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011E" w14:textId="77777777" w:rsidR="006F29F0" w:rsidRPr="006F29F0" w:rsidRDefault="006F29F0" w:rsidP="006F29F0">
      <w:pPr>
        <w:rPr>
          <w:b/>
        </w:rPr>
      </w:pPr>
      <w:r w:rsidRPr="006F29F0">
        <w:t>Дисципліна «</w:t>
      </w:r>
      <w:r w:rsidRPr="006F29F0">
        <w:rPr>
          <w:b/>
        </w:rPr>
        <w:t>Українська усна народна творчість» (2 год.)</w:t>
      </w:r>
    </w:p>
    <w:p w14:paraId="527CCEC3" w14:textId="77777777" w:rsidR="006F29F0" w:rsidRPr="006F29F0" w:rsidRDefault="006F29F0" w:rsidP="006F29F0">
      <w:r w:rsidRPr="006F29F0">
        <w:t>Викладач: Івашків Василь Михайлович</w:t>
      </w:r>
    </w:p>
    <w:p w14:paraId="1914FA37" w14:textId="423E88BB" w:rsidR="006F29F0" w:rsidRPr="006F29F0" w:rsidRDefault="006F29F0" w:rsidP="006F29F0">
      <w:r w:rsidRPr="006F29F0">
        <w:t xml:space="preserve">(час консультацій: </w:t>
      </w:r>
      <w:r w:rsidRPr="00C36192">
        <w:t>19</w:t>
      </w:r>
      <w:r w:rsidRPr="006F29F0">
        <w:t>.05.2020; з 13.30 до 14.50)</w:t>
      </w:r>
    </w:p>
    <w:p w14:paraId="54CFCE9F" w14:textId="77777777" w:rsidR="006F29F0" w:rsidRPr="006F29F0" w:rsidRDefault="006F29F0" w:rsidP="006F29F0">
      <w:pPr>
        <w:rPr>
          <w:lang w:val="en-US"/>
        </w:rPr>
      </w:pPr>
      <w:r w:rsidRPr="006F29F0">
        <w:rPr>
          <w:lang w:val="en-US"/>
        </w:rPr>
        <w:t>email</w:t>
      </w:r>
      <w:r w:rsidRPr="006F29F0">
        <w:t xml:space="preserve">: </w:t>
      </w:r>
      <w:hyperlink r:id="rId4" w:history="1">
        <w:r w:rsidRPr="006F29F0">
          <w:rPr>
            <w:rStyle w:val="a5"/>
            <w:lang w:val="en-US"/>
          </w:rPr>
          <w:t>vasyl_ivashkiv@ukr.net</w:t>
        </w:r>
      </w:hyperlink>
    </w:p>
    <w:p w14:paraId="43367DE8" w14:textId="77777777" w:rsidR="006F29F0" w:rsidRPr="006F29F0" w:rsidRDefault="006F29F0" w:rsidP="006F29F0"/>
    <w:p w14:paraId="1C890673" w14:textId="468F9436" w:rsidR="006F29F0" w:rsidRPr="006F29F0" w:rsidRDefault="006F29F0" w:rsidP="006F29F0">
      <w:r w:rsidRPr="00C36192">
        <w:t>19</w:t>
      </w:r>
      <w:r w:rsidRPr="006F29F0">
        <w:t xml:space="preserve"> травня 2020 року</w:t>
      </w:r>
    </w:p>
    <w:p w14:paraId="4FC92319" w14:textId="23C70557" w:rsidR="006F29F0" w:rsidRPr="006F29F0" w:rsidRDefault="006F29F0" w:rsidP="006F29F0">
      <w:pPr>
        <w:rPr>
          <w:b/>
        </w:rPr>
      </w:pPr>
      <w:r w:rsidRPr="006F29F0">
        <w:t xml:space="preserve">Тема лекції: </w:t>
      </w:r>
      <w:r w:rsidRPr="006F29F0">
        <w:rPr>
          <w:b/>
        </w:rPr>
        <w:t xml:space="preserve">Фольклорна проза. </w:t>
      </w:r>
      <w:r w:rsidRPr="00C36192">
        <w:rPr>
          <w:b/>
        </w:rPr>
        <w:t>3</w:t>
      </w:r>
      <w:r w:rsidRPr="006F29F0">
        <w:rPr>
          <w:b/>
        </w:rPr>
        <w:t xml:space="preserve">. </w:t>
      </w:r>
      <w:r w:rsidRPr="00C36192">
        <w:rPr>
          <w:b/>
        </w:rPr>
        <w:t xml:space="preserve">Народна казка </w:t>
      </w:r>
      <w:r w:rsidRPr="006F29F0">
        <w:rPr>
          <w:b/>
        </w:rPr>
        <w:t>(2 год.)</w:t>
      </w:r>
      <w:r w:rsidRPr="00C36192">
        <w:rPr>
          <w:b/>
        </w:rPr>
        <w:t xml:space="preserve">. </w:t>
      </w:r>
    </w:p>
    <w:p w14:paraId="7F4211C1" w14:textId="5296C03D" w:rsidR="006F29F0" w:rsidRPr="00C36192" w:rsidRDefault="006F29F0" w:rsidP="00C36192">
      <w:pPr>
        <w:rPr>
          <w:rFonts w:eastAsia="Times New Roman"/>
          <w:noProof/>
          <w:color w:val="000000"/>
          <w:lang w:eastAsia="uk-UA"/>
        </w:rPr>
      </w:pPr>
      <w:r w:rsidRPr="00C36192">
        <w:rPr>
          <w:rFonts w:eastAsia="Times New Roman"/>
          <w:noProof/>
          <w:color w:val="000000"/>
          <w:lang w:eastAsia="uk-UA"/>
        </w:rPr>
        <w:t xml:space="preserve">Історія поняття «казка». Жанрові особливості. </w:t>
      </w:r>
      <w:r w:rsidR="00C36192" w:rsidRPr="00C36192">
        <w:rPr>
          <w:rFonts w:eastAsia="Times New Roman"/>
          <w:noProof/>
          <w:color w:val="000000"/>
          <w:lang w:eastAsia="uk-UA"/>
        </w:rPr>
        <w:t>М</w:t>
      </w:r>
      <w:r w:rsidR="00C36192" w:rsidRPr="00C36192">
        <w:rPr>
          <w:rFonts w:eastAsia="Times New Roman"/>
          <w:color w:val="000000"/>
          <w:lang w:eastAsia="uk-UA"/>
        </w:rPr>
        <w:t>ісце народної казки в системі жанрів української фольклорної прози.</w:t>
      </w:r>
      <w:r w:rsidR="00C36192" w:rsidRPr="00C36192">
        <w:rPr>
          <w:rFonts w:eastAsia="Times New Roman"/>
          <w:noProof/>
          <w:color w:val="000000"/>
          <w:lang w:eastAsia="uk-UA"/>
        </w:rPr>
        <w:t xml:space="preserve"> </w:t>
      </w:r>
      <w:r w:rsidRPr="00C36192">
        <w:rPr>
          <w:rFonts w:eastAsia="Times New Roman"/>
          <w:noProof/>
          <w:color w:val="000000"/>
          <w:lang w:eastAsia="uk-UA"/>
        </w:rPr>
        <w:t xml:space="preserve">Відмінності у трактуванні особливостей жанру в минулому й тепер. Концепції дослідження казки різних фольклористичних шкіл, зокрема міфологічної, літературного запозичення казкових сюжетів, самозародження казкових сюжетів та історико-географічної чи фінської. </w:t>
      </w:r>
    </w:p>
    <w:p w14:paraId="62564D02" w14:textId="250AEEE3" w:rsidR="00C36192" w:rsidRPr="00C36192" w:rsidRDefault="00C36192" w:rsidP="00C36192">
      <w:pPr>
        <w:overflowPunct w:val="0"/>
        <w:autoSpaceDE w:val="0"/>
        <w:autoSpaceDN w:val="0"/>
        <w:adjustRightInd w:val="0"/>
        <w:textAlignment w:val="baseline"/>
        <w:rPr>
          <w:rFonts w:eastAsia="Times New Roman"/>
          <w:lang w:eastAsia="ru-RU"/>
        </w:rPr>
      </w:pPr>
      <w:r w:rsidRPr="00C36192">
        <w:rPr>
          <w:rFonts w:eastAsia="Times New Roman"/>
          <w:lang w:eastAsia="ru-RU"/>
        </w:rPr>
        <w:t xml:space="preserve">Національне та інтернаціональне (етнічне і загальнолюдське) у казках. </w:t>
      </w:r>
    </w:p>
    <w:p w14:paraId="23D5385E" w14:textId="6B726087" w:rsidR="00C36192" w:rsidRPr="00C36192" w:rsidRDefault="00C36192" w:rsidP="00C36192">
      <w:pPr>
        <w:overflowPunct w:val="0"/>
        <w:autoSpaceDE w:val="0"/>
        <w:autoSpaceDN w:val="0"/>
        <w:adjustRightInd w:val="0"/>
        <w:textAlignment w:val="baseline"/>
        <w:rPr>
          <w:rFonts w:eastAsia="Times New Roman"/>
          <w:lang w:eastAsia="ru-RU"/>
        </w:rPr>
      </w:pPr>
      <w:r w:rsidRPr="00C36192">
        <w:rPr>
          <w:rFonts w:eastAsia="Times New Roman"/>
          <w:lang w:eastAsia="ru-RU"/>
        </w:rPr>
        <w:t>Історія записування, дослідження жанру. Питання класифікації.</w:t>
      </w:r>
    </w:p>
    <w:p w14:paraId="113E3BF8" w14:textId="77777777" w:rsidR="006F29F0" w:rsidRPr="00C36192" w:rsidRDefault="006F29F0" w:rsidP="006F29F0">
      <w:pPr>
        <w:ind w:firstLine="720"/>
        <w:rPr>
          <w:rFonts w:eastAsia="Times New Roman"/>
          <w:noProof/>
          <w:color w:val="000000"/>
          <w:lang w:eastAsia="uk-UA"/>
        </w:rPr>
      </w:pPr>
      <w:r w:rsidRPr="00C36192">
        <w:rPr>
          <w:rFonts w:eastAsia="Times New Roman"/>
          <w:noProof/>
          <w:color w:val="000000"/>
          <w:lang w:eastAsia="uk-UA"/>
        </w:rPr>
        <w:t xml:space="preserve">Поділ казок на чарівні чи фантастичні або героїчні, казки про тварин, соціально-побутові чи новелістичні, а також кумулятивні. Поетичні особливості кожного з цих жанрових різновидів. Чарівна казка як унікальний витвір українського народного генія. </w:t>
      </w:r>
    </w:p>
    <w:p w14:paraId="2EDC9295" w14:textId="4D3A872B" w:rsidR="00350AE3" w:rsidRPr="00C36192" w:rsidRDefault="00350AE3"/>
    <w:p w14:paraId="1A200BE7" w14:textId="77777777" w:rsidR="006F29F0" w:rsidRPr="006F29F0" w:rsidRDefault="006F29F0" w:rsidP="006F29F0">
      <w:r w:rsidRPr="006F29F0">
        <w:rPr>
          <w:b/>
          <w:bCs/>
        </w:rPr>
        <w:t>Основна література</w:t>
      </w:r>
      <w:r w:rsidRPr="006F29F0">
        <w:t>:</w:t>
      </w:r>
    </w:p>
    <w:p w14:paraId="11839E6F" w14:textId="0161B955" w:rsidR="006F29F0" w:rsidRPr="00C36192" w:rsidRDefault="006F29F0"/>
    <w:p w14:paraId="7B16B370" w14:textId="457F634D" w:rsidR="006F29F0" w:rsidRPr="00C36192" w:rsidRDefault="006F29F0" w:rsidP="006F29F0">
      <w:pPr>
        <w:ind w:firstLine="720"/>
        <w:rPr>
          <w:rFonts w:eastAsia="Times New Roman"/>
          <w:noProof/>
          <w:color w:val="000000"/>
          <w:lang w:eastAsia="uk-UA"/>
        </w:rPr>
      </w:pPr>
      <w:r w:rsidRPr="00C36192">
        <w:rPr>
          <w:rFonts w:eastAsia="Times New Roman"/>
          <w:noProof/>
          <w:color w:val="000000"/>
          <w:lang w:eastAsia="uk-UA"/>
        </w:rPr>
        <w:t xml:space="preserve">1. </w:t>
      </w:r>
      <w:r w:rsidRPr="00C36192">
        <w:rPr>
          <w:rFonts w:eastAsia="Times New Roman"/>
          <w:i/>
          <w:iCs/>
          <w:noProof/>
          <w:color w:val="000000"/>
          <w:lang w:eastAsia="uk-UA"/>
        </w:rPr>
        <w:t>Грицай М. С., Бойко В. Г., Дунаєвська Л. Ф.</w:t>
      </w:r>
      <w:r w:rsidRPr="00C36192">
        <w:rPr>
          <w:rFonts w:eastAsia="Times New Roman"/>
          <w:noProof/>
          <w:color w:val="000000"/>
          <w:lang w:eastAsia="uk-UA"/>
        </w:rPr>
        <w:t xml:space="preserve"> Українська народнопоетична творчість. К. : Вища школа, 1983. 360 с. </w:t>
      </w:r>
    </w:p>
    <w:p w14:paraId="52CB9525" w14:textId="274FFDAD" w:rsidR="006F29F0" w:rsidRPr="00C36192" w:rsidRDefault="003E78F7" w:rsidP="006F29F0">
      <w:pPr>
        <w:ind w:firstLine="720"/>
        <w:rPr>
          <w:rFonts w:eastAsia="Times New Roman"/>
          <w:color w:val="000000"/>
          <w:lang w:eastAsia="uk-UA"/>
        </w:rPr>
      </w:pPr>
      <w:r>
        <w:rPr>
          <w:rFonts w:eastAsia="Times New Roman"/>
          <w:color w:val="000000"/>
          <w:lang w:eastAsia="uk-UA"/>
        </w:rPr>
        <w:t>2</w:t>
      </w:r>
      <w:r w:rsidR="006F29F0" w:rsidRPr="00C36192">
        <w:rPr>
          <w:rFonts w:eastAsia="Times New Roman"/>
          <w:color w:val="000000"/>
          <w:lang w:eastAsia="uk-UA"/>
        </w:rPr>
        <w:t xml:space="preserve">. </w:t>
      </w:r>
      <w:r w:rsidR="006F29F0" w:rsidRPr="00C36192">
        <w:rPr>
          <w:rFonts w:eastAsia="Times New Roman"/>
          <w:i/>
          <w:iCs/>
          <w:color w:val="000000"/>
          <w:lang w:eastAsia="uk-UA"/>
        </w:rPr>
        <w:t>Івашків В.</w:t>
      </w:r>
      <w:r w:rsidR="006F29F0" w:rsidRPr="00C36192">
        <w:rPr>
          <w:rFonts w:eastAsia="Times New Roman"/>
          <w:color w:val="000000"/>
          <w:lang w:eastAsia="uk-UA"/>
        </w:rPr>
        <w:t xml:space="preserve"> Український фольклор / Василь Івашків // Конспект. Український освітній журнал. Науково методичний додаток). 1994. № 3-4. С. 100–153.</w:t>
      </w:r>
    </w:p>
    <w:p w14:paraId="2674E021" w14:textId="662F7C04" w:rsidR="006F29F0" w:rsidRPr="00C36192" w:rsidRDefault="003E78F7" w:rsidP="006F29F0">
      <w:pPr>
        <w:ind w:firstLine="720"/>
        <w:rPr>
          <w:rFonts w:eastAsia="Times New Roman"/>
          <w:noProof/>
          <w:color w:val="000000"/>
          <w:lang w:eastAsia="uk-UA"/>
        </w:rPr>
      </w:pPr>
      <w:r>
        <w:rPr>
          <w:rFonts w:eastAsia="Times New Roman"/>
          <w:noProof/>
          <w:color w:val="000000"/>
          <w:lang w:eastAsia="uk-UA"/>
        </w:rPr>
        <w:t>3</w:t>
      </w:r>
      <w:r w:rsidR="006F29F0" w:rsidRPr="00C36192">
        <w:rPr>
          <w:rFonts w:eastAsia="Times New Roman"/>
          <w:noProof/>
          <w:color w:val="000000"/>
          <w:lang w:eastAsia="uk-UA"/>
        </w:rPr>
        <w:t xml:space="preserve">. </w:t>
      </w:r>
      <w:r w:rsidR="006F29F0" w:rsidRPr="00C36192">
        <w:rPr>
          <w:rFonts w:eastAsia="Times New Roman"/>
          <w:i/>
          <w:iCs/>
          <w:noProof/>
          <w:color w:val="000000"/>
          <w:lang w:eastAsia="uk-UA"/>
        </w:rPr>
        <w:t>Лановик М., Лановик З.</w:t>
      </w:r>
      <w:r w:rsidR="006F29F0" w:rsidRPr="00C36192">
        <w:rPr>
          <w:rFonts w:eastAsia="Times New Roman"/>
          <w:noProof/>
          <w:color w:val="000000"/>
          <w:lang w:eastAsia="uk-UA"/>
        </w:rPr>
        <w:t xml:space="preserve"> Українська народна словесність. Львів : Літопис, 2000. 615 с. </w:t>
      </w:r>
    </w:p>
    <w:p w14:paraId="57263B5F" w14:textId="3E5C7556" w:rsidR="006F29F0" w:rsidRPr="00C36192" w:rsidRDefault="003E78F7" w:rsidP="006F29F0">
      <w:pPr>
        <w:overflowPunct w:val="0"/>
        <w:autoSpaceDE w:val="0"/>
        <w:autoSpaceDN w:val="0"/>
        <w:adjustRightInd w:val="0"/>
        <w:ind w:firstLine="720"/>
        <w:textAlignment w:val="baseline"/>
        <w:rPr>
          <w:rFonts w:eastAsia="Times New Roman"/>
          <w:lang w:eastAsia="ru-RU"/>
        </w:rPr>
      </w:pPr>
      <w:r>
        <w:rPr>
          <w:rFonts w:eastAsia="Times New Roman"/>
          <w:lang w:eastAsia="ru-RU"/>
        </w:rPr>
        <w:t>4</w:t>
      </w:r>
      <w:r w:rsidR="006F29F0" w:rsidRPr="00C36192">
        <w:rPr>
          <w:rFonts w:eastAsia="Times New Roman"/>
          <w:lang w:eastAsia="ru-RU"/>
        </w:rPr>
        <w:t xml:space="preserve">. </w:t>
      </w:r>
      <w:r w:rsidR="006F29F0" w:rsidRPr="00C36192">
        <w:rPr>
          <w:rFonts w:eastAsia="Times New Roman"/>
          <w:i/>
          <w:iCs/>
          <w:lang w:eastAsia="ru-RU"/>
        </w:rPr>
        <w:t>Березовський І. П.</w:t>
      </w:r>
      <w:r w:rsidR="006F29F0" w:rsidRPr="00C36192">
        <w:rPr>
          <w:rFonts w:eastAsia="Times New Roman"/>
          <w:lang w:eastAsia="ru-RU"/>
        </w:rPr>
        <w:t xml:space="preserve"> Українські народні казки про тварин // Казки про тварин. К.: Наукова думка, 1976. С. 9-44.</w:t>
      </w:r>
    </w:p>
    <w:p w14:paraId="70C0935C" w14:textId="4ADD8CE0" w:rsidR="006F29F0" w:rsidRPr="00C36192" w:rsidRDefault="003E78F7" w:rsidP="006F29F0">
      <w:pPr>
        <w:overflowPunct w:val="0"/>
        <w:autoSpaceDE w:val="0"/>
        <w:autoSpaceDN w:val="0"/>
        <w:adjustRightInd w:val="0"/>
        <w:ind w:firstLine="720"/>
        <w:textAlignment w:val="baseline"/>
        <w:rPr>
          <w:rFonts w:eastAsia="Times New Roman"/>
          <w:lang w:eastAsia="ru-RU"/>
        </w:rPr>
      </w:pPr>
      <w:r>
        <w:rPr>
          <w:rFonts w:eastAsia="Times New Roman"/>
          <w:lang w:eastAsia="ru-RU"/>
        </w:rPr>
        <w:t>5</w:t>
      </w:r>
      <w:r w:rsidR="006F29F0" w:rsidRPr="00C36192">
        <w:rPr>
          <w:rFonts w:eastAsia="Times New Roman"/>
          <w:lang w:eastAsia="ru-RU"/>
        </w:rPr>
        <w:t xml:space="preserve">. </w:t>
      </w:r>
      <w:proofErr w:type="spellStart"/>
      <w:r w:rsidR="006F29F0" w:rsidRPr="00C36192">
        <w:rPr>
          <w:rFonts w:eastAsia="Times New Roman"/>
          <w:i/>
          <w:iCs/>
          <w:lang w:eastAsia="ru-RU"/>
        </w:rPr>
        <w:t>Бріцина</w:t>
      </w:r>
      <w:proofErr w:type="spellEnd"/>
      <w:r w:rsidR="006F29F0" w:rsidRPr="00C36192">
        <w:rPr>
          <w:rFonts w:eastAsia="Times New Roman"/>
          <w:i/>
          <w:iCs/>
          <w:lang w:eastAsia="ru-RU"/>
        </w:rPr>
        <w:t xml:space="preserve"> О.</w:t>
      </w:r>
      <w:r w:rsidR="00F20929" w:rsidRPr="00C36192">
        <w:rPr>
          <w:rFonts w:eastAsia="Times New Roman"/>
          <w:i/>
          <w:iCs/>
          <w:lang w:eastAsia="ru-RU"/>
        </w:rPr>
        <w:t xml:space="preserve"> </w:t>
      </w:r>
      <w:r w:rsidR="006F29F0" w:rsidRPr="00C36192">
        <w:rPr>
          <w:rFonts w:eastAsia="Times New Roman"/>
          <w:i/>
          <w:iCs/>
          <w:lang w:eastAsia="ru-RU"/>
        </w:rPr>
        <w:t>Ю.</w:t>
      </w:r>
      <w:r w:rsidR="006F29F0" w:rsidRPr="00C36192">
        <w:rPr>
          <w:rFonts w:eastAsia="Times New Roman"/>
          <w:lang w:eastAsia="ru-RU"/>
        </w:rPr>
        <w:t xml:space="preserve"> Українська народна соціально-побутова казка (специфіка та функціонування). К.: Наук. думка, 1989. 151 с.</w:t>
      </w:r>
    </w:p>
    <w:p w14:paraId="26E2272F" w14:textId="2D2283A2" w:rsidR="006F29F0" w:rsidRPr="00C36192" w:rsidRDefault="003E78F7" w:rsidP="006F29F0">
      <w:pPr>
        <w:overflowPunct w:val="0"/>
        <w:autoSpaceDE w:val="0"/>
        <w:autoSpaceDN w:val="0"/>
        <w:adjustRightInd w:val="0"/>
        <w:ind w:firstLine="720"/>
        <w:textAlignment w:val="baseline"/>
        <w:rPr>
          <w:rFonts w:eastAsia="Times New Roman"/>
          <w:lang w:eastAsia="ru-RU"/>
        </w:rPr>
      </w:pPr>
      <w:r>
        <w:rPr>
          <w:rFonts w:eastAsia="Times New Roman"/>
          <w:lang w:eastAsia="ru-RU"/>
        </w:rPr>
        <w:t>6</w:t>
      </w:r>
      <w:r w:rsidR="006F29F0" w:rsidRPr="00C36192">
        <w:rPr>
          <w:rFonts w:eastAsia="Times New Roman"/>
          <w:lang w:eastAsia="ru-RU"/>
        </w:rPr>
        <w:t xml:space="preserve">. </w:t>
      </w:r>
      <w:r w:rsidR="006F29F0" w:rsidRPr="00C36192">
        <w:rPr>
          <w:rFonts w:eastAsia="Times New Roman"/>
          <w:i/>
          <w:iCs/>
          <w:lang w:eastAsia="ru-RU"/>
        </w:rPr>
        <w:t>Гнатюк В.</w:t>
      </w:r>
      <w:r w:rsidR="00F20929" w:rsidRPr="00C36192">
        <w:rPr>
          <w:rFonts w:eastAsia="Times New Roman"/>
          <w:i/>
          <w:iCs/>
          <w:lang w:eastAsia="ru-RU"/>
        </w:rPr>
        <w:t xml:space="preserve"> </w:t>
      </w:r>
      <w:r w:rsidR="006F29F0" w:rsidRPr="00C36192">
        <w:rPr>
          <w:rFonts w:eastAsia="Times New Roman"/>
          <w:i/>
          <w:iCs/>
          <w:lang w:eastAsia="ru-RU"/>
        </w:rPr>
        <w:t>М.</w:t>
      </w:r>
      <w:r w:rsidR="006F29F0" w:rsidRPr="00C36192">
        <w:rPr>
          <w:rFonts w:eastAsia="Times New Roman"/>
          <w:lang w:eastAsia="ru-RU"/>
        </w:rPr>
        <w:t xml:space="preserve"> Деякі уваги над байкою // Вибрані статті про народну творчість. К.: Наук</w:t>
      </w:r>
      <w:r w:rsidR="00F20929" w:rsidRPr="00C36192">
        <w:rPr>
          <w:rFonts w:eastAsia="Times New Roman"/>
          <w:lang w:eastAsia="ru-RU"/>
        </w:rPr>
        <w:t>ова</w:t>
      </w:r>
      <w:r w:rsidR="006F29F0" w:rsidRPr="00C36192">
        <w:rPr>
          <w:rFonts w:eastAsia="Times New Roman"/>
          <w:lang w:eastAsia="ru-RU"/>
        </w:rPr>
        <w:t xml:space="preserve"> думка, 1996. С.173-196</w:t>
      </w:r>
    </w:p>
    <w:p w14:paraId="4D060C2B" w14:textId="21705BC5" w:rsidR="006F29F0" w:rsidRPr="00C36192" w:rsidRDefault="003E78F7" w:rsidP="006F29F0">
      <w:pPr>
        <w:overflowPunct w:val="0"/>
        <w:autoSpaceDE w:val="0"/>
        <w:autoSpaceDN w:val="0"/>
        <w:adjustRightInd w:val="0"/>
        <w:ind w:firstLine="720"/>
        <w:textAlignment w:val="baseline"/>
        <w:rPr>
          <w:rFonts w:eastAsia="Times New Roman"/>
          <w:lang w:eastAsia="ru-RU"/>
        </w:rPr>
      </w:pPr>
      <w:r>
        <w:rPr>
          <w:rFonts w:eastAsia="Times New Roman"/>
          <w:lang w:eastAsia="ru-RU"/>
        </w:rPr>
        <w:t>7</w:t>
      </w:r>
      <w:r w:rsidR="006F29F0" w:rsidRPr="00C36192">
        <w:rPr>
          <w:rFonts w:eastAsia="Times New Roman"/>
          <w:lang w:eastAsia="ru-RU"/>
        </w:rPr>
        <w:t xml:space="preserve">. </w:t>
      </w:r>
      <w:r w:rsidR="006F29F0" w:rsidRPr="00C36192">
        <w:rPr>
          <w:rFonts w:eastAsia="Times New Roman"/>
          <w:i/>
          <w:iCs/>
          <w:lang w:eastAsia="ru-RU"/>
        </w:rPr>
        <w:t>Грушевський М.</w:t>
      </w:r>
      <w:r w:rsidR="00F20929" w:rsidRPr="00C36192">
        <w:rPr>
          <w:rFonts w:eastAsia="Times New Roman"/>
          <w:i/>
          <w:iCs/>
          <w:lang w:eastAsia="ru-RU"/>
        </w:rPr>
        <w:t xml:space="preserve"> </w:t>
      </w:r>
      <w:r w:rsidR="006F29F0" w:rsidRPr="00C36192">
        <w:rPr>
          <w:rFonts w:eastAsia="Times New Roman"/>
          <w:i/>
          <w:iCs/>
          <w:lang w:eastAsia="ru-RU"/>
        </w:rPr>
        <w:t>С.</w:t>
      </w:r>
      <w:r w:rsidR="006F29F0" w:rsidRPr="00C36192">
        <w:rPr>
          <w:rFonts w:eastAsia="Times New Roman"/>
          <w:lang w:eastAsia="ru-RU"/>
        </w:rPr>
        <w:t xml:space="preserve"> Казка // Грушевський М.С. Історія української літератури: У 6 т. 9 </w:t>
      </w:r>
      <w:proofErr w:type="spellStart"/>
      <w:r w:rsidR="006F29F0" w:rsidRPr="00C36192">
        <w:rPr>
          <w:rFonts w:eastAsia="Times New Roman"/>
          <w:lang w:eastAsia="ru-RU"/>
        </w:rPr>
        <w:t>кн</w:t>
      </w:r>
      <w:proofErr w:type="spellEnd"/>
      <w:r w:rsidR="006F29F0" w:rsidRPr="00C36192">
        <w:rPr>
          <w:rFonts w:eastAsia="Times New Roman"/>
          <w:lang w:eastAsia="ru-RU"/>
        </w:rPr>
        <w:t>. К.: Либідь, 1993. Т.</w:t>
      </w:r>
      <w:r w:rsidR="00F20929" w:rsidRPr="00C36192">
        <w:rPr>
          <w:rFonts w:eastAsia="Times New Roman"/>
          <w:lang w:eastAsia="ru-RU"/>
        </w:rPr>
        <w:t xml:space="preserve"> </w:t>
      </w:r>
      <w:r w:rsidR="006F29F0" w:rsidRPr="00C36192">
        <w:rPr>
          <w:rFonts w:eastAsia="Times New Roman"/>
          <w:lang w:eastAsia="ru-RU"/>
        </w:rPr>
        <w:t>1. С. 330-368.</w:t>
      </w:r>
    </w:p>
    <w:p w14:paraId="312C1F12" w14:textId="58F0CC45" w:rsidR="006F29F0" w:rsidRPr="00C36192" w:rsidRDefault="003E78F7" w:rsidP="006F29F0">
      <w:pPr>
        <w:ind w:firstLine="720"/>
        <w:rPr>
          <w:rFonts w:eastAsia="Times New Roman"/>
          <w:color w:val="000000"/>
          <w:lang w:eastAsia="uk-UA"/>
        </w:rPr>
      </w:pPr>
      <w:r>
        <w:rPr>
          <w:rFonts w:eastAsia="Times New Roman"/>
          <w:color w:val="000000"/>
          <w:lang w:eastAsia="uk-UA"/>
        </w:rPr>
        <w:t>8</w:t>
      </w:r>
      <w:r w:rsidR="006F29F0" w:rsidRPr="00C36192">
        <w:rPr>
          <w:rFonts w:eastAsia="Times New Roman"/>
          <w:color w:val="000000"/>
          <w:lang w:eastAsia="uk-UA"/>
        </w:rPr>
        <w:t xml:space="preserve">. </w:t>
      </w:r>
      <w:r w:rsidR="006F29F0" w:rsidRPr="00C36192">
        <w:rPr>
          <w:rFonts w:eastAsia="Times New Roman"/>
          <w:i/>
          <w:iCs/>
          <w:color w:val="000000"/>
          <w:lang w:eastAsia="uk-UA"/>
        </w:rPr>
        <w:t>Дунаєвська Л.</w:t>
      </w:r>
      <w:r w:rsidR="00F20929" w:rsidRPr="00C36192">
        <w:rPr>
          <w:rFonts w:eastAsia="Times New Roman"/>
          <w:i/>
          <w:iCs/>
          <w:color w:val="000000"/>
          <w:lang w:eastAsia="uk-UA"/>
        </w:rPr>
        <w:t xml:space="preserve"> </w:t>
      </w:r>
      <w:r w:rsidR="006F29F0" w:rsidRPr="00C36192">
        <w:rPr>
          <w:rFonts w:eastAsia="Times New Roman"/>
          <w:i/>
          <w:iCs/>
          <w:color w:val="000000"/>
          <w:lang w:eastAsia="uk-UA"/>
        </w:rPr>
        <w:t>Ф.</w:t>
      </w:r>
      <w:r w:rsidR="006F29F0" w:rsidRPr="00C36192">
        <w:rPr>
          <w:rFonts w:eastAsia="Times New Roman"/>
          <w:color w:val="000000"/>
          <w:lang w:eastAsia="uk-UA"/>
        </w:rPr>
        <w:t xml:space="preserve"> Українська народна казка. Київ: Видавництво при Київському державному  університеті об’єднання “Вища школа”, 1987. 127 с.</w:t>
      </w:r>
    </w:p>
    <w:p w14:paraId="04B0B11C" w14:textId="32B03A3B" w:rsidR="006F29F0" w:rsidRPr="00C36192" w:rsidRDefault="003E78F7" w:rsidP="006F29F0">
      <w:pPr>
        <w:overflowPunct w:val="0"/>
        <w:autoSpaceDE w:val="0"/>
        <w:autoSpaceDN w:val="0"/>
        <w:adjustRightInd w:val="0"/>
        <w:ind w:firstLine="720"/>
        <w:textAlignment w:val="baseline"/>
        <w:rPr>
          <w:rFonts w:eastAsia="Times New Roman"/>
          <w:lang w:eastAsia="ru-RU"/>
        </w:rPr>
      </w:pPr>
      <w:r>
        <w:rPr>
          <w:rFonts w:eastAsia="Times New Roman"/>
          <w:lang w:eastAsia="ru-RU"/>
        </w:rPr>
        <w:t>9</w:t>
      </w:r>
      <w:r w:rsidR="006F29F0" w:rsidRPr="00C36192">
        <w:rPr>
          <w:rFonts w:eastAsia="Times New Roman"/>
          <w:lang w:eastAsia="ru-RU"/>
        </w:rPr>
        <w:t xml:space="preserve">. </w:t>
      </w:r>
      <w:proofErr w:type="spellStart"/>
      <w:r w:rsidR="006F29F0" w:rsidRPr="00C36192">
        <w:rPr>
          <w:rFonts w:eastAsia="Times New Roman"/>
          <w:i/>
          <w:iCs/>
          <w:lang w:eastAsia="ru-RU"/>
        </w:rPr>
        <w:t>Пропп</w:t>
      </w:r>
      <w:proofErr w:type="spellEnd"/>
      <w:r w:rsidR="006F29F0" w:rsidRPr="00C36192">
        <w:rPr>
          <w:rFonts w:eastAsia="Times New Roman"/>
          <w:i/>
          <w:iCs/>
          <w:lang w:eastAsia="ru-RU"/>
        </w:rPr>
        <w:t xml:space="preserve"> В.</w:t>
      </w:r>
      <w:r w:rsidR="00F20929" w:rsidRPr="00C36192">
        <w:rPr>
          <w:rFonts w:eastAsia="Times New Roman"/>
          <w:i/>
          <w:iCs/>
          <w:lang w:eastAsia="ru-RU"/>
        </w:rPr>
        <w:t xml:space="preserve"> </w:t>
      </w:r>
      <w:r w:rsidR="006F29F0" w:rsidRPr="00C36192">
        <w:rPr>
          <w:rFonts w:eastAsia="Times New Roman"/>
          <w:i/>
          <w:iCs/>
          <w:lang w:eastAsia="ru-RU"/>
        </w:rPr>
        <w:t>Я.</w:t>
      </w:r>
      <w:r w:rsidR="006F29F0" w:rsidRPr="00C36192">
        <w:rPr>
          <w:rFonts w:eastAsia="Times New Roman"/>
          <w:lang w:eastAsia="ru-RU"/>
        </w:rPr>
        <w:t xml:space="preserve"> </w:t>
      </w:r>
      <w:proofErr w:type="spellStart"/>
      <w:r w:rsidR="006F29F0" w:rsidRPr="00C36192">
        <w:rPr>
          <w:rFonts w:eastAsia="Times New Roman"/>
          <w:lang w:eastAsia="ru-RU"/>
        </w:rPr>
        <w:t>Исторические</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корни</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волшебной</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сказки</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Л</w:t>
      </w:r>
      <w:r w:rsidR="00F20929" w:rsidRPr="00C36192">
        <w:rPr>
          <w:rFonts w:eastAsia="Times New Roman"/>
          <w:lang w:eastAsia="ru-RU"/>
        </w:rPr>
        <w:t>енинград</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Изд</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Ленинградского</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ун</w:t>
      </w:r>
      <w:proofErr w:type="spellEnd"/>
      <w:r w:rsidR="006F29F0" w:rsidRPr="00C36192">
        <w:rPr>
          <w:rFonts w:eastAsia="Times New Roman"/>
          <w:lang w:eastAsia="ru-RU"/>
        </w:rPr>
        <w:t>-та, 1986. 365 с.</w:t>
      </w:r>
    </w:p>
    <w:p w14:paraId="09874229" w14:textId="56A4EF27" w:rsidR="006F29F0" w:rsidRPr="00C36192" w:rsidRDefault="00F20929" w:rsidP="006F29F0">
      <w:pPr>
        <w:overflowPunct w:val="0"/>
        <w:autoSpaceDE w:val="0"/>
        <w:autoSpaceDN w:val="0"/>
        <w:adjustRightInd w:val="0"/>
        <w:ind w:firstLine="720"/>
        <w:textAlignment w:val="baseline"/>
        <w:rPr>
          <w:rFonts w:eastAsia="Times New Roman"/>
          <w:lang w:eastAsia="ru-RU"/>
        </w:rPr>
      </w:pPr>
      <w:r w:rsidRPr="00C36192">
        <w:rPr>
          <w:rFonts w:eastAsia="Times New Roman"/>
          <w:lang w:eastAsia="ru-RU"/>
        </w:rPr>
        <w:t>1</w:t>
      </w:r>
      <w:r w:rsidR="003E78F7">
        <w:rPr>
          <w:rFonts w:eastAsia="Times New Roman"/>
          <w:lang w:eastAsia="ru-RU"/>
        </w:rPr>
        <w:t>0</w:t>
      </w:r>
      <w:r w:rsidR="006F29F0" w:rsidRPr="00C36192">
        <w:rPr>
          <w:rFonts w:eastAsia="Times New Roman"/>
          <w:lang w:eastAsia="ru-RU"/>
        </w:rPr>
        <w:t xml:space="preserve">. </w:t>
      </w:r>
      <w:proofErr w:type="spellStart"/>
      <w:r w:rsidR="006F29F0" w:rsidRPr="00C36192">
        <w:rPr>
          <w:rFonts w:eastAsia="Times New Roman"/>
          <w:i/>
          <w:iCs/>
          <w:lang w:eastAsia="ru-RU"/>
        </w:rPr>
        <w:t>Пропп</w:t>
      </w:r>
      <w:proofErr w:type="spellEnd"/>
      <w:r w:rsidR="006F29F0" w:rsidRPr="00C36192">
        <w:rPr>
          <w:rFonts w:eastAsia="Times New Roman"/>
          <w:i/>
          <w:iCs/>
          <w:lang w:eastAsia="ru-RU"/>
        </w:rPr>
        <w:t xml:space="preserve"> В.</w:t>
      </w:r>
      <w:r w:rsidRPr="00C36192">
        <w:rPr>
          <w:rFonts w:eastAsia="Times New Roman"/>
          <w:i/>
          <w:iCs/>
          <w:lang w:eastAsia="ru-RU"/>
        </w:rPr>
        <w:t xml:space="preserve"> </w:t>
      </w:r>
      <w:r w:rsidR="006F29F0" w:rsidRPr="00C36192">
        <w:rPr>
          <w:rFonts w:eastAsia="Times New Roman"/>
          <w:i/>
          <w:iCs/>
          <w:lang w:eastAsia="ru-RU"/>
        </w:rPr>
        <w:t>Я.</w:t>
      </w:r>
      <w:r w:rsidR="006F29F0" w:rsidRPr="00C36192">
        <w:rPr>
          <w:rFonts w:eastAsia="Times New Roman"/>
          <w:lang w:eastAsia="ru-RU"/>
        </w:rPr>
        <w:t xml:space="preserve"> </w:t>
      </w:r>
      <w:proofErr w:type="spellStart"/>
      <w:r w:rsidR="006F29F0" w:rsidRPr="00C36192">
        <w:rPr>
          <w:rFonts w:eastAsia="Times New Roman"/>
          <w:lang w:eastAsia="ru-RU"/>
        </w:rPr>
        <w:t>Принципы</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классификации</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фольклорных</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жанров</w:t>
      </w:r>
      <w:proofErr w:type="spellEnd"/>
      <w:r w:rsidR="006F29F0" w:rsidRPr="00C36192">
        <w:rPr>
          <w:rFonts w:eastAsia="Times New Roman"/>
          <w:lang w:eastAsia="ru-RU"/>
        </w:rPr>
        <w:t xml:space="preserve"> // </w:t>
      </w:r>
      <w:proofErr w:type="spellStart"/>
      <w:r w:rsidR="006F29F0" w:rsidRPr="00C36192">
        <w:rPr>
          <w:rFonts w:eastAsia="Times New Roman"/>
          <w:lang w:eastAsia="ru-RU"/>
        </w:rPr>
        <w:t>Советская</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этнография</w:t>
      </w:r>
      <w:proofErr w:type="spellEnd"/>
      <w:r w:rsidR="006F29F0" w:rsidRPr="00C36192">
        <w:rPr>
          <w:rFonts w:eastAsia="Times New Roman"/>
          <w:lang w:eastAsia="ru-RU"/>
        </w:rPr>
        <w:t>. 1964. № 4. С.12-24.</w:t>
      </w:r>
    </w:p>
    <w:p w14:paraId="2501E135" w14:textId="5721CDC6" w:rsidR="006F29F0" w:rsidRPr="00C36192" w:rsidRDefault="00F20929" w:rsidP="006F29F0">
      <w:pPr>
        <w:overflowPunct w:val="0"/>
        <w:autoSpaceDE w:val="0"/>
        <w:autoSpaceDN w:val="0"/>
        <w:adjustRightInd w:val="0"/>
        <w:ind w:firstLine="720"/>
        <w:textAlignment w:val="baseline"/>
        <w:rPr>
          <w:rFonts w:eastAsia="Times New Roman"/>
          <w:lang w:eastAsia="ru-RU"/>
        </w:rPr>
      </w:pPr>
      <w:r w:rsidRPr="00C36192">
        <w:rPr>
          <w:rFonts w:eastAsia="Times New Roman"/>
          <w:lang w:eastAsia="ru-RU"/>
        </w:rPr>
        <w:t>1</w:t>
      </w:r>
      <w:r w:rsidR="003E78F7">
        <w:rPr>
          <w:rFonts w:eastAsia="Times New Roman"/>
          <w:lang w:eastAsia="ru-RU"/>
        </w:rPr>
        <w:t>1</w:t>
      </w:r>
      <w:r w:rsidR="006F29F0" w:rsidRPr="00C36192">
        <w:rPr>
          <w:rFonts w:eastAsia="Times New Roman"/>
          <w:lang w:eastAsia="ru-RU"/>
        </w:rPr>
        <w:t xml:space="preserve">. </w:t>
      </w:r>
      <w:r w:rsidR="006F29F0" w:rsidRPr="00C36192">
        <w:rPr>
          <w:rFonts w:eastAsia="Times New Roman"/>
          <w:i/>
          <w:iCs/>
          <w:lang w:eastAsia="ru-RU"/>
        </w:rPr>
        <w:t>Франко І.</w:t>
      </w:r>
      <w:r w:rsidR="006F29F0" w:rsidRPr="00C36192">
        <w:rPr>
          <w:rFonts w:eastAsia="Times New Roman"/>
          <w:lang w:eastAsia="ru-RU"/>
        </w:rPr>
        <w:t xml:space="preserve"> Національний колорит у казках Бодянського // Іван Франко. Зібрання творів у 50-ти томах. К. : Наукова думка, 1981. Т. 34. С.449-456.</w:t>
      </w:r>
    </w:p>
    <w:p w14:paraId="54297E93" w14:textId="1A93D95C" w:rsidR="006F29F0" w:rsidRPr="00C36192" w:rsidRDefault="00F20929" w:rsidP="006F29F0">
      <w:pPr>
        <w:overflowPunct w:val="0"/>
        <w:autoSpaceDE w:val="0"/>
        <w:autoSpaceDN w:val="0"/>
        <w:adjustRightInd w:val="0"/>
        <w:ind w:firstLine="720"/>
        <w:textAlignment w:val="baseline"/>
        <w:rPr>
          <w:rFonts w:eastAsia="Times New Roman"/>
          <w:lang w:eastAsia="ru-RU"/>
        </w:rPr>
      </w:pPr>
      <w:r w:rsidRPr="00C36192">
        <w:rPr>
          <w:rFonts w:eastAsia="Times New Roman"/>
          <w:lang w:eastAsia="ru-RU"/>
        </w:rPr>
        <w:lastRenderedPageBreak/>
        <w:t>1</w:t>
      </w:r>
      <w:r w:rsidR="003E78F7">
        <w:rPr>
          <w:rFonts w:eastAsia="Times New Roman"/>
          <w:lang w:eastAsia="ru-RU"/>
        </w:rPr>
        <w:t>2</w:t>
      </w:r>
      <w:r w:rsidR="006F29F0" w:rsidRPr="00C36192">
        <w:rPr>
          <w:rFonts w:eastAsia="Times New Roman"/>
          <w:lang w:eastAsia="ru-RU"/>
        </w:rPr>
        <w:t xml:space="preserve">. </w:t>
      </w:r>
      <w:r w:rsidR="006F29F0" w:rsidRPr="00C36192">
        <w:rPr>
          <w:rFonts w:eastAsia="Times New Roman"/>
          <w:i/>
          <w:iCs/>
          <w:lang w:eastAsia="ru-RU"/>
        </w:rPr>
        <w:t>Франко І.</w:t>
      </w:r>
      <w:r w:rsidR="006F29F0" w:rsidRPr="00C36192">
        <w:rPr>
          <w:rFonts w:eastAsia="Times New Roman"/>
          <w:lang w:eastAsia="ru-RU"/>
        </w:rPr>
        <w:t xml:space="preserve"> Що таке казковий мотив // Іван Франко. Вибрані статті про народну творчість / Упор. О.І. </w:t>
      </w:r>
      <w:proofErr w:type="spellStart"/>
      <w:r w:rsidR="006F29F0" w:rsidRPr="00C36192">
        <w:rPr>
          <w:rFonts w:eastAsia="Times New Roman"/>
          <w:lang w:eastAsia="ru-RU"/>
        </w:rPr>
        <w:t>Дей</w:t>
      </w:r>
      <w:proofErr w:type="spellEnd"/>
      <w:r w:rsidR="006F29F0" w:rsidRPr="00C36192">
        <w:rPr>
          <w:rFonts w:eastAsia="Times New Roman"/>
          <w:lang w:eastAsia="ru-RU"/>
        </w:rPr>
        <w:t>. К. : Видавництво Академії наук Української РСР, 1955. С.183-184.</w:t>
      </w:r>
    </w:p>
    <w:p w14:paraId="1FA462D0" w14:textId="52E78388" w:rsidR="006F29F0" w:rsidRPr="00C36192" w:rsidRDefault="00C36192" w:rsidP="006F29F0">
      <w:pPr>
        <w:overflowPunct w:val="0"/>
        <w:autoSpaceDE w:val="0"/>
        <w:autoSpaceDN w:val="0"/>
        <w:adjustRightInd w:val="0"/>
        <w:ind w:firstLine="720"/>
        <w:textAlignment w:val="baseline"/>
        <w:rPr>
          <w:rFonts w:eastAsia="Times New Roman"/>
          <w:lang w:eastAsia="ru-RU"/>
        </w:rPr>
      </w:pPr>
      <w:r w:rsidRPr="00C36192">
        <w:rPr>
          <w:rFonts w:eastAsia="Times New Roman"/>
          <w:lang w:eastAsia="ru-RU"/>
        </w:rPr>
        <w:t>1</w:t>
      </w:r>
      <w:r w:rsidR="003E78F7">
        <w:rPr>
          <w:rFonts w:eastAsia="Times New Roman"/>
          <w:lang w:eastAsia="ru-RU"/>
        </w:rPr>
        <w:t>3</w:t>
      </w:r>
      <w:r w:rsidR="006F29F0" w:rsidRPr="00C36192">
        <w:rPr>
          <w:rFonts w:eastAsia="Times New Roman"/>
          <w:lang w:eastAsia="ru-RU"/>
        </w:rPr>
        <w:t xml:space="preserve">. </w:t>
      </w:r>
      <w:r w:rsidR="006F29F0" w:rsidRPr="00C36192">
        <w:rPr>
          <w:rFonts w:eastAsia="Times New Roman"/>
          <w:i/>
          <w:iCs/>
          <w:lang w:eastAsia="ru-RU"/>
        </w:rPr>
        <w:t>Петров В.</w:t>
      </w:r>
      <w:r w:rsidR="006F29F0" w:rsidRPr="00C36192">
        <w:rPr>
          <w:rFonts w:eastAsia="Times New Roman"/>
          <w:lang w:eastAsia="ru-RU"/>
        </w:rPr>
        <w:t xml:space="preserve"> Казки // Енциклопедія українознавства. Загальна частина: В 3-ьох томах. К., 1994. Т.</w:t>
      </w:r>
      <w:r w:rsidRPr="00C36192">
        <w:rPr>
          <w:rFonts w:eastAsia="Times New Roman"/>
          <w:lang w:eastAsia="ru-RU"/>
        </w:rPr>
        <w:t xml:space="preserve"> </w:t>
      </w:r>
      <w:r w:rsidR="006F29F0" w:rsidRPr="00C36192">
        <w:rPr>
          <w:rFonts w:eastAsia="Times New Roman"/>
          <w:lang w:eastAsia="ru-RU"/>
        </w:rPr>
        <w:t>1. С.</w:t>
      </w:r>
      <w:r w:rsidRPr="00C36192">
        <w:rPr>
          <w:rFonts w:eastAsia="Times New Roman"/>
          <w:lang w:eastAsia="ru-RU"/>
        </w:rPr>
        <w:t xml:space="preserve"> </w:t>
      </w:r>
      <w:r w:rsidR="006F29F0" w:rsidRPr="00C36192">
        <w:rPr>
          <w:rFonts w:eastAsia="Times New Roman"/>
          <w:lang w:eastAsia="ru-RU"/>
        </w:rPr>
        <w:t>270.</w:t>
      </w:r>
    </w:p>
    <w:p w14:paraId="52072956" w14:textId="24B55494" w:rsidR="006F29F0" w:rsidRPr="00C36192" w:rsidRDefault="00C36192" w:rsidP="006F29F0">
      <w:pPr>
        <w:overflowPunct w:val="0"/>
        <w:autoSpaceDE w:val="0"/>
        <w:autoSpaceDN w:val="0"/>
        <w:adjustRightInd w:val="0"/>
        <w:ind w:firstLine="720"/>
        <w:textAlignment w:val="baseline"/>
        <w:rPr>
          <w:rFonts w:eastAsia="Times New Roman"/>
          <w:lang w:eastAsia="ru-RU"/>
        </w:rPr>
      </w:pPr>
      <w:r w:rsidRPr="00C36192">
        <w:rPr>
          <w:rFonts w:eastAsia="Times New Roman"/>
          <w:lang w:eastAsia="ru-RU"/>
        </w:rPr>
        <w:t>1</w:t>
      </w:r>
      <w:r w:rsidR="003E78F7">
        <w:rPr>
          <w:rFonts w:eastAsia="Times New Roman"/>
          <w:lang w:eastAsia="ru-RU"/>
        </w:rPr>
        <w:t>4</w:t>
      </w:r>
      <w:r w:rsidR="006F29F0" w:rsidRPr="00C36192">
        <w:rPr>
          <w:rFonts w:eastAsia="Times New Roman"/>
          <w:lang w:eastAsia="ru-RU"/>
        </w:rPr>
        <w:t xml:space="preserve">. </w:t>
      </w:r>
      <w:proofErr w:type="spellStart"/>
      <w:r w:rsidR="006F29F0" w:rsidRPr="00C36192">
        <w:rPr>
          <w:rFonts w:eastAsia="Times New Roman"/>
          <w:i/>
          <w:iCs/>
          <w:lang w:eastAsia="ru-RU"/>
        </w:rPr>
        <w:t>Чумарна</w:t>
      </w:r>
      <w:proofErr w:type="spellEnd"/>
      <w:r w:rsidR="006F29F0" w:rsidRPr="00C36192">
        <w:rPr>
          <w:rFonts w:eastAsia="Times New Roman"/>
          <w:i/>
          <w:iCs/>
          <w:lang w:eastAsia="ru-RU"/>
        </w:rPr>
        <w:t xml:space="preserve"> М.</w:t>
      </w:r>
      <w:r w:rsidR="006F29F0" w:rsidRPr="00C36192">
        <w:rPr>
          <w:rFonts w:eastAsia="Times New Roman"/>
          <w:lang w:eastAsia="ru-RU"/>
        </w:rPr>
        <w:t xml:space="preserve"> Мандрівка в українську казку; Приказкове коло / </w:t>
      </w:r>
      <w:proofErr w:type="spellStart"/>
      <w:r w:rsidR="006F29F0" w:rsidRPr="00C36192">
        <w:rPr>
          <w:rFonts w:eastAsia="Times New Roman"/>
          <w:lang w:eastAsia="ru-RU"/>
        </w:rPr>
        <w:t>Упоряд</w:t>
      </w:r>
      <w:proofErr w:type="spellEnd"/>
      <w:r w:rsidR="006F29F0" w:rsidRPr="00C36192">
        <w:rPr>
          <w:rFonts w:eastAsia="Times New Roman"/>
          <w:lang w:eastAsia="ru-RU"/>
        </w:rPr>
        <w:t>. Б.</w:t>
      </w:r>
      <w:r w:rsidRPr="00C36192">
        <w:rPr>
          <w:rFonts w:eastAsia="Times New Roman"/>
          <w:lang w:eastAsia="ru-RU"/>
        </w:rPr>
        <w:t xml:space="preserve"> </w:t>
      </w:r>
      <w:r w:rsidR="006F29F0" w:rsidRPr="00C36192">
        <w:rPr>
          <w:rFonts w:eastAsia="Times New Roman"/>
          <w:lang w:eastAsia="ru-RU"/>
        </w:rPr>
        <w:t xml:space="preserve">П. </w:t>
      </w:r>
      <w:proofErr w:type="spellStart"/>
      <w:r w:rsidR="006F29F0" w:rsidRPr="00C36192">
        <w:rPr>
          <w:rFonts w:eastAsia="Times New Roman"/>
          <w:lang w:eastAsia="ru-RU"/>
        </w:rPr>
        <w:t>Чепурко</w:t>
      </w:r>
      <w:proofErr w:type="spellEnd"/>
      <w:r w:rsidR="006F29F0" w:rsidRPr="00C36192">
        <w:rPr>
          <w:rFonts w:eastAsia="Times New Roman"/>
          <w:lang w:eastAsia="ru-RU"/>
        </w:rPr>
        <w:t>. Львів: Каменяр, 1994. 79 с.</w:t>
      </w:r>
    </w:p>
    <w:p w14:paraId="39BD64CE" w14:textId="48402441" w:rsidR="006F29F0" w:rsidRPr="00C36192" w:rsidRDefault="003E78F7" w:rsidP="006F29F0">
      <w:pPr>
        <w:overflowPunct w:val="0"/>
        <w:autoSpaceDE w:val="0"/>
        <w:autoSpaceDN w:val="0"/>
        <w:adjustRightInd w:val="0"/>
        <w:ind w:firstLine="720"/>
        <w:textAlignment w:val="baseline"/>
        <w:rPr>
          <w:rFonts w:eastAsia="Times New Roman"/>
          <w:lang w:eastAsia="ru-RU"/>
        </w:rPr>
      </w:pPr>
      <w:r>
        <w:rPr>
          <w:rFonts w:eastAsia="Times New Roman"/>
          <w:lang w:eastAsia="ru-RU"/>
        </w:rPr>
        <w:t>15</w:t>
      </w:r>
      <w:r w:rsidR="006F29F0" w:rsidRPr="00C36192">
        <w:rPr>
          <w:rFonts w:eastAsia="Times New Roman"/>
          <w:lang w:eastAsia="ru-RU"/>
        </w:rPr>
        <w:t xml:space="preserve">. </w:t>
      </w:r>
      <w:proofErr w:type="spellStart"/>
      <w:r w:rsidR="006F29F0" w:rsidRPr="00C36192">
        <w:rPr>
          <w:rFonts w:eastAsia="Times New Roman"/>
          <w:i/>
          <w:iCs/>
          <w:lang w:eastAsia="ru-RU"/>
        </w:rPr>
        <w:t>Рошияну</w:t>
      </w:r>
      <w:proofErr w:type="spellEnd"/>
      <w:r w:rsidR="006F29F0" w:rsidRPr="00C36192">
        <w:rPr>
          <w:rFonts w:eastAsia="Times New Roman"/>
          <w:i/>
          <w:iCs/>
          <w:lang w:eastAsia="ru-RU"/>
        </w:rPr>
        <w:t xml:space="preserve"> Н.</w:t>
      </w:r>
      <w:r w:rsidR="006F29F0" w:rsidRPr="00C36192">
        <w:rPr>
          <w:rFonts w:eastAsia="Times New Roman"/>
          <w:lang w:eastAsia="ru-RU"/>
        </w:rPr>
        <w:t xml:space="preserve"> </w:t>
      </w:r>
      <w:proofErr w:type="spellStart"/>
      <w:r w:rsidR="006F29F0" w:rsidRPr="00C36192">
        <w:rPr>
          <w:rFonts w:eastAsia="Times New Roman"/>
          <w:lang w:eastAsia="ru-RU"/>
        </w:rPr>
        <w:t>Традиционные</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формулы</w:t>
      </w:r>
      <w:proofErr w:type="spellEnd"/>
      <w:r w:rsidR="006F29F0" w:rsidRPr="00C36192">
        <w:rPr>
          <w:rFonts w:eastAsia="Times New Roman"/>
          <w:lang w:eastAsia="ru-RU"/>
        </w:rPr>
        <w:t xml:space="preserve"> </w:t>
      </w:r>
      <w:proofErr w:type="spellStart"/>
      <w:r w:rsidR="006F29F0" w:rsidRPr="00C36192">
        <w:rPr>
          <w:rFonts w:eastAsia="Times New Roman"/>
          <w:lang w:eastAsia="ru-RU"/>
        </w:rPr>
        <w:t>сказки</w:t>
      </w:r>
      <w:proofErr w:type="spellEnd"/>
      <w:r w:rsidR="006F29F0" w:rsidRPr="00C36192">
        <w:rPr>
          <w:rFonts w:eastAsia="Times New Roman"/>
          <w:lang w:eastAsia="ru-RU"/>
        </w:rPr>
        <w:t>. М</w:t>
      </w:r>
      <w:r w:rsidR="00C36192" w:rsidRPr="00C36192">
        <w:rPr>
          <w:rFonts w:eastAsia="Times New Roman"/>
          <w:lang w:eastAsia="ru-RU"/>
        </w:rPr>
        <w:t>осква</w:t>
      </w:r>
      <w:r w:rsidR="006F29F0" w:rsidRPr="00C36192">
        <w:rPr>
          <w:rFonts w:eastAsia="Times New Roman"/>
          <w:lang w:eastAsia="ru-RU"/>
        </w:rPr>
        <w:t xml:space="preserve">: Наука, 1974. </w:t>
      </w:r>
    </w:p>
    <w:p w14:paraId="02BF5655" w14:textId="015F9B2D" w:rsidR="00C36192" w:rsidRDefault="00C36192"/>
    <w:p w14:paraId="2428D450" w14:textId="77777777" w:rsidR="00C36192" w:rsidRPr="00C36192" w:rsidRDefault="00C36192" w:rsidP="003E78F7">
      <w:pPr>
        <w:jc w:val="center"/>
        <w:rPr>
          <w:b/>
          <w:bCs/>
        </w:rPr>
      </w:pPr>
      <w:r w:rsidRPr="00C36192">
        <w:rPr>
          <w:b/>
          <w:bCs/>
        </w:rPr>
        <w:t>Основні положення лекції</w:t>
      </w:r>
    </w:p>
    <w:p w14:paraId="4D65C64C" w14:textId="7A56D62D" w:rsidR="00C36192" w:rsidRPr="00C36192" w:rsidRDefault="00C36192" w:rsidP="00C36192">
      <w:r>
        <w:t>Нагадаю, що з</w:t>
      </w:r>
      <w:r w:rsidRPr="00C36192">
        <w:t>а класифікацією В. </w:t>
      </w:r>
      <w:proofErr w:type="spellStart"/>
      <w:r w:rsidRPr="00C36192">
        <w:t>Проппа</w:t>
      </w:r>
      <w:proofErr w:type="spellEnd"/>
      <w:r w:rsidRPr="00C36192">
        <w:t xml:space="preserve">, всі твори фольклорної прози поділяються на </w:t>
      </w:r>
      <w:r w:rsidRPr="00C36192">
        <w:rPr>
          <w:b/>
          <w:bCs/>
        </w:rPr>
        <w:t>а</w:t>
      </w:r>
      <w:r w:rsidRPr="00C36192">
        <w:t xml:space="preserve">) </w:t>
      </w:r>
      <w:r w:rsidRPr="00C36192">
        <w:rPr>
          <w:i/>
        </w:rPr>
        <w:t>неказкову</w:t>
      </w:r>
      <w:r w:rsidRPr="00C36192">
        <w:t xml:space="preserve"> (в те, про що там ідеться, вірять) та</w:t>
      </w:r>
      <w:r w:rsidRPr="00C36192">
        <w:rPr>
          <w:i/>
        </w:rPr>
        <w:t xml:space="preserve"> </w:t>
      </w:r>
      <w:r w:rsidRPr="00C36192">
        <w:rPr>
          <w:b/>
          <w:bCs/>
          <w:iCs/>
        </w:rPr>
        <w:t>б</w:t>
      </w:r>
      <w:r w:rsidRPr="00C36192">
        <w:rPr>
          <w:iCs/>
        </w:rPr>
        <w:t xml:space="preserve">) </w:t>
      </w:r>
      <w:r w:rsidRPr="00C36192">
        <w:rPr>
          <w:i/>
        </w:rPr>
        <w:t>казкову</w:t>
      </w:r>
      <w:r w:rsidRPr="00C36192">
        <w:t xml:space="preserve"> (в те, про що там ідеться, не вірять). </w:t>
      </w:r>
    </w:p>
    <w:p w14:paraId="4BD0CBD7" w14:textId="2E0372CD" w:rsidR="00C36192" w:rsidRDefault="00C36192">
      <w:r>
        <w:t>Казкову прозу складають у</w:t>
      </w:r>
      <w:r w:rsidRPr="00C36192">
        <w:rPr>
          <w:rFonts w:eastAsia="Times New Roman"/>
          <w:noProof/>
          <w:color w:val="000000"/>
          <w:szCs w:val="20"/>
          <w:lang w:eastAsia="uk-UA"/>
        </w:rPr>
        <w:t>сі жанрові утворення казкового типу</w:t>
      </w:r>
      <w:r>
        <w:rPr>
          <w:rFonts w:eastAsia="Times New Roman"/>
          <w:noProof/>
          <w:color w:val="000000"/>
          <w:szCs w:val="20"/>
          <w:lang w:eastAsia="uk-UA"/>
        </w:rPr>
        <w:t xml:space="preserve">. </w:t>
      </w:r>
    </w:p>
    <w:p w14:paraId="3E5031E6" w14:textId="148FC635" w:rsidR="00C36192" w:rsidRPr="00C36192" w:rsidRDefault="00C36192" w:rsidP="00C36192">
      <w:pPr>
        <w:ind w:firstLine="720"/>
        <w:rPr>
          <w:rFonts w:eastAsia="Times New Roman"/>
          <w:noProof/>
          <w:color w:val="000000"/>
          <w:szCs w:val="20"/>
          <w:lang w:eastAsia="uk-UA"/>
        </w:rPr>
      </w:pPr>
      <w:r>
        <w:rPr>
          <w:rFonts w:eastAsia="Times New Roman"/>
          <w:noProof/>
          <w:color w:val="000000"/>
          <w:szCs w:val="20"/>
          <w:lang w:eastAsia="uk-UA"/>
        </w:rPr>
        <w:t>Н</w:t>
      </w:r>
      <w:r w:rsidRPr="00C36192">
        <w:rPr>
          <w:rFonts w:eastAsia="Times New Roman"/>
          <w:noProof/>
          <w:color w:val="000000"/>
          <w:szCs w:val="20"/>
          <w:lang w:eastAsia="uk-UA"/>
        </w:rPr>
        <w:t>ародн</w:t>
      </w:r>
      <w:r>
        <w:rPr>
          <w:rFonts w:eastAsia="Times New Roman"/>
          <w:noProof/>
          <w:color w:val="000000"/>
          <w:szCs w:val="20"/>
          <w:lang w:eastAsia="uk-UA"/>
        </w:rPr>
        <w:t>а</w:t>
      </w:r>
      <w:r w:rsidRPr="00C36192">
        <w:rPr>
          <w:rFonts w:eastAsia="Times New Roman"/>
          <w:noProof/>
          <w:color w:val="000000"/>
          <w:szCs w:val="20"/>
          <w:lang w:eastAsia="uk-UA"/>
        </w:rPr>
        <w:t xml:space="preserve"> казк</w:t>
      </w:r>
      <w:r>
        <w:rPr>
          <w:rFonts w:eastAsia="Times New Roman"/>
          <w:noProof/>
          <w:color w:val="000000"/>
          <w:szCs w:val="20"/>
          <w:lang w:eastAsia="uk-UA"/>
        </w:rPr>
        <w:t>а</w:t>
      </w:r>
      <w:r w:rsidRPr="00C36192">
        <w:rPr>
          <w:rFonts w:eastAsia="Times New Roman"/>
          <w:noProof/>
          <w:color w:val="000000"/>
          <w:szCs w:val="20"/>
          <w:lang w:eastAsia="uk-UA"/>
        </w:rPr>
        <w:t xml:space="preserve"> десь із періоду передромантизму й романтизму (друга половина – кінець 18 століття) завжди перебувала в епіцентрі наукової уваги фольклористів та письменників. Саме із казкою можна значною мірою пов’язувати особливість проблематики німецького романтизму, називаючи при цьому прізвища братів Якоба та Вільгельма Гріммів, Теодора Бенфея, а також інших романтиків. </w:t>
      </w:r>
    </w:p>
    <w:p w14:paraId="25971C43" w14:textId="287315E9"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Казка є популярним жанром і в українській фольклористиці, хоча видання й дослідження жанру розпочалося порівняно пізно. </w:t>
      </w:r>
      <w:r w:rsidR="00EE6101">
        <w:rPr>
          <w:rFonts w:eastAsia="Times New Roman"/>
          <w:noProof/>
          <w:color w:val="000000"/>
          <w:szCs w:val="20"/>
          <w:lang w:eastAsia="uk-UA"/>
        </w:rPr>
        <w:t>С</w:t>
      </w:r>
      <w:r w:rsidRPr="00C36192">
        <w:rPr>
          <w:rFonts w:eastAsia="Times New Roman"/>
          <w:noProof/>
          <w:color w:val="000000"/>
          <w:szCs w:val="20"/>
          <w:lang w:eastAsia="uk-UA"/>
        </w:rPr>
        <w:t>учасний дослідник Олександр Кухаренко стверджує, що записи творів жанру було здійснено на Слобожанщині наприкінці 18 ст</w:t>
      </w:r>
      <w:r w:rsidR="00EE6101">
        <w:rPr>
          <w:rFonts w:eastAsia="Times New Roman"/>
          <w:noProof/>
          <w:color w:val="000000"/>
          <w:szCs w:val="20"/>
          <w:lang w:eastAsia="uk-UA"/>
        </w:rPr>
        <w:t>оліття</w:t>
      </w:r>
      <w:r w:rsidRPr="00C36192">
        <w:rPr>
          <w:rFonts w:eastAsia="Times New Roman"/>
          <w:noProof/>
          <w:color w:val="000000"/>
          <w:szCs w:val="20"/>
          <w:lang w:eastAsia="uk-UA"/>
        </w:rPr>
        <w:t xml:space="preserve">. Визначною подією культурного життя середини 1830-х рр. стала публікація у </w:t>
      </w:r>
      <w:r w:rsidRPr="00C36192">
        <w:rPr>
          <w:rFonts w:eastAsia="Times New Roman"/>
          <w:color w:val="000000"/>
          <w:lang w:eastAsia="uk-UA"/>
        </w:rPr>
        <w:t xml:space="preserve">1835 році в друкарні Московського університету присвяченої «матері моїй рідненькій, неньці старенькій, коханій, любій Україні» невеличка збірка «Наські українські казки запорожця </w:t>
      </w:r>
      <w:proofErr w:type="spellStart"/>
      <w:r w:rsidRPr="00C36192">
        <w:rPr>
          <w:rFonts w:eastAsia="Times New Roman"/>
          <w:color w:val="000000"/>
          <w:lang w:eastAsia="uk-UA"/>
        </w:rPr>
        <w:t>Іська</w:t>
      </w:r>
      <w:proofErr w:type="spellEnd"/>
      <w:r w:rsidRPr="00C36192">
        <w:rPr>
          <w:rFonts w:eastAsia="Times New Roman"/>
          <w:color w:val="000000"/>
          <w:lang w:eastAsia="uk-UA"/>
        </w:rPr>
        <w:t xml:space="preserve"> </w:t>
      </w:r>
      <w:proofErr w:type="spellStart"/>
      <w:r w:rsidRPr="00C36192">
        <w:rPr>
          <w:rFonts w:eastAsia="Times New Roman"/>
          <w:color w:val="000000"/>
          <w:lang w:eastAsia="uk-UA"/>
        </w:rPr>
        <w:t>Матиринки</w:t>
      </w:r>
      <w:proofErr w:type="spellEnd"/>
      <w:r w:rsidRPr="00C36192">
        <w:rPr>
          <w:rFonts w:eastAsia="Times New Roman"/>
          <w:color w:val="000000"/>
          <w:lang w:eastAsia="uk-UA"/>
        </w:rPr>
        <w:t xml:space="preserve">», в якій </w:t>
      </w:r>
      <w:r w:rsidRPr="00C36192">
        <w:rPr>
          <w:rFonts w:eastAsia="Times New Roman"/>
          <w:b/>
          <w:color w:val="000000"/>
          <w:lang w:eastAsia="uk-UA"/>
        </w:rPr>
        <w:t>Осип Бодянський</w:t>
      </w:r>
      <w:r w:rsidRPr="00C36192">
        <w:rPr>
          <w:rFonts w:eastAsia="Times New Roman"/>
          <w:color w:val="000000"/>
          <w:lang w:eastAsia="uk-UA"/>
        </w:rPr>
        <w:t xml:space="preserve"> у віршовій формі опрацював три фольклорні казкові сюжети: «Казка про царів сад да </w:t>
      </w:r>
      <w:proofErr w:type="spellStart"/>
      <w:r w:rsidRPr="00C36192">
        <w:rPr>
          <w:rFonts w:eastAsia="Times New Roman"/>
          <w:color w:val="000000"/>
          <w:lang w:eastAsia="uk-UA"/>
        </w:rPr>
        <w:t>живую</w:t>
      </w:r>
      <w:proofErr w:type="spellEnd"/>
      <w:r w:rsidRPr="00C36192">
        <w:rPr>
          <w:rFonts w:eastAsia="Times New Roman"/>
          <w:color w:val="000000"/>
          <w:lang w:eastAsia="uk-UA"/>
        </w:rPr>
        <w:t xml:space="preserve"> сопілочку», «Казка про дурня та його коня: срібна шерстинка, золота шерстинка» та «Казка про малесенького </w:t>
      </w:r>
      <w:proofErr w:type="spellStart"/>
      <w:r w:rsidRPr="00C36192">
        <w:rPr>
          <w:rFonts w:eastAsia="Times New Roman"/>
          <w:color w:val="000000"/>
          <w:lang w:eastAsia="uk-UA"/>
        </w:rPr>
        <w:t>Йвася</w:t>
      </w:r>
      <w:proofErr w:type="spellEnd"/>
      <w:r w:rsidRPr="00C36192">
        <w:rPr>
          <w:rFonts w:eastAsia="Times New Roman"/>
          <w:color w:val="000000"/>
          <w:lang w:eastAsia="uk-UA"/>
        </w:rPr>
        <w:t>, змію, дочку її Олесю та задніх гусенят». На цю збірку відгукнулося багато відомих тогочасних критиків. Високу оцінку цим казкам О. Бодянського згодом дав один із перших істориків української літератури Омелян Огоновський. Досить к</w:t>
      </w:r>
      <w:r w:rsidRPr="00C36192">
        <w:rPr>
          <w:rFonts w:eastAsia="Times New Roman"/>
          <w:noProof/>
          <w:color w:val="000000"/>
          <w:lang w:eastAsia="uk-UA"/>
        </w:rPr>
        <w:t>ритичною була оцінка І. Франка, котрий зазначив, що Бодянський був учнем «не німецьких романтиків і не російських корифеїв, а власне перших творців нового українського письменства – Котляревського й Гулака-Артемовського», а відтак ці віршові казки мають те, чим заслуговують на пильну увагу − «</w:t>
      </w:r>
      <w:r w:rsidRPr="00C36192">
        <w:rPr>
          <w:rFonts w:eastAsia="Times New Roman"/>
          <w:noProof/>
          <w:color w:val="000000"/>
          <w:spacing w:val="40"/>
          <w:lang w:eastAsia="uk-UA"/>
        </w:rPr>
        <w:t>се національний кольорит</w:t>
      </w:r>
      <w:r w:rsidRPr="00C36192">
        <w:rPr>
          <w:rFonts w:eastAsia="Times New Roman"/>
          <w:noProof/>
          <w:color w:val="000000"/>
          <w:lang w:eastAsia="uk-UA"/>
        </w:rPr>
        <w:t xml:space="preserve">, який він силкувався надати своїм казкам». </w:t>
      </w:r>
    </w:p>
    <w:p w14:paraId="3123EE16" w14:textId="1F9D2CCE"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У 1830-х рр. над укладанням збірки народних українських казок працював харківський романтик </w:t>
      </w:r>
      <w:r w:rsidRPr="00C36192">
        <w:rPr>
          <w:rFonts w:eastAsia="Times New Roman"/>
          <w:b/>
          <w:noProof/>
          <w:color w:val="000000"/>
          <w:szCs w:val="20"/>
          <w:lang w:eastAsia="uk-UA"/>
        </w:rPr>
        <w:t>Ізмаїл Срезневський</w:t>
      </w:r>
      <w:r w:rsidRPr="00C36192">
        <w:rPr>
          <w:rFonts w:eastAsia="Times New Roman"/>
          <w:noProof/>
          <w:color w:val="000000"/>
          <w:szCs w:val="20"/>
          <w:lang w:eastAsia="uk-UA"/>
        </w:rPr>
        <w:t xml:space="preserve">, але в середині ХІХ ст. для видання і дослідження творів цього жанру найбільше зробив, мабуть, Пантелеймон Куліш – кілька казкових текстів він помістив в «Украинских народных преданиях» (1847), а в другому томі «Записок о Южной Руси» (1857) твори жанру навіть виокремив в окремий розділ «Сказки и сказочники» – тут була ціла низка казок, зокрема «Про красуню й злу жінку», унікальний твір «Про вужа й царівну», «Про переслідування мачухи», «Про Солов’я-розбійника та сліпого царевича», «Про </w:t>
      </w:r>
      <w:r w:rsidRPr="00C36192">
        <w:rPr>
          <w:rFonts w:eastAsia="Times New Roman"/>
          <w:noProof/>
          <w:color w:val="000000"/>
          <w:szCs w:val="20"/>
          <w:lang w:eastAsia="uk-UA"/>
        </w:rPr>
        <w:lastRenderedPageBreak/>
        <w:t xml:space="preserve">Івана Голика та його брата» та інші. Із видань українських казок пізнішого часу </w:t>
      </w:r>
      <w:r w:rsidR="00EE6101">
        <w:rPr>
          <w:rFonts w:eastAsia="Times New Roman"/>
          <w:noProof/>
          <w:color w:val="000000"/>
          <w:szCs w:val="20"/>
          <w:lang w:eastAsia="uk-UA"/>
        </w:rPr>
        <w:t>варто</w:t>
      </w:r>
      <w:r w:rsidRPr="00C36192">
        <w:rPr>
          <w:rFonts w:eastAsia="Times New Roman"/>
          <w:noProof/>
          <w:color w:val="000000"/>
          <w:szCs w:val="20"/>
          <w:lang w:eastAsia="uk-UA"/>
        </w:rPr>
        <w:t xml:space="preserve"> назва</w:t>
      </w:r>
      <w:r w:rsidR="00EE6101">
        <w:rPr>
          <w:rFonts w:eastAsia="Times New Roman"/>
          <w:noProof/>
          <w:color w:val="000000"/>
          <w:szCs w:val="20"/>
          <w:lang w:eastAsia="uk-UA"/>
        </w:rPr>
        <w:t>ти</w:t>
      </w:r>
      <w:r w:rsidRPr="00C36192">
        <w:rPr>
          <w:rFonts w:eastAsia="Times New Roman"/>
          <w:noProof/>
          <w:color w:val="000000"/>
          <w:szCs w:val="20"/>
          <w:lang w:eastAsia="uk-UA"/>
        </w:rPr>
        <w:t xml:space="preserve"> такі: </w:t>
      </w:r>
      <w:r w:rsidRPr="00C36192">
        <w:rPr>
          <w:rFonts w:eastAsia="Times New Roman"/>
          <w:b/>
          <w:noProof/>
          <w:color w:val="000000"/>
          <w:szCs w:val="20"/>
          <w:lang w:eastAsia="uk-UA"/>
        </w:rPr>
        <w:t>Іван Рудченко</w:t>
      </w:r>
      <w:r w:rsidRPr="00C36192">
        <w:rPr>
          <w:rFonts w:eastAsia="Times New Roman"/>
          <w:noProof/>
          <w:color w:val="000000"/>
          <w:szCs w:val="20"/>
          <w:lang w:eastAsia="uk-UA"/>
        </w:rPr>
        <w:t>. Народные южнорусские сказки. К., 1869</w:t>
      </w:r>
      <w:r w:rsidR="00EE6101">
        <w:rPr>
          <w:rFonts w:eastAsia="Times New Roman"/>
          <w:noProof/>
          <w:color w:val="000000"/>
          <w:szCs w:val="20"/>
          <w:lang w:eastAsia="uk-UA"/>
        </w:rPr>
        <w:t>–</w:t>
      </w:r>
      <w:r w:rsidRPr="00C36192">
        <w:rPr>
          <w:rFonts w:eastAsia="Times New Roman"/>
          <w:noProof/>
          <w:color w:val="000000"/>
          <w:szCs w:val="20"/>
          <w:lang w:eastAsia="uk-UA"/>
        </w:rPr>
        <w:t xml:space="preserve">1870; </w:t>
      </w:r>
      <w:r w:rsidRPr="00C36192">
        <w:rPr>
          <w:rFonts w:eastAsia="Times New Roman"/>
          <w:b/>
          <w:noProof/>
          <w:color w:val="000000"/>
          <w:szCs w:val="20"/>
          <w:lang w:eastAsia="uk-UA"/>
        </w:rPr>
        <w:t>Павло Чубинський</w:t>
      </w:r>
      <w:r w:rsidRPr="00C36192">
        <w:rPr>
          <w:rFonts w:eastAsia="Times New Roman"/>
          <w:noProof/>
          <w:color w:val="000000"/>
          <w:szCs w:val="20"/>
          <w:lang w:eastAsia="uk-UA"/>
        </w:rPr>
        <w:t xml:space="preserve">. Труды этнографическо-статистической экспедиции в Западно-Русский край. СПб., 1878. Т. 2; Галицькі народні казки / Записи </w:t>
      </w:r>
      <w:r w:rsidRPr="00C36192">
        <w:rPr>
          <w:rFonts w:eastAsia="Times New Roman"/>
          <w:b/>
          <w:noProof/>
          <w:color w:val="000000"/>
          <w:szCs w:val="20"/>
          <w:lang w:eastAsia="uk-UA"/>
        </w:rPr>
        <w:t>Осипа Роздольського</w:t>
      </w:r>
      <w:r w:rsidRPr="00C36192">
        <w:rPr>
          <w:rFonts w:eastAsia="Times New Roman"/>
          <w:noProof/>
          <w:color w:val="000000"/>
          <w:szCs w:val="20"/>
          <w:lang w:eastAsia="uk-UA"/>
        </w:rPr>
        <w:t xml:space="preserve">. Упорядкування і видання </w:t>
      </w:r>
      <w:r w:rsidRPr="00C36192">
        <w:rPr>
          <w:rFonts w:eastAsia="Times New Roman"/>
          <w:b/>
          <w:noProof/>
          <w:color w:val="000000"/>
          <w:szCs w:val="20"/>
          <w:lang w:eastAsia="uk-UA"/>
        </w:rPr>
        <w:t>Івана Франка</w:t>
      </w:r>
      <w:r w:rsidRPr="00C36192">
        <w:rPr>
          <w:rFonts w:eastAsia="Times New Roman"/>
          <w:noProof/>
          <w:color w:val="000000"/>
          <w:szCs w:val="20"/>
          <w:lang w:eastAsia="uk-UA"/>
        </w:rPr>
        <w:t xml:space="preserve">. Львів, 1895; </w:t>
      </w:r>
      <w:r w:rsidRPr="00C36192">
        <w:rPr>
          <w:rFonts w:eastAsia="Times New Roman"/>
          <w:b/>
          <w:noProof/>
          <w:color w:val="000000"/>
          <w:szCs w:val="20"/>
          <w:lang w:eastAsia="uk-UA"/>
        </w:rPr>
        <w:t>Борис Грінченко</w:t>
      </w:r>
      <w:r w:rsidRPr="00C36192">
        <w:rPr>
          <w:rFonts w:eastAsia="Times New Roman"/>
          <w:noProof/>
          <w:color w:val="000000"/>
          <w:szCs w:val="20"/>
          <w:lang w:eastAsia="uk-UA"/>
        </w:rPr>
        <w:t xml:space="preserve">. Этнографические материалы, собранные в Черниговской и соседних с ней губерниях. Рассказы, сказки, предания, пословицы, загадки и пр.  Чернигов, 1895. Выпуск I.IV; Чернигов, 1897. Выпуск 2; </w:t>
      </w:r>
      <w:r w:rsidRPr="00C36192">
        <w:rPr>
          <w:rFonts w:eastAsia="Times New Roman"/>
          <w:b/>
          <w:noProof/>
          <w:color w:val="000000"/>
          <w:szCs w:val="20"/>
          <w:lang w:eastAsia="uk-UA"/>
        </w:rPr>
        <w:t>Володимир Гнатюк</w:t>
      </w:r>
      <w:r w:rsidRPr="00C36192">
        <w:rPr>
          <w:rFonts w:eastAsia="Times New Roman"/>
          <w:noProof/>
          <w:color w:val="000000"/>
          <w:szCs w:val="20"/>
          <w:lang w:eastAsia="uk-UA"/>
        </w:rPr>
        <w:t xml:space="preserve">. Народні байки (Звіриний епос). Львів, 1916. Т.1–2; Казки та оповідання з Поділля в записах 1850–1860-х рр. / Упорядкував </w:t>
      </w:r>
      <w:r w:rsidRPr="00C36192">
        <w:rPr>
          <w:rFonts w:eastAsia="Times New Roman"/>
          <w:b/>
          <w:noProof/>
          <w:color w:val="000000"/>
          <w:szCs w:val="20"/>
          <w:lang w:eastAsia="uk-UA"/>
        </w:rPr>
        <w:t>Микола Левченко</w:t>
      </w:r>
      <w:r w:rsidRPr="00C36192">
        <w:rPr>
          <w:rFonts w:eastAsia="Times New Roman"/>
          <w:noProof/>
          <w:color w:val="000000"/>
          <w:szCs w:val="20"/>
          <w:lang w:eastAsia="uk-UA"/>
        </w:rPr>
        <w:t xml:space="preserve">, передмова А. М. Лободи. К., 1928; Народні казки: В трьох книгах / Упорядкування </w:t>
      </w:r>
      <w:r w:rsidRPr="00C36192">
        <w:rPr>
          <w:rFonts w:eastAsia="Times New Roman"/>
          <w:b/>
          <w:noProof/>
          <w:color w:val="000000"/>
          <w:szCs w:val="20"/>
          <w:lang w:eastAsia="uk-UA"/>
        </w:rPr>
        <w:t>Михайла Возняка</w:t>
      </w:r>
      <w:r w:rsidRPr="00C36192">
        <w:rPr>
          <w:rFonts w:eastAsia="Times New Roman"/>
          <w:noProof/>
          <w:color w:val="000000"/>
          <w:szCs w:val="20"/>
          <w:lang w:eastAsia="uk-UA"/>
        </w:rPr>
        <w:t xml:space="preserve">. К., 1946–1948; Казки Буковини /Упорядкування Михайла Івасюка та В.С. Бесараба. Ужгород, 1973; Казки Підгір’я /Запис та упорядкування </w:t>
      </w:r>
      <w:r w:rsidRPr="00C36192">
        <w:rPr>
          <w:rFonts w:eastAsia="Times New Roman"/>
          <w:b/>
          <w:noProof/>
          <w:color w:val="000000"/>
          <w:szCs w:val="20"/>
          <w:lang w:eastAsia="uk-UA"/>
        </w:rPr>
        <w:t>Степана Пушика</w:t>
      </w:r>
      <w:r w:rsidRPr="00C36192">
        <w:rPr>
          <w:rFonts w:eastAsia="Times New Roman"/>
          <w:noProof/>
          <w:color w:val="000000"/>
          <w:szCs w:val="20"/>
          <w:lang w:eastAsia="uk-UA"/>
        </w:rPr>
        <w:t xml:space="preserve">. Ужгород, 1976; Казки про тварин /Упорядкування та вступна стаття </w:t>
      </w:r>
      <w:r w:rsidRPr="00C36192">
        <w:rPr>
          <w:rFonts w:eastAsia="Times New Roman"/>
          <w:b/>
          <w:noProof/>
          <w:color w:val="000000"/>
          <w:szCs w:val="20"/>
          <w:lang w:eastAsia="uk-UA"/>
        </w:rPr>
        <w:t>Івана Березовського</w:t>
      </w:r>
      <w:r w:rsidRPr="00C36192">
        <w:rPr>
          <w:rFonts w:eastAsia="Times New Roman"/>
          <w:noProof/>
          <w:color w:val="000000"/>
          <w:szCs w:val="20"/>
          <w:lang w:eastAsia="uk-UA"/>
        </w:rPr>
        <w:t xml:space="preserve">. К., 1976; Казки одного села /Запис та упорядкування </w:t>
      </w:r>
      <w:r w:rsidRPr="00C36192">
        <w:rPr>
          <w:rFonts w:eastAsia="Times New Roman"/>
          <w:b/>
          <w:noProof/>
          <w:color w:val="000000"/>
          <w:szCs w:val="20"/>
          <w:lang w:eastAsia="uk-UA"/>
        </w:rPr>
        <w:t>Петра Лінтура</w:t>
      </w:r>
      <w:r w:rsidRPr="00C36192">
        <w:rPr>
          <w:rFonts w:eastAsia="Times New Roman"/>
          <w:noProof/>
          <w:color w:val="000000"/>
          <w:szCs w:val="20"/>
          <w:lang w:eastAsia="uk-UA"/>
        </w:rPr>
        <w:t>. Ужгород, 1979. Більш сучасні видання: Героїко-фантастичні казки. – К., 1984; Соціально-побутові казки. К., 1987 та інш</w:t>
      </w:r>
      <w:r w:rsidR="00EE6101">
        <w:rPr>
          <w:rFonts w:eastAsia="Times New Roman"/>
          <w:noProof/>
          <w:color w:val="000000"/>
          <w:szCs w:val="20"/>
          <w:lang w:eastAsia="uk-UA"/>
        </w:rPr>
        <w:t>і</w:t>
      </w:r>
      <w:r w:rsidRPr="00C36192">
        <w:rPr>
          <w:rFonts w:eastAsia="Times New Roman"/>
          <w:noProof/>
          <w:color w:val="000000"/>
          <w:szCs w:val="20"/>
          <w:lang w:eastAsia="uk-UA"/>
        </w:rPr>
        <w:t>.</w:t>
      </w:r>
    </w:p>
    <w:p w14:paraId="4FC464EA" w14:textId="484EC511" w:rsidR="00EE6101" w:rsidRDefault="00EE6101"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Загалом про казку є величезна, неохопна література, а лише перелік назв монографічних праць та збірників, що друкувалися у світі, міг би утворити окремий том. </w:t>
      </w:r>
      <w:r>
        <w:rPr>
          <w:rFonts w:eastAsia="Times New Roman"/>
          <w:noProof/>
          <w:color w:val="000000"/>
          <w:szCs w:val="20"/>
          <w:lang w:eastAsia="uk-UA"/>
        </w:rPr>
        <w:t>На мою думку, і</w:t>
      </w:r>
      <w:r w:rsidR="00C36192" w:rsidRPr="00C36192">
        <w:rPr>
          <w:rFonts w:eastAsia="Times New Roman"/>
          <w:noProof/>
          <w:color w:val="000000"/>
          <w:szCs w:val="20"/>
          <w:lang w:eastAsia="uk-UA"/>
        </w:rPr>
        <w:t xml:space="preserve">з наукових досліджень </w:t>
      </w:r>
      <w:r>
        <w:rPr>
          <w:rFonts w:eastAsia="Times New Roman"/>
          <w:noProof/>
          <w:color w:val="000000"/>
          <w:szCs w:val="20"/>
          <w:lang w:eastAsia="uk-UA"/>
        </w:rPr>
        <w:t>варто</w:t>
      </w:r>
      <w:r w:rsidR="00C36192" w:rsidRPr="00C36192">
        <w:rPr>
          <w:rFonts w:eastAsia="Times New Roman"/>
          <w:noProof/>
          <w:color w:val="000000"/>
          <w:szCs w:val="20"/>
          <w:lang w:eastAsia="uk-UA"/>
        </w:rPr>
        <w:t xml:space="preserve"> відзначити спеціальний розділ “Казка” в “Історії української літератури” Михайла Грушевського (К., 1993. Т. 1. С.330 – 368), монографію Лідії Дунаєвської “Українська народна казка” (К., 1987), а також основоположні дослідження про казку російського ученого Володимира Проппа </w:t>
      </w:r>
      <w:r>
        <w:rPr>
          <w:rFonts w:eastAsia="Times New Roman"/>
          <w:noProof/>
          <w:color w:val="000000"/>
          <w:szCs w:val="20"/>
          <w:lang w:eastAsia="uk-UA"/>
        </w:rPr>
        <w:t>(див. список)</w:t>
      </w:r>
      <w:r w:rsidR="00C36192" w:rsidRPr="00C36192">
        <w:rPr>
          <w:rFonts w:eastAsia="Times New Roman"/>
          <w:noProof/>
          <w:color w:val="000000"/>
          <w:szCs w:val="20"/>
          <w:lang w:eastAsia="uk-UA"/>
        </w:rPr>
        <w:t>, Єлізара Мелетинського “Герой волшебной сказки” (М., 1958), колективну працю “Сравнительный указатель сюжетов. Восточнославянская сказка” (Л., 1979). Важливими є також дослідження Степана Савченка, Миколи Сумцова, Івана Франка, Остапа Грицая, Володимира Гнатюка та інших учених. Досить докладний огляд досліджень про казку, зокрема кінця 19 – початку 20 століття свого часу навів М.</w:t>
      </w:r>
      <w:r>
        <w:rPr>
          <w:rFonts w:eastAsia="Times New Roman"/>
          <w:noProof/>
          <w:color w:val="000000"/>
          <w:szCs w:val="20"/>
          <w:lang w:eastAsia="uk-UA"/>
        </w:rPr>
        <w:t xml:space="preserve"> </w:t>
      </w:r>
      <w:r w:rsidR="00C36192" w:rsidRPr="00C36192">
        <w:rPr>
          <w:rFonts w:eastAsia="Times New Roman"/>
          <w:noProof/>
          <w:color w:val="000000"/>
          <w:szCs w:val="20"/>
          <w:lang w:eastAsia="uk-UA"/>
        </w:rPr>
        <w:t xml:space="preserve">Грушевський (див. “Історія української літератури”: У 6 томах. Т.1. С.332). </w:t>
      </w:r>
    </w:p>
    <w:p w14:paraId="4A71A13A" w14:textId="3569BD98"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Дослідженням змісту й структури народних казок займаються й викладачі кафедри української фольклористики. Хотів би назвати працю незабутнього </w:t>
      </w:r>
      <w:r w:rsidRPr="00C36192">
        <w:rPr>
          <w:rFonts w:eastAsia="Times New Roman"/>
          <w:b/>
          <w:noProof/>
          <w:color w:val="000000"/>
          <w:szCs w:val="20"/>
          <w:lang w:eastAsia="uk-UA"/>
        </w:rPr>
        <w:t>Івана Денисюка</w:t>
      </w:r>
      <w:r w:rsidRPr="00C36192">
        <w:rPr>
          <w:rFonts w:eastAsia="Times New Roman"/>
          <w:noProof/>
          <w:color w:val="000000"/>
          <w:szCs w:val="20"/>
          <w:lang w:eastAsia="uk-UA"/>
        </w:rPr>
        <w:t xml:space="preserve"> «Казковий чудесний покажчик у новелі Франка “Неначе сон”», розвідки </w:t>
      </w:r>
      <w:r w:rsidRPr="00C36192">
        <w:rPr>
          <w:rFonts w:eastAsia="Times New Roman"/>
          <w:b/>
          <w:noProof/>
          <w:color w:val="000000"/>
          <w:szCs w:val="20"/>
          <w:lang w:eastAsia="uk-UA"/>
        </w:rPr>
        <w:t>Михайла Чорнопиского</w:t>
      </w:r>
      <w:r w:rsidRPr="00C36192">
        <w:rPr>
          <w:rFonts w:eastAsia="Times New Roman"/>
          <w:noProof/>
          <w:color w:val="000000"/>
          <w:szCs w:val="20"/>
          <w:lang w:eastAsia="uk-UA"/>
        </w:rPr>
        <w:t>, зокрема його ґрунтовну розвідку «Франкова концепція народної казки у контексті казкознавства ХХ століття» (ЗНТШ. Т. СС</w:t>
      </w:r>
      <w:r w:rsidRPr="00C36192">
        <w:rPr>
          <w:rFonts w:eastAsia="Times New Roman"/>
          <w:noProof/>
          <w:color w:val="000000"/>
          <w:szCs w:val="20"/>
          <w:lang w:val="en-US" w:eastAsia="uk-UA"/>
        </w:rPr>
        <w:t>L</w:t>
      </w:r>
      <w:r w:rsidRPr="00C36192">
        <w:rPr>
          <w:rFonts w:eastAsia="Times New Roman"/>
          <w:noProof/>
          <w:color w:val="000000"/>
          <w:szCs w:val="20"/>
          <w:lang w:eastAsia="uk-UA"/>
        </w:rPr>
        <w:t xml:space="preserve">. С. 375–405), статтю в словнику-довіднику «Українська фольклористика» (2008), кандидатські дисертації </w:t>
      </w:r>
      <w:r w:rsidRPr="00C36192">
        <w:rPr>
          <w:rFonts w:eastAsia="Times New Roman"/>
          <w:b/>
          <w:noProof/>
          <w:color w:val="000000"/>
          <w:szCs w:val="20"/>
          <w:lang w:eastAsia="uk-UA"/>
        </w:rPr>
        <w:t>Оксани Олійник</w:t>
      </w:r>
      <w:r w:rsidRPr="00C36192">
        <w:rPr>
          <w:rFonts w:eastAsia="Times New Roman"/>
          <w:noProof/>
          <w:color w:val="000000"/>
          <w:szCs w:val="20"/>
          <w:lang w:eastAsia="uk-UA"/>
        </w:rPr>
        <w:t xml:space="preserve"> «Антиномія категорій “свій”/“чужий” у просторі української народної чарівної казки» (2007) та </w:t>
      </w:r>
      <w:r w:rsidRPr="00C36192">
        <w:rPr>
          <w:rFonts w:eastAsia="Times New Roman"/>
          <w:b/>
          <w:noProof/>
          <w:color w:val="000000"/>
          <w:szCs w:val="20"/>
          <w:lang w:eastAsia="uk-UA"/>
        </w:rPr>
        <w:t>Оксани Тиховської</w:t>
      </w:r>
      <w:r w:rsidRPr="00C36192">
        <w:rPr>
          <w:rFonts w:eastAsia="Times New Roman"/>
          <w:noProof/>
          <w:color w:val="000000"/>
          <w:szCs w:val="20"/>
          <w:lang w:eastAsia="uk-UA"/>
        </w:rPr>
        <w:t xml:space="preserve"> «Система персонажів чарівних казок Закарпаття: психоаналітичний аспект» (2009), якими я опікувався як науковий керівник. Назву також роботу </w:t>
      </w:r>
      <w:r w:rsidRPr="00C36192">
        <w:rPr>
          <w:rFonts w:eastAsia="Times New Roman"/>
          <w:b/>
          <w:noProof/>
          <w:color w:val="000000"/>
          <w:szCs w:val="20"/>
          <w:lang w:eastAsia="uk-UA"/>
        </w:rPr>
        <w:t>Марини Демедюк</w:t>
      </w:r>
      <w:r w:rsidRPr="00C36192">
        <w:rPr>
          <w:rFonts w:eastAsia="Times New Roman"/>
          <w:noProof/>
          <w:color w:val="000000"/>
          <w:szCs w:val="20"/>
          <w:lang w:eastAsia="uk-UA"/>
        </w:rPr>
        <w:t xml:space="preserve"> «</w:t>
      </w:r>
      <w:r w:rsidRPr="00C36192">
        <w:rPr>
          <w:rFonts w:eastAsia="Times New Roman"/>
          <w:color w:val="000000"/>
          <w:lang w:eastAsia="uk-UA"/>
        </w:rPr>
        <w:t>Національна специфіка української народної казки</w:t>
      </w:r>
      <w:r w:rsidRPr="00C36192">
        <w:rPr>
          <w:rFonts w:eastAsia="Times New Roman"/>
          <w:noProof/>
          <w:color w:val="000000"/>
          <w:szCs w:val="20"/>
          <w:lang w:eastAsia="uk-UA"/>
        </w:rPr>
        <w:t xml:space="preserve">» (2010) та інші. </w:t>
      </w:r>
    </w:p>
    <w:p w14:paraId="044302BE" w14:textId="349B50CE"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Термін “казка” як тотожний поняттям “баснь”, “байка” зустрічається ще у працях із 16–17 століть, зокрема граматиці Лаврентія Зизанія “Лексис сиречь речения” (1596), словнику Памви Беринди “Лексикон славеноросский и имен тлъкование” (1627). Українські учені зазначають, що слово “казка” на означення </w:t>
      </w:r>
      <w:r w:rsidRPr="00C36192">
        <w:rPr>
          <w:rFonts w:eastAsia="Times New Roman"/>
          <w:noProof/>
          <w:color w:val="000000"/>
          <w:szCs w:val="20"/>
          <w:lang w:eastAsia="uk-UA"/>
        </w:rPr>
        <w:lastRenderedPageBreak/>
        <w:t>фольклорного жанру побутувало у розмовній мові задовго до граматики Л.</w:t>
      </w:r>
      <w:r w:rsidR="00EE6101">
        <w:rPr>
          <w:rFonts w:eastAsia="Times New Roman"/>
          <w:noProof/>
          <w:color w:val="000000"/>
          <w:szCs w:val="20"/>
          <w:lang w:eastAsia="uk-UA"/>
        </w:rPr>
        <w:t xml:space="preserve"> </w:t>
      </w:r>
      <w:r w:rsidRPr="00C36192">
        <w:rPr>
          <w:rFonts w:eastAsia="Times New Roman"/>
          <w:noProof/>
          <w:color w:val="000000"/>
          <w:szCs w:val="20"/>
          <w:lang w:eastAsia="uk-UA"/>
        </w:rPr>
        <w:t xml:space="preserve">Зизанія. </w:t>
      </w:r>
    </w:p>
    <w:p w14:paraId="19CCF03E" w14:textId="0E07C362"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О</w:t>
      </w:r>
      <w:r w:rsidR="00EE6101">
        <w:rPr>
          <w:rFonts w:eastAsia="Times New Roman"/>
          <w:noProof/>
          <w:color w:val="000000"/>
          <w:szCs w:val="20"/>
          <w:lang w:eastAsia="uk-UA"/>
        </w:rPr>
        <w:t xml:space="preserve">тже, </w:t>
      </w:r>
      <w:r w:rsidRPr="00C36192">
        <w:rPr>
          <w:rFonts w:eastAsia="Times New Roman"/>
          <w:noProof/>
          <w:color w:val="000000"/>
          <w:szCs w:val="20"/>
          <w:lang w:eastAsia="uk-UA"/>
        </w:rPr>
        <w:t xml:space="preserve">казка це специфічний жанр, а тому її необхідно відділяти від: а) </w:t>
      </w:r>
      <w:r w:rsidRPr="00C36192">
        <w:rPr>
          <w:rFonts w:eastAsia="Times New Roman"/>
          <w:b/>
          <w:noProof/>
          <w:color w:val="000000"/>
          <w:szCs w:val="20"/>
          <w:lang w:eastAsia="uk-UA"/>
        </w:rPr>
        <w:t>міфу</w:t>
      </w:r>
      <w:r w:rsidRPr="00C36192">
        <w:rPr>
          <w:rFonts w:eastAsia="Times New Roman"/>
          <w:noProof/>
          <w:color w:val="000000"/>
          <w:szCs w:val="20"/>
          <w:lang w:eastAsia="uk-UA"/>
        </w:rPr>
        <w:t xml:space="preserve">; б) </w:t>
      </w:r>
      <w:r w:rsidRPr="00C36192">
        <w:rPr>
          <w:rFonts w:eastAsia="Times New Roman"/>
          <w:b/>
          <w:noProof/>
          <w:color w:val="000000"/>
          <w:szCs w:val="20"/>
          <w:lang w:eastAsia="uk-UA"/>
        </w:rPr>
        <w:t>бувальщини</w:t>
      </w:r>
      <w:r w:rsidRPr="00C36192">
        <w:rPr>
          <w:rFonts w:eastAsia="Times New Roman"/>
          <w:noProof/>
          <w:color w:val="000000"/>
          <w:szCs w:val="20"/>
          <w:lang w:eastAsia="uk-UA"/>
        </w:rPr>
        <w:t xml:space="preserve">; в) </w:t>
      </w:r>
      <w:r w:rsidRPr="00C36192">
        <w:rPr>
          <w:rFonts w:eastAsia="Times New Roman"/>
          <w:b/>
          <w:noProof/>
          <w:color w:val="000000"/>
          <w:szCs w:val="20"/>
          <w:lang w:eastAsia="uk-UA"/>
        </w:rPr>
        <w:t>легенди</w:t>
      </w:r>
      <w:r w:rsidRPr="00C36192">
        <w:rPr>
          <w:rFonts w:eastAsia="Times New Roman"/>
          <w:noProof/>
          <w:color w:val="000000"/>
          <w:szCs w:val="20"/>
          <w:lang w:eastAsia="uk-UA"/>
        </w:rPr>
        <w:t xml:space="preserve">; г) </w:t>
      </w:r>
      <w:r w:rsidRPr="00C36192">
        <w:rPr>
          <w:rFonts w:eastAsia="Times New Roman"/>
          <w:b/>
          <w:noProof/>
          <w:color w:val="000000"/>
          <w:szCs w:val="20"/>
          <w:lang w:eastAsia="uk-UA"/>
        </w:rPr>
        <w:t>сказання</w:t>
      </w:r>
      <w:r w:rsidRPr="00C36192">
        <w:rPr>
          <w:rFonts w:eastAsia="Times New Roman"/>
          <w:noProof/>
          <w:color w:val="000000"/>
          <w:szCs w:val="20"/>
          <w:lang w:eastAsia="uk-UA"/>
        </w:rPr>
        <w:t xml:space="preserve">; д) </w:t>
      </w:r>
      <w:r w:rsidRPr="00C36192">
        <w:rPr>
          <w:rFonts w:eastAsia="Times New Roman"/>
          <w:b/>
          <w:noProof/>
          <w:color w:val="000000"/>
          <w:szCs w:val="20"/>
          <w:lang w:eastAsia="uk-UA"/>
        </w:rPr>
        <w:t>переказу</w:t>
      </w:r>
      <w:r w:rsidRPr="00C36192">
        <w:rPr>
          <w:rFonts w:eastAsia="Times New Roman"/>
          <w:noProof/>
          <w:color w:val="000000"/>
          <w:szCs w:val="20"/>
          <w:lang w:eastAsia="uk-UA"/>
        </w:rPr>
        <w:t xml:space="preserve">; е) </w:t>
      </w:r>
      <w:r w:rsidRPr="00C36192">
        <w:rPr>
          <w:rFonts w:eastAsia="Times New Roman"/>
          <w:b/>
          <w:noProof/>
          <w:color w:val="000000"/>
          <w:szCs w:val="20"/>
          <w:lang w:eastAsia="uk-UA"/>
        </w:rPr>
        <w:t>народної книги</w:t>
      </w:r>
      <w:r w:rsidRPr="00C36192">
        <w:rPr>
          <w:rFonts w:eastAsia="Times New Roman"/>
          <w:noProof/>
          <w:color w:val="000000"/>
          <w:szCs w:val="20"/>
          <w:lang w:eastAsia="uk-UA"/>
        </w:rPr>
        <w:t xml:space="preserve">; є) </w:t>
      </w:r>
      <w:r w:rsidRPr="00C36192">
        <w:rPr>
          <w:rFonts w:eastAsia="Times New Roman"/>
          <w:b/>
          <w:noProof/>
          <w:color w:val="000000"/>
          <w:szCs w:val="20"/>
          <w:lang w:eastAsia="uk-UA"/>
        </w:rPr>
        <w:t>сказу</w:t>
      </w:r>
      <w:r w:rsidRPr="00C36192">
        <w:rPr>
          <w:rFonts w:eastAsia="Times New Roman"/>
          <w:noProof/>
          <w:color w:val="000000"/>
          <w:szCs w:val="20"/>
          <w:lang w:eastAsia="uk-UA"/>
        </w:rPr>
        <w:t xml:space="preserve">; ж) </w:t>
      </w:r>
      <w:r w:rsidRPr="00C36192">
        <w:rPr>
          <w:rFonts w:eastAsia="Times New Roman"/>
          <w:b/>
          <w:noProof/>
          <w:color w:val="000000"/>
          <w:szCs w:val="20"/>
          <w:lang w:eastAsia="uk-UA"/>
        </w:rPr>
        <w:t>анекдоту</w:t>
      </w:r>
      <w:r w:rsidRPr="00C36192">
        <w:rPr>
          <w:rFonts w:eastAsia="Times New Roman"/>
          <w:noProof/>
          <w:color w:val="000000"/>
          <w:szCs w:val="20"/>
          <w:lang w:eastAsia="uk-UA"/>
        </w:rPr>
        <w:t xml:space="preserve">; з) </w:t>
      </w:r>
      <w:r w:rsidRPr="00C36192">
        <w:rPr>
          <w:rFonts w:eastAsia="Times New Roman"/>
          <w:b/>
          <w:noProof/>
          <w:color w:val="000000"/>
          <w:szCs w:val="20"/>
          <w:lang w:eastAsia="uk-UA"/>
        </w:rPr>
        <w:t>притчі</w:t>
      </w:r>
      <w:r w:rsidRPr="00C36192">
        <w:rPr>
          <w:rFonts w:eastAsia="Times New Roman"/>
          <w:noProof/>
          <w:color w:val="000000"/>
          <w:szCs w:val="20"/>
          <w:lang w:eastAsia="uk-UA"/>
        </w:rPr>
        <w:t xml:space="preserve">; е) </w:t>
      </w:r>
      <w:r w:rsidRPr="00C36192">
        <w:rPr>
          <w:rFonts w:eastAsia="Times New Roman"/>
          <w:b/>
          <w:noProof/>
          <w:color w:val="000000"/>
          <w:szCs w:val="20"/>
          <w:lang w:eastAsia="uk-UA"/>
        </w:rPr>
        <w:t>оповідань</w:t>
      </w:r>
      <w:r w:rsidRPr="00C36192">
        <w:rPr>
          <w:rFonts w:eastAsia="Times New Roman"/>
          <w:noProof/>
          <w:color w:val="000000"/>
          <w:szCs w:val="20"/>
          <w:lang w:eastAsia="uk-UA"/>
        </w:rPr>
        <w:t xml:space="preserve"> та інших. Іван Франко виділяв принаймні 7 видів народної прози: власне казку, легенду, новелу, фацецію (анекдот), міфічне оповідання, оповідання про історичні особи, події та місцевості (себто саги), короткі оповідання дидактичного змісту, героями яких є звірі чи речі, тобто байки про тварин, притчі та апологи.</w:t>
      </w:r>
    </w:p>
    <w:p w14:paraId="66293D5C"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На думку багатьох учених, казка генетично випливає з міфу, причому йдеться передусім про сюжетну спільність. Так, у казках про тварин зустрічаємо часто вживані мотиви тотемічних міфів, зокрема анекдотичних оповідей про трікстерів (себто чортів-чарівників). Виразне міфологічне походження має популярний сюжет про шлюб героя із чудесною тотемною істотою, яка тимчасово скинула зі себе шкуру і стала людиною. Чарівна дружина часто дарує своєму обранцеві усіляке багатство, але тимчасово покидає його через порушення певної угоди. Наприклад, так чинять героїні казок “Царівна-жаба” та“Яйце-райце”. Можна назвати ще цілий ряд казкових мотивів і символів, котрі мають міфологічний підтекст. У той же час історії про черевичок Попелюшки, запікання персня в пиріг чи ковтання цього ж персня рибою, яку ловлять і смажать до весільного столу, а через це героїня змінює жениха чи герой наречену, наряжання молодої в свинячу шкуру чи шкуру старої людини, що співвідноситься із мотивом заміни молодої людини на іншу, втеча нареченої чи молодого, заборона називати родове ім’я молодої дружини – своїм корінням мають прадавні шлюбні звичаї і обряди.</w:t>
      </w:r>
    </w:p>
    <w:p w14:paraId="5723CD29"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Розвитку казки із міфу сприяла також відміна специфічних заборон на розповіді міфів (йдеться про так званий процес десакралізації) і допуск у ряди слухачів жінок і дітей, що врешті спричинилося до того, що оповідач фантазував, вигадував незвичайні історії, акцентував на розважальних моментах – це неминуче послаблювало віру в справжність того, про що йшлося у міфі. Тому з міфу поступово викидалася його священна частина, а натомість посилювалася увага до сімейних стосунків героя. Спостерігаємо також процес деміфологізації часу і місця дії, перехід від більш-менш строгої локалізації подій до невизначеності казкового часу і місця дії. Водночас казка очевидно протистоїть міфові передусім у тому, що вона орієнтована на вимисел, користується традиційними казковими формулами, що вказують на невизначеність часу і місця (передусім у зачинах), недостовірність (вказівка на небилицю через неможливе наприкінці твору) тощо.</w:t>
      </w:r>
    </w:p>
    <w:p w14:paraId="13827676"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Коли лірична пісня зображує теперішній час, то казка заздалегідь розповідає про минуле, про те, що було колись і десь. Казковий час рухається від події до події, причому відлік часу наступної події ведеться від часу попередньої. Часто мова йде просто про заміну вечора на ранок, який “завжди розумніший за вечір”. У казці особливу роль відіграє ніч (герой часто спить роками, адже при цьому він перебуває у своєрідному світі, де час протікає інакше, ніж у реальному житті, а тому герой не старіє). Очевидно, що тридцять три роки чи тисяча і одна ніч не є реальним відліком часу, а казково довгим періодом, хоча така формула притаманна багатьом фольклорним жанрам (наприклад, думам та історичним </w:t>
      </w:r>
      <w:r w:rsidRPr="00C36192">
        <w:rPr>
          <w:rFonts w:eastAsia="Times New Roman"/>
          <w:noProof/>
          <w:color w:val="000000"/>
          <w:szCs w:val="20"/>
          <w:lang w:eastAsia="uk-UA"/>
        </w:rPr>
        <w:lastRenderedPageBreak/>
        <w:t>пісням). Час у казці майже ніколи не повертається назад. Своєрідність та умовність відліку часу у казці полягає ще й у тому, що, скажімо, коли змій відправляється в погоню лише після того, як зорють поле, посіють пшеницю, зберуть врожай і спечуть хліб і при цьому легко наздоганяє втікачів, то це не означає, що дія починається навесні, а закінчується восени. Казка, таким чином, встановлює свій власний час, який входить у межі казкового світу.</w:t>
      </w:r>
    </w:p>
    <w:p w14:paraId="0F075B2C" w14:textId="7143CD85"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У казці зникає </w:t>
      </w:r>
      <w:r w:rsidRPr="00C36192">
        <w:rPr>
          <w:rFonts w:eastAsia="Times New Roman"/>
          <w:bCs/>
          <w:i/>
          <w:iCs/>
          <w:noProof/>
          <w:color w:val="000000"/>
          <w:szCs w:val="20"/>
          <w:lang w:eastAsia="uk-UA"/>
        </w:rPr>
        <w:t>етіологізм</w:t>
      </w:r>
      <w:r w:rsidRPr="00C36192">
        <w:rPr>
          <w:rFonts w:eastAsia="Times New Roman"/>
          <w:bCs/>
          <w:noProof/>
          <w:color w:val="000000"/>
          <w:szCs w:val="20"/>
          <w:lang w:eastAsia="uk-UA"/>
        </w:rPr>
        <w:t xml:space="preserve"> </w:t>
      </w:r>
      <w:r w:rsidRPr="00C36192">
        <w:rPr>
          <w:rFonts w:eastAsia="Times New Roman"/>
          <w:noProof/>
          <w:color w:val="000000"/>
          <w:szCs w:val="20"/>
          <w:lang w:eastAsia="uk-UA"/>
        </w:rPr>
        <w:t>(причина походження певного явища природи чи соціального життя): етіологічний смисл здобування героєм для хворого батька священного вогню чи живої води трансформується у моральний. Закономірно, що чаклунський, шаманський характер героя чарівної казки замінюється на його здатність здобувати перемоги як силою, ініційованою своєю вірою чи певним предметом, так і хитрістю.</w:t>
      </w:r>
    </w:p>
    <w:p w14:paraId="28415358"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Важливою й водночас дискусійною є проблема виникнення казки як окремого жанру. Ось її найосновніші концепції:</w:t>
      </w:r>
    </w:p>
    <w:p w14:paraId="6D271ED3" w14:textId="51306E90"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1. </w:t>
      </w:r>
      <w:r w:rsidRPr="00C36192">
        <w:rPr>
          <w:rFonts w:eastAsia="Times New Roman"/>
          <w:b/>
          <w:noProof/>
          <w:color w:val="000000"/>
          <w:szCs w:val="20"/>
          <w:lang w:eastAsia="uk-UA"/>
        </w:rPr>
        <w:t>Міфологічна</w:t>
      </w:r>
      <w:r w:rsidRPr="00C36192">
        <w:rPr>
          <w:rFonts w:eastAsia="Times New Roman"/>
          <w:noProof/>
          <w:color w:val="000000"/>
          <w:szCs w:val="20"/>
          <w:lang w:eastAsia="uk-UA"/>
        </w:rPr>
        <w:t xml:space="preserve"> (її репрезентували брати Я. та В. Грімм, О.Афанасьєв, О.Потебня, Ф.Буслаєв). Ці вчені тлумачили “казку як продовження міфу, який постає з метафори, що лежить в основі “первозданного слова”. На цій основі міфологи споріднюювали й такі жанри, як міф і загадка” (Л.Дунаєвська). Ця школа постала на основі філософської концепції Ф.Шеллінга та братів А.і В.Шлегелів. Міфологи прагнули довести, що “народні вірування, перекази, обряди, фольклорні сюжети європейських народів є залишками колись цільного світогляду їхніх спільних пращурів – індоєвропейців” (УЛЕ, т.3, с.385). Відтак, спільність індоєвропейського походження казкових мотивів різних європейських народів, на їх думку, спричинена міфом про єдиний “праіндоєвропейський народ”. Міфологи вважали, що з плином часу образи богів трансформувалися у казкових героїв, а самі казки треба сприймати як уламки давньоарійського епосу про сонце, місяць, зорі, грім, блискавку і т.д. Отже, міфологічна школа – це продукт романтизму, коли фольклор розглядався як особливе вираження національного духу, а народ – як носій та охоронець своєї одвічної, властивої лише цьому етносу духовної субстанції. Початкові засади міфологічної школи сформулював Я.</w:t>
      </w:r>
      <w:r w:rsidR="00EE6101">
        <w:rPr>
          <w:rFonts w:eastAsia="Times New Roman"/>
          <w:noProof/>
          <w:color w:val="000000"/>
          <w:szCs w:val="20"/>
          <w:lang w:eastAsia="uk-UA"/>
        </w:rPr>
        <w:t> </w:t>
      </w:r>
      <w:r w:rsidRPr="00C36192">
        <w:rPr>
          <w:rFonts w:eastAsia="Times New Roman"/>
          <w:noProof/>
          <w:color w:val="000000"/>
          <w:szCs w:val="20"/>
          <w:lang w:eastAsia="uk-UA"/>
        </w:rPr>
        <w:t xml:space="preserve">Грімм у праці “Німецька міфологія” (1835). Виділяють два основні напрями розвитку міфологічної школи: а) </w:t>
      </w:r>
      <w:r w:rsidRPr="00C36192">
        <w:rPr>
          <w:rFonts w:eastAsia="Times New Roman"/>
          <w:b/>
          <w:noProof/>
          <w:color w:val="000000"/>
          <w:szCs w:val="20"/>
          <w:lang w:eastAsia="uk-UA"/>
        </w:rPr>
        <w:t>етимологічний</w:t>
      </w:r>
      <w:r w:rsidRPr="00C36192">
        <w:rPr>
          <w:rFonts w:eastAsia="Times New Roman"/>
          <w:noProof/>
          <w:color w:val="000000"/>
          <w:szCs w:val="20"/>
          <w:lang w:eastAsia="uk-UA"/>
        </w:rPr>
        <w:t xml:space="preserve"> (це передбачало лінгвістичну реконструкцію початкового смислу міфів) та б) </w:t>
      </w:r>
      <w:r w:rsidRPr="00C36192">
        <w:rPr>
          <w:rFonts w:eastAsia="Times New Roman"/>
          <w:b/>
          <w:noProof/>
          <w:color w:val="000000"/>
          <w:szCs w:val="20"/>
          <w:lang w:eastAsia="uk-UA"/>
        </w:rPr>
        <w:t>аналогічний</w:t>
      </w:r>
      <w:r w:rsidRPr="00C36192">
        <w:rPr>
          <w:rFonts w:eastAsia="Times New Roman"/>
          <w:noProof/>
          <w:color w:val="000000"/>
          <w:szCs w:val="20"/>
          <w:lang w:eastAsia="uk-UA"/>
        </w:rPr>
        <w:t xml:space="preserve"> (порівняння схожих за змістом міфологічних сюжетів.</w:t>
      </w:r>
    </w:p>
    <w:p w14:paraId="10D665EA" w14:textId="4918F0D5"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2. </w:t>
      </w:r>
      <w:r w:rsidRPr="00C36192">
        <w:rPr>
          <w:rFonts w:eastAsia="Times New Roman"/>
          <w:b/>
          <w:noProof/>
          <w:color w:val="000000"/>
          <w:szCs w:val="20"/>
          <w:lang w:eastAsia="uk-UA"/>
        </w:rPr>
        <w:t>Теорія літературного запозичення казкових сюжетів</w:t>
      </w:r>
      <w:r w:rsidRPr="00C36192">
        <w:rPr>
          <w:rFonts w:eastAsia="Times New Roman"/>
          <w:noProof/>
          <w:color w:val="000000"/>
          <w:szCs w:val="20"/>
          <w:lang w:eastAsia="uk-UA"/>
        </w:rPr>
        <w:t xml:space="preserve"> (по-іншому, міграційна теорія, теорія “мандрівних сюжетів”).</w:t>
      </w:r>
      <w:r w:rsidR="008C0BA2">
        <w:rPr>
          <w:rFonts w:eastAsia="Times New Roman"/>
          <w:noProof/>
          <w:color w:val="000000"/>
          <w:szCs w:val="20"/>
          <w:lang w:eastAsia="uk-UA"/>
        </w:rPr>
        <w:t xml:space="preserve"> П</w:t>
      </w:r>
      <w:r w:rsidRPr="00C36192">
        <w:rPr>
          <w:rFonts w:eastAsia="Times New Roman"/>
          <w:noProof/>
          <w:color w:val="000000"/>
          <w:szCs w:val="20"/>
          <w:lang w:eastAsia="uk-UA"/>
        </w:rPr>
        <w:t xml:space="preserve">одібність сюжетів та обрядів у фольклорі (зокрема, казковому) різних народів </w:t>
      </w:r>
      <w:r w:rsidR="008C0BA2">
        <w:rPr>
          <w:rFonts w:eastAsia="Times New Roman"/>
          <w:noProof/>
          <w:color w:val="000000"/>
          <w:szCs w:val="20"/>
          <w:lang w:eastAsia="uk-UA"/>
        </w:rPr>
        <w:t>прибічники цієї</w:t>
      </w:r>
      <w:r w:rsidR="008C0BA2" w:rsidRPr="00C36192">
        <w:rPr>
          <w:rFonts w:eastAsia="Times New Roman"/>
          <w:noProof/>
          <w:color w:val="000000"/>
          <w:szCs w:val="20"/>
          <w:lang w:eastAsia="uk-UA"/>
        </w:rPr>
        <w:t xml:space="preserve"> теорі</w:t>
      </w:r>
      <w:r w:rsidR="008C0BA2">
        <w:rPr>
          <w:rFonts w:eastAsia="Times New Roman"/>
          <w:noProof/>
          <w:color w:val="000000"/>
          <w:szCs w:val="20"/>
          <w:lang w:eastAsia="uk-UA"/>
        </w:rPr>
        <w:t>ї</w:t>
      </w:r>
      <w:r w:rsidR="008C0BA2" w:rsidRPr="00C36192">
        <w:rPr>
          <w:rFonts w:eastAsia="Times New Roman"/>
          <w:noProof/>
          <w:color w:val="000000"/>
          <w:szCs w:val="20"/>
          <w:lang w:eastAsia="uk-UA"/>
        </w:rPr>
        <w:t xml:space="preserve"> </w:t>
      </w:r>
      <w:r w:rsidRPr="00C36192">
        <w:rPr>
          <w:rFonts w:eastAsia="Times New Roman"/>
          <w:noProof/>
          <w:color w:val="000000"/>
          <w:szCs w:val="20"/>
          <w:lang w:eastAsia="uk-UA"/>
        </w:rPr>
        <w:t>пояснювал</w:t>
      </w:r>
      <w:r w:rsidR="008C0BA2">
        <w:rPr>
          <w:rFonts w:eastAsia="Times New Roman"/>
          <w:noProof/>
          <w:color w:val="000000"/>
          <w:szCs w:val="20"/>
          <w:lang w:eastAsia="uk-UA"/>
        </w:rPr>
        <w:t>и</w:t>
      </w:r>
      <w:r w:rsidRPr="00C36192">
        <w:rPr>
          <w:rFonts w:eastAsia="Times New Roman"/>
          <w:noProof/>
          <w:color w:val="000000"/>
          <w:szCs w:val="20"/>
          <w:lang w:eastAsia="uk-UA"/>
        </w:rPr>
        <w:t xml:space="preserve"> запозиченням, міграцією фольклорних творів від однієї країни до іншої</w:t>
      </w:r>
      <w:r w:rsidR="008C0BA2">
        <w:rPr>
          <w:rFonts w:eastAsia="Times New Roman"/>
          <w:noProof/>
          <w:color w:val="000000"/>
          <w:szCs w:val="20"/>
          <w:lang w:eastAsia="uk-UA"/>
        </w:rPr>
        <w:t>. Основи теорії заклав</w:t>
      </w:r>
      <w:r w:rsidRPr="00C36192">
        <w:rPr>
          <w:rFonts w:eastAsia="Times New Roman"/>
          <w:noProof/>
          <w:color w:val="000000"/>
          <w:szCs w:val="20"/>
          <w:lang w:eastAsia="uk-UA"/>
        </w:rPr>
        <w:t xml:space="preserve"> феноменальний німецький ерудит, блискучий орієнталіст літературознавець та мовознавець Теодор Бенфей, який в 1859 році опублікував збірник індійських казок із ІV століття “Панчатантра” (“П’ятикнижжя”) у двох томах (це у своїй суті зведення настанов про те, як себе поводити і керувати державою, викладене у формі притч, повістей, байок і різного роду повчальних сентенцій. Бенфей доводив, що мотиви і сюжети “Панчатантри” як такі, а не як уламки давнішого міфу (як це доводили міфологи), поширилися по всьому світу. За ним пішли Ф.</w:t>
      </w:r>
      <w:r w:rsidR="008C0BA2">
        <w:rPr>
          <w:rFonts w:eastAsia="Times New Roman"/>
          <w:noProof/>
          <w:color w:val="000000"/>
          <w:szCs w:val="20"/>
          <w:lang w:eastAsia="uk-UA"/>
        </w:rPr>
        <w:t> </w:t>
      </w:r>
      <w:r w:rsidRPr="00C36192">
        <w:rPr>
          <w:rFonts w:eastAsia="Times New Roman"/>
          <w:noProof/>
          <w:color w:val="000000"/>
          <w:szCs w:val="20"/>
          <w:lang w:eastAsia="uk-UA"/>
        </w:rPr>
        <w:t xml:space="preserve">Лібрехт (саме він довів індійське </w:t>
      </w:r>
      <w:r w:rsidRPr="00C36192">
        <w:rPr>
          <w:rFonts w:eastAsia="Times New Roman"/>
          <w:noProof/>
          <w:color w:val="000000"/>
          <w:szCs w:val="20"/>
          <w:lang w:eastAsia="uk-UA"/>
        </w:rPr>
        <w:lastRenderedPageBreak/>
        <w:t>походження відомого сюжету про Варлаама та Йоасафа, який згодом став темою докторської дисертації І.</w:t>
      </w:r>
      <w:r w:rsidR="008C0BA2">
        <w:rPr>
          <w:rFonts w:eastAsia="Times New Roman"/>
          <w:noProof/>
          <w:color w:val="000000"/>
          <w:szCs w:val="20"/>
          <w:lang w:eastAsia="uk-UA"/>
        </w:rPr>
        <w:t xml:space="preserve"> </w:t>
      </w:r>
      <w:r w:rsidRPr="00C36192">
        <w:rPr>
          <w:rFonts w:eastAsia="Times New Roman"/>
          <w:noProof/>
          <w:color w:val="000000"/>
          <w:szCs w:val="20"/>
          <w:lang w:eastAsia="uk-UA"/>
        </w:rPr>
        <w:t>Франка), Гастон Паріс, О.</w:t>
      </w:r>
      <w:r w:rsidR="008C0BA2">
        <w:rPr>
          <w:rFonts w:eastAsia="Times New Roman"/>
          <w:noProof/>
          <w:color w:val="000000"/>
          <w:szCs w:val="20"/>
          <w:lang w:eastAsia="uk-UA"/>
        </w:rPr>
        <w:t xml:space="preserve"> </w:t>
      </w:r>
      <w:r w:rsidRPr="00C36192">
        <w:rPr>
          <w:rFonts w:eastAsia="Times New Roman"/>
          <w:noProof/>
          <w:color w:val="000000"/>
          <w:szCs w:val="20"/>
          <w:lang w:eastAsia="uk-UA"/>
        </w:rPr>
        <w:t>Веселовський, Ф.</w:t>
      </w:r>
      <w:r w:rsidR="008C0BA2">
        <w:rPr>
          <w:rFonts w:eastAsia="Times New Roman"/>
          <w:noProof/>
          <w:color w:val="000000"/>
          <w:szCs w:val="20"/>
          <w:lang w:eastAsia="uk-UA"/>
        </w:rPr>
        <w:t xml:space="preserve"> </w:t>
      </w:r>
      <w:r w:rsidRPr="00C36192">
        <w:rPr>
          <w:rFonts w:eastAsia="Times New Roman"/>
          <w:noProof/>
          <w:color w:val="000000"/>
          <w:szCs w:val="20"/>
          <w:lang w:eastAsia="uk-UA"/>
        </w:rPr>
        <w:t>Буслаєв (у своїх працях 1870-х років), М.</w:t>
      </w:r>
      <w:r w:rsidR="008C0BA2">
        <w:rPr>
          <w:rFonts w:eastAsia="Times New Roman"/>
          <w:noProof/>
          <w:color w:val="000000"/>
          <w:szCs w:val="20"/>
          <w:lang w:eastAsia="uk-UA"/>
        </w:rPr>
        <w:t xml:space="preserve"> </w:t>
      </w:r>
      <w:r w:rsidRPr="00C36192">
        <w:rPr>
          <w:rFonts w:eastAsia="Times New Roman"/>
          <w:noProof/>
          <w:color w:val="000000"/>
          <w:szCs w:val="20"/>
          <w:lang w:eastAsia="uk-UA"/>
        </w:rPr>
        <w:t>Драгоманов та інші). Очевидну типологічність казкових сюжетів представники цієї школи пояснювали передусім культурно-історичними взаємовпливами, акцентуючи на так званих мандрівних сюжетах і мотивах. Схожі думки висловлював і В.</w:t>
      </w:r>
      <w:r w:rsidR="008C0BA2">
        <w:rPr>
          <w:rFonts w:eastAsia="Times New Roman"/>
          <w:noProof/>
          <w:color w:val="000000"/>
          <w:szCs w:val="20"/>
          <w:lang w:eastAsia="uk-UA"/>
        </w:rPr>
        <w:t xml:space="preserve"> </w:t>
      </w:r>
      <w:r w:rsidRPr="00C36192">
        <w:rPr>
          <w:rFonts w:eastAsia="Times New Roman"/>
          <w:noProof/>
          <w:color w:val="000000"/>
          <w:szCs w:val="20"/>
          <w:lang w:eastAsia="uk-UA"/>
        </w:rPr>
        <w:t>Гнатюк, зазначаючи, що “всі казки дуже старовинні і повстали у часах на кілька тисяч літ перед Христом”, а всі казкові сюжети мандрівні.</w:t>
      </w:r>
    </w:p>
    <w:p w14:paraId="0C106CCC"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3. </w:t>
      </w:r>
      <w:r w:rsidRPr="00C36192">
        <w:rPr>
          <w:rFonts w:eastAsia="Times New Roman"/>
          <w:b/>
          <w:noProof/>
          <w:color w:val="000000"/>
          <w:szCs w:val="20"/>
          <w:lang w:eastAsia="uk-UA"/>
        </w:rPr>
        <w:t>Теорія самозародження казкових сюжетів</w:t>
      </w:r>
      <w:r w:rsidRPr="00C36192">
        <w:rPr>
          <w:rFonts w:eastAsia="Times New Roman"/>
          <w:noProof/>
          <w:color w:val="000000"/>
          <w:szCs w:val="20"/>
          <w:lang w:eastAsia="uk-UA"/>
        </w:rPr>
        <w:t>, котра є концепційним ядром антропологічної чи англійської школи, ідеї якої реалізовані у дослідженнях Едварда Тайлора “Первісна культура”, Ендрю Ланга “Міф, ритуал і релігія” та Джеймса Фрезера “Золота вітка” та “Фольклор у Старому Заповіті”. Ці учені допускали можливість самостійного зародження однакових казкових мотивів у казках різних народів світу.</w:t>
      </w:r>
    </w:p>
    <w:p w14:paraId="6D2A76B8" w14:textId="615CDFB9"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4. </w:t>
      </w:r>
      <w:r w:rsidRPr="00C36192">
        <w:rPr>
          <w:rFonts w:eastAsia="Times New Roman"/>
          <w:b/>
          <w:noProof/>
          <w:color w:val="000000"/>
          <w:szCs w:val="20"/>
          <w:lang w:eastAsia="uk-UA"/>
        </w:rPr>
        <w:t>Історико-географічна чи фінська теорія походження казкових сюжетів</w:t>
      </w:r>
      <w:r w:rsidRPr="00C36192">
        <w:rPr>
          <w:rFonts w:eastAsia="Times New Roman"/>
          <w:noProof/>
          <w:color w:val="000000"/>
          <w:szCs w:val="20"/>
          <w:lang w:eastAsia="uk-UA"/>
        </w:rPr>
        <w:t>, яку репрезентували А.</w:t>
      </w:r>
      <w:r w:rsidR="008C0BA2">
        <w:rPr>
          <w:rFonts w:eastAsia="Times New Roman"/>
          <w:noProof/>
          <w:color w:val="000000"/>
          <w:szCs w:val="20"/>
          <w:lang w:eastAsia="uk-UA"/>
        </w:rPr>
        <w:t xml:space="preserve"> </w:t>
      </w:r>
      <w:r w:rsidRPr="00C36192">
        <w:rPr>
          <w:rFonts w:eastAsia="Times New Roman"/>
          <w:noProof/>
          <w:color w:val="000000"/>
          <w:szCs w:val="20"/>
          <w:lang w:eastAsia="uk-UA"/>
        </w:rPr>
        <w:t>Аарне, В.</w:t>
      </w:r>
      <w:r w:rsidR="008C0BA2">
        <w:rPr>
          <w:rFonts w:eastAsia="Times New Roman"/>
          <w:noProof/>
          <w:color w:val="000000"/>
          <w:szCs w:val="20"/>
          <w:lang w:eastAsia="uk-UA"/>
        </w:rPr>
        <w:t xml:space="preserve"> </w:t>
      </w:r>
      <w:r w:rsidRPr="00C36192">
        <w:rPr>
          <w:rFonts w:eastAsia="Times New Roman"/>
          <w:noProof/>
          <w:color w:val="000000"/>
          <w:szCs w:val="20"/>
          <w:lang w:eastAsia="uk-UA"/>
        </w:rPr>
        <w:t>Андерсон, К.</w:t>
      </w:r>
      <w:r w:rsidR="008C0BA2">
        <w:rPr>
          <w:rFonts w:eastAsia="Times New Roman"/>
          <w:noProof/>
          <w:color w:val="000000"/>
          <w:szCs w:val="20"/>
          <w:lang w:eastAsia="uk-UA"/>
        </w:rPr>
        <w:t xml:space="preserve"> </w:t>
      </w:r>
      <w:r w:rsidRPr="00C36192">
        <w:rPr>
          <w:rFonts w:eastAsia="Times New Roman"/>
          <w:noProof/>
          <w:color w:val="000000"/>
          <w:szCs w:val="20"/>
          <w:lang w:eastAsia="uk-UA"/>
        </w:rPr>
        <w:t>Крон. Апологети цієї теорії прагнули передусім виявити повний і чітко пронумерований список усіх варіантів одного сюжету, далі йшов процес їх порівнювання та зіставлення, що дозволяло встановити батьківщину сюжету та його історію. Хибою фінських дослідників, на думку Л.</w:t>
      </w:r>
      <w:r w:rsidR="008C0BA2">
        <w:rPr>
          <w:rFonts w:eastAsia="Times New Roman"/>
          <w:noProof/>
          <w:color w:val="000000"/>
          <w:szCs w:val="20"/>
          <w:lang w:eastAsia="uk-UA"/>
        </w:rPr>
        <w:t xml:space="preserve"> </w:t>
      </w:r>
      <w:r w:rsidRPr="00C36192">
        <w:rPr>
          <w:rFonts w:eastAsia="Times New Roman"/>
          <w:noProof/>
          <w:color w:val="000000"/>
          <w:szCs w:val="20"/>
          <w:lang w:eastAsia="uk-UA"/>
        </w:rPr>
        <w:t>Дунаєвської, було те, що вони казки вважали культурною спадщиною лише високорозвинутих народів, від яких казка перейшла уже до народів культурно відсталих.</w:t>
      </w:r>
    </w:p>
    <w:p w14:paraId="11195BEB"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Думаю, кожен може щось знайти цікаве у тому чи іншого концепційному підході до питання генези жанру, врешті використати свій метод вивчення казки, як це зробила сучасна голландська дослідниця Мія Герхардт у фундаментальній монографії “Мистецтво оповіді. Літературне дослідження 1001 ночі” (1963), але визначальне значення матиме конкретний аналіз національних особливостей казки.</w:t>
      </w:r>
    </w:p>
    <w:p w14:paraId="14E80F94" w14:textId="688575FB"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Фольклористика знає </w:t>
      </w:r>
      <w:r w:rsidR="008C0BA2">
        <w:rPr>
          <w:rFonts w:eastAsia="Times New Roman"/>
          <w:noProof/>
          <w:color w:val="000000"/>
          <w:szCs w:val="20"/>
          <w:lang w:eastAsia="uk-UA"/>
        </w:rPr>
        <w:t>чимало</w:t>
      </w:r>
      <w:r w:rsidRPr="00C36192">
        <w:rPr>
          <w:rFonts w:eastAsia="Times New Roman"/>
          <w:noProof/>
          <w:color w:val="000000"/>
          <w:szCs w:val="20"/>
          <w:lang w:eastAsia="uk-UA"/>
        </w:rPr>
        <w:t xml:space="preserve"> </w:t>
      </w:r>
      <w:r w:rsidRPr="00C36192">
        <w:rPr>
          <w:rFonts w:eastAsia="Times New Roman"/>
          <w:b/>
          <w:noProof/>
          <w:color w:val="000000"/>
          <w:szCs w:val="20"/>
          <w:lang w:eastAsia="uk-UA"/>
        </w:rPr>
        <w:t>жанрових дефініцій</w:t>
      </w:r>
      <w:r w:rsidR="008C0BA2">
        <w:rPr>
          <w:rFonts w:eastAsia="Times New Roman"/>
          <w:bCs/>
          <w:noProof/>
          <w:color w:val="000000"/>
          <w:szCs w:val="20"/>
          <w:lang w:eastAsia="uk-UA"/>
        </w:rPr>
        <w:t xml:space="preserve"> казки</w:t>
      </w:r>
      <w:r w:rsidRPr="00C36192">
        <w:rPr>
          <w:rFonts w:eastAsia="Times New Roman"/>
          <w:noProof/>
          <w:color w:val="000000"/>
          <w:szCs w:val="20"/>
          <w:lang w:eastAsia="uk-UA"/>
        </w:rPr>
        <w:t xml:space="preserve">. Так, Іван Франко </w:t>
      </w:r>
      <w:r w:rsidRPr="00C36192">
        <w:rPr>
          <w:rFonts w:eastAsia="Times New Roman"/>
          <w:i/>
          <w:iCs/>
          <w:noProof/>
          <w:color w:val="000000"/>
          <w:szCs w:val="20"/>
          <w:lang w:eastAsia="uk-UA"/>
        </w:rPr>
        <w:t>казкою</w:t>
      </w:r>
      <w:r w:rsidRPr="00C36192">
        <w:rPr>
          <w:rFonts w:eastAsia="Times New Roman"/>
          <w:noProof/>
          <w:color w:val="000000"/>
          <w:szCs w:val="20"/>
          <w:lang w:eastAsia="uk-UA"/>
        </w:rPr>
        <w:t xml:space="preserve"> називав народне оповідання, в якому “дійсність перемішана з чудесним елементом, так що цілість є свобідним виплодом фантазії без ніякої побічної церковно-моралізуючої цілі”. Слідом за Франком, М.</w:t>
      </w:r>
      <w:r w:rsidR="008C0BA2">
        <w:rPr>
          <w:rFonts w:eastAsia="Times New Roman"/>
          <w:noProof/>
          <w:color w:val="000000"/>
          <w:szCs w:val="20"/>
          <w:lang w:eastAsia="uk-UA"/>
        </w:rPr>
        <w:t xml:space="preserve"> </w:t>
      </w:r>
      <w:r w:rsidRPr="00C36192">
        <w:rPr>
          <w:rFonts w:eastAsia="Times New Roman"/>
          <w:noProof/>
          <w:color w:val="000000"/>
          <w:szCs w:val="20"/>
          <w:lang w:eastAsia="uk-UA"/>
        </w:rPr>
        <w:t xml:space="preserve">Грушевський </w:t>
      </w:r>
      <w:r w:rsidRPr="00C36192">
        <w:rPr>
          <w:rFonts w:eastAsia="Times New Roman"/>
          <w:i/>
          <w:iCs/>
          <w:noProof/>
          <w:color w:val="000000"/>
          <w:szCs w:val="20"/>
          <w:lang w:eastAsia="uk-UA"/>
        </w:rPr>
        <w:t>казкою</w:t>
      </w:r>
      <w:r w:rsidRPr="00C36192">
        <w:rPr>
          <w:rFonts w:eastAsia="Times New Roman"/>
          <w:noProof/>
          <w:color w:val="000000"/>
          <w:szCs w:val="20"/>
          <w:lang w:eastAsia="uk-UA"/>
        </w:rPr>
        <w:t xml:space="preserve"> називав фантастичне оповідання “без виразної моралізуючої цілі”. Цікаво, що сучасний російський філософ Олександр Лосєв як основне спрямування казки виокремлював саме поєднання у ній дидактичного та естетичного начала. Відомий український письменник і вчений Остап Грицай вважав, що </w:t>
      </w:r>
      <w:r w:rsidRPr="00C36192">
        <w:rPr>
          <w:rFonts w:eastAsia="Times New Roman"/>
          <w:i/>
          <w:iCs/>
          <w:noProof/>
          <w:color w:val="000000"/>
          <w:szCs w:val="20"/>
          <w:lang w:eastAsia="uk-UA"/>
        </w:rPr>
        <w:t>казка</w:t>
      </w:r>
      <w:r w:rsidRPr="00C36192">
        <w:rPr>
          <w:rFonts w:eastAsia="Times New Roman"/>
          <w:noProof/>
          <w:color w:val="000000"/>
          <w:szCs w:val="20"/>
          <w:lang w:eastAsia="uk-UA"/>
        </w:rPr>
        <w:t xml:space="preserve"> є найпервесніша і найвільніша з усіх родів народнопоетичної творчості. Основним елементом казки, на думку </w:t>
      </w:r>
      <w:r w:rsidRPr="00C36192">
        <w:rPr>
          <w:rFonts w:eastAsia="Times New Roman"/>
          <w:i/>
          <w:iCs/>
          <w:noProof/>
          <w:color w:val="000000"/>
          <w:szCs w:val="20"/>
          <w:lang w:eastAsia="uk-UA"/>
        </w:rPr>
        <w:t>В.</w:t>
      </w:r>
      <w:r w:rsidR="008C0BA2" w:rsidRPr="008C0BA2">
        <w:rPr>
          <w:rFonts w:eastAsia="Times New Roman"/>
          <w:i/>
          <w:iCs/>
          <w:noProof/>
          <w:color w:val="000000"/>
          <w:szCs w:val="20"/>
          <w:lang w:eastAsia="uk-UA"/>
        </w:rPr>
        <w:t xml:space="preserve"> </w:t>
      </w:r>
      <w:r w:rsidRPr="00C36192">
        <w:rPr>
          <w:rFonts w:eastAsia="Times New Roman"/>
          <w:i/>
          <w:iCs/>
          <w:noProof/>
          <w:color w:val="000000"/>
          <w:szCs w:val="20"/>
          <w:lang w:eastAsia="uk-UA"/>
        </w:rPr>
        <w:t>Гнатюка</w:t>
      </w:r>
      <w:r w:rsidRPr="00C36192">
        <w:rPr>
          <w:rFonts w:eastAsia="Times New Roman"/>
          <w:noProof/>
          <w:color w:val="000000"/>
          <w:szCs w:val="20"/>
          <w:lang w:eastAsia="uk-UA"/>
        </w:rPr>
        <w:t xml:space="preserve">, є фантастичний елемент і коли б його вилучити з них, вони б перестали бути казками. Німецький романтик </w:t>
      </w:r>
      <w:r w:rsidRPr="00C36192">
        <w:rPr>
          <w:rFonts w:eastAsia="Times New Roman"/>
          <w:i/>
          <w:iCs/>
          <w:noProof/>
          <w:color w:val="000000"/>
          <w:szCs w:val="20"/>
          <w:lang w:eastAsia="uk-UA"/>
        </w:rPr>
        <w:t>Новаліс</w:t>
      </w:r>
      <w:r w:rsidRPr="00C36192">
        <w:rPr>
          <w:rFonts w:eastAsia="Times New Roman"/>
          <w:noProof/>
          <w:color w:val="000000"/>
          <w:szCs w:val="20"/>
          <w:lang w:eastAsia="uk-UA"/>
        </w:rPr>
        <w:t xml:space="preserve"> (його справжні ім’я та прізвище Фрідріх фон Гарденберг) інтерпретував </w:t>
      </w:r>
      <w:r w:rsidRPr="00C36192">
        <w:rPr>
          <w:rFonts w:eastAsia="Times New Roman"/>
          <w:i/>
          <w:iCs/>
          <w:noProof/>
          <w:color w:val="000000"/>
          <w:szCs w:val="20"/>
          <w:lang w:eastAsia="uk-UA"/>
        </w:rPr>
        <w:t>казку</w:t>
      </w:r>
      <w:r w:rsidRPr="00C36192">
        <w:rPr>
          <w:rFonts w:eastAsia="Times New Roman"/>
          <w:noProof/>
          <w:color w:val="000000"/>
          <w:szCs w:val="20"/>
          <w:lang w:eastAsia="uk-UA"/>
        </w:rPr>
        <w:t xml:space="preserve"> як певним чином неземний жанр, бо вона, мовляв, походить не із цього світу, адже вона без початку і кінця, а </w:t>
      </w:r>
      <w:r w:rsidRPr="00C36192">
        <w:rPr>
          <w:rFonts w:eastAsia="Times New Roman"/>
          <w:i/>
          <w:iCs/>
          <w:noProof/>
          <w:color w:val="000000"/>
          <w:szCs w:val="20"/>
          <w:lang w:eastAsia="uk-UA"/>
        </w:rPr>
        <w:t>Вільгельм Вундт</w:t>
      </w:r>
      <w:r w:rsidRPr="00C36192">
        <w:rPr>
          <w:rFonts w:eastAsia="Times New Roman"/>
          <w:noProof/>
          <w:color w:val="000000"/>
          <w:szCs w:val="20"/>
          <w:lang w:eastAsia="uk-UA"/>
        </w:rPr>
        <w:t xml:space="preserve"> як одну із найвиразніших рис </w:t>
      </w:r>
      <w:r w:rsidRPr="00C36192">
        <w:rPr>
          <w:rFonts w:eastAsia="Times New Roman"/>
          <w:i/>
          <w:iCs/>
          <w:noProof/>
          <w:color w:val="000000"/>
          <w:szCs w:val="20"/>
          <w:lang w:eastAsia="uk-UA"/>
        </w:rPr>
        <w:t>казки</w:t>
      </w:r>
      <w:r w:rsidRPr="00C36192">
        <w:rPr>
          <w:rFonts w:eastAsia="Times New Roman"/>
          <w:noProof/>
          <w:color w:val="000000"/>
          <w:szCs w:val="20"/>
          <w:lang w:eastAsia="uk-UA"/>
        </w:rPr>
        <w:t xml:space="preserve"> бачив у тому, що вона, на його думку, існує поза реальним простором і часом (згадаймо традиційний зачин чарівної казки: “Десь там жив собі цар…” чи “В тридев’ятому царстві…” і т.д.). Проникливе спостереження Вундта ще не означає, що ми не можемо аналізувати проблеми часу і простору казки – це є однією із найбільш значимих аспектів її дослідження. Окремі дослідники, </w:t>
      </w:r>
      <w:r w:rsidRPr="00C36192">
        <w:rPr>
          <w:rFonts w:eastAsia="Times New Roman"/>
          <w:noProof/>
          <w:color w:val="000000"/>
          <w:szCs w:val="20"/>
          <w:lang w:eastAsia="uk-UA"/>
        </w:rPr>
        <w:lastRenderedPageBreak/>
        <w:t xml:space="preserve">зокрема </w:t>
      </w:r>
      <w:r w:rsidRPr="00C36192">
        <w:rPr>
          <w:rFonts w:eastAsia="Times New Roman"/>
          <w:i/>
          <w:iCs/>
          <w:noProof/>
          <w:color w:val="000000"/>
          <w:szCs w:val="20"/>
          <w:lang w:eastAsia="uk-UA"/>
        </w:rPr>
        <w:t>Е.</w:t>
      </w:r>
      <w:r w:rsidR="008C0BA2" w:rsidRPr="008C0BA2">
        <w:rPr>
          <w:rFonts w:eastAsia="Times New Roman"/>
          <w:i/>
          <w:iCs/>
          <w:noProof/>
          <w:color w:val="000000"/>
          <w:szCs w:val="20"/>
          <w:lang w:eastAsia="uk-UA"/>
        </w:rPr>
        <w:t xml:space="preserve"> </w:t>
      </w:r>
      <w:r w:rsidRPr="00C36192">
        <w:rPr>
          <w:rFonts w:eastAsia="Times New Roman"/>
          <w:i/>
          <w:iCs/>
          <w:noProof/>
          <w:color w:val="000000"/>
          <w:szCs w:val="20"/>
          <w:lang w:eastAsia="uk-UA"/>
        </w:rPr>
        <w:t>Ланг</w:t>
      </w:r>
      <w:r w:rsidRPr="00C36192">
        <w:rPr>
          <w:rFonts w:eastAsia="Times New Roman"/>
          <w:noProof/>
          <w:color w:val="000000"/>
          <w:szCs w:val="20"/>
          <w:lang w:eastAsia="uk-UA"/>
        </w:rPr>
        <w:t>, допускали широке тлумачення жанру казки, вважаючи нею кожне міфологічне (себто невірогідне) оповідання</w:t>
      </w:r>
      <w:r w:rsidR="008C0BA2">
        <w:rPr>
          <w:rFonts w:eastAsia="Times New Roman"/>
          <w:noProof/>
          <w:color w:val="000000"/>
          <w:szCs w:val="20"/>
          <w:lang w:eastAsia="uk-UA"/>
        </w:rPr>
        <w:t>:</w:t>
      </w:r>
      <w:r w:rsidRPr="00C36192">
        <w:rPr>
          <w:rFonts w:eastAsia="Times New Roman"/>
          <w:noProof/>
          <w:color w:val="000000"/>
          <w:szCs w:val="20"/>
          <w:lang w:eastAsia="uk-UA"/>
        </w:rPr>
        <w:t xml:space="preserve"> “Народні казки – це історії від невідомої старини, передані усною традицією диких і цивілізованих народів”. </w:t>
      </w:r>
    </w:p>
    <w:p w14:paraId="25AA6600" w14:textId="45F7D9AC"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Неповним є й визначення казки як епічного фольклорного твору, у якому відображені різночасові вірування, погляди та уявлення народу у формі структурованої, хронологічно послідовної сюжетної оповіді із чіткою композиційною будовою та яскраво вираженою колізією, в основі якої протиборство між добром і злом, що завершується перемогою добра – це взято з підручника “Українська народна словесність” авторства Зоряни й Мар’яни Лановиків. Львів, 2000. С.420.</w:t>
      </w:r>
    </w:p>
    <w:p w14:paraId="1517E18C" w14:textId="4C956A5E"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Як бачимо, незважаючи на численні думки учених про основні ознаки казки, її системних, справді жанрових визначень не дуже багато. Одним із перших наукову дефініцію жанру на початку ХХ ст. запропонував видатний український фольклорист М.</w:t>
      </w:r>
      <w:r w:rsidR="008C0BA2">
        <w:rPr>
          <w:rFonts w:eastAsia="Times New Roman"/>
          <w:noProof/>
          <w:color w:val="000000"/>
          <w:szCs w:val="20"/>
          <w:lang w:eastAsia="uk-UA"/>
        </w:rPr>
        <w:t xml:space="preserve"> </w:t>
      </w:r>
      <w:r w:rsidRPr="00C36192">
        <w:rPr>
          <w:rFonts w:eastAsia="Times New Roman"/>
          <w:noProof/>
          <w:color w:val="000000"/>
          <w:szCs w:val="20"/>
          <w:lang w:eastAsia="uk-UA"/>
        </w:rPr>
        <w:t>Сумцов у спеці</w:t>
      </w:r>
      <w:r w:rsidR="008C0BA2">
        <w:rPr>
          <w:rFonts w:eastAsia="Times New Roman"/>
          <w:noProof/>
          <w:color w:val="000000"/>
          <w:szCs w:val="20"/>
          <w:lang w:eastAsia="uk-UA"/>
        </w:rPr>
        <w:t>я</w:t>
      </w:r>
      <w:r w:rsidRPr="00C36192">
        <w:rPr>
          <w:rFonts w:eastAsia="Times New Roman"/>
          <w:noProof/>
          <w:color w:val="000000"/>
          <w:szCs w:val="20"/>
          <w:lang w:eastAsia="uk-UA"/>
        </w:rPr>
        <w:t>льній статті до “Енциклопедичного словника” Брокгауза та Ефрона, написавши таке: “Казки – це словесні твори оповідального характеру, майже завжди прозові, створені інколи для розваги, інколи з метою дидактичною, але найчастіше без усілякої мети як природне вираження словесної чи літературної потреби”.</w:t>
      </w:r>
    </w:p>
    <w:p w14:paraId="50347FA4" w14:textId="42FCFC48"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На мою думку, досить вдалим і вичерпним, а головне науково аргументованим</w:t>
      </w:r>
      <w:r w:rsidR="000A75BA">
        <w:rPr>
          <w:rFonts w:eastAsia="Times New Roman"/>
          <w:noProof/>
          <w:color w:val="000000"/>
          <w:szCs w:val="20"/>
          <w:lang w:eastAsia="uk-UA"/>
        </w:rPr>
        <w:t>,</w:t>
      </w:r>
      <w:r w:rsidRPr="00C36192">
        <w:rPr>
          <w:rFonts w:eastAsia="Times New Roman"/>
          <w:noProof/>
          <w:color w:val="000000"/>
          <w:szCs w:val="20"/>
          <w:lang w:eastAsia="uk-UA"/>
        </w:rPr>
        <w:t xml:space="preserve"> є жанрове визначення казки, яке ще 1930 року навів Олександр Никифоров: “</w:t>
      </w:r>
      <w:r w:rsidRPr="00C36192">
        <w:rPr>
          <w:rFonts w:eastAsia="Times New Roman"/>
          <w:b/>
          <w:noProof/>
          <w:color w:val="000000"/>
          <w:szCs w:val="20"/>
          <w:lang w:eastAsia="uk-UA"/>
        </w:rPr>
        <w:t>Казки</w:t>
      </w:r>
      <w:r w:rsidRPr="00C36192">
        <w:rPr>
          <w:rFonts w:eastAsia="Times New Roman"/>
          <w:noProof/>
          <w:color w:val="000000"/>
          <w:szCs w:val="20"/>
          <w:lang w:eastAsia="uk-UA"/>
        </w:rPr>
        <w:t xml:space="preserve"> – це усні оповідання, поширені серед людей з метою розваги, містять у собі незвичайні у побутовому значенні події (фантастичні, чудесні чи житейські) і відзначаються спеціальною композиційно-стилістичною побудовою” (</w:t>
      </w:r>
      <w:r w:rsidRPr="00C36192">
        <w:rPr>
          <w:rFonts w:eastAsia="Times New Roman"/>
          <w:i/>
          <w:iCs/>
          <w:noProof/>
          <w:color w:val="000000"/>
          <w:szCs w:val="20"/>
          <w:lang w:eastAsia="uk-UA"/>
        </w:rPr>
        <w:t>Никифоров А.</w:t>
      </w:r>
      <w:r w:rsidR="008C0BA2" w:rsidRPr="008C0BA2">
        <w:rPr>
          <w:rFonts w:eastAsia="Times New Roman"/>
          <w:i/>
          <w:iCs/>
          <w:noProof/>
          <w:color w:val="000000"/>
          <w:szCs w:val="20"/>
          <w:lang w:eastAsia="uk-UA"/>
        </w:rPr>
        <w:t xml:space="preserve"> </w:t>
      </w:r>
      <w:r w:rsidRPr="00C36192">
        <w:rPr>
          <w:rFonts w:eastAsia="Times New Roman"/>
          <w:i/>
          <w:iCs/>
          <w:noProof/>
          <w:color w:val="000000"/>
          <w:szCs w:val="20"/>
          <w:lang w:eastAsia="uk-UA"/>
        </w:rPr>
        <w:t>И.</w:t>
      </w:r>
      <w:r w:rsidRPr="00C36192">
        <w:rPr>
          <w:rFonts w:eastAsia="Times New Roman"/>
          <w:noProof/>
          <w:color w:val="000000"/>
          <w:szCs w:val="20"/>
          <w:lang w:eastAsia="uk-UA"/>
        </w:rPr>
        <w:t xml:space="preserve"> Сказка, ее бытование и носители // Капица О.И. Русская народная сказка. М</w:t>
      </w:r>
      <w:r w:rsidR="008C0BA2">
        <w:rPr>
          <w:rFonts w:eastAsia="Times New Roman"/>
          <w:noProof/>
          <w:color w:val="000000"/>
          <w:szCs w:val="20"/>
          <w:lang w:eastAsia="uk-UA"/>
        </w:rPr>
        <w:t>осква-</w:t>
      </w:r>
      <w:r w:rsidRPr="00C36192">
        <w:rPr>
          <w:rFonts w:eastAsia="Times New Roman"/>
          <w:noProof/>
          <w:color w:val="000000"/>
          <w:szCs w:val="20"/>
          <w:lang w:eastAsia="uk-UA"/>
        </w:rPr>
        <w:t>Л</w:t>
      </w:r>
      <w:r w:rsidR="008C0BA2">
        <w:rPr>
          <w:rFonts w:eastAsia="Times New Roman"/>
          <w:noProof/>
          <w:color w:val="000000"/>
          <w:szCs w:val="20"/>
          <w:lang w:eastAsia="uk-UA"/>
        </w:rPr>
        <w:t>енинград</w:t>
      </w:r>
      <w:r w:rsidRPr="00C36192">
        <w:rPr>
          <w:rFonts w:eastAsia="Times New Roman"/>
          <w:noProof/>
          <w:color w:val="000000"/>
          <w:szCs w:val="20"/>
          <w:lang w:eastAsia="uk-UA"/>
        </w:rPr>
        <w:t xml:space="preserve">, 1930. С.7). </w:t>
      </w:r>
      <w:r w:rsidR="008C0BA2">
        <w:rPr>
          <w:rFonts w:eastAsia="Times New Roman"/>
          <w:noProof/>
          <w:color w:val="000000"/>
          <w:szCs w:val="20"/>
          <w:lang w:eastAsia="uk-UA"/>
        </w:rPr>
        <w:t>А</w:t>
      </w:r>
      <w:r w:rsidRPr="00C36192">
        <w:rPr>
          <w:rFonts w:eastAsia="Times New Roman"/>
          <w:noProof/>
          <w:color w:val="000000"/>
          <w:szCs w:val="20"/>
          <w:lang w:eastAsia="uk-UA"/>
        </w:rPr>
        <w:t xml:space="preserve">кцентуючи на завершальній фразі цієї дефініції, зазначу, що для визначення казки як жанру важлива не стільки констатація певних, начебто лише казкових мотивів, скільки спосіб їхнього використання для побудови цільного сюжету. </w:t>
      </w:r>
    </w:p>
    <w:p w14:paraId="091190DF" w14:textId="77777777" w:rsidR="00C36192" w:rsidRPr="00C36192" w:rsidRDefault="00C36192" w:rsidP="00C36192">
      <w:pPr>
        <w:ind w:firstLine="720"/>
        <w:outlineLvl w:val="0"/>
        <w:rPr>
          <w:rFonts w:eastAsia="Times New Roman"/>
          <w:noProof/>
          <w:color w:val="000000"/>
          <w:szCs w:val="20"/>
          <w:lang w:eastAsia="uk-UA"/>
        </w:rPr>
      </w:pPr>
      <w:r w:rsidRPr="00C36192">
        <w:rPr>
          <w:rFonts w:eastAsia="Times New Roman"/>
          <w:b/>
          <w:noProof/>
          <w:color w:val="000000"/>
          <w:szCs w:val="20"/>
          <w:lang w:eastAsia="uk-UA"/>
        </w:rPr>
        <w:t>Проблема класифікації та систематизації казки.</w:t>
      </w:r>
    </w:p>
    <w:p w14:paraId="01EF69C5" w14:textId="229208F2"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Як і жанрових характеристик, не бракує також і різних класифікацій казки. Окремі видання навіть розширюють цю класифікацію до меж власне позаказкових, пишучи у цьому плані про всю казкову прозу чи казковий епос. Так, підручник з української усної народнопоетичної творчості авторства Зоряни й Мар’яни Лановиків виділяє: а) </w:t>
      </w:r>
      <w:r w:rsidRPr="00C36192">
        <w:rPr>
          <w:rFonts w:eastAsia="Times New Roman"/>
          <w:b/>
          <w:noProof/>
          <w:color w:val="000000"/>
          <w:szCs w:val="20"/>
          <w:lang w:eastAsia="uk-UA"/>
        </w:rPr>
        <w:t>культово-анімістичні (міфологічні) казки</w:t>
      </w:r>
      <w:r w:rsidRPr="00C36192">
        <w:rPr>
          <w:rFonts w:eastAsia="Times New Roman"/>
          <w:noProof/>
          <w:color w:val="000000"/>
          <w:szCs w:val="20"/>
          <w:lang w:eastAsia="uk-UA"/>
        </w:rPr>
        <w:t xml:space="preserve">, тобто казки про природні явища та небесні світила, рослин, предмети й речі, тварин ( у тому числі диких чи лісових звірів, свійських тварин, диких і свійських птахів, риб і земноводних та комах тощо), б) </w:t>
      </w:r>
      <w:r w:rsidRPr="00C36192">
        <w:rPr>
          <w:rFonts w:eastAsia="Times New Roman"/>
          <w:b/>
          <w:noProof/>
          <w:color w:val="000000"/>
          <w:szCs w:val="20"/>
          <w:lang w:eastAsia="uk-UA"/>
        </w:rPr>
        <w:t>байки</w:t>
      </w:r>
      <w:r w:rsidRPr="00C36192">
        <w:rPr>
          <w:rFonts w:eastAsia="Times New Roman"/>
          <w:noProof/>
          <w:color w:val="000000"/>
          <w:szCs w:val="20"/>
          <w:lang w:eastAsia="uk-UA"/>
        </w:rPr>
        <w:t xml:space="preserve">; в) </w:t>
      </w:r>
      <w:r w:rsidRPr="00C36192">
        <w:rPr>
          <w:rFonts w:eastAsia="Times New Roman"/>
          <w:b/>
          <w:noProof/>
          <w:color w:val="000000"/>
          <w:szCs w:val="20"/>
          <w:lang w:eastAsia="uk-UA"/>
        </w:rPr>
        <w:t xml:space="preserve">кумулятивні казки </w:t>
      </w:r>
      <w:r w:rsidRPr="00C36192">
        <w:rPr>
          <w:rFonts w:eastAsia="Times New Roman"/>
          <w:noProof/>
          <w:color w:val="000000"/>
          <w:szCs w:val="20"/>
          <w:lang w:eastAsia="uk-UA"/>
        </w:rPr>
        <w:t xml:space="preserve">(в тому числі, ланцюгові чи докучливі та епічні кумулятивні казки); г) </w:t>
      </w:r>
      <w:r w:rsidRPr="00C36192">
        <w:rPr>
          <w:rFonts w:eastAsia="Times New Roman"/>
          <w:b/>
          <w:noProof/>
          <w:color w:val="000000"/>
          <w:szCs w:val="20"/>
          <w:lang w:eastAsia="uk-UA"/>
        </w:rPr>
        <w:t>чарівні (героїчні) казки</w:t>
      </w:r>
      <w:r w:rsidRPr="00C36192">
        <w:rPr>
          <w:rFonts w:eastAsia="Times New Roman"/>
          <w:noProof/>
          <w:color w:val="000000"/>
          <w:szCs w:val="20"/>
          <w:lang w:eastAsia="uk-UA"/>
        </w:rPr>
        <w:t xml:space="preserve">; д) </w:t>
      </w:r>
      <w:r w:rsidRPr="00C36192">
        <w:rPr>
          <w:rFonts w:eastAsia="Times New Roman"/>
          <w:b/>
          <w:noProof/>
          <w:color w:val="000000"/>
          <w:szCs w:val="20"/>
          <w:lang w:eastAsia="uk-UA"/>
        </w:rPr>
        <w:t>соціально-побутові (в т.ч. родинно-побутові та суспільно-побутові) казки</w:t>
      </w:r>
      <w:r w:rsidRPr="00C36192">
        <w:rPr>
          <w:rFonts w:eastAsia="Times New Roman"/>
          <w:noProof/>
          <w:color w:val="000000"/>
          <w:szCs w:val="20"/>
          <w:lang w:eastAsia="uk-UA"/>
        </w:rPr>
        <w:t xml:space="preserve">, е) </w:t>
      </w:r>
      <w:r w:rsidRPr="00C36192">
        <w:rPr>
          <w:rFonts w:eastAsia="Times New Roman"/>
          <w:b/>
          <w:noProof/>
          <w:color w:val="000000"/>
          <w:szCs w:val="20"/>
          <w:lang w:eastAsia="uk-UA"/>
        </w:rPr>
        <w:t>анекдоти</w:t>
      </w:r>
      <w:r w:rsidRPr="00C36192">
        <w:rPr>
          <w:rFonts w:eastAsia="Times New Roman"/>
          <w:noProof/>
          <w:color w:val="000000"/>
          <w:szCs w:val="20"/>
          <w:lang w:eastAsia="uk-UA"/>
        </w:rPr>
        <w:t>; є)</w:t>
      </w:r>
      <w:r w:rsidRPr="00C36192">
        <w:rPr>
          <w:rFonts w:eastAsia="Times New Roman"/>
          <w:b/>
          <w:noProof/>
          <w:color w:val="000000"/>
          <w:szCs w:val="20"/>
          <w:lang w:eastAsia="uk-UA"/>
        </w:rPr>
        <w:t xml:space="preserve"> небилиці</w:t>
      </w:r>
      <w:r w:rsidRPr="00C36192">
        <w:rPr>
          <w:rFonts w:eastAsia="Times New Roman"/>
          <w:noProof/>
          <w:color w:val="000000"/>
          <w:szCs w:val="20"/>
          <w:lang w:eastAsia="uk-UA"/>
        </w:rPr>
        <w:t xml:space="preserve"> тощо.</w:t>
      </w:r>
    </w:p>
    <w:p w14:paraId="58B96B3A" w14:textId="49B9DD71"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Цікавими є й класичні класифікації казки, які пропонували дослідники жанру в різні часи. Так, фінський фольклорист А.</w:t>
      </w:r>
      <w:r w:rsidR="008C0BA2">
        <w:rPr>
          <w:rFonts w:eastAsia="Times New Roman"/>
          <w:noProof/>
          <w:color w:val="000000"/>
          <w:szCs w:val="20"/>
          <w:lang w:eastAsia="uk-UA"/>
        </w:rPr>
        <w:t xml:space="preserve"> </w:t>
      </w:r>
      <w:r w:rsidRPr="00C36192">
        <w:rPr>
          <w:rFonts w:eastAsia="Times New Roman"/>
          <w:noProof/>
          <w:color w:val="000000"/>
          <w:szCs w:val="20"/>
          <w:lang w:eastAsia="uk-UA"/>
        </w:rPr>
        <w:t xml:space="preserve">Аарне виокремлював: а) </w:t>
      </w:r>
      <w:r w:rsidRPr="00C36192">
        <w:rPr>
          <w:rFonts w:eastAsia="Times New Roman"/>
          <w:b/>
          <w:noProof/>
          <w:color w:val="000000"/>
          <w:szCs w:val="20"/>
          <w:lang w:eastAsia="uk-UA"/>
        </w:rPr>
        <w:t>казки про</w:t>
      </w:r>
      <w:r w:rsidRPr="00C36192">
        <w:rPr>
          <w:rFonts w:eastAsia="Times New Roman"/>
          <w:noProof/>
          <w:color w:val="000000"/>
          <w:szCs w:val="20"/>
          <w:lang w:eastAsia="uk-UA"/>
        </w:rPr>
        <w:t xml:space="preserve"> </w:t>
      </w:r>
      <w:r w:rsidRPr="00C36192">
        <w:rPr>
          <w:rFonts w:eastAsia="Times New Roman"/>
          <w:b/>
          <w:noProof/>
          <w:color w:val="000000"/>
          <w:szCs w:val="20"/>
          <w:lang w:eastAsia="uk-UA"/>
        </w:rPr>
        <w:t>тварин</w:t>
      </w:r>
      <w:r w:rsidRPr="00C36192">
        <w:rPr>
          <w:rFonts w:eastAsia="Times New Roman"/>
          <w:noProof/>
          <w:color w:val="000000"/>
          <w:szCs w:val="20"/>
          <w:lang w:eastAsia="uk-UA"/>
        </w:rPr>
        <w:t xml:space="preserve">; б) </w:t>
      </w:r>
      <w:r w:rsidRPr="00C36192">
        <w:rPr>
          <w:rFonts w:eastAsia="Times New Roman"/>
          <w:b/>
          <w:noProof/>
          <w:color w:val="000000"/>
          <w:szCs w:val="20"/>
          <w:lang w:eastAsia="uk-UA"/>
        </w:rPr>
        <w:t>власне казки</w:t>
      </w:r>
      <w:r w:rsidRPr="00C36192">
        <w:rPr>
          <w:rFonts w:eastAsia="Times New Roman"/>
          <w:noProof/>
          <w:color w:val="000000"/>
          <w:szCs w:val="20"/>
          <w:lang w:eastAsia="uk-UA"/>
        </w:rPr>
        <w:t xml:space="preserve"> (фантастичні казки, казки легендарного характеру із такими персонажами, як Бог, святі, чорти, а також твори із мотивами надприродних свідків злочину (наприклад, чудесна сопілка, що промовляє людським голосом), казки-новели, про дурного чорта чи велетня</w:t>
      </w:r>
      <w:r w:rsidR="008C0BA2">
        <w:rPr>
          <w:rFonts w:eastAsia="Times New Roman"/>
          <w:noProof/>
          <w:color w:val="000000"/>
          <w:szCs w:val="20"/>
          <w:lang w:eastAsia="uk-UA"/>
        </w:rPr>
        <w:t>)</w:t>
      </w:r>
      <w:r w:rsidRPr="00C36192">
        <w:rPr>
          <w:rFonts w:eastAsia="Times New Roman"/>
          <w:noProof/>
          <w:color w:val="000000"/>
          <w:szCs w:val="20"/>
          <w:lang w:eastAsia="uk-UA"/>
        </w:rPr>
        <w:t xml:space="preserve">; в) </w:t>
      </w:r>
      <w:r w:rsidRPr="00C36192">
        <w:rPr>
          <w:rFonts w:eastAsia="Times New Roman"/>
          <w:b/>
          <w:noProof/>
          <w:color w:val="000000"/>
          <w:szCs w:val="20"/>
          <w:lang w:eastAsia="uk-UA"/>
        </w:rPr>
        <w:t>анекдоти</w:t>
      </w:r>
      <w:r w:rsidRPr="00C36192">
        <w:rPr>
          <w:rFonts w:eastAsia="Times New Roman"/>
          <w:noProof/>
          <w:color w:val="000000"/>
          <w:szCs w:val="20"/>
          <w:lang w:eastAsia="uk-UA"/>
        </w:rPr>
        <w:t>. М.</w:t>
      </w:r>
      <w:r w:rsidR="008C0BA2">
        <w:rPr>
          <w:rFonts w:eastAsia="Times New Roman"/>
          <w:noProof/>
          <w:color w:val="000000"/>
          <w:szCs w:val="20"/>
          <w:lang w:eastAsia="uk-UA"/>
        </w:rPr>
        <w:t> </w:t>
      </w:r>
      <w:r w:rsidRPr="00C36192">
        <w:rPr>
          <w:rFonts w:eastAsia="Times New Roman"/>
          <w:noProof/>
          <w:color w:val="000000"/>
          <w:szCs w:val="20"/>
          <w:lang w:eastAsia="uk-UA"/>
        </w:rPr>
        <w:t xml:space="preserve">Грушевський, критикуючи цю класифікацію через те, що Аарне “класифікує </w:t>
      </w:r>
      <w:r w:rsidRPr="00C36192">
        <w:rPr>
          <w:rFonts w:eastAsia="Times New Roman"/>
          <w:noProof/>
          <w:color w:val="000000"/>
          <w:szCs w:val="20"/>
          <w:lang w:eastAsia="uk-UA"/>
        </w:rPr>
        <w:lastRenderedPageBreak/>
        <w:t>не прості мотиви, а доволі складні комбінації їх, і при тім занадто притримується германських казкових тем”, вважа</w:t>
      </w:r>
      <w:r w:rsidR="008C0BA2">
        <w:rPr>
          <w:rFonts w:eastAsia="Times New Roman"/>
          <w:noProof/>
          <w:color w:val="000000"/>
          <w:szCs w:val="20"/>
          <w:lang w:eastAsia="uk-UA"/>
        </w:rPr>
        <w:t>в</w:t>
      </w:r>
      <w:r w:rsidRPr="00C36192">
        <w:rPr>
          <w:rFonts w:eastAsia="Times New Roman"/>
          <w:noProof/>
          <w:color w:val="000000"/>
          <w:szCs w:val="20"/>
          <w:lang w:eastAsia="uk-UA"/>
        </w:rPr>
        <w:t xml:space="preserve"> її непридатною, коли мова йде про казку у світовому контексті. Український учений пропону</w:t>
      </w:r>
      <w:r w:rsidR="008C0BA2">
        <w:rPr>
          <w:rFonts w:eastAsia="Times New Roman"/>
          <w:noProof/>
          <w:color w:val="000000"/>
          <w:szCs w:val="20"/>
          <w:lang w:eastAsia="uk-UA"/>
        </w:rPr>
        <w:t>вав</w:t>
      </w:r>
      <w:r w:rsidRPr="00C36192">
        <w:rPr>
          <w:rFonts w:eastAsia="Times New Roman"/>
          <w:noProof/>
          <w:color w:val="000000"/>
          <w:szCs w:val="20"/>
          <w:lang w:eastAsia="uk-UA"/>
        </w:rPr>
        <w:t xml:space="preserve"> свою класифікацію казки, яка включає три групи творів: а) </w:t>
      </w:r>
      <w:r w:rsidRPr="00C36192">
        <w:rPr>
          <w:rFonts w:eastAsia="Times New Roman"/>
          <w:b/>
          <w:noProof/>
          <w:color w:val="000000"/>
          <w:szCs w:val="20"/>
          <w:lang w:eastAsia="uk-UA"/>
        </w:rPr>
        <w:t>звіринна казка</w:t>
      </w:r>
      <w:r w:rsidRPr="00C36192">
        <w:rPr>
          <w:rFonts w:eastAsia="Times New Roman"/>
          <w:noProof/>
          <w:color w:val="000000"/>
          <w:szCs w:val="20"/>
          <w:lang w:eastAsia="uk-UA"/>
        </w:rPr>
        <w:t xml:space="preserve">; б) </w:t>
      </w:r>
      <w:r w:rsidRPr="00C36192">
        <w:rPr>
          <w:rFonts w:eastAsia="Times New Roman"/>
          <w:b/>
          <w:noProof/>
          <w:color w:val="000000"/>
          <w:szCs w:val="20"/>
          <w:lang w:eastAsia="uk-UA"/>
        </w:rPr>
        <w:t>космічна казка</w:t>
      </w:r>
      <w:r w:rsidRPr="00C36192">
        <w:rPr>
          <w:rFonts w:eastAsia="Times New Roman"/>
          <w:noProof/>
          <w:color w:val="000000"/>
          <w:szCs w:val="20"/>
          <w:lang w:eastAsia="uk-UA"/>
        </w:rPr>
        <w:t xml:space="preserve">; в) </w:t>
      </w:r>
      <w:r w:rsidRPr="00C36192">
        <w:rPr>
          <w:rFonts w:eastAsia="Times New Roman"/>
          <w:b/>
          <w:noProof/>
          <w:color w:val="000000"/>
          <w:szCs w:val="20"/>
          <w:lang w:eastAsia="uk-UA"/>
        </w:rPr>
        <w:t>фантастична казка</w:t>
      </w:r>
      <w:r w:rsidRPr="00C36192">
        <w:rPr>
          <w:rFonts w:eastAsia="Times New Roman"/>
          <w:noProof/>
          <w:color w:val="000000"/>
          <w:szCs w:val="20"/>
          <w:lang w:eastAsia="uk-UA"/>
        </w:rPr>
        <w:t xml:space="preserve">. </w:t>
      </w:r>
    </w:p>
    <w:p w14:paraId="5C5386E8" w14:textId="25AABFEF"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Дещо по-іншому класифікував казку В.</w:t>
      </w:r>
      <w:r w:rsidR="008C0BA2">
        <w:rPr>
          <w:rFonts w:eastAsia="Times New Roman"/>
          <w:noProof/>
          <w:color w:val="000000"/>
          <w:szCs w:val="20"/>
          <w:lang w:eastAsia="uk-UA"/>
        </w:rPr>
        <w:t xml:space="preserve"> </w:t>
      </w:r>
      <w:r w:rsidRPr="00C36192">
        <w:rPr>
          <w:rFonts w:eastAsia="Times New Roman"/>
          <w:noProof/>
          <w:color w:val="000000"/>
          <w:szCs w:val="20"/>
          <w:lang w:eastAsia="uk-UA"/>
        </w:rPr>
        <w:t>Гнатюк, котрий виділяв а)</w:t>
      </w:r>
      <w:r w:rsidRPr="00C36192">
        <w:rPr>
          <w:rFonts w:eastAsia="Times New Roman"/>
          <w:b/>
          <w:noProof/>
          <w:color w:val="000000"/>
          <w:szCs w:val="20"/>
          <w:lang w:eastAsia="uk-UA"/>
        </w:rPr>
        <w:t xml:space="preserve"> власне казку</w:t>
      </w:r>
      <w:r w:rsidRPr="00C36192">
        <w:rPr>
          <w:rFonts w:eastAsia="Times New Roman"/>
          <w:noProof/>
          <w:color w:val="000000"/>
          <w:szCs w:val="20"/>
          <w:lang w:eastAsia="uk-UA"/>
        </w:rPr>
        <w:t xml:space="preserve"> та </w:t>
      </w:r>
      <w:r w:rsidRPr="00C36192">
        <w:rPr>
          <w:rFonts w:eastAsia="Times New Roman"/>
          <w:b/>
          <w:noProof/>
          <w:color w:val="000000"/>
          <w:szCs w:val="20"/>
          <w:lang w:eastAsia="uk-UA"/>
        </w:rPr>
        <w:t>байку</w:t>
      </w:r>
      <w:r w:rsidRPr="00C36192">
        <w:rPr>
          <w:rFonts w:eastAsia="Times New Roman"/>
          <w:noProof/>
          <w:color w:val="000000"/>
          <w:szCs w:val="20"/>
          <w:lang w:eastAsia="uk-UA"/>
        </w:rPr>
        <w:t xml:space="preserve">. </w:t>
      </w:r>
      <w:r w:rsidRPr="00C36192">
        <w:rPr>
          <w:rFonts w:eastAsia="Times New Roman"/>
          <w:i/>
          <w:iCs/>
          <w:noProof/>
          <w:color w:val="000000"/>
          <w:szCs w:val="20"/>
          <w:lang w:eastAsia="uk-UA"/>
        </w:rPr>
        <w:t>Казка</w:t>
      </w:r>
      <w:r w:rsidRPr="00C36192">
        <w:rPr>
          <w:rFonts w:eastAsia="Times New Roman"/>
          <w:noProof/>
          <w:color w:val="000000"/>
          <w:szCs w:val="20"/>
          <w:lang w:eastAsia="uk-UA"/>
        </w:rPr>
        <w:t xml:space="preserve"> – це “кожде фантастичне народне оповідання, основане не на буденнім, реальнім людськім житті, але скомбіноване з буденних мотивів і з видуманих буйною уявою первісного чоловіка, зближеною до наївності, легковірності та уяви дитини, для якої нема загалом нічого неможливого. У казці повно чудесного елементу, який творить її основу й головну принаду. Коли б його викинено з казки, вона стратила би свій характер і перемінилася на новелу. Героєм казки буває все чоловік. Коли у ній виступають звірі, то їх роль не буває ніколи першорядна”. Тут звірі виконують наперед визначене завдання і зникають, коли вони це зробили. Вони з’являються лише тоді, коли людина безпорадна перед певними нездоланними труднощами, не знає, за що вхопитися, щоб побороти їх. Однак звірі рятують героя не через те, що дуже цього прагнуть, а через добре, співчутливе ставлення до них самого героя. Згадаймо казку про Івана Голика та його брата</w:t>
      </w:r>
      <w:r w:rsidR="006B30E2">
        <w:rPr>
          <w:rFonts w:eastAsia="Times New Roman"/>
          <w:noProof/>
          <w:color w:val="000000"/>
          <w:szCs w:val="20"/>
          <w:lang w:eastAsia="uk-UA"/>
        </w:rPr>
        <w:t>:</w:t>
      </w:r>
      <w:r w:rsidRPr="00C36192">
        <w:rPr>
          <w:rFonts w:eastAsia="Times New Roman"/>
          <w:noProof/>
          <w:color w:val="000000"/>
          <w:szCs w:val="20"/>
          <w:lang w:eastAsia="uk-UA"/>
        </w:rPr>
        <w:t xml:space="preserve"> герой дозволив комариному війську напитися його крові (при цьому Іван Голик наказав себе зв’язати, щоб ненароком не придушити якогось комара – ми можемо лише здогадуватися, яка це мука для людини). За цю послугу комар і допоміг </w:t>
      </w:r>
      <w:r w:rsidR="006B30E2">
        <w:rPr>
          <w:rFonts w:eastAsia="Times New Roman"/>
          <w:noProof/>
          <w:color w:val="000000"/>
          <w:szCs w:val="20"/>
          <w:lang w:eastAsia="uk-UA"/>
        </w:rPr>
        <w:t>у</w:t>
      </w:r>
      <w:r w:rsidRPr="00C36192">
        <w:rPr>
          <w:rFonts w:eastAsia="Times New Roman"/>
          <w:noProof/>
          <w:color w:val="000000"/>
          <w:szCs w:val="20"/>
          <w:lang w:eastAsia="uk-UA"/>
        </w:rPr>
        <w:t xml:space="preserve">пізнати братову наречену, адже змій (противник Голика) зробив усіх своїх 12 доньок однаковими. </w:t>
      </w:r>
      <w:r w:rsidRPr="00C36192">
        <w:rPr>
          <w:rFonts w:eastAsia="Times New Roman"/>
          <w:bCs/>
          <w:i/>
          <w:iCs/>
          <w:noProof/>
          <w:color w:val="000000"/>
          <w:szCs w:val="20"/>
          <w:lang w:eastAsia="uk-UA"/>
        </w:rPr>
        <w:t>Байка</w:t>
      </w:r>
      <w:r w:rsidRPr="00C36192">
        <w:rPr>
          <w:rFonts w:eastAsia="Times New Roman"/>
          <w:noProof/>
          <w:color w:val="000000"/>
          <w:szCs w:val="20"/>
          <w:lang w:eastAsia="uk-UA"/>
        </w:rPr>
        <w:t>, за В.</w:t>
      </w:r>
      <w:r w:rsidR="006B30E2">
        <w:rPr>
          <w:rFonts w:eastAsia="Times New Roman"/>
          <w:noProof/>
          <w:color w:val="000000"/>
          <w:szCs w:val="20"/>
          <w:lang w:eastAsia="uk-UA"/>
        </w:rPr>
        <w:t xml:space="preserve"> </w:t>
      </w:r>
      <w:r w:rsidRPr="00C36192">
        <w:rPr>
          <w:rFonts w:eastAsia="Times New Roman"/>
          <w:noProof/>
          <w:color w:val="000000"/>
          <w:szCs w:val="20"/>
          <w:lang w:eastAsia="uk-UA"/>
        </w:rPr>
        <w:t xml:space="preserve">Гнатюком, є таким “народним оповіданням, в якім малюється не людський, але звіриний побут, тому-то в ній виступають як головні діячі звірі. Часом появляється в байці і чоловік, але тоді роль його так само підрядна або епізодична, як роль звіра в казці”). Серед байок (казок про тварин) Гнатюк виокремив: а) </w:t>
      </w:r>
      <w:r w:rsidRPr="00C36192">
        <w:rPr>
          <w:rFonts w:eastAsia="Times New Roman"/>
          <w:b/>
          <w:noProof/>
          <w:color w:val="000000"/>
          <w:szCs w:val="20"/>
          <w:lang w:eastAsia="uk-UA"/>
        </w:rPr>
        <w:t>епічні</w:t>
      </w:r>
      <w:r w:rsidRPr="00C36192">
        <w:rPr>
          <w:rFonts w:eastAsia="Times New Roman"/>
          <w:noProof/>
          <w:color w:val="000000"/>
          <w:szCs w:val="20"/>
          <w:lang w:eastAsia="uk-UA"/>
        </w:rPr>
        <w:t xml:space="preserve"> (за В.Гнатюком, байка з самого початку мала суто епічний характер без домішок будь-якого тенденційного елементу. Це найстаріші за походженням байки. Можна навести такі приклади: “Як вовк забажав козенят” чи “Кінь і вовк”); б) </w:t>
      </w:r>
      <w:r w:rsidRPr="00C36192">
        <w:rPr>
          <w:rFonts w:eastAsia="Times New Roman"/>
          <w:b/>
          <w:noProof/>
          <w:color w:val="000000"/>
          <w:szCs w:val="20"/>
          <w:lang w:eastAsia="uk-UA"/>
        </w:rPr>
        <w:t>дидактичні</w:t>
      </w:r>
      <w:r w:rsidRPr="00C36192">
        <w:rPr>
          <w:rFonts w:eastAsia="Times New Roman"/>
          <w:noProof/>
          <w:color w:val="000000"/>
          <w:szCs w:val="20"/>
          <w:lang w:eastAsia="uk-UA"/>
        </w:rPr>
        <w:t xml:space="preserve"> (виникли тоді, коли люди із байки виводи</w:t>
      </w:r>
      <w:r w:rsidR="006B30E2">
        <w:rPr>
          <w:rFonts w:eastAsia="Times New Roman"/>
          <w:noProof/>
          <w:color w:val="000000"/>
          <w:szCs w:val="20"/>
          <w:lang w:eastAsia="uk-UA"/>
        </w:rPr>
        <w:t>л</w:t>
      </w:r>
      <w:r w:rsidRPr="00C36192">
        <w:rPr>
          <w:rFonts w:eastAsia="Times New Roman"/>
          <w:noProof/>
          <w:color w:val="000000"/>
          <w:szCs w:val="20"/>
          <w:lang w:eastAsia="uk-UA"/>
        </w:rPr>
        <w:t xml:space="preserve">и певний повчальний смисл. Наприклад, така байка “Муравель сильніший від орла”) та в) </w:t>
      </w:r>
      <w:r w:rsidRPr="00C36192">
        <w:rPr>
          <w:rFonts w:eastAsia="Times New Roman"/>
          <w:b/>
          <w:noProof/>
          <w:color w:val="000000"/>
          <w:szCs w:val="20"/>
          <w:lang w:eastAsia="uk-UA"/>
        </w:rPr>
        <w:t xml:space="preserve">сатиричні </w:t>
      </w:r>
      <w:r w:rsidRPr="00C36192">
        <w:rPr>
          <w:rFonts w:eastAsia="Times New Roman"/>
          <w:noProof/>
          <w:color w:val="000000"/>
          <w:szCs w:val="20"/>
          <w:lang w:eastAsia="uk-UA"/>
        </w:rPr>
        <w:t xml:space="preserve">(тих байок небагато. Серед них такі: “Звірі як громадяни”, “Яструб війтом” тощо) (див.: </w:t>
      </w:r>
      <w:r w:rsidRPr="00C36192">
        <w:rPr>
          <w:rFonts w:eastAsia="Times New Roman"/>
          <w:i/>
          <w:iCs/>
          <w:noProof/>
          <w:color w:val="000000"/>
          <w:szCs w:val="20"/>
          <w:lang w:eastAsia="uk-UA"/>
        </w:rPr>
        <w:t>Гнатюк В.</w:t>
      </w:r>
      <w:r w:rsidR="008C0BA2" w:rsidRPr="008C0BA2">
        <w:rPr>
          <w:rFonts w:eastAsia="Times New Roman"/>
          <w:i/>
          <w:iCs/>
          <w:noProof/>
          <w:color w:val="000000"/>
          <w:szCs w:val="20"/>
          <w:lang w:eastAsia="uk-UA"/>
        </w:rPr>
        <w:t xml:space="preserve"> </w:t>
      </w:r>
      <w:r w:rsidRPr="00C36192">
        <w:rPr>
          <w:rFonts w:eastAsia="Times New Roman"/>
          <w:i/>
          <w:iCs/>
          <w:noProof/>
          <w:color w:val="000000"/>
          <w:szCs w:val="20"/>
          <w:lang w:eastAsia="uk-UA"/>
        </w:rPr>
        <w:t>М.</w:t>
      </w:r>
      <w:r w:rsidRPr="00C36192">
        <w:rPr>
          <w:rFonts w:eastAsia="Times New Roman"/>
          <w:noProof/>
          <w:color w:val="000000"/>
          <w:szCs w:val="20"/>
          <w:lang w:eastAsia="uk-UA"/>
        </w:rPr>
        <w:t xml:space="preserve"> Деякі уваги над байкою. С.173-174). Гнатюк розмежовував народні новели і народні казки, адже коли нема фантастичного елементу, то нема і казки: “Найважливіша прикмета новел, яка відрізняє їх рішуче від казок, се їх реальність. Усі вони (новели) зачерпнені з реального побуту і основані на нім у цілості. Коли часом попадеться який фантастичний епізод у новелу, то він напевно дістався туди з казки і може бути усунений із неї без страти для цілості” (</w:t>
      </w:r>
      <w:r w:rsidRPr="00C36192">
        <w:rPr>
          <w:rFonts w:eastAsia="Times New Roman"/>
          <w:i/>
          <w:iCs/>
          <w:noProof/>
          <w:color w:val="000000"/>
          <w:szCs w:val="20"/>
          <w:lang w:eastAsia="uk-UA"/>
        </w:rPr>
        <w:t>Гнатюк В.</w:t>
      </w:r>
      <w:r w:rsidRPr="00C36192">
        <w:rPr>
          <w:rFonts w:eastAsia="Times New Roman"/>
          <w:noProof/>
          <w:color w:val="000000"/>
          <w:szCs w:val="20"/>
          <w:lang w:eastAsia="uk-UA"/>
        </w:rPr>
        <w:t xml:space="preserve"> Передмова до збірки “Народні казки” Львів, 1913).</w:t>
      </w:r>
    </w:p>
    <w:p w14:paraId="0B6B6646" w14:textId="42FBB534" w:rsidR="00C36192" w:rsidRPr="00C36192" w:rsidRDefault="008C0BA2" w:rsidP="00C36192">
      <w:pPr>
        <w:ind w:firstLine="720"/>
        <w:rPr>
          <w:rFonts w:eastAsia="Times New Roman"/>
          <w:noProof/>
          <w:color w:val="000000"/>
          <w:szCs w:val="20"/>
          <w:lang w:eastAsia="uk-UA"/>
        </w:rPr>
      </w:pPr>
      <w:r>
        <w:rPr>
          <w:rFonts w:eastAsia="Times New Roman"/>
          <w:noProof/>
          <w:color w:val="000000"/>
          <w:szCs w:val="20"/>
          <w:lang w:eastAsia="uk-UA"/>
        </w:rPr>
        <w:t>С</w:t>
      </w:r>
      <w:r w:rsidR="00C36192" w:rsidRPr="00C36192">
        <w:rPr>
          <w:rFonts w:eastAsia="Times New Roman"/>
          <w:noProof/>
          <w:color w:val="000000"/>
          <w:szCs w:val="20"/>
          <w:lang w:eastAsia="uk-UA"/>
        </w:rPr>
        <w:t>учасна фольклористика переважно вважає новелістичні казки окремим піджанром, вважаючи, що в будь-якій казці фантастика з’єднана з реальністю. Йдеться про те, що звірі розмовляють з людиною на побутові теми, так і про чергування реальних та фантастичних епізодів. Ось як це виглядає, приміром, у казці про Івана Голика та його брата: щоб визначитись, кому він віддасть правління країною, князь, побачивши вкупі три дуби, питається у них: “щоб із сих трьох дубів було!” Один каже: “комора (спиляти їх, зробити дошки і т.</w:t>
      </w:r>
      <w:r>
        <w:rPr>
          <w:rFonts w:eastAsia="Times New Roman"/>
          <w:noProof/>
          <w:color w:val="000000"/>
          <w:szCs w:val="20"/>
          <w:lang w:eastAsia="uk-UA"/>
        </w:rPr>
        <w:t xml:space="preserve"> </w:t>
      </w:r>
      <w:r w:rsidR="00C36192" w:rsidRPr="00C36192">
        <w:rPr>
          <w:rFonts w:eastAsia="Times New Roman"/>
          <w:noProof/>
          <w:color w:val="000000"/>
          <w:szCs w:val="20"/>
          <w:lang w:eastAsia="uk-UA"/>
        </w:rPr>
        <w:t xml:space="preserve">д.”), </w:t>
      </w:r>
      <w:r w:rsidR="00C36192" w:rsidRPr="00C36192">
        <w:rPr>
          <w:rFonts w:eastAsia="Times New Roman"/>
          <w:noProof/>
          <w:color w:val="000000"/>
          <w:szCs w:val="20"/>
          <w:lang w:eastAsia="uk-UA"/>
        </w:rPr>
        <w:lastRenderedPageBreak/>
        <w:t>а інший каже: “я б сього третього дуба зрубав да переложив на тиї два, да скілько є князів і панів, я б їх усіх вивішав”. Через це тато і звелів кинути в море, де його “кит-риба зараз і вхопила”. Отже, маємо епізод казковий (чи легендарний) і неказковий. В результаті світ казки постає неймовірним саме внаслідок змішування реального та ірреального, яке тепер сприймається як фантастичне.</w:t>
      </w:r>
    </w:p>
    <w:p w14:paraId="323F45CD" w14:textId="1FD64DDD"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Досить точною і вичерпною є класифікація казки, яку свого часу запропонував російський фольклорист В.</w:t>
      </w:r>
      <w:r w:rsidR="005B387E">
        <w:rPr>
          <w:rFonts w:eastAsia="Times New Roman"/>
          <w:noProof/>
          <w:color w:val="000000"/>
          <w:szCs w:val="20"/>
          <w:lang w:eastAsia="uk-UA"/>
        </w:rPr>
        <w:t xml:space="preserve"> </w:t>
      </w:r>
      <w:r w:rsidRPr="00C36192">
        <w:rPr>
          <w:rFonts w:eastAsia="Times New Roman"/>
          <w:noProof/>
          <w:color w:val="000000"/>
          <w:szCs w:val="20"/>
          <w:lang w:eastAsia="uk-UA"/>
        </w:rPr>
        <w:t xml:space="preserve">Пропп: а) </w:t>
      </w:r>
      <w:r w:rsidRPr="00C36192">
        <w:rPr>
          <w:rFonts w:eastAsia="Times New Roman"/>
          <w:b/>
          <w:noProof/>
          <w:color w:val="000000"/>
          <w:szCs w:val="20"/>
          <w:lang w:eastAsia="uk-UA"/>
        </w:rPr>
        <w:t>чарівна казка</w:t>
      </w:r>
      <w:r w:rsidRPr="00C36192">
        <w:rPr>
          <w:rFonts w:eastAsia="Times New Roman"/>
          <w:noProof/>
          <w:color w:val="000000"/>
          <w:szCs w:val="20"/>
          <w:lang w:eastAsia="uk-UA"/>
        </w:rPr>
        <w:t xml:space="preserve">; б) </w:t>
      </w:r>
      <w:r w:rsidRPr="00C36192">
        <w:rPr>
          <w:rFonts w:eastAsia="Times New Roman"/>
          <w:b/>
          <w:noProof/>
          <w:color w:val="000000"/>
          <w:szCs w:val="20"/>
          <w:lang w:eastAsia="uk-UA"/>
        </w:rPr>
        <w:t>новелістична казка</w:t>
      </w:r>
      <w:r w:rsidRPr="00C36192">
        <w:rPr>
          <w:rFonts w:eastAsia="Times New Roman"/>
          <w:noProof/>
          <w:color w:val="000000"/>
          <w:szCs w:val="20"/>
          <w:lang w:eastAsia="uk-UA"/>
        </w:rPr>
        <w:t xml:space="preserve">; в) </w:t>
      </w:r>
      <w:r w:rsidRPr="00C36192">
        <w:rPr>
          <w:rFonts w:eastAsia="Times New Roman"/>
          <w:b/>
          <w:noProof/>
          <w:color w:val="000000"/>
          <w:szCs w:val="20"/>
          <w:lang w:eastAsia="uk-UA"/>
        </w:rPr>
        <w:t>кумулятивна казка</w:t>
      </w:r>
      <w:r w:rsidRPr="00C36192">
        <w:rPr>
          <w:rFonts w:eastAsia="Times New Roman"/>
          <w:noProof/>
          <w:color w:val="000000"/>
          <w:szCs w:val="20"/>
          <w:lang w:eastAsia="uk-UA"/>
        </w:rPr>
        <w:t xml:space="preserve">; г) </w:t>
      </w:r>
      <w:r w:rsidRPr="00C36192">
        <w:rPr>
          <w:rFonts w:eastAsia="Times New Roman"/>
          <w:b/>
          <w:noProof/>
          <w:color w:val="000000"/>
          <w:szCs w:val="20"/>
          <w:lang w:eastAsia="uk-UA"/>
        </w:rPr>
        <w:t>казка про тварин</w:t>
      </w:r>
      <w:r w:rsidRPr="00C36192">
        <w:rPr>
          <w:rFonts w:eastAsia="Times New Roman"/>
          <w:noProof/>
          <w:color w:val="000000"/>
          <w:szCs w:val="20"/>
          <w:lang w:eastAsia="uk-UA"/>
        </w:rPr>
        <w:t xml:space="preserve"> (про них уже йшлося стосовно визначення В. Гнатюка, котрий, нагадаю, казку про тварин називав байкою. Зазначу лише, що крім власне казок про тварин, до цієї групи казкових творів належать і так звані </w:t>
      </w:r>
      <w:r w:rsidRPr="00C36192">
        <w:rPr>
          <w:rFonts w:eastAsia="Times New Roman"/>
          <w:b/>
          <w:noProof/>
          <w:color w:val="000000"/>
          <w:szCs w:val="20"/>
          <w:lang w:eastAsia="uk-UA"/>
        </w:rPr>
        <w:t>голоси тварин</w:t>
      </w:r>
      <w:r w:rsidRPr="00C36192">
        <w:rPr>
          <w:rFonts w:eastAsia="Times New Roman"/>
          <w:noProof/>
          <w:color w:val="000000"/>
          <w:szCs w:val="20"/>
          <w:lang w:eastAsia="uk-UA"/>
        </w:rPr>
        <w:t>, зокрема, «Балачки жаб». Чи не найбільше казок про тварин знає індійська народна традиція – крім названої тут «Панчатантри» згадаю збірку «Шукасаптаті» – сімдесят оповідок папуги, численні казкові сюжети з «Махабхарати» тощо).</w:t>
      </w:r>
    </w:p>
    <w:p w14:paraId="4065900E"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Не маючи змоги деталізувати аналіз казки як своєрідного фольклорного жанру, спинюся лише на окремих його аспектах стосовно </w:t>
      </w:r>
      <w:r w:rsidRPr="00C36192">
        <w:rPr>
          <w:rFonts w:eastAsia="Times New Roman"/>
          <w:b/>
          <w:noProof/>
          <w:color w:val="000000"/>
          <w:szCs w:val="20"/>
          <w:lang w:eastAsia="uk-UA"/>
        </w:rPr>
        <w:t>чарівної казки</w:t>
      </w:r>
      <w:r w:rsidRPr="00C36192">
        <w:rPr>
          <w:rFonts w:eastAsia="Times New Roman"/>
          <w:noProof/>
          <w:color w:val="000000"/>
          <w:szCs w:val="20"/>
          <w:lang w:eastAsia="uk-UA"/>
        </w:rPr>
        <w:t xml:space="preserve">. Вона структурно складається з випробування героя (попереднього, основного [тут мова про подвиг, що призводить до ліквідації первісної біди чи нестачі чогось] і додаткового [тут герой має довести, що той чи інший подвиг здійснив саме він] та неминучого весілля з красунею (часто царівною чи королівною і одержання півцарства). Додаткове випробування не є обов’язковим структурним елементом чарівної казки – воно з’являється переважно тоді, коли лаври переможця забирає собі хтось інший. </w:t>
      </w:r>
    </w:p>
    <w:p w14:paraId="135446F9" w14:textId="6DD2CC03"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Оскільки чарівна казка виникла пізніше, ніж, скажімо, казка про тварин, вона відома лише фольклорові цивілізованих націй, чому сприяло перетворення конкретно-етнографічної фантазії в узагальнено-поетичну. </w:t>
      </w:r>
      <w:r w:rsidR="003E78F7">
        <w:rPr>
          <w:rFonts w:eastAsia="Times New Roman"/>
          <w:noProof/>
          <w:color w:val="000000"/>
          <w:szCs w:val="20"/>
          <w:lang w:eastAsia="uk-UA"/>
        </w:rPr>
        <w:t>К</w:t>
      </w:r>
      <w:r w:rsidRPr="00C36192">
        <w:rPr>
          <w:rFonts w:eastAsia="Times New Roman"/>
          <w:noProof/>
          <w:color w:val="000000"/>
          <w:szCs w:val="20"/>
          <w:lang w:eastAsia="uk-UA"/>
        </w:rPr>
        <w:t>азка поетизує не лише образи окремих міфічних істот, а й певні магічні перетворення і чаклунські дії. У чарівній казці тема весілля нерівних за становищем персонажів постає як головна, а тому здобування різних чарівних та незвичайних предметів, пошуки жар-птиці, живої води чи молодильних яблук є лише прелюдією до стрижневої події казки. Головний герой часто свідомо ховається під маскою низького персонажа. Очевидно, популярний мотив мачухи і переслідування нею нерідної доньки (він міг виникнути передусім як казкова реакція на порушення ендогамії, тобто при одруженні із дівчатами з далеких племен) мав своє протиставлення – дівчина і нерідний батько, що було вираженням протиставлення шлюбу із близькими родичами (інцест) шлюбові із людьми далекими.</w:t>
      </w:r>
    </w:p>
    <w:p w14:paraId="233388CA"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Для чарівної казки характерне протиставлення </w:t>
      </w:r>
      <w:r w:rsidRPr="00C36192">
        <w:rPr>
          <w:rFonts w:eastAsia="Times New Roman"/>
          <w:b/>
          <w:noProof/>
          <w:color w:val="000000"/>
          <w:szCs w:val="20"/>
          <w:lang w:eastAsia="uk-UA"/>
        </w:rPr>
        <w:t>свій – чужий</w:t>
      </w:r>
      <w:r w:rsidRPr="00C36192">
        <w:rPr>
          <w:rFonts w:eastAsia="Times New Roman"/>
          <w:noProof/>
          <w:color w:val="000000"/>
          <w:szCs w:val="20"/>
          <w:lang w:eastAsia="uk-UA"/>
        </w:rPr>
        <w:t>, котре має численні конкретні різновиди: дім – ліс, дитина – баба-яга, наше царство – чуже царство (часто різновидом цього протиставлення є антиномія герой – змій), рідна сім’я – чужа сім’я тощо. Відтак центральним мотивом чарівної казки можна вважати мотив втрата – здобуток.</w:t>
      </w:r>
    </w:p>
    <w:p w14:paraId="0B13680E"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У чарівній казці маємо два основні типи героїв: 1) син чи зять сонця або інших високих героїв (як, приміром, у казці про Івана-царевича) та 2) бідний сирота (“низький герой”), який завжди є наймолодшим братом, виконує найбруднішу роботу. Цим героєм може бути і Попелюшка як універсальний образ-символ.</w:t>
      </w:r>
    </w:p>
    <w:p w14:paraId="028B9D2F" w14:textId="2FB9EEEB"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lastRenderedPageBreak/>
        <w:t xml:space="preserve">Структура чарівної казки приблизно така: вона розпочинається переважно зав’язкою, коли в деякому царстві, десь і колись (перелічуються персонажі, наприклад, дід і баба, які мають сина чи трьох синів; король, котрий також має трьох синів чи трьох доньок) щось стається. Як обґрунтування сюжетові – чийсь сон або якась заборонена поїздка. Після того наводяться оголошення чи заклик за винагороду знайти царівну чи королівну (вона пропала, її украв змій), сестру, братів, молодильні яблука, живу воду чи землю, на яку не ступала людська нога тощо. </w:t>
      </w:r>
      <w:r w:rsidR="003E78F7">
        <w:rPr>
          <w:rFonts w:eastAsia="Times New Roman"/>
          <w:noProof/>
          <w:color w:val="000000"/>
          <w:szCs w:val="20"/>
          <w:lang w:eastAsia="uk-UA"/>
        </w:rPr>
        <w:t>Н</w:t>
      </w:r>
      <w:r w:rsidRPr="00C36192">
        <w:rPr>
          <w:rFonts w:eastAsia="Times New Roman"/>
          <w:noProof/>
          <w:color w:val="000000"/>
          <w:szCs w:val="20"/>
          <w:lang w:eastAsia="uk-UA"/>
        </w:rPr>
        <w:t xml:space="preserve">аймолодшому третьому братові у цих пошуках допомагає чарівна сила, напрклад, баба-яга або різні тварини, яких герой, приміром, хоче з’їсти, але вони просять його не робити цього, бо стануть його у пригоді, або герой викуповує їх у когось, хто їх мучить. Чарівна сила чи засіб даруються чи здобуваються силою або хитрістю. Казка використовує магічні числа 3, 7, 9, 12. </w:t>
      </w:r>
      <w:r w:rsidR="003E78F7">
        <w:rPr>
          <w:rFonts w:eastAsia="Times New Roman"/>
          <w:noProof/>
          <w:color w:val="000000"/>
          <w:szCs w:val="20"/>
          <w:lang w:eastAsia="uk-UA"/>
        </w:rPr>
        <w:t>І</w:t>
      </w:r>
      <w:r w:rsidRPr="00C36192">
        <w:rPr>
          <w:rFonts w:eastAsia="Times New Roman"/>
          <w:noProof/>
          <w:color w:val="000000"/>
          <w:szCs w:val="20"/>
          <w:lang w:eastAsia="uk-UA"/>
        </w:rPr>
        <w:t xml:space="preserve">нтрига вичерпується благополучною розв’язкою, коли герой виконує переважно три завдання свого супротивника (переважно нечистої сили. Далі народна казка коротко описує шлюб і промовляє слова про щасливе життя молодого подружжя. </w:t>
      </w:r>
    </w:p>
    <w:p w14:paraId="4119BB1D" w14:textId="77777777" w:rsidR="00C36192" w:rsidRPr="00C36192" w:rsidRDefault="00C36192" w:rsidP="00C36192">
      <w:pPr>
        <w:ind w:firstLine="720"/>
        <w:rPr>
          <w:rFonts w:eastAsia="Times New Roman"/>
          <w:noProof/>
          <w:color w:val="000000"/>
          <w:szCs w:val="20"/>
          <w:lang w:eastAsia="uk-UA"/>
        </w:rPr>
      </w:pPr>
      <w:r w:rsidRPr="00C36192">
        <w:rPr>
          <w:rFonts w:eastAsia="Times New Roman"/>
          <w:b/>
          <w:noProof/>
          <w:color w:val="000000"/>
          <w:szCs w:val="20"/>
          <w:lang w:eastAsia="uk-UA"/>
        </w:rPr>
        <w:t>Новелістична казка</w:t>
      </w:r>
      <w:r w:rsidRPr="00C36192">
        <w:rPr>
          <w:rFonts w:eastAsia="Times New Roman"/>
          <w:noProof/>
          <w:color w:val="000000"/>
          <w:szCs w:val="20"/>
          <w:lang w:eastAsia="uk-UA"/>
        </w:rPr>
        <w:t xml:space="preserve"> – по-іншому, реалістична, побутова казка. Її одна із визначальних рис – відсутність у її змісті надприродної сили. Серед таких творів – казки про мудрих дівчат (думаю, це не лише казки), зокрема про дівчину-семилітку, яка, нагадаю, одночасно і їде, і йде. Інші мотиви новелістичних казок – про злу мачуху, злодіїв, розбійників, господаря і його слугу, дурня, злих жінок, різні випробування тощо. Сюди належать і так звані моралізаторські казки. </w:t>
      </w:r>
    </w:p>
    <w:p w14:paraId="132C135E"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Основне в</w:t>
      </w:r>
      <w:r w:rsidRPr="00C36192">
        <w:rPr>
          <w:rFonts w:eastAsia="Times New Roman"/>
          <w:b/>
          <w:noProof/>
          <w:color w:val="000000"/>
          <w:szCs w:val="20"/>
          <w:lang w:eastAsia="uk-UA"/>
        </w:rPr>
        <w:t xml:space="preserve"> кумулятивній казці </w:t>
      </w:r>
      <w:r w:rsidRPr="00C36192">
        <w:rPr>
          <w:rFonts w:eastAsia="Times New Roman"/>
          <w:noProof/>
          <w:color w:val="000000"/>
          <w:szCs w:val="20"/>
          <w:lang w:eastAsia="uk-UA"/>
        </w:rPr>
        <w:t xml:space="preserve">– усе наростаюче повторення одних і тих самих дій, що може бути утворенням нової якості або безкінечність (наприклад, «Курачка ряба»). Ось приклади таких казок: «Ріпка», «Колобок», казки про обмін – лисиця міняє курку на качку, качку на гуску і т. д., «Коза-дереза», яку ніхто не міг вигнати з зайчикової хати та інші. Приклади кумуляції зустрічаються і в інших фольклорних жанрах, наприклад, піснях. </w:t>
      </w:r>
    </w:p>
    <w:p w14:paraId="1CEFC0BC" w14:textId="77777777" w:rsidR="00C36192" w:rsidRPr="00C36192" w:rsidRDefault="00C36192" w:rsidP="00C36192">
      <w:pPr>
        <w:ind w:firstLine="720"/>
        <w:rPr>
          <w:rFonts w:eastAsia="Times New Roman"/>
          <w:noProof/>
          <w:color w:val="000000"/>
          <w:szCs w:val="20"/>
          <w:lang w:eastAsia="uk-UA"/>
        </w:rPr>
      </w:pPr>
      <w:r w:rsidRPr="00C36192">
        <w:rPr>
          <w:rFonts w:eastAsia="Times New Roman"/>
          <w:noProof/>
          <w:color w:val="000000"/>
          <w:szCs w:val="20"/>
          <w:lang w:eastAsia="uk-UA"/>
        </w:rPr>
        <w:t xml:space="preserve">На думку українського фольклориста </w:t>
      </w:r>
      <w:r w:rsidRPr="003E78F7">
        <w:rPr>
          <w:rFonts w:eastAsia="Times New Roman"/>
          <w:i/>
          <w:iCs/>
          <w:noProof/>
          <w:color w:val="000000"/>
          <w:szCs w:val="20"/>
          <w:lang w:eastAsia="uk-UA"/>
        </w:rPr>
        <w:t>Георгія Булашева</w:t>
      </w:r>
      <w:r w:rsidRPr="00C36192">
        <w:rPr>
          <w:rFonts w:eastAsia="Times New Roman"/>
          <w:noProof/>
          <w:color w:val="000000"/>
          <w:szCs w:val="20"/>
          <w:lang w:eastAsia="uk-UA"/>
        </w:rPr>
        <w:t xml:space="preserve">, ідея </w:t>
      </w:r>
      <w:r w:rsidRPr="003E78F7">
        <w:rPr>
          <w:rFonts w:eastAsia="Times New Roman"/>
          <w:i/>
          <w:iCs/>
          <w:noProof/>
          <w:color w:val="000000"/>
          <w:szCs w:val="20"/>
          <w:lang w:eastAsia="uk-UA"/>
        </w:rPr>
        <w:t>казки</w:t>
      </w:r>
      <w:r w:rsidRPr="00C36192">
        <w:rPr>
          <w:rFonts w:eastAsia="Times New Roman"/>
          <w:noProof/>
          <w:color w:val="000000"/>
          <w:szCs w:val="20"/>
          <w:lang w:eastAsia="uk-UA"/>
        </w:rPr>
        <w:t xml:space="preserve"> – це “прекрасна середина людського віку, бадьора змужнілість, яка для дітей ще недоступна, як віддалене прийдешнє, а для старих оповідачів є вже безповоротним минулим, – той ідеал, який за всіх віків переносив людину з дійсності до чогось кращого і досконалішого і який у казці так наївно обіцяє різні нездійсненні дивовижі” (Український народ у своїх легендах…, с.29).</w:t>
      </w:r>
    </w:p>
    <w:p w14:paraId="34C1BFFE" w14:textId="5558194E" w:rsidR="00C36192" w:rsidRPr="00C36192" w:rsidRDefault="003E78F7" w:rsidP="00C36192">
      <w:pPr>
        <w:ind w:firstLine="720"/>
        <w:rPr>
          <w:rFonts w:eastAsia="Times New Roman"/>
          <w:noProof/>
          <w:color w:val="000000"/>
          <w:szCs w:val="20"/>
          <w:lang w:eastAsia="uk-UA"/>
        </w:rPr>
      </w:pPr>
      <w:r>
        <w:rPr>
          <w:rFonts w:eastAsia="Times New Roman"/>
          <w:noProof/>
          <w:color w:val="000000"/>
          <w:szCs w:val="20"/>
          <w:lang w:eastAsia="uk-UA"/>
        </w:rPr>
        <w:t>Отже</w:t>
      </w:r>
      <w:r w:rsidR="00C36192" w:rsidRPr="00C36192">
        <w:rPr>
          <w:rFonts w:eastAsia="Times New Roman"/>
          <w:noProof/>
          <w:color w:val="000000"/>
          <w:szCs w:val="20"/>
          <w:lang w:eastAsia="uk-UA"/>
        </w:rPr>
        <w:t xml:space="preserve">, казкам властивий оптимізм, бо в них відбувається те, що мало б відбуватися, за людськими уявленнями, у світі насправді. У цьому плані казка протистоїть дійсності, адже у казці перемогу святкують знедолені та гнані. Так, своєї сатисфакції наприкінці оповіді досягають молодший брат чи бідна сестра, які завдяки своїм ідеальним рисам характеру легко долають усі перешкоди на шляху до щастя. Це створює ілюзію того, що будь-який слухач може себе ідентифікувати із таким героєм. Дослідники підкреслювали ще й таку рису чарівної казки: опис покарання негативних персонажів майже не викликає неприємних емоцій у слухачів. </w:t>
      </w:r>
    </w:p>
    <w:p w14:paraId="124C59CB" w14:textId="49DDC75F" w:rsidR="00C36192" w:rsidRPr="00C36192" w:rsidRDefault="00C36192" w:rsidP="003E78F7">
      <w:pPr>
        <w:ind w:firstLine="720"/>
      </w:pPr>
      <w:r w:rsidRPr="00C36192">
        <w:rPr>
          <w:rFonts w:eastAsia="Times New Roman"/>
          <w:noProof/>
          <w:color w:val="000000"/>
          <w:szCs w:val="20"/>
          <w:lang w:eastAsia="uk-UA"/>
        </w:rPr>
        <w:t xml:space="preserve">Казка привертає і привертає до себе увагу читача й слухача передусім торжеством ідеалів справедливості, добра, людяності, любові, перемогою добра над злом, якого так багато у щоденному житті людини в її реальному житті. </w:t>
      </w:r>
    </w:p>
    <w:sectPr w:rsidR="00C36192" w:rsidRPr="00C361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CA"/>
    <w:rsid w:val="000A75BA"/>
    <w:rsid w:val="001B2D1E"/>
    <w:rsid w:val="00234E1D"/>
    <w:rsid w:val="00314A3F"/>
    <w:rsid w:val="00350AE3"/>
    <w:rsid w:val="003E78F7"/>
    <w:rsid w:val="003F3C90"/>
    <w:rsid w:val="005B387E"/>
    <w:rsid w:val="006B30E2"/>
    <w:rsid w:val="006F29F0"/>
    <w:rsid w:val="008C0BA2"/>
    <w:rsid w:val="008F7241"/>
    <w:rsid w:val="00BE1B43"/>
    <w:rsid w:val="00C36192"/>
    <w:rsid w:val="00EE6101"/>
    <w:rsid w:val="00EF3FCA"/>
    <w:rsid w:val="00F20929"/>
    <w:rsid w:val="00FF1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DB1"/>
  <w15:chartTrackingRefBased/>
  <w15:docId w15:val="{F5243D64-98AF-4382-A9FA-064F3459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A3F"/>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character" w:styleId="a5">
    <w:name w:val="Hyperlink"/>
    <w:basedOn w:val="a0"/>
    <w:uiPriority w:val="99"/>
    <w:unhideWhenUsed/>
    <w:rsid w:val="006F29F0"/>
    <w:rPr>
      <w:color w:val="0563C1" w:themeColor="hyperlink"/>
      <w:u w:val="single"/>
    </w:rPr>
  </w:style>
  <w:style w:type="character" w:styleId="a6">
    <w:name w:val="Unresolved Mention"/>
    <w:basedOn w:val="a0"/>
    <w:uiPriority w:val="99"/>
    <w:semiHidden/>
    <w:unhideWhenUsed/>
    <w:rsid w:val="006F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yl_ivashkiv@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20441</Words>
  <Characters>11652</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Івашків</dc:creator>
  <cp:keywords/>
  <dc:description/>
  <cp:lastModifiedBy>Василь Івашків</cp:lastModifiedBy>
  <cp:revision>3</cp:revision>
  <dcterms:created xsi:type="dcterms:W3CDTF">2020-05-19T10:23:00Z</dcterms:created>
  <dcterms:modified xsi:type="dcterms:W3CDTF">2020-05-19T11:46:00Z</dcterms:modified>
</cp:coreProperties>
</file>