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EA" w:rsidRPr="007954A3" w:rsidRDefault="007C29EA" w:rsidP="0014077F">
      <w:pPr>
        <w:pStyle w:val="1"/>
        <w:ind w:left="1021"/>
        <w:jc w:val="both"/>
        <w:rPr>
          <w:sz w:val="24"/>
          <w:szCs w:val="24"/>
          <w:lang w:val="en-US"/>
        </w:rPr>
      </w:pPr>
      <w:bookmarkStart w:id="0" w:name="_GoBack"/>
      <w:bookmarkEnd w:id="0"/>
      <w:r w:rsidRPr="007954A3">
        <w:rPr>
          <w:sz w:val="24"/>
          <w:szCs w:val="24"/>
        </w:rPr>
        <w:t xml:space="preserve">Дисципліна «Сучасна українська літературна мова. Морфологія» </w:t>
      </w:r>
    </w:p>
    <w:p w:rsidR="007C29EA" w:rsidRPr="007954A3" w:rsidRDefault="007C29EA" w:rsidP="0014077F">
      <w:pPr>
        <w:pStyle w:val="1"/>
        <w:ind w:left="1021"/>
        <w:jc w:val="both"/>
        <w:rPr>
          <w:sz w:val="24"/>
          <w:szCs w:val="24"/>
          <w:lang w:val="en-US"/>
        </w:rPr>
      </w:pPr>
      <w:r w:rsidRPr="007954A3">
        <w:rPr>
          <w:sz w:val="24"/>
          <w:szCs w:val="24"/>
        </w:rPr>
        <w:t xml:space="preserve">Викладач: Добосевич Уляна Богданівна тел. 0508667743 (час консультацій: </w:t>
      </w:r>
      <w:r w:rsidRPr="007954A3">
        <w:rPr>
          <w:sz w:val="24"/>
          <w:szCs w:val="24"/>
          <w:lang w:val="en-US"/>
        </w:rPr>
        <w:t xml:space="preserve"> 0</w:t>
      </w:r>
      <w:r w:rsidRPr="007954A3">
        <w:rPr>
          <w:sz w:val="24"/>
          <w:szCs w:val="24"/>
        </w:rPr>
        <w:t>6.0</w:t>
      </w:r>
      <w:r w:rsidRPr="007954A3">
        <w:rPr>
          <w:sz w:val="24"/>
          <w:szCs w:val="24"/>
          <w:lang w:val="en-US"/>
        </w:rPr>
        <w:t>4</w:t>
      </w:r>
      <w:r w:rsidRPr="007954A3">
        <w:rPr>
          <w:sz w:val="24"/>
          <w:szCs w:val="24"/>
        </w:rPr>
        <w:t xml:space="preserve">.2020; </w:t>
      </w:r>
      <w:r w:rsidRPr="007954A3">
        <w:rPr>
          <w:sz w:val="24"/>
          <w:szCs w:val="24"/>
          <w:lang w:val="en-US"/>
        </w:rPr>
        <w:t>1</w:t>
      </w:r>
      <w:r w:rsidRPr="007954A3">
        <w:rPr>
          <w:sz w:val="24"/>
          <w:szCs w:val="24"/>
        </w:rPr>
        <w:t>3.0</w:t>
      </w:r>
      <w:r w:rsidRPr="007954A3">
        <w:rPr>
          <w:sz w:val="24"/>
          <w:szCs w:val="24"/>
          <w:lang w:val="en-US"/>
        </w:rPr>
        <w:t>4</w:t>
      </w:r>
      <w:r w:rsidRPr="007954A3">
        <w:rPr>
          <w:sz w:val="24"/>
          <w:szCs w:val="24"/>
        </w:rPr>
        <w:t xml:space="preserve">.2020; </w:t>
      </w:r>
      <w:r w:rsidRPr="007954A3">
        <w:rPr>
          <w:sz w:val="24"/>
          <w:szCs w:val="24"/>
          <w:lang w:val="en-US"/>
        </w:rPr>
        <w:t>2</w:t>
      </w:r>
      <w:r w:rsidRPr="007954A3">
        <w:rPr>
          <w:sz w:val="24"/>
          <w:szCs w:val="24"/>
        </w:rPr>
        <w:t>0.0</w:t>
      </w:r>
      <w:r w:rsidRPr="007954A3">
        <w:rPr>
          <w:sz w:val="24"/>
          <w:szCs w:val="24"/>
          <w:lang w:val="en-US"/>
        </w:rPr>
        <w:t>4</w:t>
      </w:r>
      <w:r w:rsidRPr="007954A3">
        <w:rPr>
          <w:sz w:val="24"/>
          <w:szCs w:val="24"/>
        </w:rPr>
        <w:t xml:space="preserve">.2020 – з 10.10 до 11.30 та 15.05 до 16.25) </w:t>
      </w:r>
    </w:p>
    <w:p w:rsidR="001C7E6C" w:rsidRPr="007954A3" w:rsidRDefault="007C29EA" w:rsidP="0014077F">
      <w:pPr>
        <w:pStyle w:val="1"/>
        <w:ind w:left="1021"/>
        <w:jc w:val="both"/>
        <w:rPr>
          <w:sz w:val="24"/>
          <w:szCs w:val="24"/>
          <w:lang w:val="uk-UA"/>
        </w:rPr>
      </w:pPr>
      <w:r w:rsidRPr="007954A3">
        <w:rPr>
          <w:sz w:val="24"/>
          <w:szCs w:val="24"/>
        </w:rPr>
        <w:t>email: ulyana.dobosevych@lnu.edu.ua</w:t>
      </w:r>
    </w:p>
    <w:p w:rsidR="001C7E6C" w:rsidRPr="007954A3" w:rsidRDefault="001C7E6C" w:rsidP="0014077F">
      <w:pPr>
        <w:pStyle w:val="1"/>
        <w:ind w:left="1021"/>
        <w:jc w:val="both"/>
        <w:rPr>
          <w:sz w:val="24"/>
          <w:szCs w:val="24"/>
          <w:lang w:val="uk-UA"/>
        </w:rPr>
      </w:pPr>
    </w:p>
    <w:p w:rsidR="0014077F" w:rsidRDefault="007C29EA" w:rsidP="0014077F">
      <w:pPr>
        <w:pStyle w:val="1"/>
        <w:ind w:left="102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6</w:t>
      </w:r>
      <w:r w:rsidR="0014077F">
        <w:rPr>
          <w:sz w:val="24"/>
          <w:szCs w:val="24"/>
          <w:lang w:val="uk-UA"/>
        </w:rPr>
        <w:t xml:space="preserve"> квітня 2020 року</w:t>
      </w:r>
    </w:p>
    <w:p w:rsidR="0014077F" w:rsidRPr="00643991" w:rsidRDefault="00643991" w:rsidP="0014077F">
      <w:pPr>
        <w:jc w:val="center"/>
        <w:rPr>
          <w:b/>
          <w:lang w:val="uk-UA"/>
        </w:rPr>
      </w:pPr>
      <w:r>
        <w:rPr>
          <w:b/>
          <w:lang w:val="en-US"/>
        </w:rPr>
        <w:t xml:space="preserve">2 </w:t>
      </w:r>
      <w:r>
        <w:rPr>
          <w:b/>
          <w:lang w:val="uk-UA"/>
        </w:rPr>
        <w:t>потік</w:t>
      </w:r>
    </w:p>
    <w:p w:rsidR="0014077F" w:rsidRDefault="0014077F" w:rsidP="0014077F">
      <w:pPr>
        <w:pStyle w:val="1"/>
        <w:ind w:firstLine="709"/>
        <w:jc w:val="both"/>
        <w:rPr>
          <w:b/>
          <w:sz w:val="24"/>
          <w:szCs w:val="24"/>
          <w:lang w:val="uk-UA"/>
        </w:rPr>
      </w:pPr>
      <w:r w:rsidRPr="0017473C">
        <w:rPr>
          <w:b/>
          <w:sz w:val="24"/>
          <w:szCs w:val="24"/>
          <w:lang w:val="uk-UA"/>
        </w:rPr>
        <w:t xml:space="preserve">Тема лекції: </w:t>
      </w:r>
      <w:r w:rsidRPr="0017473C">
        <w:rPr>
          <w:b/>
          <w:sz w:val="24"/>
          <w:szCs w:val="24"/>
        </w:rPr>
        <w:t xml:space="preserve">Іменникові парадигми. </w:t>
      </w:r>
      <w:r w:rsidRPr="0017473C">
        <w:rPr>
          <w:b/>
          <w:sz w:val="24"/>
          <w:szCs w:val="24"/>
          <w:lang w:val="uk-UA"/>
        </w:rPr>
        <w:t>Особливості відмінкових закінчень іменників (2 год.)</w:t>
      </w:r>
    </w:p>
    <w:p w:rsidR="0014077F" w:rsidRDefault="0014077F" w:rsidP="0014077F">
      <w:pPr>
        <w:pStyle w:val="1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відмінкових форм іменників І відміни з історичним коментарем.</w:t>
      </w:r>
    </w:p>
    <w:p w:rsidR="0014077F" w:rsidRDefault="0014077F" w:rsidP="0014077F">
      <w:pPr>
        <w:pStyle w:val="1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відмінкових форм іменників ІІ відміни з історичним коментарем.</w:t>
      </w:r>
    </w:p>
    <w:p w:rsidR="0014077F" w:rsidRDefault="0014077F" w:rsidP="0014077F">
      <w:pPr>
        <w:pStyle w:val="1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відмінкових форм іменників ІІІ відміни з історичним коментарем.</w:t>
      </w:r>
    </w:p>
    <w:p w:rsidR="0014077F" w:rsidRDefault="0014077F" w:rsidP="0014077F">
      <w:pPr>
        <w:pStyle w:val="1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відмінкових форм іменників І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 xml:space="preserve"> відміни з історичним коментарем.</w:t>
      </w:r>
    </w:p>
    <w:p w:rsidR="0014077F" w:rsidRPr="0017473C" w:rsidRDefault="0014077F" w:rsidP="0014077F">
      <w:pPr>
        <w:pStyle w:val="1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Особливості відмінювання множинних іменників.</w:t>
      </w:r>
    </w:p>
    <w:p w:rsidR="0014077F" w:rsidRPr="0017473C" w:rsidRDefault="0014077F" w:rsidP="0014077F">
      <w:pPr>
        <w:pStyle w:val="a3"/>
        <w:shd w:val="clear" w:color="auto" w:fill="FFFFFF"/>
        <w:tabs>
          <w:tab w:val="left" w:pos="984"/>
        </w:tabs>
        <w:spacing w:line="269" w:lineRule="exact"/>
        <w:ind w:left="1069"/>
        <w:jc w:val="both"/>
        <w:rPr>
          <w:bCs/>
          <w:lang w:val="uk-UA"/>
        </w:rPr>
      </w:pPr>
    </w:p>
    <w:p w:rsidR="0014077F" w:rsidRDefault="0014077F" w:rsidP="0014077F">
      <w:pPr>
        <w:jc w:val="both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14077F" w:rsidRPr="00DE0D9A" w:rsidRDefault="0014077F" w:rsidP="0014077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>Бевзенко С. П.</w:t>
      </w:r>
      <w:r w:rsidRPr="00DE0D9A">
        <w:rPr>
          <w:rFonts w:ascii="Times New Roman" w:hAnsi="Times New Roman"/>
          <w:sz w:val="24"/>
          <w:szCs w:val="24"/>
        </w:rPr>
        <w:t xml:space="preserve"> Історична морфологія української мови. – Ужгород, 1960.</w:t>
      </w:r>
    </w:p>
    <w:p w:rsidR="0014077F" w:rsidRPr="00312C60" w:rsidRDefault="0014077F" w:rsidP="0014077F">
      <w:pPr>
        <w:pStyle w:val="1"/>
        <w:numPr>
          <w:ilvl w:val="0"/>
          <w:numId w:val="2"/>
        </w:numPr>
        <w:jc w:val="both"/>
        <w:rPr>
          <w:color w:val="000000"/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Безпояско О. К., Городенська К. Г., Русанівський В. М. </w:t>
      </w:r>
      <w:r w:rsidRPr="00312C60">
        <w:rPr>
          <w:color w:val="000000"/>
          <w:sz w:val="24"/>
          <w:szCs w:val="24"/>
          <w:lang w:val="uk-UA"/>
        </w:rPr>
        <w:t>Граматика української мови: Морфологія. – К., 1993.</w:t>
      </w:r>
    </w:p>
    <w:p w:rsidR="0014077F" w:rsidRPr="00312C60" w:rsidRDefault="0014077F" w:rsidP="0014077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2C60">
        <w:rPr>
          <w:rFonts w:ascii="Times New Roman" w:hAnsi="Times New Roman"/>
          <w:i/>
          <w:sz w:val="24"/>
          <w:szCs w:val="24"/>
        </w:rPr>
        <w:t>Безпояско О. К.</w:t>
      </w:r>
      <w:r w:rsidRPr="00312C60">
        <w:rPr>
          <w:rFonts w:ascii="Times New Roman" w:hAnsi="Times New Roman"/>
          <w:sz w:val="24"/>
          <w:szCs w:val="24"/>
        </w:rPr>
        <w:t xml:space="preserve"> Іменні граматичні категорії. – К., 1991.</w:t>
      </w:r>
    </w:p>
    <w:p w:rsidR="0014077F" w:rsidRPr="00312C60" w:rsidRDefault="0014077F" w:rsidP="0014077F">
      <w:pPr>
        <w:pStyle w:val="1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Городенська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14077F" w:rsidRPr="00CB78D4" w:rsidRDefault="0014077F" w:rsidP="0014077F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B78D4">
        <w:rPr>
          <w:rFonts w:eastAsia="Calibri"/>
          <w:i/>
        </w:rPr>
        <w:t>Матвіяс І. Г.</w:t>
      </w:r>
      <w:r w:rsidRPr="00CB78D4">
        <w:rPr>
          <w:rFonts w:eastAsia="Calibri"/>
        </w:rPr>
        <w:t xml:space="preserve"> Іменник в українській мові. – К., 1974.</w:t>
      </w:r>
    </w:p>
    <w:p w:rsidR="0014077F" w:rsidRPr="00CB78D4" w:rsidRDefault="0014077F" w:rsidP="0014077F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B78D4">
        <w:rPr>
          <w:rFonts w:eastAsia="Calibri"/>
          <w:i/>
        </w:rPr>
        <w:t>Микитюк О.</w:t>
      </w:r>
      <w:r w:rsidRPr="00CB78D4">
        <w:rPr>
          <w:rFonts w:eastAsia="Calibri"/>
        </w:rPr>
        <w:t xml:space="preserve"> Сучасна українська мова: самобутність, система, норма: навч. </w:t>
      </w:r>
      <w:proofErr w:type="gramStart"/>
      <w:r w:rsidRPr="00CB78D4">
        <w:rPr>
          <w:rFonts w:eastAsia="Calibri"/>
        </w:rPr>
        <w:t>пос</w:t>
      </w:r>
      <w:proofErr w:type="gramEnd"/>
      <w:r w:rsidRPr="00CB78D4">
        <w:rPr>
          <w:rFonts w:eastAsia="Calibri"/>
        </w:rPr>
        <w:t>ібник. – Львів, 2010.</w:t>
      </w:r>
    </w:p>
    <w:p w:rsidR="0014077F" w:rsidRPr="00CB78D4" w:rsidRDefault="0014077F" w:rsidP="0014077F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B78D4">
        <w:rPr>
          <w:rFonts w:eastAsia="Calibri"/>
          <w:i/>
          <w:lang w:val="uk-UA"/>
        </w:rPr>
        <w:t>Захлюпана Н., Кузьма І., Кутня Г., Труш О.</w:t>
      </w:r>
      <w:r w:rsidRPr="00CB78D4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14077F" w:rsidRPr="00CB78D4" w:rsidRDefault="0014077F" w:rsidP="0014077F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>Сучасна українська літературна мова / За ред. О. Д. Пономарева. – К., 1997.</w:t>
      </w:r>
    </w:p>
    <w:p w:rsidR="0014077F" w:rsidRPr="00CB78D4" w:rsidRDefault="0014077F" w:rsidP="0014077F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14077F" w:rsidRPr="0017473C" w:rsidRDefault="0014077F" w:rsidP="0014077F">
      <w:pPr>
        <w:jc w:val="both"/>
        <w:rPr>
          <w:b/>
          <w:lang w:val="uk-UA"/>
        </w:rPr>
      </w:pPr>
    </w:p>
    <w:p w:rsidR="0014077F" w:rsidRPr="0014077F" w:rsidRDefault="0014077F" w:rsidP="007F3915">
      <w:pPr>
        <w:ind w:firstLine="708"/>
        <w:jc w:val="center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ЛЕКЦІЯ</w:t>
      </w:r>
    </w:p>
    <w:p w:rsidR="0014077F" w:rsidRPr="0014077F" w:rsidRDefault="0014077F" w:rsidP="007F3915">
      <w:pPr>
        <w:ind w:firstLine="708"/>
        <w:jc w:val="center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Тема: Іменникові парадигми.</w:t>
      </w:r>
      <w:r w:rsidRPr="0014077F">
        <w:rPr>
          <w:rFonts w:asciiTheme="minorHAnsi" w:eastAsiaTheme="minorHAnsi" w:hAnsiTheme="minorHAnsi" w:cstheme="minorBidi"/>
          <w:b/>
          <w:lang w:val="uk-UA" w:eastAsia="en-US"/>
        </w:rPr>
        <w:t xml:space="preserve"> </w:t>
      </w:r>
      <w:r w:rsidRPr="0014077F">
        <w:rPr>
          <w:rFonts w:eastAsiaTheme="minorHAnsi"/>
          <w:b/>
          <w:lang w:val="uk-UA" w:eastAsia="en-US"/>
        </w:rPr>
        <w:t>Особливості відмінкових закінчень іменників.</w:t>
      </w:r>
    </w:p>
    <w:p w:rsidR="0014077F" w:rsidRPr="0014077F" w:rsidRDefault="0014077F" w:rsidP="007F3915">
      <w:pPr>
        <w:ind w:firstLine="708"/>
        <w:jc w:val="center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Особливості відмінкових форм іменників І відміни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Однина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 xml:space="preserve">О. в. одн. 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i/>
          <w:lang w:val="uk-UA" w:eastAsia="en-US"/>
        </w:rPr>
        <w:t>-ою</w:t>
      </w:r>
      <w:r w:rsidRPr="0014077F">
        <w:rPr>
          <w:rFonts w:eastAsiaTheme="minorHAnsi"/>
          <w:lang w:val="uk-UA" w:eastAsia="en-US"/>
        </w:rPr>
        <w:t xml:space="preserve"> (для ім. тв. групи): </w:t>
      </w:r>
      <w:r w:rsidRPr="0014077F">
        <w:rPr>
          <w:rFonts w:eastAsiaTheme="minorHAnsi"/>
          <w:i/>
          <w:lang w:val="uk-UA" w:eastAsia="en-US"/>
        </w:rPr>
        <w:t>хатою, рукою</w:t>
      </w:r>
      <w:r w:rsidRPr="0014077F">
        <w:rPr>
          <w:rFonts w:eastAsiaTheme="minorHAnsi"/>
          <w:lang w:val="uk-UA" w:eastAsia="en-US"/>
        </w:rPr>
        <w:t>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-</w:t>
      </w:r>
      <w:r w:rsidRPr="0014077F">
        <w:rPr>
          <w:rFonts w:eastAsiaTheme="minorHAnsi"/>
          <w:i/>
          <w:lang w:val="uk-UA" w:eastAsia="en-US"/>
        </w:rPr>
        <w:t>ею</w:t>
      </w:r>
      <w:r w:rsidRPr="0014077F">
        <w:rPr>
          <w:rFonts w:eastAsiaTheme="minorHAnsi"/>
          <w:lang w:val="uk-UA" w:eastAsia="en-US"/>
        </w:rPr>
        <w:t xml:space="preserve"> (для ім. м’якої і мішаної груп): </w:t>
      </w:r>
      <w:r w:rsidRPr="0014077F">
        <w:rPr>
          <w:rFonts w:eastAsiaTheme="minorHAnsi"/>
          <w:i/>
          <w:lang w:val="uk-UA" w:eastAsia="en-US"/>
        </w:rPr>
        <w:t>землею, суддею, піснею</w:t>
      </w:r>
      <w:r w:rsidRPr="0014077F">
        <w:rPr>
          <w:rFonts w:eastAsiaTheme="minorHAnsi"/>
          <w:lang w:val="uk-UA" w:eastAsia="en-US"/>
        </w:rPr>
        <w:t>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Кл. відм. одн.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i/>
          <w:lang w:val="uk-UA" w:eastAsia="en-US"/>
        </w:rPr>
        <w:t>-о</w:t>
      </w:r>
      <w:r w:rsidRPr="0014077F">
        <w:rPr>
          <w:rFonts w:eastAsiaTheme="minorHAnsi"/>
          <w:lang w:val="uk-UA" w:eastAsia="en-US"/>
        </w:rPr>
        <w:t xml:space="preserve"> (тверда група): </w:t>
      </w:r>
      <w:r w:rsidRPr="0014077F">
        <w:rPr>
          <w:rFonts w:eastAsiaTheme="minorHAnsi"/>
          <w:i/>
          <w:lang w:val="uk-UA" w:eastAsia="en-US"/>
        </w:rPr>
        <w:t>сестро, Ганно, Оксано</w:t>
      </w:r>
      <w:r w:rsidRPr="0014077F">
        <w:rPr>
          <w:rFonts w:eastAsiaTheme="minorHAnsi"/>
          <w:lang w:val="uk-UA" w:eastAsia="en-US"/>
        </w:rPr>
        <w:t>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-</w:t>
      </w:r>
      <w:r w:rsidRPr="0014077F">
        <w:rPr>
          <w:rFonts w:eastAsiaTheme="minorHAnsi"/>
          <w:i/>
          <w:lang w:val="uk-UA" w:eastAsia="en-US"/>
        </w:rPr>
        <w:t>е</w:t>
      </w:r>
      <w:r w:rsidRPr="0014077F">
        <w:rPr>
          <w:rFonts w:eastAsiaTheme="minorHAnsi"/>
          <w:lang w:val="uk-UA" w:eastAsia="en-US"/>
        </w:rPr>
        <w:t xml:space="preserve"> (</w:t>
      </w:r>
      <w:r w:rsidRPr="0014077F">
        <w:rPr>
          <w:rFonts w:eastAsiaTheme="minorHAnsi"/>
          <w:i/>
          <w:lang w:val="uk-UA" w:eastAsia="en-US"/>
        </w:rPr>
        <w:t>-є</w:t>
      </w:r>
      <w:r w:rsidRPr="0014077F">
        <w:rPr>
          <w:rFonts w:eastAsiaTheme="minorHAnsi"/>
          <w:lang w:val="uk-UA" w:eastAsia="en-US"/>
        </w:rPr>
        <w:t xml:space="preserve">) (м’яка і мішана групи): </w:t>
      </w:r>
      <w:r w:rsidRPr="0014077F">
        <w:rPr>
          <w:rFonts w:eastAsiaTheme="minorHAnsi"/>
          <w:i/>
          <w:lang w:val="uk-UA" w:eastAsia="en-US"/>
        </w:rPr>
        <w:t>земле, Ілле, мріє, душе, Насте.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у (-ю) (пестливі іменники м’якої групи): </w:t>
      </w:r>
      <w:r w:rsidRPr="0014077F">
        <w:rPr>
          <w:rFonts w:eastAsiaTheme="minorHAnsi"/>
          <w:i/>
          <w:lang w:val="uk-UA" w:eastAsia="en-US"/>
        </w:rPr>
        <w:t>Марусю, Олю, Галю, Марусю, тітусю.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Множина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Р. в.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• нульове закінчення (ім. твердої, м’якої і мішаної груп): </w:t>
      </w:r>
      <w:r w:rsidRPr="0014077F">
        <w:rPr>
          <w:rFonts w:eastAsiaTheme="minorHAnsi"/>
          <w:i/>
          <w:lang w:val="uk-UA" w:eastAsia="en-US"/>
        </w:rPr>
        <w:t>доріг, шкіл, ідей, листонош, меж, площ</w:t>
      </w:r>
      <w:r w:rsidRPr="0014077F">
        <w:rPr>
          <w:rFonts w:eastAsiaTheme="minorHAnsi"/>
          <w:lang w:val="uk-UA" w:eastAsia="en-US"/>
        </w:rPr>
        <w:t>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В ім. І відміни, в яких останнім голосним звуком основи виступає </w:t>
      </w:r>
      <w:r w:rsidRPr="0014077F">
        <w:rPr>
          <w:rFonts w:eastAsiaTheme="minorHAnsi"/>
          <w:i/>
          <w:lang w:val="uk-UA" w:eastAsia="en-US"/>
        </w:rPr>
        <w:t>о</w:t>
      </w:r>
      <w:r w:rsidRPr="0014077F">
        <w:rPr>
          <w:rFonts w:eastAsiaTheme="minorHAnsi"/>
          <w:lang w:val="uk-UA" w:eastAsia="en-US"/>
        </w:rPr>
        <w:t xml:space="preserve">, відбувається чергування цього звука зі звуком </w:t>
      </w:r>
      <w:r w:rsidRPr="0014077F">
        <w:rPr>
          <w:rFonts w:eastAsiaTheme="minorHAnsi"/>
          <w:i/>
          <w:lang w:val="uk-UA" w:eastAsia="en-US"/>
        </w:rPr>
        <w:t xml:space="preserve">і </w:t>
      </w:r>
      <w:r w:rsidRPr="0014077F">
        <w:rPr>
          <w:rFonts w:eastAsiaTheme="minorHAnsi"/>
          <w:lang w:val="uk-UA" w:eastAsia="en-US"/>
        </w:rPr>
        <w:t>(</w:t>
      </w:r>
      <w:r w:rsidRPr="0014077F">
        <w:rPr>
          <w:rFonts w:eastAsiaTheme="minorHAnsi"/>
          <w:i/>
          <w:lang w:val="uk-UA" w:eastAsia="en-US"/>
        </w:rPr>
        <w:t>гора – гір, доба – діб, особа – осіб, сирота – сиріт).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u w:val="single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Кінцевий звук </w:t>
      </w:r>
      <w:r w:rsidRPr="0014077F">
        <w:rPr>
          <w:rFonts w:eastAsiaTheme="minorHAnsi"/>
          <w:i/>
          <w:lang w:val="uk-UA" w:eastAsia="en-US"/>
        </w:rPr>
        <w:t>е</w:t>
      </w:r>
      <w:r w:rsidRPr="0014077F">
        <w:rPr>
          <w:rFonts w:eastAsiaTheme="minorHAnsi"/>
          <w:lang w:val="uk-UA" w:eastAsia="en-US"/>
        </w:rPr>
        <w:t xml:space="preserve"> в закритому складі форм род. відм. мн. іменників І відміни за аналогією до інших відмінків </w:t>
      </w:r>
      <w:r w:rsidRPr="0014077F">
        <w:rPr>
          <w:rFonts w:eastAsiaTheme="minorHAnsi"/>
          <w:b/>
          <w:lang w:val="uk-UA" w:eastAsia="en-US"/>
        </w:rPr>
        <w:t xml:space="preserve">не </w:t>
      </w:r>
      <w:r w:rsidRPr="0014077F">
        <w:rPr>
          <w:rFonts w:eastAsiaTheme="minorHAnsi"/>
          <w:lang w:val="uk-UA" w:eastAsia="en-US"/>
        </w:rPr>
        <w:t xml:space="preserve">чергується з </w:t>
      </w:r>
      <w:r w:rsidRPr="0014077F">
        <w:rPr>
          <w:rFonts w:eastAsiaTheme="minorHAnsi"/>
          <w:i/>
          <w:lang w:val="uk-UA" w:eastAsia="en-US"/>
        </w:rPr>
        <w:t>і</w:t>
      </w:r>
      <w:r w:rsidRPr="0014077F">
        <w:rPr>
          <w:rFonts w:eastAsiaTheme="minorHAnsi"/>
          <w:lang w:val="uk-UA" w:eastAsia="en-US"/>
        </w:rPr>
        <w:t xml:space="preserve">: </w:t>
      </w:r>
      <w:r w:rsidRPr="0014077F">
        <w:rPr>
          <w:rFonts w:eastAsiaTheme="minorHAnsi"/>
          <w:i/>
          <w:lang w:val="uk-UA" w:eastAsia="en-US"/>
        </w:rPr>
        <w:t xml:space="preserve">межа – меж, вежа – веж, лелека – лелек, </w:t>
      </w:r>
      <w:r w:rsidRPr="0014077F">
        <w:rPr>
          <w:rFonts w:eastAsiaTheme="minorHAnsi"/>
          <w:i/>
          <w:lang w:val="uk-UA" w:eastAsia="en-US"/>
        </w:rPr>
        <w:lastRenderedPageBreak/>
        <w:t>щелепа – щелеп,  потреба – потреб</w:t>
      </w:r>
      <w:r w:rsidRPr="0014077F">
        <w:rPr>
          <w:rFonts w:eastAsiaTheme="minorHAnsi"/>
          <w:lang w:val="uk-UA" w:eastAsia="en-US"/>
        </w:rPr>
        <w:t xml:space="preserve">), хоч окремі слова під впливом іменників з переходом </w:t>
      </w:r>
      <w:r w:rsidRPr="0014077F">
        <w:rPr>
          <w:rFonts w:eastAsiaTheme="minorHAnsi"/>
          <w:i/>
          <w:lang w:val="uk-UA" w:eastAsia="en-US"/>
        </w:rPr>
        <w:t>о</w:t>
      </w:r>
      <w:r w:rsidRPr="0014077F">
        <w:rPr>
          <w:rFonts w:eastAsiaTheme="minorHAnsi"/>
          <w:lang w:val="uk-UA" w:eastAsia="en-US"/>
        </w:rPr>
        <w:t xml:space="preserve"> в </w:t>
      </w:r>
      <w:r w:rsidRPr="0014077F">
        <w:rPr>
          <w:rFonts w:eastAsiaTheme="minorHAnsi"/>
          <w:i/>
          <w:lang w:val="uk-UA" w:eastAsia="en-US"/>
        </w:rPr>
        <w:t xml:space="preserve">і </w:t>
      </w:r>
      <w:r w:rsidRPr="0014077F">
        <w:rPr>
          <w:rFonts w:eastAsiaTheme="minorHAnsi"/>
          <w:lang w:val="uk-UA" w:eastAsia="en-US"/>
        </w:rPr>
        <w:t xml:space="preserve">таке чергування допускають: </w:t>
      </w:r>
      <w:r w:rsidRPr="0014077F">
        <w:rPr>
          <w:rFonts w:eastAsiaTheme="minorHAnsi"/>
          <w:i/>
          <w:lang w:val="uk-UA" w:eastAsia="en-US"/>
        </w:rPr>
        <w:t>береза – беріз, череда – черід</w:t>
      </w:r>
      <w:r w:rsidRPr="0014077F">
        <w:rPr>
          <w:rFonts w:eastAsiaTheme="minorHAnsi"/>
          <w:lang w:val="uk-UA" w:eastAsia="en-US"/>
        </w:rPr>
        <w:t>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Ця фонетична закономірність часто порушується діянням граматичної аналогії. З одного боку, в формах род. відм. мн. іменників І відміни чергування часто охоплює й ті випадки, коли звук </w:t>
      </w:r>
      <w:r w:rsidRPr="0014077F">
        <w:rPr>
          <w:rFonts w:eastAsiaTheme="minorHAnsi"/>
          <w:i/>
          <w:lang w:val="uk-UA" w:eastAsia="en-US"/>
        </w:rPr>
        <w:t>о</w:t>
      </w:r>
      <w:r w:rsidRPr="0014077F">
        <w:rPr>
          <w:rFonts w:eastAsiaTheme="minorHAnsi"/>
          <w:lang w:val="uk-UA" w:eastAsia="en-US"/>
        </w:rPr>
        <w:t xml:space="preserve"> в основі пізнішого походження (</w:t>
      </w:r>
      <w:r w:rsidRPr="0014077F">
        <w:rPr>
          <w:rFonts w:eastAsiaTheme="minorHAnsi"/>
          <w:i/>
          <w:lang w:val="uk-UA" w:eastAsia="en-US"/>
        </w:rPr>
        <w:t>голова – голів, борода – борід, борона – борін, сторона – сторін, брова – брів, сльоза – сліз, блоха – бліх</w:t>
      </w:r>
      <w:r w:rsidRPr="0014077F">
        <w:rPr>
          <w:rFonts w:eastAsiaTheme="minorHAnsi"/>
          <w:lang w:val="uk-UA" w:eastAsia="en-US"/>
        </w:rPr>
        <w:t>), у словах-запозиченнях (</w:t>
      </w:r>
      <w:r w:rsidRPr="0014077F">
        <w:rPr>
          <w:rFonts w:eastAsiaTheme="minorHAnsi"/>
          <w:i/>
          <w:lang w:val="uk-UA" w:eastAsia="en-US"/>
        </w:rPr>
        <w:t>шкіл</w:t>
      </w:r>
      <w:r w:rsidRPr="0014077F">
        <w:rPr>
          <w:rFonts w:eastAsiaTheme="minorHAnsi"/>
          <w:lang w:val="uk-UA" w:eastAsia="en-US"/>
        </w:rPr>
        <w:t xml:space="preserve">); з другого боку, в цих формах часто відсутнє чергування, хоч в основі іменника виступає навіть етимологічне </w:t>
      </w:r>
      <w:r w:rsidRPr="0014077F">
        <w:rPr>
          <w:rFonts w:eastAsiaTheme="minorHAnsi"/>
          <w:i/>
          <w:lang w:val="uk-UA" w:eastAsia="en-US"/>
        </w:rPr>
        <w:t xml:space="preserve">о </w:t>
      </w:r>
      <w:r w:rsidRPr="0014077F">
        <w:rPr>
          <w:rFonts w:eastAsiaTheme="minorHAnsi"/>
          <w:lang w:val="uk-UA" w:eastAsia="en-US"/>
        </w:rPr>
        <w:t>(</w:t>
      </w:r>
      <w:r w:rsidRPr="0014077F">
        <w:rPr>
          <w:rFonts w:eastAsiaTheme="minorHAnsi"/>
          <w:i/>
          <w:lang w:val="uk-UA" w:eastAsia="en-US"/>
        </w:rPr>
        <w:t>вода – вод, проба – проб, шкода – шкод, комора – комор, істота – істот</w:t>
      </w:r>
      <w:r w:rsidRPr="0014077F">
        <w:rPr>
          <w:rFonts w:eastAsiaTheme="minorHAnsi"/>
          <w:lang w:val="uk-UA" w:eastAsia="en-US"/>
        </w:rPr>
        <w:t>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Відсутнє чергування найчастіше в односкладових формах, особливо в словах іншомовного походження: </w:t>
      </w:r>
      <w:r w:rsidRPr="0014077F">
        <w:rPr>
          <w:rFonts w:eastAsiaTheme="minorHAnsi"/>
          <w:i/>
          <w:lang w:val="uk-UA" w:eastAsia="en-US"/>
        </w:rPr>
        <w:t>норм, доз, рот</w:t>
      </w:r>
      <w:r w:rsidRPr="0014077F">
        <w:rPr>
          <w:rFonts w:eastAsiaTheme="minorHAnsi"/>
          <w:lang w:val="uk-UA" w:eastAsia="en-US"/>
        </w:rPr>
        <w:t xml:space="preserve"> (від </w:t>
      </w:r>
      <w:r w:rsidRPr="0014077F">
        <w:rPr>
          <w:rFonts w:eastAsiaTheme="minorHAnsi"/>
          <w:i/>
          <w:lang w:val="uk-UA" w:eastAsia="en-US"/>
        </w:rPr>
        <w:t>рота</w:t>
      </w:r>
      <w:r w:rsidRPr="0014077F">
        <w:rPr>
          <w:rFonts w:eastAsiaTheme="minorHAnsi"/>
          <w:lang w:val="uk-UA" w:eastAsia="en-US"/>
        </w:rPr>
        <w:t>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На думку проф. Л. Булаховського, чергування в повноголосних формах пов’язане з наголошуванням. Якщо наголос постійний, чергування немає: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i/>
          <w:lang w:val="uk-UA" w:eastAsia="en-US"/>
        </w:rPr>
        <w:t>кол</w:t>
      </w:r>
      <w:r w:rsidRPr="0014077F">
        <w:rPr>
          <w:rFonts w:eastAsiaTheme="minorHAnsi"/>
          <w:i/>
          <w:u w:val="single"/>
          <w:lang w:val="uk-UA" w:eastAsia="en-US"/>
        </w:rPr>
        <w:t>о</w:t>
      </w:r>
      <w:r w:rsidRPr="0014077F">
        <w:rPr>
          <w:rFonts w:eastAsiaTheme="minorHAnsi"/>
          <w:i/>
          <w:lang w:val="uk-UA" w:eastAsia="en-US"/>
        </w:rPr>
        <w:t>да – кол</w:t>
      </w:r>
      <w:r w:rsidRPr="0014077F">
        <w:rPr>
          <w:rFonts w:eastAsiaTheme="minorHAnsi"/>
          <w:i/>
          <w:u w:val="single"/>
          <w:lang w:val="uk-UA" w:eastAsia="en-US"/>
        </w:rPr>
        <w:t>о</w:t>
      </w:r>
      <w:r w:rsidRPr="0014077F">
        <w:rPr>
          <w:rFonts w:eastAsiaTheme="minorHAnsi"/>
          <w:i/>
          <w:lang w:val="uk-UA" w:eastAsia="en-US"/>
        </w:rPr>
        <w:t>д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i/>
          <w:lang w:val="uk-UA" w:eastAsia="en-US"/>
        </w:rPr>
        <w:t>дол</w:t>
      </w:r>
      <w:r w:rsidRPr="0014077F">
        <w:rPr>
          <w:rFonts w:eastAsiaTheme="minorHAnsi"/>
          <w:i/>
          <w:u w:val="single"/>
          <w:lang w:val="uk-UA" w:eastAsia="en-US"/>
        </w:rPr>
        <w:t>о</w:t>
      </w:r>
      <w:r w:rsidRPr="0014077F">
        <w:rPr>
          <w:rFonts w:eastAsiaTheme="minorHAnsi"/>
          <w:i/>
          <w:lang w:val="uk-UA" w:eastAsia="en-US"/>
        </w:rPr>
        <w:t>ня – дол</w:t>
      </w:r>
      <w:r w:rsidRPr="0014077F">
        <w:rPr>
          <w:rFonts w:eastAsiaTheme="minorHAnsi"/>
          <w:i/>
          <w:u w:val="single"/>
          <w:lang w:val="uk-UA" w:eastAsia="en-US"/>
        </w:rPr>
        <w:t>о</w:t>
      </w:r>
      <w:r w:rsidRPr="0014077F">
        <w:rPr>
          <w:rFonts w:eastAsiaTheme="minorHAnsi"/>
          <w:i/>
          <w:lang w:val="uk-UA" w:eastAsia="en-US"/>
        </w:rPr>
        <w:t>нь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i/>
          <w:lang w:val="uk-UA" w:eastAsia="en-US"/>
        </w:rPr>
        <w:t>нагор</w:t>
      </w:r>
      <w:r w:rsidRPr="0014077F">
        <w:rPr>
          <w:rFonts w:eastAsiaTheme="minorHAnsi"/>
          <w:i/>
          <w:u w:val="single"/>
          <w:lang w:val="uk-UA" w:eastAsia="en-US"/>
        </w:rPr>
        <w:t>о</w:t>
      </w:r>
      <w:r w:rsidRPr="0014077F">
        <w:rPr>
          <w:rFonts w:eastAsiaTheme="minorHAnsi"/>
          <w:i/>
          <w:lang w:val="uk-UA" w:eastAsia="en-US"/>
        </w:rPr>
        <w:t>да – нагор</w:t>
      </w:r>
      <w:r w:rsidRPr="0014077F">
        <w:rPr>
          <w:rFonts w:eastAsiaTheme="minorHAnsi"/>
          <w:i/>
          <w:u w:val="single"/>
          <w:lang w:val="uk-UA" w:eastAsia="en-US"/>
        </w:rPr>
        <w:t>о</w:t>
      </w:r>
      <w:r w:rsidRPr="0014077F">
        <w:rPr>
          <w:rFonts w:eastAsiaTheme="minorHAnsi"/>
          <w:i/>
          <w:lang w:val="uk-UA" w:eastAsia="en-US"/>
        </w:rPr>
        <w:t>д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Але є винятки: </w:t>
      </w:r>
      <w:r w:rsidRPr="0014077F">
        <w:rPr>
          <w:rFonts w:eastAsiaTheme="minorHAnsi"/>
          <w:i/>
          <w:lang w:val="uk-UA" w:eastAsia="en-US"/>
        </w:rPr>
        <w:t>корова – корів, дорога – доріг.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Якщо наголос змінний, наявне чергування: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i/>
          <w:lang w:val="uk-UA" w:eastAsia="en-US"/>
        </w:rPr>
        <w:t>бород</w:t>
      </w:r>
      <w:r w:rsidRPr="0014077F">
        <w:rPr>
          <w:rFonts w:eastAsiaTheme="minorHAnsi"/>
          <w:i/>
          <w:u w:val="single"/>
          <w:lang w:val="uk-UA" w:eastAsia="en-US"/>
        </w:rPr>
        <w:t xml:space="preserve">а </w:t>
      </w:r>
      <w:r w:rsidRPr="0014077F">
        <w:rPr>
          <w:rFonts w:eastAsiaTheme="minorHAnsi"/>
          <w:i/>
          <w:lang w:val="uk-UA" w:eastAsia="en-US"/>
        </w:rPr>
        <w:t>– бор</w:t>
      </w:r>
      <w:r w:rsidRPr="0014077F">
        <w:rPr>
          <w:rFonts w:eastAsiaTheme="minorHAnsi"/>
          <w:i/>
          <w:u w:val="single"/>
          <w:lang w:val="uk-UA" w:eastAsia="en-US"/>
        </w:rPr>
        <w:t>і</w:t>
      </w:r>
      <w:r w:rsidRPr="0014077F">
        <w:rPr>
          <w:rFonts w:eastAsiaTheme="minorHAnsi"/>
          <w:i/>
          <w:lang w:val="uk-UA" w:eastAsia="en-US"/>
        </w:rPr>
        <w:t>д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i/>
          <w:lang w:val="uk-UA" w:eastAsia="en-US"/>
        </w:rPr>
        <w:t>голов</w:t>
      </w:r>
      <w:r w:rsidRPr="0014077F">
        <w:rPr>
          <w:rFonts w:eastAsiaTheme="minorHAnsi"/>
          <w:i/>
          <w:u w:val="single"/>
          <w:lang w:val="uk-UA" w:eastAsia="en-US"/>
        </w:rPr>
        <w:t>а</w:t>
      </w:r>
      <w:r w:rsidRPr="0014077F">
        <w:rPr>
          <w:rFonts w:eastAsiaTheme="minorHAnsi"/>
          <w:i/>
          <w:lang w:val="uk-UA" w:eastAsia="en-US"/>
        </w:rPr>
        <w:t xml:space="preserve"> – гол</w:t>
      </w:r>
      <w:r w:rsidRPr="0014077F">
        <w:rPr>
          <w:rFonts w:eastAsiaTheme="minorHAnsi"/>
          <w:i/>
          <w:u w:val="single"/>
          <w:lang w:val="uk-UA" w:eastAsia="en-US"/>
        </w:rPr>
        <w:t>і</w:t>
      </w:r>
      <w:r w:rsidRPr="0014077F">
        <w:rPr>
          <w:rFonts w:eastAsiaTheme="minorHAnsi"/>
          <w:i/>
          <w:lang w:val="uk-UA" w:eastAsia="en-US"/>
        </w:rPr>
        <w:t>в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i/>
          <w:lang w:val="uk-UA" w:eastAsia="en-US"/>
        </w:rPr>
        <w:t>борон</w:t>
      </w:r>
      <w:r w:rsidRPr="0014077F">
        <w:rPr>
          <w:rFonts w:eastAsiaTheme="minorHAnsi"/>
          <w:i/>
          <w:u w:val="single"/>
          <w:lang w:val="uk-UA" w:eastAsia="en-US"/>
        </w:rPr>
        <w:t>а</w:t>
      </w:r>
      <w:r w:rsidRPr="0014077F">
        <w:rPr>
          <w:rFonts w:eastAsiaTheme="minorHAnsi"/>
          <w:i/>
          <w:lang w:val="uk-UA" w:eastAsia="en-US"/>
        </w:rPr>
        <w:t xml:space="preserve"> – бор</w:t>
      </w:r>
      <w:r w:rsidRPr="0014077F">
        <w:rPr>
          <w:rFonts w:eastAsiaTheme="minorHAnsi"/>
          <w:i/>
          <w:u w:val="single"/>
          <w:lang w:val="uk-UA" w:eastAsia="en-US"/>
        </w:rPr>
        <w:t>і</w:t>
      </w:r>
      <w:r w:rsidRPr="0014077F">
        <w:rPr>
          <w:rFonts w:eastAsiaTheme="minorHAnsi"/>
          <w:i/>
          <w:lang w:val="uk-UA" w:eastAsia="en-US"/>
        </w:rPr>
        <w:t xml:space="preserve">н </w:t>
      </w:r>
      <w:r w:rsidRPr="0014077F">
        <w:rPr>
          <w:rFonts w:eastAsiaTheme="minorHAnsi"/>
          <w:lang w:val="uk-UA" w:eastAsia="en-US"/>
        </w:rPr>
        <w:t>(вплив аналогії).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i/>
          <w:lang w:val="uk-UA" w:eastAsia="en-US"/>
        </w:rPr>
        <w:t>• -ей</w:t>
      </w:r>
      <w:r w:rsidRPr="0014077F">
        <w:rPr>
          <w:rFonts w:eastAsiaTheme="minorHAnsi"/>
          <w:lang w:val="uk-UA" w:eastAsia="en-US"/>
        </w:rPr>
        <w:t xml:space="preserve"> (поодинокі іменники жіночого роду): </w:t>
      </w:r>
      <w:r w:rsidRPr="0014077F">
        <w:rPr>
          <w:rFonts w:eastAsiaTheme="minorHAnsi"/>
          <w:i/>
          <w:lang w:val="uk-UA" w:eastAsia="en-US"/>
        </w:rPr>
        <w:t>мишей, вошей, статей, свиней.</w:t>
      </w:r>
      <w:r w:rsidRPr="0014077F">
        <w:rPr>
          <w:rFonts w:eastAsiaTheme="minorHAnsi"/>
          <w:lang w:val="uk-UA" w:eastAsia="en-US"/>
        </w:rPr>
        <w:t xml:space="preserve"> Закінчення –ей ім. І відміни отримали під впливом ім. ІІІ відміни (колишніх ȋ-основ).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•</w:t>
      </w:r>
      <w:r w:rsidRPr="0014077F">
        <w:rPr>
          <w:rFonts w:eastAsiaTheme="minorHAnsi"/>
          <w:i/>
          <w:lang w:val="uk-UA" w:eastAsia="en-US"/>
        </w:rPr>
        <w:t xml:space="preserve"> -ів</w:t>
      </w:r>
      <w:r w:rsidRPr="0014077F">
        <w:rPr>
          <w:rFonts w:eastAsiaTheme="minorHAnsi"/>
          <w:lang w:val="uk-UA" w:eastAsia="en-US"/>
        </w:rPr>
        <w:t xml:space="preserve">: </w:t>
      </w:r>
      <w:r w:rsidRPr="0014077F">
        <w:rPr>
          <w:rFonts w:eastAsiaTheme="minorHAnsi"/>
          <w:i/>
          <w:lang w:val="uk-UA" w:eastAsia="en-US"/>
        </w:rPr>
        <w:t xml:space="preserve">суддів, старостів, теслів, бабів </w:t>
      </w:r>
      <w:r w:rsidRPr="0014077F">
        <w:rPr>
          <w:rFonts w:eastAsiaTheme="minorHAnsi"/>
          <w:lang w:val="uk-UA" w:eastAsia="en-US"/>
        </w:rPr>
        <w:t>(за аналогією до іменників ІІ відміни, колишніх ǔ-основ).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У род. відм. множини паралельно вживаємо: </w:t>
      </w:r>
      <w:r w:rsidRPr="0014077F">
        <w:rPr>
          <w:rFonts w:eastAsiaTheme="minorHAnsi"/>
          <w:i/>
          <w:lang w:val="uk-UA" w:eastAsia="en-US"/>
        </w:rPr>
        <w:t>баб – бабів, губ – губів (</w:t>
      </w:r>
      <w:r w:rsidRPr="0014077F">
        <w:rPr>
          <w:rFonts w:eastAsiaTheme="minorHAnsi"/>
          <w:lang w:val="uk-UA" w:eastAsia="en-US"/>
        </w:rPr>
        <w:t xml:space="preserve">на думку Л. Булаховського, аналогічно до </w:t>
      </w:r>
      <w:r w:rsidRPr="0014077F">
        <w:rPr>
          <w:rFonts w:eastAsiaTheme="minorHAnsi"/>
          <w:i/>
          <w:lang w:val="uk-UA" w:eastAsia="en-US"/>
        </w:rPr>
        <w:t>зубів</w:t>
      </w:r>
      <w:r w:rsidRPr="0014077F">
        <w:rPr>
          <w:rFonts w:eastAsiaTheme="minorHAnsi"/>
          <w:lang w:val="uk-UA" w:eastAsia="en-US"/>
        </w:rPr>
        <w:t>)</w:t>
      </w:r>
      <w:r w:rsidRPr="0014077F">
        <w:rPr>
          <w:rFonts w:eastAsiaTheme="minorHAnsi"/>
          <w:i/>
          <w:lang w:val="uk-UA" w:eastAsia="en-US"/>
        </w:rPr>
        <w:t xml:space="preserve">, легень – легенів, лук – луків </w:t>
      </w:r>
      <w:r w:rsidRPr="0014077F">
        <w:rPr>
          <w:rFonts w:eastAsiaTheme="minorHAnsi"/>
          <w:lang w:val="uk-UA" w:eastAsia="en-US"/>
        </w:rPr>
        <w:t>(місцевість).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Закінчення і форма слова може залежати від значення: </w:t>
      </w:r>
      <w:r w:rsidRPr="0014077F">
        <w:rPr>
          <w:rFonts w:eastAsiaTheme="minorHAnsi"/>
          <w:i/>
          <w:lang w:val="uk-UA" w:eastAsia="en-US"/>
        </w:rPr>
        <w:t>старост</w:t>
      </w:r>
      <w:r w:rsidRPr="0014077F">
        <w:rPr>
          <w:rFonts w:eastAsiaTheme="minorHAnsi"/>
          <w:lang w:val="uk-UA" w:eastAsia="en-US"/>
        </w:rPr>
        <w:t xml:space="preserve"> (групи) і </w:t>
      </w:r>
      <w:r w:rsidRPr="0014077F">
        <w:rPr>
          <w:rFonts w:eastAsiaTheme="minorHAnsi"/>
          <w:i/>
          <w:lang w:val="uk-UA" w:eastAsia="en-US"/>
        </w:rPr>
        <w:t xml:space="preserve">старостів </w:t>
      </w:r>
      <w:r w:rsidRPr="0014077F">
        <w:rPr>
          <w:rFonts w:eastAsiaTheme="minorHAnsi"/>
          <w:lang w:val="uk-UA" w:eastAsia="en-US"/>
        </w:rPr>
        <w:t xml:space="preserve">(весільних), </w:t>
      </w:r>
      <w:r w:rsidRPr="0014077F">
        <w:rPr>
          <w:rFonts w:eastAsiaTheme="minorHAnsi"/>
          <w:i/>
          <w:lang w:val="uk-UA" w:eastAsia="en-US"/>
        </w:rPr>
        <w:t>верст</w:t>
      </w:r>
      <w:r w:rsidRPr="0014077F">
        <w:rPr>
          <w:rFonts w:eastAsiaTheme="minorHAnsi"/>
          <w:lang w:val="uk-UA" w:eastAsia="en-US"/>
        </w:rPr>
        <w:t xml:space="preserve"> (від верста – міра відстані) – </w:t>
      </w:r>
      <w:r w:rsidRPr="0014077F">
        <w:rPr>
          <w:rFonts w:eastAsiaTheme="minorHAnsi"/>
          <w:i/>
          <w:lang w:val="uk-UA" w:eastAsia="en-US"/>
        </w:rPr>
        <w:t>верств</w:t>
      </w:r>
      <w:r w:rsidRPr="0014077F">
        <w:rPr>
          <w:rFonts w:eastAsiaTheme="minorHAnsi"/>
          <w:lang w:val="uk-UA" w:eastAsia="en-US"/>
        </w:rPr>
        <w:t xml:space="preserve"> (від </w:t>
      </w:r>
      <w:r w:rsidRPr="0014077F">
        <w:rPr>
          <w:rFonts w:eastAsiaTheme="minorHAnsi"/>
          <w:i/>
          <w:lang w:val="uk-UA" w:eastAsia="en-US"/>
        </w:rPr>
        <w:t>верства</w:t>
      </w:r>
      <w:r w:rsidRPr="0014077F">
        <w:rPr>
          <w:rFonts w:eastAsiaTheme="minorHAnsi"/>
          <w:lang w:val="uk-UA" w:eastAsia="en-US"/>
        </w:rPr>
        <w:t xml:space="preserve"> – шар) – </w:t>
      </w:r>
      <w:r w:rsidRPr="0014077F">
        <w:rPr>
          <w:rFonts w:eastAsiaTheme="minorHAnsi"/>
          <w:i/>
          <w:lang w:val="uk-UA" w:eastAsia="en-US"/>
        </w:rPr>
        <w:t>верстов</w:t>
      </w:r>
      <w:r w:rsidRPr="0014077F">
        <w:rPr>
          <w:rFonts w:eastAsiaTheme="minorHAnsi"/>
          <w:lang w:val="uk-UA" w:eastAsia="en-US"/>
        </w:rPr>
        <w:t xml:space="preserve"> (від </w:t>
      </w:r>
      <w:r w:rsidRPr="0014077F">
        <w:rPr>
          <w:rFonts w:eastAsiaTheme="minorHAnsi"/>
          <w:i/>
          <w:lang w:val="uk-UA" w:eastAsia="en-US"/>
        </w:rPr>
        <w:t>верства</w:t>
      </w:r>
      <w:r w:rsidRPr="0014077F">
        <w:rPr>
          <w:rFonts w:eastAsiaTheme="minorHAnsi"/>
          <w:lang w:val="uk-UA" w:eastAsia="en-US"/>
        </w:rPr>
        <w:t xml:space="preserve"> – давня міра відстані), </w:t>
      </w:r>
      <w:r w:rsidRPr="0014077F">
        <w:rPr>
          <w:rFonts w:eastAsiaTheme="minorHAnsi"/>
          <w:i/>
          <w:lang w:val="uk-UA" w:eastAsia="en-US"/>
        </w:rPr>
        <w:t>в</w:t>
      </w:r>
      <w:r w:rsidRPr="0014077F">
        <w:rPr>
          <w:rFonts w:eastAsiaTheme="minorHAnsi"/>
          <w:i/>
          <w:u w:val="single"/>
          <w:lang w:val="uk-UA" w:eastAsia="en-US"/>
        </w:rPr>
        <w:t>и</w:t>
      </w:r>
      <w:r w:rsidRPr="0014077F">
        <w:rPr>
          <w:rFonts w:eastAsiaTheme="minorHAnsi"/>
          <w:i/>
          <w:lang w:val="uk-UA" w:eastAsia="en-US"/>
        </w:rPr>
        <w:t xml:space="preserve">гід </w:t>
      </w:r>
      <w:r w:rsidRPr="0014077F">
        <w:rPr>
          <w:rFonts w:eastAsiaTheme="minorHAnsi"/>
          <w:lang w:val="uk-UA" w:eastAsia="en-US"/>
        </w:rPr>
        <w:t xml:space="preserve">(від </w:t>
      </w:r>
      <w:r w:rsidRPr="0014077F">
        <w:rPr>
          <w:rFonts w:eastAsiaTheme="minorHAnsi"/>
          <w:i/>
          <w:lang w:val="uk-UA" w:eastAsia="en-US"/>
        </w:rPr>
        <w:t>в</w:t>
      </w:r>
      <w:r w:rsidRPr="0014077F">
        <w:rPr>
          <w:rFonts w:eastAsiaTheme="minorHAnsi"/>
          <w:i/>
          <w:u w:val="single"/>
          <w:lang w:val="uk-UA" w:eastAsia="en-US"/>
        </w:rPr>
        <w:t>и</w:t>
      </w:r>
      <w:r w:rsidRPr="0014077F">
        <w:rPr>
          <w:rFonts w:eastAsiaTheme="minorHAnsi"/>
          <w:i/>
          <w:lang w:val="uk-UA" w:eastAsia="en-US"/>
        </w:rPr>
        <w:t>года</w:t>
      </w:r>
      <w:r w:rsidRPr="0014077F">
        <w:rPr>
          <w:rFonts w:eastAsiaTheme="minorHAnsi"/>
          <w:lang w:val="uk-UA" w:eastAsia="en-US"/>
        </w:rPr>
        <w:t xml:space="preserve"> – користь), </w:t>
      </w:r>
      <w:r w:rsidRPr="0014077F">
        <w:rPr>
          <w:rFonts w:eastAsiaTheme="minorHAnsi"/>
          <w:i/>
          <w:lang w:val="uk-UA" w:eastAsia="en-US"/>
        </w:rPr>
        <w:t>виг</w:t>
      </w:r>
      <w:r w:rsidRPr="0014077F">
        <w:rPr>
          <w:rFonts w:eastAsiaTheme="minorHAnsi"/>
          <w:i/>
          <w:u w:val="single"/>
          <w:lang w:val="uk-UA" w:eastAsia="en-US"/>
        </w:rPr>
        <w:t>о</w:t>
      </w:r>
      <w:r w:rsidRPr="0014077F">
        <w:rPr>
          <w:rFonts w:eastAsiaTheme="minorHAnsi"/>
          <w:i/>
          <w:lang w:val="uk-UA" w:eastAsia="en-US"/>
        </w:rPr>
        <w:t>д</w:t>
      </w:r>
      <w:r w:rsidRPr="0014077F">
        <w:rPr>
          <w:rFonts w:eastAsiaTheme="minorHAnsi"/>
          <w:lang w:val="uk-UA" w:eastAsia="en-US"/>
        </w:rPr>
        <w:t xml:space="preserve"> (від </w:t>
      </w:r>
      <w:r w:rsidRPr="0014077F">
        <w:rPr>
          <w:rFonts w:eastAsiaTheme="minorHAnsi"/>
          <w:i/>
          <w:lang w:val="uk-UA" w:eastAsia="en-US"/>
        </w:rPr>
        <w:t>виг</w:t>
      </w:r>
      <w:r w:rsidRPr="0014077F">
        <w:rPr>
          <w:rFonts w:eastAsiaTheme="minorHAnsi"/>
          <w:i/>
          <w:u w:val="single"/>
          <w:lang w:val="uk-UA" w:eastAsia="en-US"/>
        </w:rPr>
        <w:t>о</w:t>
      </w:r>
      <w:r w:rsidRPr="0014077F">
        <w:rPr>
          <w:rFonts w:eastAsiaTheme="minorHAnsi"/>
          <w:i/>
          <w:lang w:val="uk-UA" w:eastAsia="en-US"/>
        </w:rPr>
        <w:t xml:space="preserve">да </w:t>
      </w:r>
      <w:r w:rsidRPr="0014077F">
        <w:rPr>
          <w:rFonts w:eastAsiaTheme="minorHAnsi"/>
          <w:lang w:val="uk-UA" w:eastAsia="en-US"/>
        </w:rPr>
        <w:t>– зручність).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«Іменник </w:t>
      </w:r>
      <w:r w:rsidRPr="0014077F">
        <w:rPr>
          <w:rFonts w:eastAsiaTheme="minorHAnsi"/>
          <w:i/>
          <w:lang w:val="uk-UA" w:eastAsia="en-US"/>
        </w:rPr>
        <w:t>д</w:t>
      </w:r>
      <w:r w:rsidRPr="0014077F">
        <w:rPr>
          <w:rFonts w:eastAsiaTheme="minorHAnsi"/>
          <w:i/>
          <w:u w:val="single"/>
          <w:lang w:val="uk-UA" w:eastAsia="en-US"/>
        </w:rPr>
        <w:t>о</w:t>
      </w:r>
      <w:r w:rsidRPr="0014077F">
        <w:rPr>
          <w:rFonts w:eastAsiaTheme="minorHAnsi"/>
          <w:i/>
          <w:lang w:val="uk-UA" w:eastAsia="en-US"/>
        </w:rPr>
        <w:t xml:space="preserve">шка </w:t>
      </w:r>
      <w:r w:rsidRPr="0014077F">
        <w:rPr>
          <w:rFonts w:eastAsiaTheme="minorHAnsi"/>
          <w:lang w:val="uk-UA" w:eastAsia="en-US"/>
        </w:rPr>
        <w:t xml:space="preserve">в говорах має фонетично правильну форму род. відм. мн. </w:t>
      </w:r>
      <w:r w:rsidRPr="0014077F">
        <w:rPr>
          <w:rFonts w:eastAsiaTheme="minorHAnsi"/>
          <w:i/>
          <w:lang w:val="uk-UA" w:eastAsia="en-US"/>
        </w:rPr>
        <w:t>дош</w:t>
      </w:r>
      <w:r w:rsidRPr="0014077F">
        <w:rPr>
          <w:rFonts w:eastAsiaTheme="minorHAnsi"/>
          <w:i/>
          <w:u w:val="single"/>
          <w:lang w:val="uk-UA" w:eastAsia="en-US"/>
        </w:rPr>
        <w:t>о</w:t>
      </w:r>
      <w:r w:rsidRPr="0014077F">
        <w:rPr>
          <w:rFonts w:eastAsiaTheme="minorHAnsi"/>
          <w:i/>
          <w:lang w:val="uk-UA" w:eastAsia="en-US"/>
        </w:rPr>
        <w:t>к</w:t>
      </w:r>
      <w:r w:rsidRPr="0014077F">
        <w:rPr>
          <w:rFonts w:eastAsiaTheme="minorHAnsi"/>
          <w:lang w:val="uk-UA" w:eastAsia="en-US"/>
        </w:rPr>
        <w:t xml:space="preserve">. Щодо нормативної форми </w:t>
      </w:r>
      <w:r w:rsidRPr="0014077F">
        <w:rPr>
          <w:rFonts w:eastAsiaTheme="minorHAnsi"/>
          <w:i/>
          <w:lang w:val="uk-UA" w:eastAsia="en-US"/>
        </w:rPr>
        <w:t>дощ</w:t>
      </w:r>
      <w:r w:rsidRPr="0014077F">
        <w:rPr>
          <w:rFonts w:eastAsiaTheme="minorHAnsi"/>
          <w:i/>
          <w:u w:val="single"/>
          <w:lang w:val="uk-UA" w:eastAsia="en-US"/>
        </w:rPr>
        <w:t>о</w:t>
      </w:r>
      <w:r w:rsidRPr="0014077F">
        <w:rPr>
          <w:rFonts w:eastAsiaTheme="minorHAnsi"/>
          <w:i/>
          <w:lang w:val="uk-UA" w:eastAsia="en-US"/>
        </w:rPr>
        <w:t>к</w:t>
      </w:r>
      <w:r w:rsidRPr="0014077F">
        <w:rPr>
          <w:rFonts w:eastAsiaTheme="minorHAnsi"/>
          <w:lang w:val="uk-UA" w:eastAsia="en-US"/>
        </w:rPr>
        <w:t>, то її, очевидно, слід уважати залишком давньої зменшуваної форми з суфіксом –</w:t>
      </w:r>
      <w:r w:rsidRPr="0014077F">
        <w:rPr>
          <w:rFonts w:eastAsiaTheme="minorHAnsi"/>
          <w:i/>
          <w:lang w:val="uk-UA" w:eastAsia="en-US"/>
        </w:rPr>
        <w:t>ч</w:t>
      </w:r>
      <w:r w:rsidRPr="0014077F">
        <w:rPr>
          <w:rFonts w:eastAsiaTheme="minorHAnsi"/>
          <w:lang w:val="uk-UA" w:eastAsia="en-US"/>
        </w:rPr>
        <w:t xml:space="preserve">-; колишня зменшувана форма не збереглася в інших відмінках з фонетичних причин (вона суперечила законові милозвучності). Відповідні форми </w:t>
      </w:r>
      <w:r w:rsidRPr="0014077F">
        <w:rPr>
          <w:rFonts w:eastAsiaTheme="minorHAnsi"/>
          <w:i/>
          <w:lang w:val="uk-UA" w:eastAsia="en-US"/>
        </w:rPr>
        <w:t>дош’ч’ка, дош’ч’ки</w:t>
      </w:r>
      <w:r w:rsidRPr="0014077F">
        <w:rPr>
          <w:rFonts w:eastAsiaTheme="minorHAnsi"/>
          <w:lang w:val="uk-UA" w:eastAsia="en-US"/>
        </w:rPr>
        <w:t xml:space="preserve"> зустрічаються досі в закарпатських говірках» (І. Матвіяс, «Іменник в українській мові», К., 1974, с. 71).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Якщо в кінці основи є збіг двох приголосних звуків, то між ними є вставні голосні </w:t>
      </w:r>
      <w:r w:rsidRPr="0014077F">
        <w:rPr>
          <w:rFonts w:eastAsiaTheme="minorHAnsi"/>
          <w:i/>
          <w:lang w:val="uk-UA" w:eastAsia="en-US"/>
        </w:rPr>
        <w:t xml:space="preserve">о </w:t>
      </w:r>
      <w:r w:rsidRPr="0014077F">
        <w:rPr>
          <w:rFonts w:eastAsiaTheme="minorHAnsi"/>
          <w:lang w:val="uk-UA" w:eastAsia="en-US"/>
        </w:rPr>
        <w:t xml:space="preserve">або </w:t>
      </w:r>
      <w:r w:rsidRPr="0014077F">
        <w:rPr>
          <w:rFonts w:eastAsiaTheme="minorHAnsi"/>
          <w:i/>
          <w:lang w:val="uk-UA" w:eastAsia="en-US"/>
        </w:rPr>
        <w:t>е</w:t>
      </w:r>
      <w:r w:rsidRPr="0014077F">
        <w:rPr>
          <w:rFonts w:eastAsiaTheme="minorHAnsi"/>
          <w:lang w:val="uk-UA" w:eastAsia="en-US"/>
        </w:rPr>
        <w:t xml:space="preserve">. Вставний </w:t>
      </w:r>
      <w:r w:rsidRPr="0014077F">
        <w:rPr>
          <w:rFonts w:eastAsiaTheme="minorHAnsi"/>
          <w:i/>
          <w:lang w:val="uk-UA" w:eastAsia="en-US"/>
        </w:rPr>
        <w:t>о</w:t>
      </w:r>
      <w:r w:rsidRPr="0014077F">
        <w:rPr>
          <w:rFonts w:eastAsiaTheme="minorHAnsi"/>
          <w:lang w:val="uk-UA" w:eastAsia="en-US"/>
        </w:rPr>
        <w:t xml:space="preserve"> характерний для іменників з твердим кінцевим приголосним (переважно –к-, -р-, -т-): </w:t>
      </w:r>
      <w:r w:rsidRPr="0014077F">
        <w:rPr>
          <w:rFonts w:eastAsiaTheme="minorHAnsi"/>
          <w:i/>
          <w:lang w:val="uk-UA" w:eastAsia="en-US"/>
        </w:rPr>
        <w:t>дівок, казок, іскор, крихот</w:t>
      </w:r>
      <w:r w:rsidRPr="0014077F">
        <w:rPr>
          <w:rFonts w:eastAsiaTheme="minorHAnsi"/>
          <w:lang w:val="uk-UA" w:eastAsia="en-US"/>
        </w:rPr>
        <w:t>. Вставний е в іменниках з м’яким кінцевим приголосним (</w:t>
      </w:r>
      <w:r w:rsidRPr="0014077F">
        <w:rPr>
          <w:rFonts w:eastAsiaTheme="minorHAnsi"/>
          <w:i/>
          <w:lang w:val="uk-UA" w:eastAsia="en-US"/>
        </w:rPr>
        <w:t>гребель, овець, копалень</w:t>
      </w:r>
      <w:r w:rsidRPr="0014077F">
        <w:rPr>
          <w:rFonts w:eastAsiaTheme="minorHAnsi"/>
          <w:lang w:val="uk-UA" w:eastAsia="en-US"/>
        </w:rPr>
        <w:t>), в іменниках з твердим сонорним (</w:t>
      </w:r>
      <w:r w:rsidRPr="0014077F">
        <w:rPr>
          <w:rFonts w:eastAsiaTheme="minorHAnsi"/>
          <w:i/>
          <w:lang w:val="uk-UA" w:eastAsia="en-US"/>
        </w:rPr>
        <w:t>весен, царівен, мітел</w:t>
      </w:r>
      <w:r w:rsidRPr="0014077F">
        <w:rPr>
          <w:rFonts w:eastAsiaTheme="minorHAnsi"/>
          <w:lang w:val="uk-UA" w:eastAsia="en-US"/>
        </w:rPr>
        <w:t>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Паралельно вживаємо </w:t>
      </w:r>
      <w:r w:rsidRPr="0014077F">
        <w:rPr>
          <w:rFonts w:eastAsiaTheme="minorHAnsi"/>
          <w:i/>
          <w:lang w:val="uk-UA" w:eastAsia="en-US"/>
        </w:rPr>
        <w:t>сосон</w:t>
      </w:r>
      <w:r w:rsidRPr="0014077F">
        <w:rPr>
          <w:rFonts w:eastAsiaTheme="minorHAnsi"/>
          <w:lang w:val="uk-UA" w:eastAsia="en-US"/>
        </w:rPr>
        <w:t xml:space="preserve"> і </w:t>
      </w:r>
      <w:r w:rsidRPr="0014077F">
        <w:rPr>
          <w:rFonts w:eastAsiaTheme="minorHAnsi"/>
          <w:i/>
          <w:lang w:val="uk-UA" w:eastAsia="en-US"/>
        </w:rPr>
        <w:t>сосен</w:t>
      </w:r>
      <w:r w:rsidRPr="0014077F">
        <w:rPr>
          <w:rFonts w:eastAsiaTheme="minorHAnsi"/>
          <w:lang w:val="uk-UA" w:eastAsia="en-US"/>
        </w:rPr>
        <w:t xml:space="preserve">, </w:t>
      </w:r>
      <w:r w:rsidRPr="0014077F">
        <w:rPr>
          <w:rFonts w:eastAsiaTheme="minorHAnsi"/>
          <w:i/>
          <w:lang w:val="uk-UA" w:eastAsia="en-US"/>
        </w:rPr>
        <w:t>війн</w:t>
      </w:r>
      <w:r w:rsidRPr="0014077F">
        <w:rPr>
          <w:rFonts w:eastAsiaTheme="minorHAnsi"/>
          <w:lang w:val="uk-UA" w:eastAsia="en-US"/>
        </w:rPr>
        <w:t xml:space="preserve"> і </w:t>
      </w:r>
      <w:r w:rsidRPr="0014077F">
        <w:rPr>
          <w:rFonts w:eastAsiaTheme="minorHAnsi"/>
          <w:i/>
          <w:lang w:val="uk-UA" w:eastAsia="en-US"/>
        </w:rPr>
        <w:t>воєн</w:t>
      </w:r>
      <w:r w:rsidRPr="0014077F">
        <w:rPr>
          <w:rFonts w:eastAsiaTheme="minorHAnsi"/>
          <w:lang w:val="uk-UA" w:eastAsia="en-US"/>
        </w:rPr>
        <w:t>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Зн. в. мн.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Для назв деяких свійських тварин і комах паралельно вживаємо: </w:t>
      </w:r>
      <w:r w:rsidRPr="0014077F">
        <w:rPr>
          <w:rFonts w:eastAsiaTheme="minorHAnsi"/>
          <w:i/>
          <w:lang w:val="uk-UA" w:eastAsia="en-US"/>
        </w:rPr>
        <w:t>пасу овець і вівці, корів і корови, свиней і свині, кіз і кози, викури бджіл і бджоли.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О. в. мн.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В ор. відм. мн. іменники І відміни мають давнє закінчення –</w:t>
      </w:r>
      <w:r w:rsidRPr="0014077F">
        <w:rPr>
          <w:rFonts w:eastAsiaTheme="minorHAnsi"/>
          <w:i/>
          <w:lang w:val="uk-UA" w:eastAsia="en-US"/>
        </w:rPr>
        <w:t>ами</w:t>
      </w:r>
      <w:r w:rsidRPr="0014077F">
        <w:rPr>
          <w:rFonts w:eastAsiaTheme="minorHAnsi"/>
          <w:lang w:val="uk-UA" w:eastAsia="en-US"/>
        </w:rPr>
        <w:t xml:space="preserve"> (</w:t>
      </w:r>
      <w:r w:rsidRPr="0014077F">
        <w:rPr>
          <w:rFonts w:eastAsiaTheme="minorHAnsi"/>
          <w:i/>
          <w:lang w:val="uk-UA" w:eastAsia="en-US"/>
        </w:rPr>
        <w:t>жінками, дорогами</w:t>
      </w:r>
      <w:r w:rsidRPr="0014077F">
        <w:rPr>
          <w:rFonts w:eastAsiaTheme="minorHAnsi"/>
          <w:lang w:val="uk-UA" w:eastAsia="en-US"/>
        </w:rPr>
        <w:t>). Дуже давно (ще в праслов’янській мові) під впливом а-основ цю флексію набули іменники І відміни колишніх ū-основ (</w:t>
      </w:r>
      <w:r w:rsidRPr="0014077F">
        <w:rPr>
          <w:rFonts w:eastAsiaTheme="minorHAnsi"/>
          <w:i/>
          <w:lang w:val="uk-UA" w:eastAsia="en-US"/>
        </w:rPr>
        <w:t>буквами, кроквами, церквами</w:t>
      </w:r>
      <w:r w:rsidRPr="0014077F">
        <w:rPr>
          <w:rFonts w:eastAsiaTheme="minorHAnsi"/>
          <w:lang w:val="uk-UA" w:eastAsia="en-US"/>
        </w:rPr>
        <w:t>). Закінчення –</w:t>
      </w:r>
      <w:r w:rsidRPr="0014077F">
        <w:rPr>
          <w:rFonts w:eastAsiaTheme="minorHAnsi"/>
          <w:i/>
          <w:lang w:val="uk-UA" w:eastAsia="en-US"/>
        </w:rPr>
        <w:t>ами</w:t>
      </w:r>
      <w:r w:rsidRPr="0014077F">
        <w:rPr>
          <w:rFonts w:eastAsiaTheme="minorHAnsi"/>
          <w:lang w:val="uk-UA" w:eastAsia="en-US"/>
        </w:rPr>
        <w:t xml:space="preserve"> за аналогією до а-</w:t>
      </w:r>
      <w:r w:rsidRPr="0014077F">
        <w:rPr>
          <w:rFonts w:eastAsiaTheme="minorHAnsi"/>
          <w:lang w:val="uk-UA" w:eastAsia="en-US"/>
        </w:rPr>
        <w:lastRenderedPageBreak/>
        <w:t>основ у сучасній мові мають іменники І відміни колишніх ȋ-основ (</w:t>
      </w:r>
      <w:r w:rsidRPr="0014077F">
        <w:rPr>
          <w:rFonts w:eastAsiaTheme="minorHAnsi"/>
          <w:i/>
          <w:lang w:val="uk-UA" w:eastAsia="en-US"/>
        </w:rPr>
        <w:t>піснями, мишами</w:t>
      </w:r>
      <w:r w:rsidRPr="0014077F">
        <w:rPr>
          <w:rFonts w:eastAsiaTheme="minorHAnsi"/>
          <w:lang w:val="uk-UA" w:eastAsia="en-US"/>
        </w:rPr>
        <w:t>), а також іменник колишньої r-основи (</w:t>
      </w:r>
      <w:r w:rsidRPr="0014077F">
        <w:rPr>
          <w:rFonts w:eastAsiaTheme="minorHAnsi"/>
          <w:i/>
          <w:lang w:val="uk-UA" w:eastAsia="en-US"/>
        </w:rPr>
        <w:t>дочками</w:t>
      </w:r>
      <w:r w:rsidRPr="0014077F">
        <w:rPr>
          <w:rFonts w:eastAsiaTheme="minorHAnsi"/>
          <w:lang w:val="uk-UA" w:eastAsia="en-US"/>
        </w:rPr>
        <w:t>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u w:val="single"/>
          <w:lang w:val="uk-UA" w:eastAsia="en-US"/>
        </w:rPr>
      </w:pPr>
      <w:r w:rsidRPr="0014077F">
        <w:rPr>
          <w:rFonts w:eastAsiaTheme="minorHAnsi"/>
          <w:i/>
          <w:lang w:val="uk-UA" w:eastAsia="en-US"/>
        </w:rPr>
        <w:t>сльоз</w:t>
      </w:r>
      <w:r w:rsidRPr="0014077F">
        <w:rPr>
          <w:rFonts w:eastAsiaTheme="minorHAnsi"/>
          <w:i/>
          <w:u w:val="single"/>
          <w:lang w:val="uk-UA" w:eastAsia="en-US"/>
        </w:rPr>
        <w:t>а</w:t>
      </w:r>
      <w:r w:rsidRPr="0014077F">
        <w:rPr>
          <w:rFonts w:eastAsiaTheme="minorHAnsi"/>
          <w:i/>
          <w:lang w:val="uk-UA" w:eastAsia="en-US"/>
        </w:rPr>
        <w:t>ми – слізьми, св</w:t>
      </w:r>
      <w:r w:rsidRPr="0014077F">
        <w:rPr>
          <w:rFonts w:eastAsiaTheme="minorHAnsi"/>
          <w:i/>
          <w:u w:val="single"/>
          <w:lang w:val="uk-UA" w:eastAsia="en-US"/>
        </w:rPr>
        <w:t>и</w:t>
      </w:r>
      <w:r w:rsidRPr="0014077F">
        <w:rPr>
          <w:rFonts w:eastAsiaTheme="minorHAnsi"/>
          <w:i/>
          <w:lang w:val="uk-UA" w:eastAsia="en-US"/>
        </w:rPr>
        <w:t>нями – свинями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Закінчення –</w:t>
      </w:r>
      <w:r w:rsidRPr="0014077F">
        <w:rPr>
          <w:rFonts w:eastAsiaTheme="minorHAnsi"/>
          <w:i/>
          <w:lang w:val="uk-UA" w:eastAsia="en-US"/>
        </w:rPr>
        <w:t>ми</w:t>
      </w:r>
      <w:r w:rsidRPr="0014077F">
        <w:rPr>
          <w:rFonts w:eastAsiaTheme="minorHAnsi"/>
          <w:lang w:val="uk-UA" w:eastAsia="en-US"/>
        </w:rPr>
        <w:t xml:space="preserve"> виникло під впливом іменників ІІІ відміни (колишніх ȋ-основ).</w:t>
      </w:r>
    </w:p>
    <w:p w:rsidR="0014077F" w:rsidRPr="0014077F" w:rsidRDefault="0014077F" w:rsidP="007F3915">
      <w:pPr>
        <w:ind w:firstLine="708"/>
        <w:jc w:val="center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Особливості відмінкових форм іменників ІІ відміни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Однина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Р. в.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-а (-я) (усі іменники середнього роду): </w:t>
      </w:r>
      <w:r w:rsidRPr="0014077F">
        <w:rPr>
          <w:rFonts w:eastAsiaTheme="minorHAnsi"/>
          <w:i/>
          <w:lang w:val="uk-UA" w:eastAsia="en-US"/>
        </w:rPr>
        <w:t>села, відра, поля</w:t>
      </w:r>
      <w:r w:rsidRPr="0014077F">
        <w:rPr>
          <w:rFonts w:eastAsiaTheme="minorHAnsi"/>
          <w:lang w:val="uk-UA" w:eastAsia="en-US"/>
        </w:rPr>
        <w:t>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-а (-я) або                                    </w:t>
      </w:r>
      <w:r w:rsidRPr="0014077F">
        <w:rPr>
          <w:rFonts w:eastAsiaTheme="minorHAnsi"/>
          <w:i/>
          <w:lang w:val="uk-UA" w:eastAsia="en-US"/>
        </w:rPr>
        <w:t>атома, ромба, нуля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-у (-ю) (іменники чоловічого роду)  </w:t>
      </w:r>
      <w:r w:rsidRPr="0014077F">
        <w:rPr>
          <w:rFonts w:eastAsiaTheme="minorHAnsi"/>
          <w:i/>
          <w:lang w:val="uk-UA" w:eastAsia="en-US"/>
        </w:rPr>
        <w:t xml:space="preserve">цукру, сюжету, грипу       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Наявність паралельних форм пояснюється історичним формуванням ІІ відміни. Історично закінчення род. відм. </w:t>
      </w:r>
      <w:r w:rsidRPr="0014077F">
        <w:rPr>
          <w:rFonts w:eastAsiaTheme="minorHAnsi"/>
          <w:i/>
          <w:lang w:val="uk-UA" w:eastAsia="en-US"/>
        </w:rPr>
        <w:t>–а</w:t>
      </w:r>
      <w:r w:rsidRPr="0014077F">
        <w:rPr>
          <w:rFonts w:eastAsiaTheme="minorHAnsi"/>
          <w:lang w:val="uk-UA" w:eastAsia="en-US"/>
        </w:rPr>
        <w:t xml:space="preserve"> походить від колишніх </w:t>
      </w:r>
      <w:r w:rsidRPr="0014077F">
        <w:rPr>
          <w:rFonts w:eastAsiaTheme="minorHAnsi"/>
          <w:i/>
          <w:lang w:val="uk-UA" w:eastAsia="en-US"/>
        </w:rPr>
        <w:t xml:space="preserve">о-, </w:t>
      </w:r>
      <w:r w:rsidRPr="0014077F">
        <w:rPr>
          <w:rFonts w:eastAsiaTheme="minorHAnsi"/>
          <w:i/>
          <w:lang w:val="en-US" w:eastAsia="en-US"/>
        </w:rPr>
        <w:t>j</w:t>
      </w:r>
      <w:r w:rsidRPr="0014077F">
        <w:rPr>
          <w:rFonts w:eastAsiaTheme="minorHAnsi"/>
          <w:i/>
          <w:lang w:eastAsia="en-US"/>
        </w:rPr>
        <w:t>о-</w:t>
      </w:r>
      <w:r w:rsidRPr="0014077F">
        <w:rPr>
          <w:rFonts w:eastAsiaTheme="minorHAnsi"/>
          <w:lang w:eastAsia="en-US"/>
        </w:rPr>
        <w:t>основ (</w:t>
      </w:r>
      <w:r w:rsidRPr="0014077F">
        <w:rPr>
          <w:rFonts w:eastAsiaTheme="minorHAnsi"/>
          <w:i/>
          <w:lang w:eastAsia="en-US"/>
        </w:rPr>
        <w:t>стола, коня</w:t>
      </w:r>
      <w:r w:rsidRPr="0014077F">
        <w:rPr>
          <w:rFonts w:eastAsiaTheme="minorHAnsi"/>
          <w:lang w:eastAsia="en-US"/>
        </w:rPr>
        <w:t>)</w:t>
      </w:r>
      <w:r w:rsidRPr="0014077F">
        <w:rPr>
          <w:rFonts w:eastAsiaTheme="minorHAnsi"/>
          <w:lang w:val="uk-UA" w:eastAsia="en-US"/>
        </w:rPr>
        <w:t xml:space="preserve">, флексію </w:t>
      </w:r>
      <w:r w:rsidRPr="0014077F">
        <w:rPr>
          <w:rFonts w:eastAsiaTheme="minorHAnsi"/>
          <w:i/>
          <w:lang w:val="uk-UA" w:eastAsia="en-US"/>
        </w:rPr>
        <w:t>–у</w:t>
      </w:r>
      <w:r w:rsidRPr="0014077F">
        <w:rPr>
          <w:rFonts w:eastAsiaTheme="minorHAnsi"/>
          <w:lang w:val="uk-UA" w:eastAsia="en-US"/>
        </w:rPr>
        <w:t xml:space="preserve"> мали іменники ǔ-основ: </w:t>
      </w:r>
      <w:r w:rsidRPr="0014077F">
        <w:rPr>
          <w:rFonts w:eastAsiaTheme="minorHAnsi"/>
          <w:i/>
          <w:lang w:val="uk-UA" w:eastAsia="en-US"/>
        </w:rPr>
        <w:t>волоу, синоу</w:t>
      </w:r>
      <w:r w:rsidRPr="0014077F">
        <w:rPr>
          <w:rFonts w:eastAsiaTheme="minorHAnsi"/>
          <w:lang w:val="uk-UA" w:eastAsia="en-US"/>
        </w:rPr>
        <w:t xml:space="preserve">, а сьогодні </w:t>
      </w:r>
      <w:r w:rsidRPr="0014077F">
        <w:rPr>
          <w:rFonts w:eastAsiaTheme="minorHAnsi"/>
          <w:i/>
          <w:lang w:val="uk-UA" w:eastAsia="en-US"/>
        </w:rPr>
        <w:t>вола, сина.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Іменники ІІ відміни чол. роду, що належали до </w:t>
      </w:r>
      <w:r w:rsidRPr="0014077F">
        <w:rPr>
          <w:rFonts w:eastAsiaTheme="minorHAnsi"/>
          <w:i/>
          <w:lang w:val="uk-UA" w:eastAsia="en-US"/>
        </w:rPr>
        <w:t>ȋ</w:t>
      </w:r>
      <w:r w:rsidRPr="0014077F">
        <w:rPr>
          <w:rFonts w:eastAsiaTheme="minorHAnsi"/>
          <w:lang w:val="uk-UA" w:eastAsia="en-US"/>
        </w:rPr>
        <w:t xml:space="preserve">-основ та основ на приголосний, своєї первісної форми род. відм. </w:t>
      </w:r>
      <w:r w:rsidRPr="0014077F">
        <w:rPr>
          <w:rFonts w:eastAsiaTheme="minorHAnsi"/>
          <w:i/>
          <w:lang w:val="uk-UA" w:eastAsia="en-US"/>
        </w:rPr>
        <w:t>–и</w:t>
      </w:r>
      <w:r w:rsidRPr="0014077F">
        <w:rPr>
          <w:rFonts w:eastAsiaTheme="minorHAnsi"/>
          <w:lang w:val="uk-UA" w:eastAsia="en-US"/>
        </w:rPr>
        <w:t xml:space="preserve"> та </w:t>
      </w:r>
      <w:r w:rsidRPr="0014077F">
        <w:rPr>
          <w:rFonts w:eastAsiaTheme="minorHAnsi"/>
          <w:i/>
          <w:lang w:val="uk-UA" w:eastAsia="en-US"/>
        </w:rPr>
        <w:t>–е</w:t>
      </w:r>
      <w:r w:rsidRPr="0014077F">
        <w:rPr>
          <w:rFonts w:eastAsiaTheme="minorHAnsi"/>
          <w:lang w:val="uk-UA" w:eastAsia="en-US"/>
        </w:rPr>
        <w:t xml:space="preserve"> не зберегли, вони набули флексію </w:t>
      </w:r>
      <w:r w:rsidRPr="0014077F">
        <w:rPr>
          <w:rFonts w:eastAsiaTheme="minorHAnsi"/>
          <w:i/>
          <w:lang w:val="uk-UA" w:eastAsia="en-US"/>
        </w:rPr>
        <w:t>–а</w:t>
      </w:r>
      <w:r w:rsidRPr="0014077F">
        <w:rPr>
          <w:rFonts w:eastAsiaTheme="minorHAnsi"/>
          <w:lang w:val="uk-UA" w:eastAsia="en-US"/>
        </w:rPr>
        <w:t xml:space="preserve"> за аналогією до іменників</w:t>
      </w:r>
      <w:r w:rsidRPr="0014077F">
        <w:rPr>
          <w:rFonts w:eastAsiaTheme="minorHAnsi"/>
          <w:i/>
          <w:lang w:val="uk-UA" w:eastAsia="en-US"/>
        </w:rPr>
        <w:t xml:space="preserve"> о-, </w:t>
      </w:r>
      <w:r w:rsidRPr="0014077F">
        <w:rPr>
          <w:rFonts w:eastAsiaTheme="minorHAnsi"/>
          <w:i/>
          <w:lang w:val="en-US" w:eastAsia="en-US"/>
        </w:rPr>
        <w:t>j</w:t>
      </w:r>
      <w:r w:rsidRPr="0014077F">
        <w:rPr>
          <w:rFonts w:eastAsiaTheme="minorHAnsi"/>
          <w:i/>
          <w:lang w:eastAsia="en-US"/>
        </w:rPr>
        <w:t>о-</w:t>
      </w:r>
      <w:r w:rsidRPr="0014077F">
        <w:rPr>
          <w:rFonts w:eastAsiaTheme="minorHAnsi"/>
          <w:lang w:eastAsia="en-US"/>
        </w:rPr>
        <w:t>основ</w:t>
      </w:r>
      <w:r w:rsidRPr="0014077F">
        <w:rPr>
          <w:rFonts w:eastAsiaTheme="minorHAnsi"/>
          <w:lang w:val="uk-UA" w:eastAsia="en-US"/>
        </w:rPr>
        <w:t xml:space="preserve"> (</w:t>
      </w:r>
      <w:r w:rsidRPr="0014077F">
        <w:rPr>
          <w:rFonts w:eastAsiaTheme="minorHAnsi"/>
          <w:i/>
          <w:lang w:val="uk-UA" w:eastAsia="en-US"/>
        </w:rPr>
        <w:t>дня, пня, тижня, ременя</w:t>
      </w:r>
      <w:r w:rsidRPr="0014077F">
        <w:rPr>
          <w:rFonts w:eastAsiaTheme="minorHAnsi"/>
          <w:lang w:val="uk-UA" w:eastAsia="en-US"/>
        </w:rPr>
        <w:t xml:space="preserve">). «Форми на </w:t>
      </w:r>
      <w:r w:rsidRPr="0014077F">
        <w:rPr>
          <w:rFonts w:eastAsiaTheme="minorHAnsi"/>
          <w:i/>
          <w:lang w:val="uk-UA" w:eastAsia="en-US"/>
        </w:rPr>
        <w:t>–а</w:t>
      </w:r>
      <w:r w:rsidRPr="0014077F">
        <w:rPr>
          <w:rFonts w:eastAsiaTheme="minorHAnsi"/>
          <w:lang w:val="uk-UA" w:eastAsia="en-US"/>
        </w:rPr>
        <w:t xml:space="preserve"> від цих іменників були панівними вже в староукраїнській мові, однак закарпатські, бойківські говірки засвідчують архаїчну флексію –е ще й сьогодні (</w:t>
      </w:r>
      <w:r w:rsidRPr="0014077F">
        <w:rPr>
          <w:rFonts w:eastAsiaTheme="minorHAnsi"/>
          <w:i/>
          <w:lang w:val="uk-UA" w:eastAsia="en-US"/>
        </w:rPr>
        <w:t>дне, пне, ремене, тижне</w:t>
      </w:r>
      <w:r w:rsidRPr="0014077F">
        <w:rPr>
          <w:rFonts w:eastAsiaTheme="minorHAnsi"/>
          <w:lang w:val="uk-UA" w:eastAsia="en-US"/>
        </w:rPr>
        <w:t>)» (І. Матвіяс, «Іменник в українській мові», с. 88).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Іменників, що належали до ǔ-основ, було небагато. Проте їх невелика кількість (</w:t>
      </w:r>
      <w:r w:rsidRPr="0014077F">
        <w:rPr>
          <w:rFonts w:eastAsiaTheme="minorHAnsi"/>
          <w:i/>
          <w:lang w:val="uk-UA" w:eastAsia="en-US"/>
        </w:rPr>
        <w:t>медъ, домъ, садъ, солодъ, вьрхъ</w:t>
      </w:r>
      <w:r w:rsidRPr="0014077F">
        <w:rPr>
          <w:rFonts w:eastAsiaTheme="minorHAnsi"/>
          <w:lang w:val="uk-UA" w:eastAsia="en-US"/>
        </w:rPr>
        <w:t xml:space="preserve"> та деякі інші) у цій формі вплинула на дуже чисельну групу іменників колишніх </w:t>
      </w:r>
      <w:r w:rsidRPr="0014077F">
        <w:rPr>
          <w:rFonts w:eastAsiaTheme="minorHAnsi"/>
          <w:i/>
          <w:lang w:val="uk-UA" w:eastAsia="en-US"/>
        </w:rPr>
        <w:t>о-,</w:t>
      </w:r>
      <w:r w:rsidRPr="0014077F">
        <w:rPr>
          <w:rFonts w:eastAsiaTheme="minorHAnsi"/>
          <w:lang w:val="uk-UA" w:eastAsia="en-US"/>
        </w:rPr>
        <w:t xml:space="preserve"> </w:t>
      </w:r>
      <w:r w:rsidRPr="0014077F">
        <w:rPr>
          <w:rFonts w:eastAsiaTheme="minorHAnsi"/>
          <w:i/>
          <w:lang w:val="en-US" w:eastAsia="en-US"/>
        </w:rPr>
        <w:t>j</w:t>
      </w:r>
      <w:r w:rsidRPr="0014077F">
        <w:rPr>
          <w:rFonts w:eastAsiaTheme="minorHAnsi"/>
          <w:i/>
          <w:lang w:val="uk-UA" w:eastAsia="en-US"/>
        </w:rPr>
        <w:t>о-</w:t>
      </w:r>
      <w:r w:rsidRPr="0014077F">
        <w:rPr>
          <w:rFonts w:eastAsiaTheme="minorHAnsi"/>
          <w:lang w:val="uk-UA" w:eastAsia="en-US"/>
        </w:rPr>
        <w:t>основ. Вплив цей пояснюється у найдавніших пам’ятках.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На думку Л. Булаховського, у поширенні форм род. відм. одн. іменників колишніх ǔ-основ на </w:t>
      </w:r>
      <w:r w:rsidRPr="0014077F">
        <w:rPr>
          <w:rFonts w:eastAsiaTheme="minorHAnsi"/>
          <w:i/>
          <w:lang w:val="uk-UA" w:eastAsia="en-US"/>
        </w:rPr>
        <w:t>о</w:t>
      </w:r>
      <w:r w:rsidRPr="0014077F">
        <w:rPr>
          <w:rFonts w:eastAsiaTheme="minorHAnsi"/>
          <w:lang w:val="uk-UA" w:eastAsia="en-US"/>
        </w:rPr>
        <w:t xml:space="preserve">-, </w:t>
      </w:r>
      <w:r w:rsidRPr="0014077F">
        <w:rPr>
          <w:rFonts w:eastAsiaTheme="minorHAnsi"/>
          <w:i/>
          <w:lang w:val="en-US" w:eastAsia="en-US"/>
        </w:rPr>
        <w:t>j</w:t>
      </w:r>
      <w:r w:rsidRPr="0014077F">
        <w:rPr>
          <w:rFonts w:eastAsiaTheme="minorHAnsi"/>
          <w:i/>
          <w:lang w:val="uk-UA" w:eastAsia="en-US"/>
        </w:rPr>
        <w:t>о-</w:t>
      </w:r>
      <w:r w:rsidRPr="0014077F">
        <w:rPr>
          <w:rFonts w:eastAsiaTheme="minorHAnsi"/>
          <w:lang w:val="uk-UA" w:eastAsia="en-US"/>
        </w:rPr>
        <w:t xml:space="preserve">основи істотну роль відіграли часто вживані слова </w:t>
      </w:r>
      <w:r w:rsidRPr="0014077F">
        <w:rPr>
          <w:rFonts w:eastAsiaTheme="minorHAnsi"/>
          <w:i/>
          <w:lang w:val="uk-UA" w:eastAsia="en-US"/>
        </w:rPr>
        <w:t xml:space="preserve">медъ, солодъ, </w:t>
      </w:r>
      <w:r w:rsidRPr="0014077F">
        <w:rPr>
          <w:rFonts w:eastAsiaTheme="minorHAnsi"/>
          <w:lang w:val="uk-UA" w:eastAsia="en-US"/>
        </w:rPr>
        <w:t xml:space="preserve">що означали речі великого у свій час економічного значення; під їх впливом почали приймати флексію –у інші іменники (Булаховський Л. А. Розвідки в ділянці граматичної аналогії в слов’янських мовах // Мовознавство, № 8, К.,  1936, с. 50-57). На думку І. Матвіяса, таке пояснення причини первісного впливу ǔ-основ на </w:t>
      </w:r>
      <w:r w:rsidRPr="0014077F">
        <w:rPr>
          <w:rFonts w:eastAsiaTheme="minorHAnsi"/>
          <w:i/>
          <w:lang w:val="uk-UA" w:eastAsia="en-US"/>
        </w:rPr>
        <w:t>о</w:t>
      </w:r>
      <w:r w:rsidRPr="0014077F">
        <w:rPr>
          <w:rFonts w:eastAsiaTheme="minorHAnsi"/>
          <w:lang w:val="uk-UA" w:eastAsia="en-US"/>
        </w:rPr>
        <w:t xml:space="preserve">-, </w:t>
      </w:r>
      <w:r w:rsidRPr="0014077F">
        <w:rPr>
          <w:rFonts w:eastAsiaTheme="minorHAnsi"/>
          <w:i/>
          <w:lang w:val="en-US" w:eastAsia="en-US"/>
        </w:rPr>
        <w:t>j</w:t>
      </w:r>
      <w:r w:rsidRPr="0014077F">
        <w:rPr>
          <w:rFonts w:eastAsiaTheme="minorHAnsi"/>
          <w:i/>
          <w:lang w:eastAsia="en-US"/>
        </w:rPr>
        <w:t>о-</w:t>
      </w:r>
      <w:r w:rsidRPr="0014077F">
        <w:rPr>
          <w:rFonts w:eastAsiaTheme="minorHAnsi"/>
          <w:lang w:eastAsia="en-US"/>
        </w:rPr>
        <w:t>основ</w:t>
      </w:r>
      <w:r w:rsidRPr="0014077F">
        <w:rPr>
          <w:rFonts w:eastAsiaTheme="minorHAnsi"/>
          <w:lang w:val="uk-UA" w:eastAsia="en-US"/>
        </w:rPr>
        <w:t>и малоймовірне. Очевидно, важливим моментом для цього було усвідомлення форм на –а як таких, що властиві назвам істот і конкретних предметів, а форм на –у як таких, що властиві іменникам на означення сукупності, масовості або предметної невиразності, що в множині не вживаються» (І. Матвіяс, с. 89).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Точно розмежувати в СУМ іменники чол. роду із закінченням –а або –у важко, оскільки процес нормування відбувається й досі.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! Законспектувати параграф 82 «Родовий відмінок» з «Українського правопису» (Київ, 2019, нова редакція, С. 112-118)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«Сучасне вживання закінчень –а та –у в род. відм. одн. іменників чол. роду ІІ відміни – наслідок складного  процесу взаємовпливів між формами іменників різних колишніх основ на семантичній основі, прояв дії певних граматичних і акцентуаційних чинників, результат впливу інших мов, передусім російської і польської» (І. Матвіяс, «Іменник в українській мові», с. 100). Процес нормування у вживанні флексій –а та –у в українській мові продовжується й досі.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Д. в.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Іменники чол. роду з твердими приголосними основи мають паралельні закінчення –</w:t>
      </w:r>
      <w:r w:rsidRPr="0014077F">
        <w:rPr>
          <w:rFonts w:eastAsiaTheme="minorHAnsi"/>
          <w:i/>
          <w:lang w:val="uk-UA" w:eastAsia="en-US"/>
        </w:rPr>
        <w:t>ові</w:t>
      </w:r>
      <w:r w:rsidRPr="0014077F">
        <w:rPr>
          <w:rFonts w:eastAsiaTheme="minorHAnsi"/>
          <w:lang w:val="uk-UA" w:eastAsia="en-US"/>
        </w:rPr>
        <w:t xml:space="preserve"> і –</w:t>
      </w:r>
      <w:r w:rsidRPr="0014077F">
        <w:rPr>
          <w:rFonts w:eastAsiaTheme="minorHAnsi"/>
          <w:i/>
          <w:lang w:val="uk-UA" w:eastAsia="en-US"/>
        </w:rPr>
        <w:t xml:space="preserve">у </w:t>
      </w:r>
      <w:r w:rsidRPr="0014077F">
        <w:rPr>
          <w:rFonts w:eastAsiaTheme="minorHAnsi"/>
          <w:lang w:val="uk-UA" w:eastAsia="en-US"/>
        </w:rPr>
        <w:t>(</w:t>
      </w:r>
      <w:r w:rsidRPr="0014077F">
        <w:rPr>
          <w:rFonts w:eastAsiaTheme="minorHAnsi"/>
          <w:i/>
          <w:lang w:val="uk-UA" w:eastAsia="en-US"/>
        </w:rPr>
        <w:t>батькові – батьку</w:t>
      </w:r>
      <w:r w:rsidRPr="0014077F">
        <w:rPr>
          <w:rFonts w:eastAsiaTheme="minorHAnsi"/>
          <w:lang w:val="uk-UA" w:eastAsia="en-US"/>
        </w:rPr>
        <w:t>). Іменники з м’якими і стверділими приголосними - -</w:t>
      </w:r>
      <w:r w:rsidRPr="0014077F">
        <w:rPr>
          <w:rFonts w:eastAsiaTheme="minorHAnsi"/>
          <w:i/>
          <w:lang w:val="uk-UA" w:eastAsia="en-US"/>
        </w:rPr>
        <w:t>еві</w:t>
      </w:r>
      <w:r w:rsidRPr="0014077F">
        <w:rPr>
          <w:rFonts w:eastAsiaTheme="minorHAnsi"/>
          <w:lang w:val="uk-UA" w:eastAsia="en-US"/>
        </w:rPr>
        <w:t xml:space="preserve">  та –</w:t>
      </w:r>
      <w:r w:rsidRPr="0014077F">
        <w:rPr>
          <w:rFonts w:eastAsiaTheme="minorHAnsi"/>
          <w:i/>
          <w:lang w:val="uk-UA" w:eastAsia="en-US"/>
        </w:rPr>
        <w:t xml:space="preserve">у </w:t>
      </w:r>
      <w:r w:rsidRPr="0014077F">
        <w:rPr>
          <w:rFonts w:eastAsiaTheme="minorHAnsi"/>
          <w:lang w:val="uk-UA" w:eastAsia="en-US"/>
        </w:rPr>
        <w:t>(</w:t>
      </w:r>
      <w:r w:rsidRPr="0014077F">
        <w:rPr>
          <w:rFonts w:eastAsiaTheme="minorHAnsi"/>
          <w:i/>
          <w:lang w:val="uk-UA" w:eastAsia="en-US"/>
        </w:rPr>
        <w:t>ковалеві і ковалю, товаришеві і товаришу</w:t>
      </w:r>
      <w:r w:rsidRPr="0014077F">
        <w:rPr>
          <w:rFonts w:eastAsiaTheme="minorHAnsi"/>
          <w:lang w:val="uk-UA" w:eastAsia="en-US"/>
        </w:rPr>
        <w:t xml:space="preserve">). 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Паралельні закінчення –</w:t>
      </w:r>
      <w:r w:rsidRPr="0014077F">
        <w:rPr>
          <w:rFonts w:eastAsiaTheme="minorHAnsi"/>
          <w:i/>
          <w:lang w:val="uk-UA" w:eastAsia="en-US"/>
        </w:rPr>
        <w:t>ові</w:t>
      </w:r>
      <w:r w:rsidRPr="0014077F">
        <w:rPr>
          <w:rFonts w:eastAsiaTheme="minorHAnsi"/>
          <w:lang w:val="uk-UA" w:eastAsia="en-US"/>
        </w:rPr>
        <w:t>, -</w:t>
      </w:r>
      <w:r w:rsidRPr="0014077F">
        <w:rPr>
          <w:rFonts w:eastAsiaTheme="minorHAnsi"/>
          <w:i/>
          <w:lang w:val="uk-UA" w:eastAsia="en-US"/>
        </w:rPr>
        <w:t>еві</w:t>
      </w:r>
      <w:r w:rsidRPr="0014077F">
        <w:rPr>
          <w:rFonts w:eastAsiaTheme="minorHAnsi"/>
          <w:lang w:val="uk-UA" w:eastAsia="en-US"/>
        </w:rPr>
        <w:t xml:space="preserve"> та </w:t>
      </w:r>
      <w:r w:rsidRPr="0014077F">
        <w:rPr>
          <w:rFonts w:eastAsiaTheme="minorHAnsi"/>
          <w:i/>
          <w:lang w:val="uk-UA" w:eastAsia="en-US"/>
        </w:rPr>
        <w:t>–у</w:t>
      </w:r>
      <w:r w:rsidRPr="0014077F">
        <w:rPr>
          <w:rFonts w:eastAsiaTheme="minorHAnsi"/>
          <w:lang w:val="uk-UA" w:eastAsia="en-US"/>
        </w:rPr>
        <w:t xml:space="preserve"> історично походять від окремих груп іменників, що належали до різних основ. Форми на </w:t>
      </w:r>
      <w:r w:rsidRPr="0014077F">
        <w:rPr>
          <w:rFonts w:eastAsiaTheme="minorHAnsi"/>
          <w:i/>
          <w:lang w:val="uk-UA" w:eastAsia="en-US"/>
        </w:rPr>
        <w:t>–у</w:t>
      </w:r>
      <w:r w:rsidRPr="0014077F">
        <w:rPr>
          <w:rFonts w:eastAsiaTheme="minorHAnsi"/>
          <w:lang w:val="uk-UA" w:eastAsia="en-US"/>
        </w:rPr>
        <w:t xml:space="preserve"> були властиві іменникам </w:t>
      </w:r>
      <w:r w:rsidRPr="0014077F">
        <w:rPr>
          <w:rFonts w:eastAsiaTheme="minorHAnsi"/>
          <w:i/>
          <w:lang w:val="uk-UA" w:eastAsia="en-US"/>
        </w:rPr>
        <w:t>о-</w:t>
      </w:r>
      <w:r w:rsidRPr="0014077F">
        <w:rPr>
          <w:rFonts w:eastAsiaTheme="minorHAnsi"/>
          <w:lang w:val="uk-UA" w:eastAsia="en-US"/>
        </w:rPr>
        <w:t>основ, закінчення –</w:t>
      </w:r>
      <w:r w:rsidRPr="0014077F">
        <w:rPr>
          <w:rFonts w:eastAsiaTheme="minorHAnsi"/>
          <w:i/>
          <w:lang w:val="uk-UA" w:eastAsia="en-US"/>
        </w:rPr>
        <w:t>ови</w:t>
      </w:r>
      <w:r w:rsidRPr="0014077F">
        <w:rPr>
          <w:rFonts w:eastAsiaTheme="minorHAnsi"/>
          <w:lang w:val="uk-UA" w:eastAsia="en-US"/>
        </w:rPr>
        <w:t xml:space="preserve"> мали іменники ǔ-основ.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lastRenderedPageBreak/>
        <w:t>Критерій добору – категорія живого і неживого. У назвах істот переважають закінчення –ові (</w:t>
      </w:r>
      <w:r w:rsidRPr="0014077F">
        <w:rPr>
          <w:rFonts w:eastAsiaTheme="minorHAnsi"/>
          <w:i/>
          <w:lang w:val="uk-UA" w:eastAsia="en-US"/>
        </w:rPr>
        <w:t>братові</w:t>
      </w:r>
      <w:r w:rsidRPr="0014077F">
        <w:rPr>
          <w:rFonts w:eastAsiaTheme="minorHAnsi"/>
          <w:lang w:val="uk-UA" w:eastAsia="en-US"/>
        </w:rPr>
        <w:t>), у назвах неістот – закінчення –у (столу).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Деякі іменники мають паралельні форми: </w:t>
      </w:r>
      <w:r w:rsidRPr="0014077F">
        <w:rPr>
          <w:rFonts w:eastAsiaTheme="minorHAnsi"/>
          <w:i/>
          <w:lang w:val="uk-UA" w:eastAsia="en-US"/>
        </w:rPr>
        <w:t>дитяткові – дитятку, немовляткові – немовлятку, теляткові – телятку, лиху – лихові, місту – містові, серцю – серцеві.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Закінчення –</w:t>
      </w:r>
      <w:r w:rsidRPr="0014077F">
        <w:rPr>
          <w:rFonts w:eastAsiaTheme="minorHAnsi"/>
          <w:i/>
          <w:lang w:val="uk-UA" w:eastAsia="en-US"/>
        </w:rPr>
        <w:t>ові, -еві</w:t>
      </w:r>
      <w:r w:rsidRPr="0014077F">
        <w:rPr>
          <w:rFonts w:eastAsiaTheme="minorHAnsi"/>
          <w:lang w:val="uk-UA" w:eastAsia="en-US"/>
        </w:rPr>
        <w:t xml:space="preserve"> – «це найдавніша і визначальна відмінково-граматична ознака української мови. Теперішнє навальне використання форм на –</w:t>
      </w:r>
      <w:r w:rsidRPr="0014077F">
        <w:rPr>
          <w:rFonts w:eastAsiaTheme="minorHAnsi"/>
          <w:i/>
          <w:lang w:val="uk-UA" w:eastAsia="en-US"/>
        </w:rPr>
        <w:t>у</w:t>
      </w:r>
      <w:r w:rsidRPr="0014077F">
        <w:rPr>
          <w:rFonts w:eastAsiaTheme="minorHAnsi"/>
          <w:lang w:val="uk-UA" w:eastAsia="en-US"/>
        </w:rPr>
        <w:t xml:space="preserve"> – інтерферентний вплив російської мови» (І. Фаріон, «Мовна норма..., с. 204).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Паралельне закінчення –</w:t>
      </w:r>
      <w:r w:rsidRPr="0014077F">
        <w:rPr>
          <w:rFonts w:eastAsiaTheme="minorHAnsi"/>
          <w:i/>
          <w:lang w:val="uk-UA" w:eastAsia="en-US"/>
        </w:rPr>
        <w:t>у</w:t>
      </w:r>
      <w:r w:rsidRPr="0014077F">
        <w:rPr>
          <w:rFonts w:eastAsiaTheme="minorHAnsi"/>
          <w:lang w:val="uk-UA" w:eastAsia="en-US"/>
        </w:rPr>
        <w:t xml:space="preserve"> слід уживати: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• коли поряд у цьому відмінку стоять два іменники чоловічого роду, один з яких уже має закінчення </w:t>
      </w:r>
      <w:r w:rsidRPr="0014077F">
        <w:rPr>
          <w:rFonts w:eastAsiaTheme="minorHAnsi"/>
          <w:i/>
          <w:lang w:val="uk-UA" w:eastAsia="en-US"/>
        </w:rPr>
        <w:t>–ові, -еві</w:t>
      </w:r>
      <w:r w:rsidRPr="0014077F">
        <w:rPr>
          <w:rFonts w:eastAsiaTheme="minorHAnsi"/>
          <w:lang w:val="uk-UA" w:eastAsia="en-US"/>
        </w:rPr>
        <w:t xml:space="preserve">: </w:t>
      </w:r>
      <w:r w:rsidRPr="0014077F">
        <w:rPr>
          <w:rFonts w:eastAsiaTheme="minorHAnsi"/>
          <w:i/>
          <w:lang w:val="uk-UA" w:eastAsia="en-US"/>
        </w:rPr>
        <w:t>панові ректору, Іванові Франку</w:t>
      </w:r>
      <w:r w:rsidRPr="0014077F">
        <w:rPr>
          <w:rFonts w:eastAsiaTheme="minorHAnsi"/>
          <w:lang w:val="uk-UA" w:eastAsia="en-US"/>
        </w:rPr>
        <w:t>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• тільки на –у закінчуються прізвища, що мають суфікси –ов, -ев, -ів, -ин, -ін: </w:t>
      </w:r>
      <w:r w:rsidRPr="0014077F">
        <w:rPr>
          <w:rFonts w:eastAsiaTheme="minorHAnsi"/>
          <w:i/>
          <w:lang w:val="uk-UA" w:eastAsia="en-US"/>
        </w:rPr>
        <w:t>Петрову, Романишину</w:t>
      </w:r>
      <w:r w:rsidRPr="0014077F">
        <w:rPr>
          <w:rFonts w:eastAsiaTheme="minorHAnsi"/>
          <w:lang w:val="uk-UA" w:eastAsia="en-US"/>
        </w:rPr>
        <w:t>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З. в.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Форма зумовлена категорією істоти / неістоти: </w:t>
      </w:r>
      <w:r w:rsidRPr="0014077F">
        <w:rPr>
          <w:rFonts w:eastAsiaTheme="minorHAnsi"/>
          <w:i/>
          <w:lang w:val="uk-UA" w:eastAsia="en-US"/>
        </w:rPr>
        <w:t>бачу брата, бачу стіл.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Деякі назви неживих предметів у знахідному відмінку мають паралельні форми: </w:t>
      </w:r>
      <w:r w:rsidRPr="0014077F">
        <w:rPr>
          <w:rFonts w:eastAsiaTheme="minorHAnsi"/>
          <w:i/>
          <w:lang w:val="uk-UA" w:eastAsia="en-US"/>
        </w:rPr>
        <w:t>зрізав дуба і дуб, написав листа і лист, узяв ножа і ніж, поклав олівця і олівець, побачив плуга і плуг, пришив ґудзика і ґудзик</w:t>
      </w:r>
      <w:r w:rsidRPr="0014077F">
        <w:rPr>
          <w:rFonts w:eastAsiaTheme="minorHAnsi"/>
          <w:lang w:val="uk-UA" w:eastAsia="en-US"/>
        </w:rPr>
        <w:t>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О. в.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Закінчення –</w:t>
      </w:r>
      <w:r w:rsidRPr="0014077F">
        <w:rPr>
          <w:rFonts w:eastAsiaTheme="minorHAnsi"/>
          <w:i/>
          <w:lang w:val="uk-UA" w:eastAsia="en-US"/>
        </w:rPr>
        <w:t>ом</w:t>
      </w:r>
      <w:r w:rsidRPr="0014077F">
        <w:rPr>
          <w:rFonts w:eastAsiaTheme="minorHAnsi"/>
          <w:lang w:val="uk-UA" w:eastAsia="en-US"/>
        </w:rPr>
        <w:t xml:space="preserve"> (для іменників твердої групи – </w:t>
      </w:r>
      <w:r w:rsidRPr="0014077F">
        <w:rPr>
          <w:rFonts w:eastAsiaTheme="minorHAnsi"/>
          <w:i/>
          <w:lang w:val="uk-UA" w:eastAsia="en-US"/>
        </w:rPr>
        <w:t>братом, столом, столяром</w:t>
      </w:r>
      <w:r w:rsidRPr="0014077F">
        <w:rPr>
          <w:rFonts w:eastAsiaTheme="minorHAnsi"/>
          <w:lang w:val="uk-UA" w:eastAsia="en-US"/>
        </w:rPr>
        <w:t>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Закінчення –</w:t>
      </w:r>
      <w:r w:rsidRPr="0014077F">
        <w:rPr>
          <w:rFonts w:eastAsiaTheme="minorHAnsi"/>
          <w:i/>
          <w:lang w:val="uk-UA" w:eastAsia="en-US"/>
        </w:rPr>
        <w:t>ем</w:t>
      </w:r>
      <w:r w:rsidRPr="0014077F">
        <w:rPr>
          <w:rFonts w:eastAsiaTheme="minorHAnsi"/>
          <w:lang w:val="uk-UA" w:eastAsia="en-US"/>
        </w:rPr>
        <w:t xml:space="preserve"> (для іменників м’якої і мішаної груп – </w:t>
      </w:r>
      <w:r w:rsidRPr="0014077F">
        <w:rPr>
          <w:rFonts w:eastAsiaTheme="minorHAnsi"/>
          <w:i/>
          <w:lang w:val="uk-UA" w:eastAsia="en-US"/>
        </w:rPr>
        <w:t>ключем, кобзарем</w:t>
      </w:r>
      <w:r w:rsidRPr="0014077F">
        <w:rPr>
          <w:rFonts w:eastAsiaTheme="minorHAnsi"/>
          <w:lang w:val="uk-UA" w:eastAsia="en-US"/>
        </w:rPr>
        <w:t>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Закінчення –ам (-ям) (для іменників середнього роду із закінченням –а – </w:t>
      </w:r>
      <w:r w:rsidRPr="0014077F">
        <w:rPr>
          <w:rFonts w:eastAsiaTheme="minorHAnsi"/>
          <w:i/>
          <w:lang w:val="uk-UA" w:eastAsia="en-US"/>
        </w:rPr>
        <w:t>знанням, обличчям</w:t>
      </w:r>
      <w:r w:rsidRPr="0014077F">
        <w:rPr>
          <w:rFonts w:eastAsiaTheme="minorHAnsi"/>
          <w:lang w:val="uk-UA" w:eastAsia="en-US"/>
        </w:rPr>
        <w:t>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Закінчення –им (у прізвищах чоловічого роду твердої групи із суфіксами –ів, -ов, -ев, -ин, -ін – </w:t>
      </w:r>
      <w:r w:rsidRPr="0014077F">
        <w:rPr>
          <w:rFonts w:eastAsiaTheme="minorHAnsi"/>
          <w:i/>
          <w:lang w:val="uk-UA" w:eastAsia="en-US"/>
        </w:rPr>
        <w:t>Виноградовим, Петровим</w:t>
      </w:r>
      <w:r w:rsidRPr="0014077F">
        <w:rPr>
          <w:rFonts w:eastAsiaTheme="minorHAnsi"/>
          <w:lang w:val="uk-UA" w:eastAsia="en-US"/>
        </w:rPr>
        <w:t>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М. в.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Закінчення </w:t>
      </w:r>
      <w:r w:rsidRPr="0014077F">
        <w:rPr>
          <w:rFonts w:eastAsiaTheme="minorHAnsi"/>
          <w:i/>
          <w:lang w:val="uk-UA" w:eastAsia="en-US"/>
        </w:rPr>
        <w:t>–і</w:t>
      </w:r>
      <w:r w:rsidRPr="0014077F">
        <w:rPr>
          <w:rFonts w:eastAsiaTheme="minorHAnsi"/>
          <w:lang w:val="uk-UA" w:eastAsia="en-US"/>
        </w:rPr>
        <w:t xml:space="preserve">  (від основ на –</w:t>
      </w:r>
      <w:r w:rsidRPr="0014077F">
        <w:rPr>
          <w:rFonts w:eastAsiaTheme="minorHAnsi"/>
          <w:i/>
          <w:lang w:val="uk-UA" w:eastAsia="en-US"/>
        </w:rPr>
        <w:t>о</w:t>
      </w:r>
      <w:r w:rsidRPr="0014077F">
        <w:rPr>
          <w:rFonts w:eastAsiaTheme="minorHAnsi"/>
          <w:lang w:val="uk-UA" w:eastAsia="en-US"/>
        </w:rPr>
        <w:t>);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Закінчення –</w:t>
      </w:r>
      <w:r w:rsidRPr="0014077F">
        <w:rPr>
          <w:rFonts w:eastAsiaTheme="minorHAnsi"/>
          <w:i/>
          <w:lang w:val="uk-UA" w:eastAsia="en-US"/>
        </w:rPr>
        <w:t xml:space="preserve">у </w:t>
      </w:r>
      <w:r w:rsidRPr="0014077F">
        <w:rPr>
          <w:rFonts w:eastAsiaTheme="minorHAnsi"/>
          <w:lang w:val="uk-UA" w:eastAsia="en-US"/>
        </w:rPr>
        <w:t xml:space="preserve">(від основ на </w:t>
      </w:r>
      <w:r w:rsidRPr="0014077F">
        <w:rPr>
          <w:rFonts w:eastAsiaTheme="minorHAnsi"/>
          <w:i/>
          <w:lang w:val="uk-UA" w:eastAsia="en-US"/>
        </w:rPr>
        <w:t>–ǔ</w:t>
      </w:r>
      <w:r w:rsidRPr="0014077F">
        <w:rPr>
          <w:rFonts w:eastAsiaTheme="minorHAnsi"/>
          <w:lang w:val="uk-UA" w:eastAsia="en-US"/>
        </w:rPr>
        <w:t>);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Закінчення –</w:t>
      </w:r>
      <w:r w:rsidRPr="0014077F">
        <w:rPr>
          <w:rFonts w:eastAsiaTheme="minorHAnsi"/>
          <w:i/>
          <w:lang w:val="uk-UA" w:eastAsia="en-US"/>
        </w:rPr>
        <w:t>ові</w:t>
      </w:r>
      <w:r w:rsidRPr="0014077F">
        <w:rPr>
          <w:rFonts w:eastAsiaTheme="minorHAnsi"/>
          <w:lang w:val="uk-UA" w:eastAsia="en-US"/>
        </w:rPr>
        <w:t xml:space="preserve"> (за аналогією до форм давального відмінка).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Закінчення –</w:t>
      </w:r>
      <w:r w:rsidRPr="0014077F">
        <w:rPr>
          <w:rFonts w:eastAsiaTheme="minorHAnsi"/>
          <w:i/>
          <w:lang w:val="uk-UA" w:eastAsia="en-US"/>
        </w:rPr>
        <w:t>ові</w:t>
      </w:r>
      <w:r w:rsidRPr="0014077F">
        <w:rPr>
          <w:rFonts w:eastAsiaTheme="minorHAnsi"/>
          <w:lang w:val="uk-UA" w:eastAsia="en-US"/>
        </w:rPr>
        <w:t xml:space="preserve"> у твердій групі, -</w:t>
      </w:r>
      <w:r w:rsidRPr="0014077F">
        <w:rPr>
          <w:rFonts w:eastAsiaTheme="minorHAnsi"/>
          <w:i/>
          <w:lang w:val="uk-UA" w:eastAsia="en-US"/>
        </w:rPr>
        <w:t xml:space="preserve">еві </w:t>
      </w:r>
      <w:r w:rsidRPr="0014077F">
        <w:rPr>
          <w:rFonts w:eastAsiaTheme="minorHAnsi"/>
          <w:lang w:val="uk-UA" w:eastAsia="en-US"/>
        </w:rPr>
        <w:t>у м’якій і мішаній групах мають переважно іменники – назви істот (</w:t>
      </w:r>
      <w:r w:rsidRPr="0014077F">
        <w:rPr>
          <w:rFonts w:eastAsiaTheme="minorHAnsi"/>
          <w:i/>
          <w:lang w:val="uk-UA" w:eastAsia="en-US"/>
        </w:rPr>
        <w:t>на коневі).</w:t>
      </w:r>
      <w:r w:rsidRPr="0014077F">
        <w:rPr>
          <w:rFonts w:eastAsiaTheme="minorHAnsi"/>
          <w:lang w:val="uk-UA" w:eastAsia="en-US"/>
        </w:rPr>
        <w:t xml:space="preserve"> Ці іменники можуть мати паралельні закінчення: </w:t>
      </w:r>
      <w:r w:rsidRPr="0014077F">
        <w:rPr>
          <w:rFonts w:eastAsiaTheme="minorHAnsi"/>
          <w:i/>
          <w:lang w:val="uk-UA" w:eastAsia="en-US"/>
        </w:rPr>
        <w:t>на коневі – на коні, на тигрові – на тигрі</w:t>
      </w:r>
      <w:r w:rsidRPr="0014077F">
        <w:rPr>
          <w:rFonts w:eastAsiaTheme="minorHAnsi"/>
          <w:lang w:val="uk-UA" w:eastAsia="en-US"/>
        </w:rPr>
        <w:t xml:space="preserve">. Є 3 форми: </w:t>
      </w:r>
      <w:r w:rsidRPr="0014077F">
        <w:rPr>
          <w:rFonts w:eastAsiaTheme="minorHAnsi"/>
          <w:i/>
          <w:lang w:val="uk-UA" w:eastAsia="en-US"/>
        </w:rPr>
        <w:t>на вчителеві, на вчителю, на вчителі</w:t>
      </w:r>
      <w:r w:rsidRPr="0014077F">
        <w:rPr>
          <w:rFonts w:eastAsiaTheme="minorHAnsi"/>
          <w:lang w:val="uk-UA" w:eastAsia="en-US"/>
        </w:rPr>
        <w:t>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Закінчення </w:t>
      </w:r>
      <w:r w:rsidRPr="0014077F">
        <w:rPr>
          <w:rFonts w:eastAsiaTheme="minorHAnsi"/>
          <w:i/>
          <w:lang w:val="uk-UA" w:eastAsia="en-US"/>
        </w:rPr>
        <w:t>–у(-ю)</w:t>
      </w:r>
      <w:r w:rsidRPr="0014077F">
        <w:rPr>
          <w:rFonts w:eastAsiaTheme="minorHAnsi"/>
          <w:lang w:val="uk-UA" w:eastAsia="en-US"/>
        </w:rPr>
        <w:t xml:space="preserve"> вживаємо в односкладових іменниках чол. роду з наголосом на закінченні: </w:t>
      </w:r>
      <w:r w:rsidRPr="0014077F">
        <w:rPr>
          <w:rFonts w:eastAsiaTheme="minorHAnsi"/>
          <w:i/>
          <w:lang w:val="uk-UA" w:eastAsia="en-US"/>
        </w:rPr>
        <w:t>на снігу, у степу, на шляху.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Закінчення </w:t>
      </w:r>
      <w:r w:rsidRPr="0014077F">
        <w:rPr>
          <w:rFonts w:eastAsiaTheme="minorHAnsi"/>
          <w:i/>
          <w:lang w:val="uk-UA" w:eastAsia="en-US"/>
        </w:rPr>
        <w:t>–і</w:t>
      </w:r>
      <w:r w:rsidRPr="0014077F">
        <w:rPr>
          <w:rFonts w:eastAsiaTheme="minorHAnsi"/>
          <w:lang w:val="uk-UA" w:eastAsia="en-US"/>
        </w:rPr>
        <w:t xml:space="preserve"> вживаємо в односкладових ім. чол. роду з наголошеною основою: </w:t>
      </w:r>
      <w:r w:rsidRPr="0014077F">
        <w:rPr>
          <w:rFonts w:eastAsiaTheme="minorHAnsi"/>
          <w:i/>
          <w:lang w:val="uk-UA" w:eastAsia="en-US"/>
        </w:rPr>
        <w:t>у лісі, у центрі</w:t>
      </w:r>
      <w:r w:rsidRPr="0014077F">
        <w:rPr>
          <w:rFonts w:eastAsiaTheme="minorHAnsi"/>
          <w:lang w:val="uk-UA" w:eastAsia="en-US"/>
        </w:rPr>
        <w:t>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Місцевий відмінок прийменниковий. Іноді добір форми залежить від прийменника: </w:t>
      </w:r>
      <w:r w:rsidRPr="0014077F">
        <w:rPr>
          <w:rFonts w:eastAsiaTheme="minorHAnsi"/>
          <w:i/>
          <w:lang w:val="uk-UA" w:eastAsia="en-US"/>
        </w:rPr>
        <w:t xml:space="preserve">по морю, але на морі, по селу, але на селі, у селі, по болоту, в болоті, по тілу – по тілі. </w:t>
      </w:r>
      <w:r w:rsidRPr="0014077F">
        <w:rPr>
          <w:rFonts w:eastAsiaTheme="minorHAnsi"/>
          <w:lang w:val="uk-UA" w:eastAsia="en-US"/>
        </w:rPr>
        <w:t xml:space="preserve">Але для називання часу – тільки –і: </w:t>
      </w:r>
      <w:r w:rsidRPr="0014077F">
        <w:rPr>
          <w:rFonts w:eastAsiaTheme="minorHAnsi"/>
          <w:i/>
          <w:lang w:val="uk-UA" w:eastAsia="en-US"/>
        </w:rPr>
        <w:t>по обіді, по закінченні.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Іноді критерій добору закінчення – наголос: </w:t>
      </w:r>
      <w:r w:rsidRPr="0014077F">
        <w:rPr>
          <w:rFonts w:eastAsiaTheme="minorHAnsi"/>
          <w:i/>
          <w:lang w:val="uk-UA" w:eastAsia="en-US"/>
        </w:rPr>
        <w:t>у га</w:t>
      </w:r>
      <w:r w:rsidRPr="0014077F">
        <w:rPr>
          <w:rFonts w:eastAsiaTheme="minorHAnsi"/>
          <w:i/>
          <w:u w:val="single"/>
          <w:lang w:val="uk-UA" w:eastAsia="en-US"/>
        </w:rPr>
        <w:t>ю</w:t>
      </w:r>
      <w:r w:rsidRPr="0014077F">
        <w:rPr>
          <w:rFonts w:eastAsiaTheme="minorHAnsi"/>
          <w:i/>
          <w:lang w:val="uk-UA" w:eastAsia="en-US"/>
        </w:rPr>
        <w:t xml:space="preserve"> – у г</w:t>
      </w:r>
      <w:r w:rsidRPr="0014077F">
        <w:rPr>
          <w:rFonts w:eastAsiaTheme="minorHAnsi"/>
          <w:i/>
          <w:u w:val="single"/>
          <w:lang w:val="uk-UA" w:eastAsia="en-US"/>
        </w:rPr>
        <w:t>а</w:t>
      </w:r>
      <w:r w:rsidRPr="0014077F">
        <w:rPr>
          <w:rFonts w:eastAsiaTheme="minorHAnsi"/>
          <w:i/>
          <w:lang w:val="uk-UA" w:eastAsia="en-US"/>
        </w:rPr>
        <w:t>ї, на торг</w:t>
      </w:r>
      <w:r w:rsidRPr="0014077F">
        <w:rPr>
          <w:rFonts w:eastAsiaTheme="minorHAnsi"/>
          <w:i/>
          <w:u w:val="single"/>
          <w:lang w:val="uk-UA" w:eastAsia="en-US"/>
        </w:rPr>
        <w:t>у</w:t>
      </w:r>
      <w:r w:rsidRPr="0014077F">
        <w:rPr>
          <w:rFonts w:eastAsiaTheme="minorHAnsi"/>
          <w:i/>
          <w:lang w:val="uk-UA" w:eastAsia="en-US"/>
        </w:rPr>
        <w:t xml:space="preserve"> – на т</w:t>
      </w:r>
      <w:r w:rsidRPr="0014077F">
        <w:rPr>
          <w:rFonts w:eastAsiaTheme="minorHAnsi"/>
          <w:i/>
          <w:u w:val="single"/>
          <w:lang w:val="uk-UA" w:eastAsia="en-US"/>
        </w:rPr>
        <w:t>о</w:t>
      </w:r>
      <w:r w:rsidRPr="0014077F">
        <w:rPr>
          <w:rFonts w:eastAsiaTheme="minorHAnsi"/>
          <w:i/>
          <w:lang w:val="uk-UA" w:eastAsia="en-US"/>
        </w:rPr>
        <w:t>рзі, у кра</w:t>
      </w:r>
      <w:r w:rsidRPr="0014077F">
        <w:rPr>
          <w:rFonts w:eastAsiaTheme="minorHAnsi"/>
          <w:i/>
          <w:u w:val="single"/>
          <w:lang w:val="uk-UA" w:eastAsia="en-US"/>
        </w:rPr>
        <w:t>ю</w:t>
      </w:r>
      <w:r w:rsidRPr="0014077F">
        <w:rPr>
          <w:rFonts w:eastAsiaTheme="minorHAnsi"/>
          <w:i/>
          <w:lang w:val="uk-UA" w:eastAsia="en-US"/>
        </w:rPr>
        <w:t xml:space="preserve"> – у кр</w:t>
      </w:r>
      <w:r w:rsidRPr="0014077F">
        <w:rPr>
          <w:rFonts w:eastAsiaTheme="minorHAnsi"/>
          <w:i/>
          <w:u w:val="single"/>
          <w:lang w:val="uk-UA" w:eastAsia="en-US"/>
        </w:rPr>
        <w:t>а</w:t>
      </w:r>
      <w:r w:rsidRPr="0014077F">
        <w:rPr>
          <w:rFonts w:eastAsiaTheme="minorHAnsi"/>
          <w:i/>
          <w:lang w:val="uk-UA" w:eastAsia="en-US"/>
        </w:rPr>
        <w:t>ї.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Кл. в.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Зак. –</w:t>
      </w:r>
      <w:r w:rsidRPr="0014077F">
        <w:rPr>
          <w:rFonts w:eastAsiaTheme="minorHAnsi"/>
          <w:i/>
          <w:lang w:val="uk-UA" w:eastAsia="en-US"/>
        </w:rPr>
        <w:t>у</w:t>
      </w:r>
      <w:r w:rsidRPr="0014077F">
        <w:rPr>
          <w:rFonts w:eastAsiaTheme="minorHAnsi"/>
          <w:lang w:val="uk-UA" w:eastAsia="en-US"/>
        </w:rPr>
        <w:t xml:space="preserve"> характерне для: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• безсуфіксних іменників: </w:t>
      </w:r>
      <w:r w:rsidRPr="0014077F">
        <w:rPr>
          <w:rFonts w:eastAsiaTheme="minorHAnsi"/>
          <w:i/>
          <w:lang w:val="uk-UA" w:eastAsia="en-US"/>
        </w:rPr>
        <w:t>тату, діду, сину</w:t>
      </w:r>
      <w:r w:rsidRPr="0014077F">
        <w:rPr>
          <w:rFonts w:eastAsiaTheme="minorHAnsi"/>
          <w:lang w:val="uk-UA" w:eastAsia="en-US"/>
        </w:rPr>
        <w:t>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>• іменників чол. роду твердої групи із суф. –</w:t>
      </w:r>
      <w:r w:rsidRPr="0014077F">
        <w:rPr>
          <w:rFonts w:eastAsiaTheme="minorHAnsi"/>
          <w:i/>
          <w:lang w:val="uk-UA" w:eastAsia="en-US"/>
        </w:rPr>
        <w:t>ик-, ок-, -к-: вовчику, синку;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i/>
          <w:lang w:val="uk-UA" w:eastAsia="en-US"/>
        </w:rPr>
        <w:t xml:space="preserve">• </w:t>
      </w:r>
      <w:r w:rsidRPr="0014077F">
        <w:rPr>
          <w:rFonts w:eastAsiaTheme="minorHAnsi"/>
          <w:lang w:val="uk-UA" w:eastAsia="en-US"/>
        </w:rPr>
        <w:t xml:space="preserve">іменників мішаної групи (крім основи на ж): </w:t>
      </w:r>
      <w:r w:rsidRPr="0014077F">
        <w:rPr>
          <w:rFonts w:eastAsiaTheme="minorHAnsi"/>
          <w:i/>
          <w:lang w:val="uk-UA" w:eastAsia="en-US"/>
        </w:rPr>
        <w:t xml:space="preserve">слухачу, товаришу, 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i/>
          <w:lang w:val="uk-UA" w:eastAsia="en-US"/>
        </w:rPr>
        <w:t>читачу</w:t>
      </w:r>
      <w:r w:rsidRPr="0014077F">
        <w:rPr>
          <w:rFonts w:eastAsiaTheme="minorHAnsi"/>
          <w:lang w:val="uk-UA" w:eastAsia="en-US"/>
        </w:rPr>
        <w:t>;</w:t>
      </w:r>
      <w:r w:rsidRPr="0014077F">
        <w:rPr>
          <w:rFonts w:eastAsiaTheme="minorHAnsi"/>
          <w:i/>
          <w:lang w:val="uk-UA" w:eastAsia="en-US"/>
        </w:rPr>
        <w:t xml:space="preserve"> 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• іменників м’якої групи: </w:t>
      </w:r>
      <w:r w:rsidRPr="0014077F">
        <w:rPr>
          <w:rFonts w:eastAsiaTheme="minorHAnsi"/>
          <w:i/>
          <w:lang w:val="uk-UA" w:eastAsia="en-US"/>
        </w:rPr>
        <w:t>лікарю, кобзарю, Сергію;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• іншомовних імен з основою на </w:t>
      </w:r>
      <w:r w:rsidRPr="0014077F">
        <w:rPr>
          <w:rFonts w:eastAsiaTheme="minorHAnsi"/>
          <w:i/>
          <w:lang w:val="uk-UA" w:eastAsia="en-US"/>
        </w:rPr>
        <w:t>–г, -к, -х</w:t>
      </w:r>
      <w:r w:rsidRPr="0014077F">
        <w:rPr>
          <w:rFonts w:eastAsiaTheme="minorHAnsi"/>
          <w:lang w:val="uk-UA" w:eastAsia="en-US"/>
        </w:rPr>
        <w:t xml:space="preserve">: </w:t>
      </w:r>
      <w:r w:rsidRPr="0014077F">
        <w:rPr>
          <w:rFonts w:eastAsiaTheme="minorHAnsi"/>
          <w:i/>
          <w:lang w:val="uk-UA" w:eastAsia="en-US"/>
        </w:rPr>
        <w:t>Жаку, Фрідріху.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Зак. –е мають: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lastRenderedPageBreak/>
        <w:t xml:space="preserve">• іменники твердої групи (+ відбувається чергування </w:t>
      </w:r>
      <w:r w:rsidRPr="0014077F">
        <w:rPr>
          <w:rFonts w:eastAsiaTheme="minorHAnsi"/>
          <w:i/>
          <w:lang w:val="uk-UA" w:eastAsia="en-US"/>
        </w:rPr>
        <w:t xml:space="preserve">г, к, х </w:t>
      </w:r>
      <w:r w:rsidRPr="0014077F">
        <w:rPr>
          <w:rFonts w:eastAsiaTheme="minorHAnsi"/>
          <w:lang w:val="uk-UA" w:eastAsia="en-US"/>
        </w:rPr>
        <w:t xml:space="preserve">із </w:t>
      </w:r>
      <w:r w:rsidRPr="0014077F">
        <w:rPr>
          <w:rFonts w:eastAsiaTheme="minorHAnsi"/>
          <w:i/>
          <w:lang w:val="uk-UA" w:eastAsia="en-US"/>
        </w:rPr>
        <w:t>ж, ч, ш</w:t>
      </w:r>
      <w:r w:rsidRPr="0014077F">
        <w:rPr>
          <w:rFonts w:eastAsiaTheme="minorHAnsi"/>
          <w:lang w:val="uk-UA" w:eastAsia="en-US"/>
        </w:rPr>
        <w:t xml:space="preserve">: </w:t>
      </w:r>
      <w:r w:rsidRPr="0014077F">
        <w:rPr>
          <w:rFonts w:eastAsiaTheme="minorHAnsi"/>
          <w:i/>
          <w:lang w:val="uk-UA" w:eastAsia="en-US"/>
        </w:rPr>
        <w:t>друже, козаче, соколе</w:t>
      </w:r>
      <w:r w:rsidRPr="0014077F">
        <w:rPr>
          <w:rFonts w:eastAsiaTheme="minorHAnsi"/>
          <w:lang w:val="uk-UA" w:eastAsia="en-US"/>
        </w:rPr>
        <w:t>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• іменники м’якої групи із суфіксом –</w:t>
      </w:r>
      <w:r w:rsidRPr="0014077F">
        <w:rPr>
          <w:rFonts w:eastAsiaTheme="minorHAnsi"/>
          <w:i/>
          <w:lang w:val="uk-UA" w:eastAsia="en-US"/>
        </w:rPr>
        <w:t>ець</w:t>
      </w:r>
      <w:r w:rsidRPr="0014077F">
        <w:rPr>
          <w:rFonts w:eastAsiaTheme="minorHAnsi"/>
          <w:lang w:val="uk-UA" w:eastAsia="en-US"/>
        </w:rPr>
        <w:t xml:space="preserve">: </w:t>
      </w:r>
      <w:r w:rsidRPr="0014077F">
        <w:rPr>
          <w:rFonts w:eastAsiaTheme="minorHAnsi"/>
          <w:i/>
          <w:lang w:val="uk-UA" w:eastAsia="en-US"/>
        </w:rPr>
        <w:t>хлопче, женче</w:t>
      </w:r>
      <w:r w:rsidRPr="0014077F">
        <w:rPr>
          <w:rFonts w:eastAsiaTheme="minorHAnsi"/>
          <w:lang w:val="uk-UA" w:eastAsia="en-US"/>
        </w:rPr>
        <w:t xml:space="preserve"> (від </w:t>
      </w:r>
      <w:r w:rsidRPr="0014077F">
        <w:rPr>
          <w:rFonts w:eastAsiaTheme="minorHAnsi"/>
          <w:i/>
          <w:lang w:val="uk-UA" w:eastAsia="en-US"/>
        </w:rPr>
        <w:t>жнець</w:t>
      </w:r>
      <w:r w:rsidRPr="0014077F">
        <w:rPr>
          <w:rFonts w:eastAsiaTheme="minorHAnsi"/>
          <w:lang w:val="uk-UA" w:eastAsia="en-US"/>
        </w:rPr>
        <w:t xml:space="preserve">), </w:t>
      </w:r>
      <w:r w:rsidRPr="0014077F">
        <w:rPr>
          <w:rFonts w:eastAsiaTheme="minorHAnsi"/>
          <w:i/>
          <w:lang w:val="uk-UA" w:eastAsia="en-US"/>
        </w:rPr>
        <w:t>кравче, молодче, отче, шевче</w:t>
      </w:r>
      <w:r w:rsidRPr="0014077F">
        <w:rPr>
          <w:rFonts w:eastAsiaTheme="minorHAnsi"/>
          <w:lang w:val="uk-UA" w:eastAsia="en-US"/>
        </w:rPr>
        <w:t xml:space="preserve"> (але: </w:t>
      </w:r>
      <w:r w:rsidRPr="0014077F">
        <w:rPr>
          <w:rFonts w:eastAsiaTheme="minorHAnsi"/>
          <w:i/>
          <w:lang w:val="uk-UA" w:eastAsia="en-US"/>
        </w:rPr>
        <w:t>бійцю, знавцю</w:t>
      </w:r>
      <w:r w:rsidRPr="0014077F">
        <w:rPr>
          <w:rFonts w:eastAsiaTheme="minorHAnsi"/>
          <w:lang w:val="uk-UA" w:eastAsia="en-US"/>
        </w:rPr>
        <w:t>);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• іменники міш. групи на –р: </w:t>
      </w:r>
      <w:r w:rsidRPr="0014077F">
        <w:rPr>
          <w:rFonts w:eastAsiaTheme="minorHAnsi"/>
          <w:i/>
          <w:lang w:val="uk-UA" w:eastAsia="en-US"/>
        </w:rPr>
        <w:t>школяре, газетяре;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i/>
          <w:lang w:val="uk-UA" w:eastAsia="en-US"/>
        </w:rPr>
        <w:t>•</w:t>
      </w:r>
      <w:r w:rsidRPr="0014077F">
        <w:rPr>
          <w:rFonts w:eastAsiaTheme="minorHAnsi"/>
          <w:lang w:val="uk-UA" w:eastAsia="en-US"/>
        </w:rPr>
        <w:t xml:space="preserve"> іменники міш. групи: </w:t>
      </w:r>
      <w:r w:rsidRPr="0014077F">
        <w:rPr>
          <w:rFonts w:eastAsiaTheme="minorHAnsi"/>
          <w:i/>
          <w:lang w:val="uk-UA" w:eastAsia="en-US"/>
        </w:rPr>
        <w:t>Довбуше, стороже</w:t>
      </w:r>
      <w:r w:rsidRPr="0014077F">
        <w:rPr>
          <w:rFonts w:eastAsiaTheme="minorHAnsi"/>
          <w:lang w:val="uk-UA" w:eastAsia="en-US"/>
        </w:rPr>
        <w:t>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• географічні назви на –</w:t>
      </w:r>
      <w:r w:rsidRPr="0014077F">
        <w:rPr>
          <w:rFonts w:eastAsiaTheme="minorHAnsi"/>
          <w:i/>
          <w:lang w:val="uk-UA" w:eastAsia="en-US"/>
        </w:rPr>
        <w:t>ів, -ов, -ев, -ин, -ін</w:t>
      </w:r>
      <w:r w:rsidRPr="0014077F">
        <w:rPr>
          <w:rFonts w:eastAsiaTheme="minorHAnsi"/>
          <w:lang w:val="uk-UA" w:eastAsia="en-US"/>
        </w:rPr>
        <w:t xml:space="preserve">: </w:t>
      </w:r>
      <w:r w:rsidRPr="0014077F">
        <w:rPr>
          <w:rFonts w:eastAsiaTheme="minorHAnsi"/>
          <w:i/>
          <w:lang w:val="uk-UA" w:eastAsia="en-US"/>
        </w:rPr>
        <w:t>Києве, Лебедине</w:t>
      </w:r>
      <w:r w:rsidRPr="0014077F">
        <w:rPr>
          <w:rFonts w:eastAsiaTheme="minorHAnsi"/>
          <w:lang w:val="uk-UA" w:eastAsia="en-US"/>
        </w:rPr>
        <w:t>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Іменник ІІ відміни </w:t>
      </w:r>
      <w:r w:rsidRPr="0014077F">
        <w:rPr>
          <w:rFonts w:eastAsiaTheme="minorHAnsi"/>
          <w:i/>
          <w:lang w:val="uk-UA" w:eastAsia="en-US"/>
        </w:rPr>
        <w:t>Господь</w:t>
      </w:r>
      <w:r w:rsidRPr="0014077F">
        <w:rPr>
          <w:rFonts w:eastAsiaTheme="minorHAnsi"/>
          <w:lang w:val="uk-UA" w:eastAsia="en-US"/>
        </w:rPr>
        <w:t xml:space="preserve"> у кличному відмінку має закінчення –и: </w:t>
      </w:r>
      <w:r w:rsidRPr="0014077F">
        <w:rPr>
          <w:rFonts w:eastAsiaTheme="minorHAnsi"/>
          <w:i/>
          <w:lang w:val="uk-UA" w:eastAsia="en-US"/>
        </w:rPr>
        <w:t>Господи</w:t>
      </w:r>
      <w:r w:rsidRPr="0014077F">
        <w:rPr>
          <w:rFonts w:eastAsiaTheme="minorHAnsi"/>
          <w:lang w:val="uk-UA" w:eastAsia="en-US"/>
        </w:rPr>
        <w:t>. Це давнє закінчення кличного відмінка іменників ȋ-основ ч. р.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Множина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Н. в.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-и (іменники чол. роду тв. групи): </w:t>
      </w:r>
      <w:r w:rsidRPr="0014077F">
        <w:rPr>
          <w:rFonts w:eastAsiaTheme="minorHAnsi"/>
          <w:i/>
          <w:lang w:val="uk-UA" w:eastAsia="en-US"/>
        </w:rPr>
        <w:t>ліси, футляри, недруги (але друзі);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-і (іменники чол. роду м’якої і мішаної групи): </w:t>
      </w:r>
      <w:r w:rsidRPr="0014077F">
        <w:rPr>
          <w:rFonts w:eastAsiaTheme="minorHAnsi"/>
          <w:i/>
          <w:lang w:val="uk-UA" w:eastAsia="en-US"/>
        </w:rPr>
        <w:t>лікарі, слухачі</w:t>
      </w:r>
      <w:r w:rsidRPr="0014077F">
        <w:rPr>
          <w:rFonts w:eastAsiaTheme="minorHAnsi"/>
          <w:lang w:val="uk-UA" w:eastAsia="en-US"/>
        </w:rPr>
        <w:t>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-і (деякі іменники середнього роду): </w:t>
      </w:r>
      <w:r w:rsidRPr="0014077F">
        <w:rPr>
          <w:rFonts w:eastAsiaTheme="minorHAnsi"/>
          <w:i/>
          <w:lang w:val="uk-UA" w:eastAsia="en-US"/>
        </w:rPr>
        <w:t>очі, плечі, уші</w:t>
      </w:r>
      <w:r w:rsidRPr="0014077F">
        <w:rPr>
          <w:rFonts w:eastAsiaTheme="minorHAnsi"/>
          <w:lang w:val="uk-UA" w:eastAsia="en-US"/>
        </w:rPr>
        <w:t xml:space="preserve"> (+</w:t>
      </w:r>
      <w:r w:rsidRPr="0014077F">
        <w:rPr>
          <w:rFonts w:eastAsiaTheme="minorHAnsi"/>
          <w:i/>
          <w:lang w:val="uk-UA" w:eastAsia="en-US"/>
        </w:rPr>
        <w:t xml:space="preserve"> вуха</w:t>
      </w:r>
      <w:r w:rsidRPr="0014077F">
        <w:rPr>
          <w:rFonts w:eastAsiaTheme="minorHAnsi"/>
          <w:lang w:val="uk-UA" w:eastAsia="en-US"/>
        </w:rPr>
        <w:t>);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-і (окремі іменники тв. групи): </w:t>
      </w:r>
      <w:r w:rsidRPr="0014077F">
        <w:rPr>
          <w:rFonts w:eastAsiaTheme="minorHAnsi"/>
          <w:i/>
          <w:lang w:val="uk-UA" w:eastAsia="en-US"/>
        </w:rPr>
        <w:t>звірі, комарі, хабарі, снігурі</w:t>
      </w:r>
      <w:r w:rsidRPr="0014077F">
        <w:rPr>
          <w:rFonts w:eastAsiaTheme="minorHAnsi"/>
          <w:lang w:val="uk-UA" w:eastAsia="en-US"/>
        </w:rPr>
        <w:t>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-а (-я) (усі іменники сер. роду): </w:t>
      </w:r>
      <w:r w:rsidRPr="0014077F">
        <w:rPr>
          <w:rFonts w:eastAsiaTheme="minorHAnsi"/>
          <w:i/>
          <w:lang w:val="uk-UA" w:eastAsia="en-US"/>
        </w:rPr>
        <w:t>міста, дена, поля, прислів’я.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Іменники чол. роду з суф. –анин, -ин, -їн у наз. відмінку множини ці суфікси втрачають: </w:t>
      </w:r>
      <w:r w:rsidRPr="0014077F">
        <w:rPr>
          <w:rFonts w:eastAsiaTheme="minorHAnsi"/>
          <w:i/>
          <w:lang w:val="uk-UA" w:eastAsia="en-US"/>
        </w:rPr>
        <w:t xml:space="preserve">громадянин – громадяни, киянин- кияни, хазяїн – хазяї </w:t>
      </w:r>
      <w:r w:rsidRPr="0014077F">
        <w:rPr>
          <w:rFonts w:eastAsiaTheme="minorHAnsi"/>
          <w:lang w:val="uk-UA" w:eastAsia="en-US"/>
        </w:rPr>
        <w:t xml:space="preserve">і </w:t>
      </w:r>
      <w:r w:rsidRPr="0014077F">
        <w:rPr>
          <w:rFonts w:eastAsiaTheme="minorHAnsi"/>
          <w:i/>
          <w:lang w:val="uk-UA" w:eastAsia="en-US"/>
        </w:rPr>
        <w:t xml:space="preserve">хазяїни. </w:t>
      </w:r>
      <w:r w:rsidRPr="0014077F">
        <w:rPr>
          <w:rFonts w:eastAsiaTheme="minorHAnsi"/>
          <w:b/>
          <w:lang w:val="uk-UA" w:eastAsia="en-US"/>
        </w:rPr>
        <w:t>Але:</w:t>
      </w:r>
      <w:r w:rsidRPr="0014077F">
        <w:rPr>
          <w:rFonts w:eastAsiaTheme="minorHAnsi"/>
          <w:lang w:val="uk-UA" w:eastAsia="en-US"/>
        </w:rPr>
        <w:t xml:space="preserve"> </w:t>
      </w:r>
      <w:r w:rsidRPr="0014077F">
        <w:rPr>
          <w:rFonts w:eastAsiaTheme="minorHAnsi"/>
          <w:i/>
          <w:lang w:val="uk-UA" w:eastAsia="en-US"/>
        </w:rPr>
        <w:t>грузини, осетини, русини.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Паралельно вживаємо: </w:t>
      </w:r>
      <w:r w:rsidRPr="0014077F">
        <w:rPr>
          <w:rFonts w:eastAsiaTheme="minorHAnsi"/>
          <w:i/>
          <w:lang w:val="uk-UA" w:eastAsia="en-US"/>
        </w:rPr>
        <w:t>вуси – вуса, рукав</w:t>
      </w:r>
      <w:r w:rsidRPr="0014077F">
        <w:rPr>
          <w:rFonts w:eastAsiaTheme="minorHAnsi"/>
          <w:i/>
          <w:u w:val="single"/>
          <w:lang w:val="uk-UA" w:eastAsia="en-US"/>
        </w:rPr>
        <w:t>и</w:t>
      </w:r>
      <w:r w:rsidRPr="0014077F">
        <w:rPr>
          <w:rFonts w:eastAsiaTheme="minorHAnsi"/>
          <w:i/>
          <w:lang w:val="uk-UA" w:eastAsia="en-US"/>
        </w:rPr>
        <w:t xml:space="preserve"> – рук</w:t>
      </w:r>
      <w:r w:rsidRPr="0014077F">
        <w:rPr>
          <w:rFonts w:eastAsiaTheme="minorHAnsi"/>
          <w:i/>
          <w:u w:val="single"/>
          <w:lang w:val="uk-UA" w:eastAsia="en-US"/>
        </w:rPr>
        <w:t>а</w:t>
      </w:r>
      <w:r w:rsidRPr="0014077F">
        <w:rPr>
          <w:rFonts w:eastAsiaTheme="minorHAnsi"/>
          <w:i/>
          <w:lang w:val="uk-UA" w:eastAsia="en-US"/>
        </w:rPr>
        <w:t>ва, хліби</w:t>
      </w:r>
      <w:r w:rsidRPr="0014077F">
        <w:rPr>
          <w:rFonts w:eastAsiaTheme="minorHAnsi"/>
          <w:lang w:val="uk-UA" w:eastAsia="en-US"/>
        </w:rPr>
        <w:t xml:space="preserve"> (печений) і </w:t>
      </w:r>
      <w:r w:rsidRPr="0014077F">
        <w:rPr>
          <w:rFonts w:eastAsiaTheme="minorHAnsi"/>
          <w:i/>
          <w:lang w:val="uk-UA" w:eastAsia="en-US"/>
        </w:rPr>
        <w:t>хліба</w:t>
      </w:r>
      <w:r w:rsidRPr="0014077F">
        <w:rPr>
          <w:rFonts w:eastAsiaTheme="minorHAnsi"/>
          <w:lang w:val="uk-UA" w:eastAsia="en-US"/>
        </w:rPr>
        <w:t xml:space="preserve"> (злаки). Закінчення –а – залишки двоїни.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Залишком старої форми наз. відм. мн. кол. ǔ-основ на </w:t>
      </w:r>
      <w:r w:rsidRPr="0014077F">
        <w:rPr>
          <w:rFonts w:eastAsiaTheme="minorHAnsi"/>
          <w:i/>
          <w:lang w:val="uk-UA" w:eastAsia="en-US"/>
        </w:rPr>
        <w:t>–ове</w:t>
      </w:r>
      <w:r w:rsidRPr="0014077F">
        <w:rPr>
          <w:rFonts w:eastAsiaTheme="minorHAnsi"/>
          <w:lang w:val="uk-UA" w:eastAsia="en-US"/>
        </w:rPr>
        <w:t xml:space="preserve"> є кличний відмінок іменника </w:t>
      </w:r>
      <w:r w:rsidRPr="0014077F">
        <w:rPr>
          <w:rFonts w:eastAsiaTheme="minorHAnsi"/>
          <w:i/>
          <w:lang w:val="uk-UA" w:eastAsia="en-US"/>
        </w:rPr>
        <w:t>панове</w:t>
      </w:r>
      <w:r w:rsidRPr="0014077F">
        <w:rPr>
          <w:rFonts w:eastAsiaTheme="minorHAnsi"/>
          <w:lang w:val="uk-UA" w:eastAsia="en-US"/>
        </w:rPr>
        <w:t xml:space="preserve">. Форми наз. відм. мн. на –ове поширені були в старій українській мові. У сучасній українській літературній мові зрідка вживаються форми наз. відм. мн. на –ове, переважно із стилістичною метою, для вираження піднесеності, надання архаїчності: </w:t>
      </w:r>
      <w:r w:rsidRPr="0014077F">
        <w:rPr>
          <w:rFonts w:eastAsiaTheme="minorHAnsi"/>
          <w:i/>
          <w:lang w:val="uk-UA" w:eastAsia="en-US"/>
        </w:rPr>
        <w:t>Чи так боронять християн їх одновірці, їх братове?</w:t>
      </w:r>
      <w:r w:rsidRPr="0014077F">
        <w:rPr>
          <w:rFonts w:eastAsiaTheme="minorHAnsi"/>
          <w:lang w:val="uk-UA" w:eastAsia="en-US"/>
        </w:rPr>
        <w:t xml:space="preserve"> (В. Самійленко).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Р. в.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• -ів (основа на –ǔ) (майже всі іменники чол. роду та деякі іменники сер. роду м’якої групи): </w:t>
      </w:r>
      <w:r w:rsidRPr="0014077F">
        <w:rPr>
          <w:rFonts w:eastAsiaTheme="minorHAnsi"/>
          <w:i/>
          <w:lang w:val="uk-UA" w:eastAsia="en-US"/>
        </w:rPr>
        <w:t>тунелів, солдатів, апельсинів, морів, відкриттів, міжгір’їв</w:t>
      </w:r>
      <w:r w:rsidRPr="0014077F">
        <w:rPr>
          <w:rFonts w:eastAsiaTheme="minorHAnsi"/>
          <w:lang w:val="uk-UA" w:eastAsia="en-US"/>
        </w:rPr>
        <w:t>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• нульове закінчення (основа на –о) (характерне для більшості іменників середнього роду трьох груп: </w:t>
      </w:r>
      <w:r w:rsidRPr="0014077F">
        <w:rPr>
          <w:rFonts w:eastAsiaTheme="minorHAnsi"/>
          <w:i/>
          <w:lang w:val="uk-UA" w:eastAsia="en-US"/>
        </w:rPr>
        <w:t>боліт, облич, роздоріж,  завдань.</w:t>
      </w:r>
      <w:r w:rsidRPr="0014077F">
        <w:rPr>
          <w:rFonts w:eastAsiaTheme="minorHAnsi"/>
          <w:lang w:val="uk-UA" w:eastAsia="en-US"/>
        </w:rPr>
        <w:t xml:space="preserve"> Якщо є збіг приголосних, може бути вставний о, е: </w:t>
      </w:r>
      <w:r w:rsidRPr="0014077F">
        <w:rPr>
          <w:rFonts w:eastAsiaTheme="minorHAnsi"/>
          <w:i/>
          <w:lang w:val="uk-UA" w:eastAsia="en-US"/>
        </w:rPr>
        <w:t>вікон, відер, ден;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• -ей (основа на -ȋ): це закінчення властиве кільком іменникам чол. і с. родів: </w:t>
      </w:r>
      <w:r w:rsidRPr="0014077F">
        <w:rPr>
          <w:rFonts w:eastAsiaTheme="minorHAnsi"/>
          <w:i/>
          <w:lang w:val="uk-UA" w:eastAsia="en-US"/>
        </w:rPr>
        <w:t>к</w:t>
      </w:r>
      <w:r w:rsidRPr="0014077F">
        <w:rPr>
          <w:rFonts w:eastAsiaTheme="minorHAnsi"/>
          <w:i/>
          <w:u w:val="single"/>
          <w:lang w:val="uk-UA" w:eastAsia="en-US"/>
        </w:rPr>
        <w:t>о</w:t>
      </w:r>
      <w:r w:rsidRPr="0014077F">
        <w:rPr>
          <w:rFonts w:eastAsiaTheme="minorHAnsi"/>
          <w:i/>
          <w:lang w:val="uk-UA" w:eastAsia="en-US"/>
        </w:rPr>
        <w:t>ней, гост</w:t>
      </w:r>
      <w:r w:rsidRPr="0014077F">
        <w:rPr>
          <w:rFonts w:eastAsiaTheme="minorHAnsi"/>
          <w:i/>
          <w:u w:val="single"/>
          <w:lang w:val="uk-UA" w:eastAsia="en-US"/>
        </w:rPr>
        <w:t>е</w:t>
      </w:r>
      <w:r w:rsidRPr="0014077F">
        <w:rPr>
          <w:rFonts w:eastAsiaTheme="minorHAnsi"/>
          <w:i/>
          <w:lang w:val="uk-UA" w:eastAsia="en-US"/>
        </w:rPr>
        <w:t>й, очей, плечей</w:t>
      </w:r>
      <w:r w:rsidRPr="0014077F">
        <w:rPr>
          <w:rFonts w:eastAsiaTheme="minorHAnsi"/>
          <w:lang w:val="uk-UA" w:eastAsia="en-US"/>
        </w:rPr>
        <w:t xml:space="preserve"> (і </w:t>
      </w:r>
      <w:r w:rsidRPr="0014077F">
        <w:rPr>
          <w:rFonts w:eastAsiaTheme="minorHAnsi"/>
          <w:i/>
          <w:lang w:val="uk-UA" w:eastAsia="en-US"/>
        </w:rPr>
        <w:t>пліч</w:t>
      </w:r>
      <w:r w:rsidRPr="0014077F">
        <w:rPr>
          <w:rFonts w:eastAsiaTheme="minorHAnsi"/>
          <w:lang w:val="uk-UA" w:eastAsia="en-US"/>
        </w:rPr>
        <w:t>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Паралельні форми: </w:t>
      </w:r>
      <w:r w:rsidRPr="0014077F">
        <w:rPr>
          <w:rFonts w:eastAsiaTheme="minorHAnsi"/>
          <w:i/>
          <w:lang w:val="uk-UA" w:eastAsia="en-US"/>
        </w:rPr>
        <w:t xml:space="preserve">ватів – ват, кіловатів – кіловат, полів – піль, серць – сердець </w:t>
      </w:r>
      <w:r w:rsidRPr="0014077F">
        <w:rPr>
          <w:rFonts w:eastAsiaTheme="minorHAnsi"/>
          <w:lang w:val="uk-UA" w:eastAsia="en-US"/>
        </w:rPr>
        <w:t>(відтворився етимологічний приголосний).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В </w:t>
      </w:r>
      <w:r w:rsidRPr="0014077F">
        <w:rPr>
          <w:rFonts w:eastAsiaTheme="minorHAnsi"/>
          <w:b/>
          <w:lang w:val="uk-UA" w:eastAsia="en-US"/>
        </w:rPr>
        <w:t xml:space="preserve">О. в. мн. </w:t>
      </w:r>
      <w:r w:rsidRPr="0014077F">
        <w:rPr>
          <w:rFonts w:eastAsiaTheme="minorHAnsi"/>
          <w:lang w:val="uk-UA" w:eastAsia="en-US"/>
        </w:rPr>
        <w:t xml:space="preserve">деякі іменники мають паралельні закінчення: </w:t>
      </w:r>
      <w:r w:rsidRPr="0014077F">
        <w:rPr>
          <w:rFonts w:eastAsiaTheme="minorHAnsi"/>
          <w:i/>
          <w:lang w:val="uk-UA" w:eastAsia="en-US"/>
        </w:rPr>
        <w:t>г</w:t>
      </w:r>
      <w:r w:rsidRPr="0014077F">
        <w:rPr>
          <w:rFonts w:eastAsiaTheme="minorHAnsi"/>
          <w:i/>
          <w:u w:val="single"/>
          <w:lang w:val="uk-UA" w:eastAsia="en-US"/>
        </w:rPr>
        <w:t>і</w:t>
      </w:r>
      <w:r w:rsidRPr="0014077F">
        <w:rPr>
          <w:rFonts w:eastAsiaTheme="minorHAnsi"/>
          <w:i/>
          <w:lang w:val="uk-UA" w:eastAsia="en-US"/>
        </w:rPr>
        <w:t>стьм</w:t>
      </w:r>
      <w:r w:rsidRPr="0014077F">
        <w:rPr>
          <w:rFonts w:eastAsiaTheme="minorHAnsi"/>
          <w:i/>
          <w:u w:val="single"/>
          <w:lang w:val="uk-UA" w:eastAsia="en-US"/>
        </w:rPr>
        <w:t>и</w:t>
      </w:r>
      <w:r w:rsidRPr="0014077F">
        <w:rPr>
          <w:rFonts w:eastAsiaTheme="minorHAnsi"/>
          <w:i/>
          <w:lang w:val="uk-UA" w:eastAsia="en-US"/>
        </w:rPr>
        <w:t xml:space="preserve"> – г</w:t>
      </w:r>
      <w:r w:rsidRPr="0014077F">
        <w:rPr>
          <w:rFonts w:eastAsiaTheme="minorHAnsi"/>
          <w:i/>
          <w:u w:val="single"/>
          <w:lang w:val="uk-UA" w:eastAsia="en-US"/>
        </w:rPr>
        <w:t>о</w:t>
      </w:r>
      <w:r w:rsidRPr="0014077F">
        <w:rPr>
          <w:rFonts w:eastAsiaTheme="minorHAnsi"/>
          <w:i/>
          <w:lang w:val="uk-UA" w:eastAsia="en-US"/>
        </w:rPr>
        <w:t>ст</w:t>
      </w:r>
      <w:r w:rsidRPr="0014077F">
        <w:rPr>
          <w:rFonts w:eastAsiaTheme="minorHAnsi"/>
          <w:i/>
          <w:u w:val="single"/>
          <w:lang w:val="uk-UA" w:eastAsia="en-US"/>
        </w:rPr>
        <w:t>я</w:t>
      </w:r>
      <w:r w:rsidRPr="0014077F">
        <w:rPr>
          <w:rFonts w:eastAsiaTheme="minorHAnsi"/>
          <w:i/>
          <w:lang w:val="uk-UA" w:eastAsia="en-US"/>
        </w:rPr>
        <w:t>ми, к</w:t>
      </w:r>
      <w:r w:rsidRPr="0014077F">
        <w:rPr>
          <w:rFonts w:eastAsiaTheme="minorHAnsi"/>
          <w:i/>
          <w:u w:val="single"/>
          <w:lang w:val="uk-UA" w:eastAsia="en-US"/>
        </w:rPr>
        <w:t>і</w:t>
      </w:r>
      <w:r w:rsidRPr="0014077F">
        <w:rPr>
          <w:rFonts w:eastAsiaTheme="minorHAnsi"/>
          <w:i/>
          <w:lang w:val="uk-UA" w:eastAsia="en-US"/>
        </w:rPr>
        <w:t>ньми – к</w:t>
      </w:r>
      <w:r w:rsidRPr="0014077F">
        <w:rPr>
          <w:rFonts w:eastAsiaTheme="minorHAnsi"/>
          <w:i/>
          <w:u w:val="single"/>
          <w:lang w:val="uk-UA" w:eastAsia="en-US"/>
        </w:rPr>
        <w:t>о</w:t>
      </w:r>
      <w:r w:rsidRPr="0014077F">
        <w:rPr>
          <w:rFonts w:eastAsiaTheme="minorHAnsi"/>
          <w:i/>
          <w:lang w:val="uk-UA" w:eastAsia="en-US"/>
        </w:rPr>
        <w:t>нями,чобітьм</w:t>
      </w:r>
      <w:r w:rsidRPr="0014077F">
        <w:rPr>
          <w:rFonts w:eastAsiaTheme="minorHAnsi"/>
          <w:i/>
          <w:u w:val="single"/>
          <w:lang w:val="uk-UA" w:eastAsia="en-US"/>
        </w:rPr>
        <w:t>и</w:t>
      </w:r>
      <w:r w:rsidRPr="0014077F">
        <w:rPr>
          <w:rFonts w:eastAsiaTheme="minorHAnsi"/>
          <w:i/>
          <w:lang w:val="uk-UA" w:eastAsia="en-US"/>
        </w:rPr>
        <w:t xml:space="preserve"> – чоб</w:t>
      </w:r>
      <w:r w:rsidRPr="0014077F">
        <w:rPr>
          <w:rFonts w:eastAsiaTheme="minorHAnsi"/>
          <w:i/>
          <w:u w:val="single"/>
          <w:lang w:val="uk-UA" w:eastAsia="en-US"/>
        </w:rPr>
        <w:t>о</w:t>
      </w:r>
      <w:r w:rsidRPr="0014077F">
        <w:rPr>
          <w:rFonts w:eastAsiaTheme="minorHAnsi"/>
          <w:i/>
          <w:lang w:val="uk-UA" w:eastAsia="en-US"/>
        </w:rPr>
        <w:t>тями, ч</w:t>
      </w:r>
      <w:r w:rsidRPr="0014077F">
        <w:rPr>
          <w:rFonts w:eastAsiaTheme="minorHAnsi"/>
          <w:i/>
          <w:u w:val="single"/>
          <w:lang w:val="uk-UA" w:eastAsia="en-US"/>
        </w:rPr>
        <w:t>о</w:t>
      </w:r>
      <w:r w:rsidRPr="0014077F">
        <w:rPr>
          <w:rFonts w:eastAsiaTheme="minorHAnsi"/>
          <w:i/>
          <w:lang w:val="uk-UA" w:eastAsia="en-US"/>
        </w:rPr>
        <w:t>ботами,кол</w:t>
      </w:r>
      <w:r w:rsidRPr="0014077F">
        <w:rPr>
          <w:rFonts w:eastAsiaTheme="minorHAnsi"/>
          <w:i/>
          <w:u w:val="single"/>
          <w:lang w:val="uk-UA" w:eastAsia="en-US"/>
        </w:rPr>
        <w:t>і</w:t>
      </w:r>
      <w:r w:rsidRPr="0014077F">
        <w:rPr>
          <w:rFonts w:eastAsiaTheme="minorHAnsi"/>
          <w:i/>
          <w:lang w:val="uk-UA" w:eastAsia="en-US"/>
        </w:rPr>
        <w:t>нами – кол</w:t>
      </w:r>
      <w:r w:rsidRPr="0014077F">
        <w:rPr>
          <w:rFonts w:eastAsiaTheme="minorHAnsi"/>
          <w:i/>
          <w:u w:val="single"/>
          <w:lang w:val="uk-UA" w:eastAsia="en-US"/>
        </w:rPr>
        <w:t>і</w:t>
      </w:r>
      <w:r w:rsidRPr="0014077F">
        <w:rPr>
          <w:rFonts w:eastAsiaTheme="minorHAnsi"/>
          <w:i/>
          <w:lang w:val="uk-UA" w:eastAsia="en-US"/>
        </w:rPr>
        <w:t>ньми, кол</w:t>
      </w:r>
      <w:r w:rsidRPr="0014077F">
        <w:rPr>
          <w:rFonts w:eastAsiaTheme="minorHAnsi"/>
          <w:i/>
          <w:u w:val="single"/>
          <w:lang w:val="uk-UA" w:eastAsia="en-US"/>
        </w:rPr>
        <w:t>е</w:t>
      </w:r>
      <w:r w:rsidRPr="0014077F">
        <w:rPr>
          <w:rFonts w:eastAsiaTheme="minorHAnsi"/>
          <w:i/>
          <w:lang w:val="uk-UA" w:eastAsia="en-US"/>
        </w:rPr>
        <w:t>сами – кол</w:t>
      </w:r>
      <w:r w:rsidRPr="0014077F">
        <w:rPr>
          <w:rFonts w:eastAsiaTheme="minorHAnsi"/>
          <w:i/>
          <w:u w:val="single"/>
          <w:lang w:val="uk-UA" w:eastAsia="en-US"/>
        </w:rPr>
        <w:t>і</w:t>
      </w:r>
      <w:r w:rsidRPr="0014077F">
        <w:rPr>
          <w:rFonts w:eastAsiaTheme="minorHAnsi"/>
          <w:i/>
          <w:lang w:val="uk-UA" w:eastAsia="en-US"/>
        </w:rPr>
        <w:t>сьми, кр</w:t>
      </w:r>
      <w:r w:rsidRPr="0014077F">
        <w:rPr>
          <w:rFonts w:eastAsiaTheme="minorHAnsi"/>
          <w:i/>
          <w:u w:val="single"/>
          <w:lang w:val="uk-UA" w:eastAsia="en-US"/>
        </w:rPr>
        <w:t>и</w:t>
      </w:r>
      <w:r w:rsidRPr="0014077F">
        <w:rPr>
          <w:rFonts w:eastAsiaTheme="minorHAnsi"/>
          <w:i/>
          <w:lang w:val="uk-UA" w:eastAsia="en-US"/>
        </w:rPr>
        <w:t>лами – кр</w:t>
      </w:r>
      <w:r w:rsidRPr="0014077F">
        <w:rPr>
          <w:rFonts w:eastAsiaTheme="minorHAnsi"/>
          <w:i/>
          <w:u w:val="single"/>
          <w:lang w:val="uk-UA" w:eastAsia="en-US"/>
        </w:rPr>
        <w:t>и</w:t>
      </w:r>
      <w:r w:rsidRPr="0014077F">
        <w:rPr>
          <w:rFonts w:eastAsiaTheme="minorHAnsi"/>
          <w:i/>
          <w:lang w:val="uk-UA" w:eastAsia="en-US"/>
        </w:rPr>
        <w:t>льми.</w:t>
      </w:r>
    </w:p>
    <w:p w:rsidR="0014077F" w:rsidRPr="0014077F" w:rsidRDefault="0014077F" w:rsidP="007F3915">
      <w:pPr>
        <w:ind w:firstLine="708"/>
        <w:jc w:val="center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Особливості відмінкових закінчень іменників ІІІ відміни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Іменники сучасної ІІІ відміни здебільшого за походженням є колишні -ȋ- основи жін. роду: </w:t>
      </w:r>
      <w:r w:rsidRPr="0014077F">
        <w:rPr>
          <w:rFonts w:eastAsiaTheme="minorHAnsi"/>
          <w:i/>
          <w:lang w:val="uk-UA" w:eastAsia="en-US"/>
        </w:rPr>
        <w:t>сіль, злість, кість, осінь, ніч</w:t>
      </w:r>
      <w:r w:rsidRPr="0014077F">
        <w:rPr>
          <w:rFonts w:eastAsiaTheme="minorHAnsi"/>
          <w:lang w:val="uk-UA" w:eastAsia="en-US"/>
        </w:rPr>
        <w:t>. Частина іменників ІІІ відміни походить від колишніх –ū-основ (</w:t>
      </w:r>
      <w:r w:rsidRPr="0014077F">
        <w:rPr>
          <w:rFonts w:eastAsiaTheme="minorHAnsi"/>
          <w:i/>
          <w:lang w:val="uk-UA" w:eastAsia="en-US"/>
        </w:rPr>
        <w:t>кров, любов</w:t>
      </w:r>
      <w:r w:rsidRPr="0014077F">
        <w:rPr>
          <w:rFonts w:eastAsiaTheme="minorHAnsi"/>
          <w:lang w:val="uk-UA" w:eastAsia="en-US"/>
        </w:rPr>
        <w:t>), один іменник належав до r-основ (</w:t>
      </w:r>
      <w:r w:rsidRPr="0014077F">
        <w:rPr>
          <w:rFonts w:eastAsiaTheme="minorHAnsi"/>
          <w:i/>
          <w:lang w:val="uk-UA" w:eastAsia="en-US"/>
        </w:rPr>
        <w:t>мати</w:t>
      </w:r>
      <w:r w:rsidRPr="0014077F">
        <w:rPr>
          <w:rFonts w:eastAsiaTheme="minorHAnsi"/>
          <w:lang w:val="uk-UA" w:eastAsia="en-US"/>
        </w:rPr>
        <w:t>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Іменник </w:t>
      </w:r>
      <w:r w:rsidRPr="0014077F">
        <w:rPr>
          <w:rFonts w:eastAsiaTheme="minorHAnsi"/>
          <w:i/>
          <w:lang w:val="uk-UA" w:eastAsia="en-US"/>
        </w:rPr>
        <w:t>мати</w:t>
      </w:r>
      <w:r w:rsidRPr="0014077F">
        <w:rPr>
          <w:rFonts w:eastAsiaTheme="minorHAnsi"/>
          <w:lang w:val="uk-UA" w:eastAsia="en-US"/>
        </w:rPr>
        <w:t xml:space="preserve"> в наз. відм. одн. зберігає давню форму наз. відм. одн. r-основ (</w:t>
      </w:r>
      <w:r w:rsidRPr="0014077F">
        <w:rPr>
          <w:rFonts w:eastAsiaTheme="minorHAnsi"/>
          <w:i/>
          <w:lang w:val="uk-UA" w:eastAsia="en-US"/>
        </w:rPr>
        <w:t>мати</w:t>
      </w:r>
      <w:r w:rsidRPr="0014077F">
        <w:rPr>
          <w:rFonts w:eastAsiaTheme="minorHAnsi"/>
          <w:lang w:val="uk-UA" w:eastAsia="en-US"/>
        </w:rPr>
        <w:t xml:space="preserve">), однак у сучасній літературній мові досить часто вживається також форма за походженням знах. відм. одн. – </w:t>
      </w:r>
      <w:r w:rsidRPr="0014077F">
        <w:rPr>
          <w:rFonts w:eastAsiaTheme="minorHAnsi"/>
          <w:i/>
          <w:lang w:val="uk-UA" w:eastAsia="en-US"/>
        </w:rPr>
        <w:t>матір</w:t>
      </w:r>
      <w:r w:rsidRPr="0014077F">
        <w:rPr>
          <w:rFonts w:eastAsiaTheme="minorHAnsi"/>
          <w:lang w:val="uk-UA" w:eastAsia="en-US"/>
        </w:rPr>
        <w:t>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Р. в. одн.</w:t>
      </w:r>
    </w:p>
    <w:p w:rsidR="0014077F" w:rsidRPr="00E573EB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-і: </w:t>
      </w:r>
      <w:r w:rsidRPr="0014077F">
        <w:rPr>
          <w:rFonts w:eastAsiaTheme="minorHAnsi"/>
          <w:i/>
          <w:lang w:val="uk-UA" w:eastAsia="en-US"/>
        </w:rPr>
        <w:t>любові, ночі, тіні</w:t>
      </w:r>
      <w:r w:rsidRPr="0014077F">
        <w:rPr>
          <w:rFonts w:eastAsiaTheme="minorHAnsi"/>
          <w:lang w:val="uk-UA" w:eastAsia="en-US"/>
        </w:rPr>
        <w:t xml:space="preserve">. Закінчення –і в цих формах з’явилось під впливом відповідних форм –а,-jа-основ (пох. з ѣ). У літературній мові до 1933 року за правописом у род. відм. одн. </w:t>
      </w:r>
      <w:r w:rsidRPr="0014077F">
        <w:rPr>
          <w:rFonts w:eastAsiaTheme="minorHAnsi"/>
          <w:lang w:val="uk-UA" w:eastAsia="en-US"/>
        </w:rPr>
        <w:lastRenderedPageBreak/>
        <w:t xml:space="preserve">писалось ще –и. Закінчення </w:t>
      </w:r>
      <w:r w:rsidRPr="0014077F">
        <w:rPr>
          <w:rFonts w:eastAsiaTheme="minorHAnsi"/>
          <w:i/>
          <w:lang w:val="uk-UA" w:eastAsia="en-US"/>
        </w:rPr>
        <w:t>–і</w:t>
      </w:r>
      <w:r w:rsidRPr="0014077F">
        <w:rPr>
          <w:rFonts w:eastAsiaTheme="minorHAnsi"/>
          <w:lang w:val="uk-UA" w:eastAsia="en-US"/>
        </w:rPr>
        <w:t xml:space="preserve"> в родовому відмінку однини – це наслідок політичного втручання у структуру української мови, аби максимально наблизити її до мови російської. Проте фольклорні матеріали, твори укр. письменників переконливо засвідчують панування форми на –и в родовому відмінку: </w:t>
      </w:r>
      <w:r w:rsidRPr="0014077F">
        <w:rPr>
          <w:rFonts w:eastAsiaTheme="minorHAnsi"/>
          <w:i/>
          <w:lang w:val="uk-UA" w:eastAsia="en-US"/>
        </w:rPr>
        <w:t xml:space="preserve">Не вчися розуму до старости, а до смерти </w:t>
      </w:r>
      <w:r w:rsidRPr="0014077F">
        <w:rPr>
          <w:rFonts w:eastAsiaTheme="minorHAnsi"/>
          <w:lang w:val="uk-UA" w:eastAsia="en-US"/>
        </w:rPr>
        <w:t xml:space="preserve">(нар. тв.), </w:t>
      </w:r>
      <w:r w:rsidRPr="0014077F">
        <w:rPr>
          <w:rFonts w:eastAsiaTheme="minorHAnsi"/>
          <w:i/>
          <w:lang w:val="uk-UA" w:eastAsia="en-US"/>
        </w:rPr>
        <w:t>Пошли тобі Матір Божа Тії благодати</w:t>
      </w:r>
      <w:r w:rsidRPr="0014077F">
        <w:rPr>
          <w:rFonts w:eastAsiaTheme="minorHAnsi"/>
          <w:lang w:val="uk-UA" w:eastAsia="en-US"/>
        </w:rPr>
        <w:t xml:space="preserve"> (Т. Шевченко), </w:t>
      </w:r>
      <w:r w:rsidRPr="0014077F">
        <w:rPr>
          <w:rFonts w:eastAsiaTheme="minorHAnsi"/>
          <w:i/>
          <w:lang w:val="uk-UA" w:eastAsia="en-US"/>
        </w:rPr>
        <w:t>Тільки той ненависти не знає, хто цілий вік нікого не любив</w:t>
      </w:r>
      <w:r w:rsidRPr="0014077F">
        <w:rPr>
          <w:rFonts w:eastAsiaTheme="minorHAnsi"/>
          <w:lang w:val="uk-UA" w:eastAsia="en-US"/>
        </w:rPr>
        <w:t xml:space="preserve"> (Леся Українка), </w:t>
      </w:r>
      <w:r w:rsidRPr="0014077F">
        <w:rPr>
          <w:rFonts w:eastAsiaTheme="minorHAnsi"/>
          <w:i/>
          <w:lang w:val="uk-UA" w:eastAsia="en-US"/>
        </w:rPr>
        <w:t xml:space="preserve">Навколо радости так мало </w:t>
      </w:r>
      <w:r w:rsidRPr="0014077F">
        <w:rPr>
          <w:rFonts w:eastAsiaTheme="minorHAnsi"/>
          <w:lang w:val="uk-UA" w:eastAsia="en-US"/>
        </w:rPr>
        <w:t xml:space="preserve">(В. Сосюра). </w:t>
      </w:r>
      <w:r w:rsidR="00E573EB" w:rsidRPr="00E573EB">
        <w:rPr>
          <w:rFonts w:eastAsiaTheme="minorHAnsi"/>
          <w:b/>
          <w:lang w:val="uk-UA" w:eastAsia="en-US"/>
        </w:rPr>
        <w:t xml:space="preserve">Правопис-2018 </w:t>
      </w:r>
      <w:r w:rsidRPr="0014077F">
        <w:rPr>
          <w:rFonts w:eastAsiaTheme="minorHAnsi"/>
          <w:lang w:val="uk-UA" w:eastAsia="en-US"/>
        </w:rPr>
        <w:t xml:space="preserve">пропонує відновити цю історично вмотивовану форму в словах </w:t>
      </w:r>
      <w:r w:rsidRPr="0014077F">
        <w:rPr>
          <w:rFonts w:eastAsiaTheme="minorHAnsi"/>
          <w:i/>
          <w:lang w:val="uk-UA" w:eastAsia="en-US"/>
        </w:rPr>
        <w:t>крови, любови, осени, соли, Руси, Білоруси</w:t>
      </w:r>
      <w:r w:rsidRPr="0014077F">
        <w:rPr>
          <w:rFonts w:eastAsiaTheme="minorHAnsi"/>
          <w:lang w:val="uk-UA" w:eastAsia="en-US"/>
        </w:rPr>
        <w:t xml:space="preserve"> та в тих іменниках, у яких є збіг приголосних (</w:t>
      </w:r>
      <w:r w:rsidRPr="0014077F">
        <w:rPr>
          <w:rFonts w:eastAsiaTheme="minorHAnsi"/>
          <w:i/>
          <w:lang w:val="uk-UA" w:eastAsia="en-US"/>
        </w:rPr>
        <w:t>злости, напасти, незалежности, користи, совісти</w:t>
      </w:r>
      <w:r w:rsidR="00E573EB">
        <w:rPr>
          <w:rFonts w:eastAsiaTheme="minorHAnsi"/>
          <w:lang w:val="uk-UA" w:eastAsia="en-US"/>
        </w:rPr>
        <w:t xml:space="preserve">) – </w:t>
      </w:r>
      <w:r w:rsidR="00E573EB" w:rsidRPr="00E573EB">
        <w:rPr>
          <w:rFonts w:eastAsiaTheme="minorHAnsi"/>
          <w:b/>
          <w:lang w:val="uk-UA" w:eastAsia="en-US"/>
        </w:rPr>
        <w:t>звернути увагу!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В </w:t>
      </w:r>
      <w:r w:rsidRPr="0014077F">
        <w:rPr>
          <w:rFonts w:eastAsiaTheme="minorHAnsi"/>
          <w:b/>
          <w:lang w:val="uk-UA" w:eastAsia="en-US"/>
        </w:rPr>
        <w:t>О. в. одн.,</w:t>
      </w:r>
      <w:r w:rsidRPr="0014077F">
        <w:rPr>
          <w:rFonts w:eastAsiaTheme="minorHAnsi"/>
          <w:lang w:val="uk-UA" w:eastAsia="en-US"/>
        </w:rPr>
        <w:t xml:space="preserve"> якщо основа закінчується одним приголосним (крім губного та </w:t>
      </w:r>
      <w:r w:rsidRPr="0014077F">
        <w:rPr>
          <w:rFonts w:eastAsiaTheme="minorHAnsi"/>
          <w:i/>
          <w:lang w:val="uk-UA" w:eastAsia="en-US"/>
        </w:rPr>
        <w:t>р</w:t>
      </w:r>
      <w:r w:rsidRPr="0014077F">
        <w:rPr>
          <w:rFonts w:eastAsiaTheme="minorHAnsi"/>
          <w:lang w:val="uk-UA" w:eastAsia="en-US"/>
        </w:rPr>
        <w:t xml:space="preserve">) є подвоєння: </w:t>
      </w:r>
      <w:r w:rsidRPr="0014077F">
        <w:rPr>
          <w:rFonts w:eastAsiaTheme="minorHAnsi"/>
          <w:i/>
          <w:lang w:val="uk-UA" w:eastAsia="en-US"/>
        </w:rPr>
        <w:t>сіллю, подорожжю</w:t>
      </w:r>
      <w:r w:rsidRPr="0014077F">
        <w:rPr>
          <w:rFonts w:eastAsiaTheme="minorHAnsi"/>
          <w:lang w:val="uk-UA" w:eastAsia="en-US"/>
        </w:rPr>
        <w:t xml:space="preserve">. Подовження приголосних в ор. відм. іменників ІІІ відміни є наслідком історичного явища асиміляції звука </w:t>
      </w:r>
      <w:r w:rsidRPr="0014077F">
        <w:rPr>
          <w:rFonts w:eastAsiaTheme="minorHAnsi"/>
          <w:i/>
          <w:lang w:val="uk-UA" w:eastAsia="en-US"/>
        </w:rPr>
        <w:t>й</w:t>
      </w:r>
      <w:r w:rsidRPr="0014077F">
        <w:rPr>
          <w:rFonts w:eastAsiaTheme="minorHAnsi"/>
          <w:lang w:val="uk-UA" w:eastAsia="en-US"/>
        </w:rPr>
        <w:t xml:space="preserve"> до попереднього м’якого приголосного після занепаду редукованого </w:t>
      </w:r>
      <w:r w:rsidRPr="0014077F">
        <w:rPr>
          <w:rFonts w:eastAsiaTheme="minorHAnsi"/>
          <w:i/>
          <w:lang w:val="uk-UA" w:eastAsia="en-US"/>
        </w:rPr>
        <w:t>ь</w:t>
      </w:r>
      <w:r w:rsidRPr="0014077F">
        <w:rPr>
          <w:rFonts w:eastAsiaTheme="minorHAnsi"/>
          <w:lang w:val="uk-UA" w:eastAsia="en-US"/>
        </w:rPr>
        <w:t xml:space="preserve"> та </w:t>
      </w:r>
      <w:r w:rsidRPr="0014077F">
        <w:rPr>
          <w:rFonts w:eastAsiaTheme="minorHAnsi"/>
          <w:i/>
          <w:lang w:val="uk-UA" w:eastAsia="en-US"/>
        </w:rPr>
        <w:t>и</w:t>
      </w:r>
      <w:r w:rsidRPr="0014077F">
        <w:rPr>
          <w:rFonts w:eastAsiaTheme="minorHAnsi"/>
          <w:lang w:val="uk-UA" w:eastAsia="en-US"/>
        </w:rPr>
        <w:t xml:space="preserve"> (</w:t>
      </w:r>
      <w:r w:rsidRPr="0014077F">
        <w:rPr>
          <w:rFonts w:eastAsiaTheme="minorHAnsi"/>
          <w:i/>
          <w:lang w:val="uk-UA" w:eastAsia="en-US"/>
        </w:rPr>
        <w:t xml:space="preserve">ночью </w:t>
      </w:r>
      <w:r w:rsidRPr="0014077F">
        <w:rPr>
          <w:rFonts w:eastAsiaTheme="minorHAnsi"/>
          <w:lang w:val="uk-UA" w:eastAsia="en-US"/>
        </w:rPr>
        <w:t xml:space="preserve">і </w:t>
      </w:r>
      <w:r w:rsidRPr="0014077F">
        <w:rPr>
          <w:rFonts w:eastAsiaTheme="minorHAnsi"/>
          <w:i/>
          <w:lang w:val="uk-UA" w:eastAsia="en-US"/>
        </w:rPr>
        <w:t xml:space="preserve">ночию </w:t>
      </w:r>
      <w:r w:rsidRPr="0014077F">
        <w:rPr>
          <w:rFonts w:eastAsiaTheme="minorHAnsi"/>
          <w:lang w:val="uk-UA" w:eastAsia="en-US"/>
        </w:rPr>
        <w:t xml:space="preserve">дало </w:t>
      </w:r>
      <w:r w:rsidRPr="0014077F">
        <w:rPr>
          <w:rFonts w:eastAsiaTheme="minorHAnsi"/>
          <w:i/>
          <w:lang w:val="uk-UA" w:eastAsia="en-US"/>
        </w:rPr>
        <w:t>ніччю</w:t>
      </w:r>
      <w:r w:rsidRPr="0014077F">
        <w:rPr>
          <w:rFonts w:eastAsiaTheme="minorHAnsi"/>
          <w:lang w:val="uk-UA" w:eastAsia="en-US"/>
        </w:rPr>
        <w:t>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Якщо основа закінчується сполученням приголосних, губним, а також </w:t>
      </w:r>
      <w:r w:rsidRPr="0014077F">
        <w:rPr>
          <w:rFonts w:eastAsiaTheme="minorHAnsi"/>
          <w:i/>
          <w:lang w:val="uk-UA" w:eastAsia="en-US"/>
        </w:rPr>
        <w:t>р</w:t>
      </w:r>
      <w:r w:rsidRPr="0014077F">
        <w:rPr>
          <w:rFonts w:eastAsiaTheme="minorHAnsi"/>
          <w:lang w:val="uk-UA" w:eastAsia="en-US"/>
        </w:rPr>
        <w:t xml:space="preserve"> та </w:t>
      </w:r>
      <w:r w:rsidRPr="0014077F">
        <w:rPr>
          <w:rFonts w:eastAsiaTheme="minorHAnsi"/>
          <w:i/>
          <w:lang w:val="uk-UA" w:eastAsia="en-US"/>
        </w:rPr>
        <w:t>щ</w:t>
      </w:r>
      <w:r w:rsidRPr="0014077F">
        <w:rPr>
          <w:rFonts w:eastAsiaTheme="minorHAnsi"/>
          <w:lang w:val="uk-UA" w:eastAsia="en-US"/>
        </w:rPr>
        <w:t xml:space="preserve">, то нема подвоєння: </w:t>
      </w:r>
      <w:r w:rsidRPr="0014077F">
        <w:rPr>
          <w:rFonts w:eastAsiaTheme="minorHAnsi"/>
          <w:i/>
          <w:lang w:val="uk-UA" w:eastAsia="en-US"/>
        </w:rPr>
        <w:t>радістю, любов’ю, нехворощю.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Кл. відм. одн.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Уживається рідко, переважно в поетичній мові.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Закінченння –</w:t>
      </w:r>
      <w:r w:rsidRPr="0014077F">
        <w:rPr>
          <w:rFonts w:eastAsiaTheme="minorHAnsi"/>
          <w:i/>
          <w:lang w:val="uk-UA" w:eastAsia="en-US"/>
        </w:rPr>
        <w:t>е</w:t>
      </w:r>
      <w:r w:rsidRPr="0014077F">
        <w:rPr>
          <w:rFonts w:eastAsiaTheme="minorHAnsi"/>
          <w:lang w:val="uk-UA" w:eastAsia="en-US"/>
        </w:rPr>
        <w:t xml:space="preserve">: </w:t>
      </w:r>
      <w:r w:rsidRPr="0014077F">
        <w:rPr>
          <w:rFonts w:eastAsiaTheme="minorHAnsi"/>
          <w:i/>
          <w:lang w:val="uk-UA" w:eastAsia="en-US"/>
        </w:rPr>
        <w:t>радосте, любове, старосте</w:t>
      </w:r>
      <w:r w:rsidRPr="0014077F">
        <w:rPr>
          <w:rFonts w:eastAsiaTheme="minorHAnsi"/>
          <w:lang w:val="uk-UA" w:eastAsia="en-US"/>
        </w:rPr>
        <w:t xml:space="preserve">. Флексія </w:t>
      </w:r>
      <w:r w:rsidRPr="0014077F">
        <w:rPr>
          <w:rFonts w:eastAsiaTheme="minorHAnsi"/>
          <w:i/>
          <w:lang w:val="uk-UA" w:eastAsia="en-US"/>
        </w:rPr>
        <w:t>–е</w:t>
      </w:r>
      <w:r w:rsidRPr="0014077F">
        <w:rPr>
          <w:rFonts w:eastAsiaTheme="minorHAnsi"/>
          <w:lang w:val="uk-UA" w:eastAsia="en-US"/>
        </w:rPr>
        <w:t xml:space="preserve"> в цих іменниках виникла за аналогією до іменників колишніх jа-основ. В староукраїнській мові ці іменники у кличному відмінку мали закінчення –и, що й досі є в південно-західних говорах, а відтак і в мові письменників, що відбивали особливості цих говорів: </w:t>
      </w:r>
      <w:r w:rsidRPr="0014077F">
        <w:rPr>
          <w:rFonts w:eastAsiaTheme="minorHAnsi"/>
          <w:i/>
          <w:lang w:val="uk-UA" w:eastAsia="en-US"/>
        </w:rPr>
        <w:t xml:space="preserve">Мудрости вічна, доброто прекрасна! </w:t>
      </w:r>
      <w:r w:rsidRPr="0014077F">
        <w:rPr>
          <w:rFonts w:eastAsiaTheme="minorHAnsi"/>
          <w:lang w:val="uk-UA" w:eastAsia="en-US"/>
        </w:rPr>
        <w:t>(М. Шашкевич).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Форми множини від багатьох іменників ІІІ відміни не утворюються, бо чимало іменників є абстрактними.</w:t>
      </w:r>
    </w:p>
    <w:p w:rsidR="0014077F" w:rsidRPr="0014077F" w:rsidRDefault="0014077F" w:rsidP="007F3915">
      <w:pPr>
        <w:ind w:firstLine="708"/>
        <w:jc w:val="center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Особливості відмінкових закінчень іменників І</w:t>
      </w:r>
      <w:r w:rsidRPr="0014077F">
        <w:rPr>
          <w:rFonts w:eastAsiaTheme="minorHAnsi"/>
          <w:b/>
          <w:lang w:val="en-US" w:eastAsia="en-US"/>
        </w:rPr>
        <w:t>V</w:t>
      </w:r>
      <w:r w:rsidRPr="0014077F">
        <w:rPr>
          <w:rFonts w:eastAsiaTheme="minorHAnsi"/>
          <w:b/>
          <w:lang w:val="uk-UA" w:eastAsia="en-US"/>
        </w:rPr>
        <w:t xml:space="preserve"> відміни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Це замкнута система слів. Іменники І</w:t>
      </w:r>
      <w:r w:rsidRPr="0014077F">
        <w:rPr>
          <w:rFonts w:eastAsiaTheme="minorHAnsi"/>
          <w:lang w:val="en-US" w:eastAsia="en-US"/>
        </w:rPr>
        <w:t>V</w:t>
      </w:r>
      <w:r w:rsidRPr="0014077F">
        <w:rPr>
          <w:rFonts w:eastAsiaTheme="minorHAnsi"/>
          <w:lang w:eastAsia="en-US"/>
        </w:rPr>
        <w:t xml:space="preserve"> відміни не поповнюються новими словами. Ця відмі</w:t>
      </w:r>
      <w:proofErr w:type="gramStart"/>
      <w:r w:rsidRPr="0014077F">
        <w:rPr>
          <w:rFonts w:eastAsiaTheme="minorHAnsi"/>
          <w:lang w:eastAsia="en-US"/>
        </w:rPr>
        <w:t>на</w:t>
      </w:r>
      <w:proofErr w:type="gramEnd"/>
      <w:r w:rsidRPr="0014077F">
        <w:rPr>
          <w:rFonts w:eastAsiaTheme="minorHAnsi"/>
          <w:lang w:eastAsia="en-US"/>
        </w:rPr>
        <w:t xml:space="preserve"> становить залишок системи відмінювання основ на приголосний. Група іменників </w:t>
      </w:r>
      <w:r w:rsidRPr="0014077F">
        <w:rPr>
          <w:rFonts w:eastAsiaTheme="minorHAnsi"/>
          <w:lang w:val="uk-UA" w:eastAsia="en-US"/>
        </w:rPr>
        <w:t xml:space="preserve">іменників із суф. </w:t>
      </w:r>
      <w:proofErr w:type="gramStart"/>
      <w:r w:rsidRPr="0014077F">
        <w:rPr>
          <w:rFonts w:eastAsiaTheme="minorHAnsi"/>
          <w:i/>
          <w:lang w:val="uk-UA" w:eastAsia="en-US"/>
        </w:rPr>
        <w:t>–а</w:t>
      </w:r>
      <w:proofErr w:type="gramEnd"/>
      <w:r w:rsidRPr="0014077F">
        <w:rPr>
          <w:rFonts w:eastAsiaTheme="minorHAnsi"/>
          <w:i/>
          <w:lang w:val="uk-UA" w:eastAsia="en-US"/>
        </w:rPr>
        <w:t>т</w:t>
      </w:r>
      <w:r w:rsidRPr="0014077F">
        <w:rPr>
          <w:rFonts w:eastAsiaTheme="minorHAnsi"/>
          <w:lang w:val="uk-UA" w:eastAsia="en-US"/>
        </w:rPr>
        <w:t>, крім спільності відмінкових форм, характеризується і спільністю семантики: це назви малих щодо віку істот (</w:t>
      </w:r>
      <w:r w:rsidRPr="0014077F">
        <w:rPr>
          <w:rFonts w:eastAsiaTheme="minorHAnsi"/>
          <w:i/>
          <w:lang w:val="uk-UA" w:eastAsia="en-US"/>
        </w:rPr>
        <w:t>немовля, гусеня, хлоп’я</w:t>
      </w:r>
      <w:r w:rsidRPr="0014077F">
        <w:rPr>
          <w:rFonts w:eastAsiaTheme="minorHAnsi"/>
          <w:lang w:val="uk-UA" w:eastAsia="en-US"/>
        </w:rPr>
        <w:t>), частин тіла (</w:t>
      </w:r>
      <w:r w:rsidRPr="0014077F">
        <w:rPr>
          <w:rFonts w:eastAsiaTheme="minorHAnsi"/>
          <w:i/>
          <w:lang w:val="uk-UA" w:eastAsia="en-US"/>
        </w:rPr>
        <w:t>рученя, бровеня, оченя</w:t>
      </w:r>
      <w:r w:rsidRPr="0014077F">
        <w:rPr>
          <w:rFonts w:eastAsiaTheme="minorHAnsi"/>
          <w:lang w:val="uk-UA" w:eastAsia="en-US"/>
        </w:rPr>
        <w:t>), дрібних предметів (</w:t>
      </w:r>
      <w:r w:rsidRPr="0014077F">
        <w:rPr>
          <w:rFonts w:eastAsiaTheme="minorHAnsi"/>
          <w:i/>
          <w:lang w:val="uk-UA" w:eastAsia="en-US"/>
        </w:rPr>
        <w:t>коліща, горня</w:t>
      </w:r>
      <w:r w:rsidRPr="0014077F">
        <w:rPr>
          <w:rFonts w:eastAsiaTheme="minorHAnsi"/>
          <w:lang w:val="uk-UA" w:eastAsia="en-US"/>
        </w:rPr>
        <w:t xml:space="preserve">), З суфіксом –ен сюди входить декілька іменників: </w:t>
      </w:r>
      <w:r w:rsidRPr="0014077F">
        <w:rPr>
          <w:rFonts w:eastAsiaTheme="minorHAnsi"/>
          <w:i/>
          <w:lang w:val="uk-UA" w:eastAsia="en-US"/>
        </w:rPr>
        <w:t>вим’я, ім’я, плем’я, сім’я, тім’я</w:t>
      </w:r>
      <w:r w:rsidRPr="0014077F">
        <w:rPr>
          <w:rFonts w:eastAsiaTheme="minorHAnsi"/>
          <w:lang w:val="uk-UA" w:eastAsia="en-US"/>
        </w:rPr>
        <w:t>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У сучасній літературній мові іменники колишніх n-основ мають дві паралельні форми </w:t>
      </w:r>
      <w:r w:rsidRPr="0014077F">
        <w:rPr>
          <w:rFonts w:eastAsiaTheme="minorHAnsi"/>
          <w:b/>
          <w:lang w:val="uk-UA" w:eastAsia="en-US"/>
        </w:rPr>
        <w:t>род. відм. одн</w:t>
      </w:r>
      <w:r w:rsidRPr="0014077F">
        <w:rPr>
          <w:rFonts w:eastAsiaTheme="minorHAnsi"/>
          <w:lang w:val="uk-UA" w:eastAsia="en-US"/>
        </w:rPr>
        <w:t xml:space="preserve">.: </w:t>
      </w:r>
      <w:r w:rsidRPr="0014077F">
        <w:rPr>
          <w:rFonts w:eastAsiaTheme="minorHAnsi"/>
          <w:i/>
          <w:lang w:val="uk-UA" w:eastAsia="en-US"/>
        </w:rPr>
        <w:t>імені, племені, тімені, вимені, сімені</w:t>
      </w:r>
      <w:r w:rsidRPr="0014077F">
        <w:rPr>
          <w:rFonts w:eastAsiaTheme="minorHAnsi"/>
          <w:lang w:val="uk-UA" w:eastAsia="en-US"/>
        </w:rPr>
        <w:t xml:space="preserve"> та </w:t>
      </w:r>
      <w:r w:rsidRPr="0014077F">
        <w:rPr>
          <w:rFonts w:eastAsiaTheme="minorHAnsi"/>
          <w:i/>
          <w:lang w:val="uk-UA" w:eastAsia="en-US"/>
        </w:rPr>
        <w:t>ім’я, плем’я, вим’я, тім’я, сім’я.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Закінчення </w:t>
      </w:r>
      <w:r w:rsidRPr="0014077F">
        <w:rPr>
          <w:rFonts w:eastAsiaTheme="minorHAnsi"/>
          <w:i/>
          <w:lang w:val="uk-UA" w:eastAsia="en-US"/>
        </w:rPr>
        <w:t>–і</w:t>
      </w:r>
      <w:r w:rsidRPr="0014077F">
        <w:rPr>
          <w:rFonts w:eastAsiaTheme="minorHAnsi"/>
          <w:lang w:val="uk-UA" w:eastAsia="en-US"/>
        </w:rPr>
        <w:t xml:space="preserve"> в формах типу </w:t>
      </w:r>
      <w:r w:rsidRPr="0014077F">
        <w:rPr>
          <w:rFonts w:eastAsiaTheme="minorHAnsi"/>
          <w:i/>
          <w:lang w:val="uk-UA" w:eastAsia="en-US"/>
        </w:rPr>
        <w:t xml:space="preserve">імені </w:t>
      </w:r>
      <w:r w:rsidRPr="0014077F">
        <w:rPr>
          <w:rFonts w:eastAsiaTheme="minorHAnsi"/>
          <w:lang w:val="uk-UA" w:eastAsia="en-US"/>
        </w:rPr>
        <w:t xml:space="preserve">в літературній мові стало нормою, хоча колись уживаним було закінчення </w:t>
      </w:r>
      <w:r w:rsidRPr="0014077F">
        <w:rPr>
          <w:rFonts w:eastAsiaTheme="minorHAnsi"/>
          <w:i/>
          <w:lang w:val="uk-UA" w:eastAsia="en-US"/>
        </w:rPr>
        <w:t>–и</w:t>
      </w:r>
      <w:r w:rsidRPr="0014077F">
        <w:rPr>
          <w:rFonts w:eastAsiaTheme="minorHAnsi"/>
          <w:lang w:val="uk-UA" w:eastAsia="en-US"/>
        </w:rPr>
        <w:t xml:space="preserve"> (</w:t>
      </w:r>
      <w:r w:rsidRPr="0014077F">
        <w:rPr>
          <w:rFonts w:eastAsiaTheme="minorHAnsi"/>
          <w:i/>
          <w:lang w:val="uk-UA" w:eastAsia="en-US"/>
        </w:rPr>
        <w:t>імени, племени</w:t>
      </w:r>
      <w:r w:rsidRPr="0014077F">
        <w:rPr>
          <w:rFonts w:eastAsiaTheme="minorHAnsi"/>
          <w:lang w:val="uk-UA" w:eastAsia="en-US"/>
        </w:rPr>
        <w:t xml:space="preserve">), що постало за аналогією до форм іменників ȋ-основ. В староукраїнській мові зазначені іменники в род. відм. одн. мали закінчення </w:t>
      </w:r>
      <w:r w:rsidRPr="0014077F">
        <w:rPr>
          <w:rFonts w:eastAsiaTheme="minorHAnsi"/>
          <w:i/>
          <w:lang w:val="uk-UA" w:eastAsia="en-US"/>
        </w:rPr>
        <w:t>–е</w:t>
      </w:r>
      <w:r w:rsidRPr="0014077F">
        <w:rPr>
          <w:rFonts w:eastAsiaTheme="minorHAnsi"/>
          <w:lang w:val="uk-UA" w:eastAsia="en-US"/>
        </w:rPr>
        <w:t xml:space="preserve">. Закінчення </w:t>
      </w:r>
      <w:r w:rsidRPr="0014077F">
        <w:rPr>
          <w:rFonts w:eastAsiaTheme="minorHAnsi"/>
          <w:i/>
          <w:lang w:val="uk-UA" w:eastAsia="en-US"/>
        </w:rPr>
        <w:t>–и</w:t>
      </w:r>
      <w:r w:rsidRPr="0014077F">
        <w:rPr>
          <w:rFonts w:eastAsiaTheme="minorHAnsi"/>
          <w:lang w:val="uk-UA" w:eastAsia="en-US"/>
        </w:rPr>
        <w:t xml:space="preserve"> в родовому відмінку однини – це пропозиція Проекту правопису 1999 року: </w:t>
      </w:r>
      <w:r w:rsidRPr="0014077F">
        <w:rPr>
          <w:rFonts w:eastAsiaTheme="minorHAnsi"/>
          <w:i/>
          <w:lang w:val="uk-UA" w:eastAsia="en-US"/>
        </w:rPr>
        <w:t>племени, імени</w:t>
      </w:r>
      <w:r w:rsidRPr="0014077F">
        <w:rPr>
          <w:rFonts w:eastAsiaTheme="minorHAnsi"/>
          <w:lang w:val="uk-UA" w:eastAsia="en-US"/>
        </w:rPr>
        <w:t>. Форми на –и засвідчено пам’ятками української мови та нормою правопису 1929 року.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О. в. одн.:</w:t>
      </w:r>
      <w:r w:rsidRPr="0014077F">
        <w:rPr>
          <w:rFonts w:eastAsiaTheme="minorHAnsi"/>
          <w:lang w:val="uk-UA" w:eastAsia="en-US"/>
        </w:rPr>
        <w:t xml:space="preserve"> </w:t>
      </w:r>
      <w:r w:rsidRPr="0014077F">
        <w:rPr>
          <w:rFonts w:eastAsiaTheme="minorHAnsi"/>
          <w:i/>
          <w:lang w:val="uk-UA" w:eastAsia="en-US"/>
        </w:rPr>
        <w:t xml:space="preserve">іменем </w:t>
      </w:r>
      <w:r w:rsidRPr="0014077F">
        <w:rPr>
          <w:rFonts w:eastAsiaTheme="minorHAnsi"/>
          <w:lang w:val="uk-UA" w:eastAsia="en-US"/>
        </w:rPr>
        <w:t xml:space="preserve">та </w:t>
      </w:r>
      <w:r w:rsidRPr="0014077F">
        <w:rPr>
          <w:rFonts w:eastAsiaTheme="minorHAnsi"/>
          <w:i/>
          <w:lang w:val="uk-UA" w:eastAsia="en-US"/>
        </w:rPr>
        <w:t>ім’ям</w:t>
      </w:r>
      <w:r w:rsidRPr="0014077F">
        <w:rPr>
          <w:rFonts w:eastAsiaTheme="minorHAnsi"/>
          <w:lang w:val="uk-UA" w:eastAsia="en-US"/>
        </w:rPr>
        <w:t xml:space="preserve">, </w:t>
      </w:r>
      <w:r w:rsidRPr="0014077F">
        <w:rPr>
          <w:rFonts w:eastAsiaTheme="minorHAnsi"/>
          <w:i/>
          <w:lang w:val="uk-UA" w:eastAsia="en-US"/>
        </w:rPr>
        <w:t xml:space="preserve">племенем </w:t>
      </w:r>
      <w:r w:rsidRPr="0014077F">
        <w:rPr>
          <w:rFonts w:eastAsiaTheme="minorHAnsi"/>
          <w:lang w:val="uk-UA" w:eastAsia="en-US"/>
        </w:rPr>
        <w:t xml:space="preserve">і </w:t>
      </w:r>
      <w:r w:rsidRPr="0014077F">
        <w:rPr>
          <w:rFonts w:eastAsiaTheme="minorHAnsi"/>
          <w:i/>
          <w:lang w:val="uk-UA" w:eastAsia="en-US"/>
        </w:rPr>
        <w:t>плем’ям</w:t>
      </w:r>
      <w:r w:rsidRPr="0014077F">
        <w:rPr>
          <w:rFonts w:eastAsiaTheme="minorHAnsi"/>
          <w:lang w:val="uk-UA" w:eastAsia="en-US"/>
        </w:rPr>
        <w:t>.</w:t>
      </w:r>
    </w:p>
    <w:p w:rsidR="0014077F" w:rsidRPr="0014077F" w:rsidRDefault="0014077F" w:rsidP="007F3915">
      <w:pPr>
        <w:ind w:firstLine="708"/>
        <w:jc w:val="center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Особливості відмінювання множинних іменників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Н. в.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i/>
          <w:lang w:val="uk-UA" w:eastAsia="en-US"/>
        </w:rPr>
        <w:t>-и</w:t>
      </w:r>
      <w:r w:rsidRPr="0014077F">
        <w:rPr>
          <w:rFonts w:eastAsiaTheme="minorHAnsi"/>
          <w:lang w:val="uk-UA" w:eastAsia="en-US"/>
        </w:rPr>
        <w:t xml:space="preserve">: </w:t>
      </w:r>
      <w:r w:rsidRPr="0014077F">
        <w:rPr>
          <w:rFonts w:eastAsiaTheme="minorHAnsi"/>
          <w:i/>
          <w:lang w:val="uk-UA" w:eastAsia="en-US"/>
        </w:rPr>
        <w:t>сани, обценьки, іменини</w:t>
      </w:r>
      <w:r w:rsidRPr="0014077F">
        <w:rPr>
          <w:rFonts w:eastAsiaTheme="minorHAnsi"/>
          <w:lang w:val="uk-UA" w:eastAsia="en-US"/>
        </w:rPr>
        <w:t>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-</w:t>
      </w:r>
      <w:r w:rsidRPr="0014077F">
        <w:rPr>
          <w:rFonts w:eastAsiaTheme="minorHAnsi"/>
          <w:i/>
          <w:lang w:val="uk-UA" w:eastAsia="en-US"/>
        </w:rPr>
        <w:t>і</w:t>
      </w:r>
      <w:r w:rsidRPr="0014077F">
        <w:rPr>
          <w:rFonts w:eastAsiaTheme="minorHAnsi"/>
          <w:lang w:val="uk-UA" w:eastAsia="en-US"/>
        </w:rPr>
        <w:t xml:space="preserve">: </w:t>
      </w:r>
      <w:r w:rsidRPr="0014077F">
        <w:rPr>
          <w:rFonts w:eastAsiaTheme="minorHAnsi"/>
          <w:i/>
          <w:lang w:val="uk-UA" w:eastAsia="en-US"/>
        </w:rPr>
        <w:t>ножиці, двері, Чернівці</w:t>
      </w:r>
      <w:r w:rsidRPr="0014077F">
        <w:rPr>
          <w:rFonts w:eastAsiaTheme="minorHAnsi"/>
          <w:lang w:val="uk-UA" w:eastAsia="en-US"/>
        </w:rPr>
        <w:t>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>-</w:t>
      </w:r>
      <w:r w:rsidRPr="0014077F">
        <w:rPr>
          <w:rFonts w:eastAsiaTheme="minorHAnsi"/>
          <w:i/>
          <w:lang w:val="uk-UA" w:eastAsia="en-US"/>
        </w:rPr>
        <w:t>а</w:t>
      </w:r>
      <w:r w:rsidRPr="0014077F">
        <w:rPr>
          <w:rFonts w:eastAsiaTheme="minorHAnsi"/>
          <w:lang w:val="uk-UA" w:eastAsia="en-US"/>
        </w:rPr>
        <w:t xml:space="preserve">: </w:t>
      </w:r>
      <w:r w:rsidRPr="0014077F">
        <w:rPr>
          <w:rFonts w:eastAsiaTheme="minorHAnsi"/>
          <w:i/>
          <w:lang w:val="uk-UA" w:eastAsia="en-US"/>
        </w:rPr>
        <w:t>дрова, вила</w:t>
      </w:r>
      <w:r w:rsidRPr="0014077F">
        <w:rPr>
          <w:rFonts w:eastAsiaTheme="minorHAnsi"/>
          <w:lang w:val="uk-UA" w:eastAsia="en-US"/>
        </w:rPr>
        <w:t>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b/>
          <w:lang w:val="uk-UA" w:eastAsia="en-US"/>
        </w:rPr>
      </w:pPr>
      <w:r w:rsidRPr="0014077F">
        <w:rPr>
          <w:rFonts w:eastAsiaTheme="minorHAnsi"/>
          <w:b/>
          <w:lang w:val="uk-UA" w:eastAsia="en-US"/>
        </w:rPr>
        <w:t>Р. в.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>-</w:t>
      </w:r>
      <w:r w:rsidRPr="0014077F">
        <w:rPr>
          <w:rFonts w:eastAsiaTheme="minorHAnsi"/>
          <w:i/>
          <w:lang w:val="uk-UA" w:eastAsia="en-US"/>
        </w:rPr>
        <w:t>ей</w:t>
      </w:r>
      <w:r w:rsidRPr="0014077F">
        <w:rPr>
          <w:rFonts w:eastAsiaTheme="minorHAnsi"/>
          <w:lang w:val="uk-UA" w:eastAsia="en-US"/>
        </w:rPr>
        <w:t xml:space="preserve"> (незначна кількість слів): </w:t>
      </w:r>
      <w:r w:rsidRPr="0014077F">
        <w:rPr>
          <w:rFonts w:eastAsiaTheme="minorHAnsi"/>
          <w:i/>
          <w:lang w:val="uk-UA" w:eastAsia="en-US"/>
        </w:rPr>
        <w:t>дверей, саней, сіней, грошей;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i/>
          <w:lang w:val="uk-UA" w:eastAsia="en-US"/>
        </w:rPr>
        <w:t>-ів: дріжджів, хитрощів, окулярів;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нульове: </w:t>
      </w:r>
      <w:r w:rsidRPr="0014077F">
        <w:rPr>
          <w:rFonts w:eastAsiaTheme="minorHAnsi"/>
          <w:i/>
          <w:lang w:val="uk-UA" w:eastAsia="en-US"/>
        </w:rPr>
        <w:t>вил, воріт, дров.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lastRenderedPageBreak/>
        <w:t>Паралельні форми: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• у родовому відмінку: </w:t>
      </w:r>
      <w:r w:rsidRPr="0014077F">
        <w:rPr>
          <w:rFonts w:eastAsiaTheme="minorHAnsi"/>
          <w:i/>
          <w:lang w:val="uk-UA" w:eastAsia="en-US"/>
        </w:rPr>
        <w:t>помиїв – помий, граблів – грабель, чар – чарів, витребеньок – витребеньків, обценьок – обценьків</w:t>
      </w:r>
      <w:r w:rsidRPr="0014077F">
        <w:rPr>
          <w:rFonts w:eastAsiaTheme="minorHAnsi"/>
          <w:lang w:val="uk-UA" w:eastAsia="en-US"/>
        </w:rPr>
        <w:t>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• у давальному відмінку: </w:t>
      </w:r>
      <w:r w:rsidRPr="0014077F">
        <w:rPr>
          <w:rFonts w:eastAsiaTheme="minorHAnsi"/>
          <w:i/>
          <w:lang w:val="uk-UA" w:eastAsia="en-US"/>
        </w:rPr>
        <w:t>штанам – штаням, воротам – воротям;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• в орудному відмінку: </w:t>
      </w:r>
      <w:r w:rsidRPr="0014077F">
        <w:rPr>
          <w:rFonts w:eastAsiaTheme="minorHAnsi"/>
          <w:i/>
          <w:lang w:val="uk-UA" w:eastAsia="en-US"/>
        </w:rPr>
        <w:t>саньми – санями, ворітьми – воротами, дверми – дверима, штаньми – штанами – штанями</w:t>
      </w:r>
      <w:r w:rsidRPr="0014077F">
        <w:rPr>
          <w:rFonts w:eastAsiaTheme="minorHAnsi"/>
          <w:lang w:val="uk-UA" w:eastAsia="en-US"/>
        </w:rPr>
        <w:t>;</w:t>
      </w:r>
    </w:p>
    <w:p w:rsid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  <w:r w:rsidRPr="0014077F">
        <w:rPr>
          <w:rFonts w:eastAsiaTheme="minorHAnsi"/>
          <w:lang w:val="uk-UA" w:eastAsia="en-US"/>
        </w:rPr>
        <w:t xml:space="preserve">• у місцевому відмінку: </w:t>
      </w:r>
      <w:r w:rsidRPr="0014077F">
        <w:rPr>
          <w:rFonts w:eastAsiaTheme="minorHAnsi"/>
          <w:i/>
          <w:lang w:val="uk-UA" w:eastAsia="en-US"/>
        </w:rPr>
        <w:t>на воротах – на воротях, на штанах – на штанях.</w:t>
      </w:r>
    </w:p>
    <w:p w:rsidR="00E573EB" w:rsidRPr="0014077F" w:rsidRDefault="00E573EB" w:rsidP="007F3915">
      <w:pPr>
        <w:ind w:firstLine="708"/>
        <w:jc w:val="both"/>
        <w:rPr>
          <w:rFonts w:eastAsiaTheme="minorHAnsi"/>
          <w:i/>
          <w:lang w:val="uk-UA" w:eastAsia="en-US"/>
        </w:rPr>
      </w:pPr>
      <w:r>
        <w:rPr>
          <w:rFonts w:eastAsiaTheme="minorHAnsi"/>
          <w:i/>
          <w:lang w:val="uk-UA" w:eastAsia="en-US"/>
        </w:rPr>
        <w:t>………………………………………………………………………</w:t>
      </w:r>
    </w:p>
    <w:p w:rsidR="0014077F" w:rsidRPr="0014077F" w:rsidRDefault="0014077F" w:rsidP="007F3915">
      <w:pPr>
        <w:ind w:firstLine="708"/>
        <w:jc w:val="both"/>
        <w:rPr>
          <w:rFonts w:eastAsiaTheme="minorHAnsi"/>
          <w:i/>
          <w:lang w:val="uk-UA" w:eastAsia="en-US"/>
        </w:rPr>
      </w:pPr>
    </w:p>
    <w:p w:rsidR="0014077F" w:rsidRPr="0014077F" w:rsidRDefault="0014077F" w:rsidP="0014077F">
      <w:pPr>
        <w:spacing w:after="200" w:line="276" w:lineRule="auto"/>
        <w:rPr>
          <w:rFonts w:asciiTheme="minorHAnsi" w:eastAsiaTheme="minorHAnsi" w:hAnsiTheme="minorHAnsi" w:cstheme="minorBidi"/>
          <w:lang w:val="uk-UA" w:eastAsia="en-US"/>
        </w:rPr>
      </w:pPr>
    </w:p>
    <w:p w:rsidR="0014077F" w:rsidRDefault="00C6472B" w:rsidP="0014077F">
      <w:pPr>
        <w:jc w:val="both"/>
        <w:rPr>
          <w:lang w:val="uk-UA"/>
        </w:rPr>
      </w:pPr>
      <w:r>
        <w:rPr>
          <w:lang w:val="uk-UA"/>
        </w:rPr>
        <w:t>08</w:t>
      </w:r>
      <w:r w:rsidR="0014077F">
        <w:rPr>
          <w:lang w:val="uk-UA"/>
        </w:rPr>
        <w:t xml:space="preserve"> квітня 2020 року</w:t>
      </w:r>
    </w:p>
    <w:p w:rsidR="0014077F" w:rsidRPr="0014077F" w:rsidRDefault="00E573EB" w:rsidP="0014077F">
      <w:pPr>
        <w:jc w:val="both"/>
        <w:rPr>
          <w:b/>
          <w:lang w:val="uk-UA"/>
        </w:rPr>
      </w:pPr>
      <w:r>
        <w:rPr>
          <w:b/>
          <w:lang w:val="uk-UA"/>
        </w:rPr>
        <w:t>Практичне</w:t>
      </w:r>
      <w:r w:rsidR="0014077F" w:rsidRPr="0014077F">
        <w:rPr>
          <w:b/>
          <w:lang w:val="uk-UA"/>
        </w:rPr>
        <w:t xml:space="preserve"> заняття: Система словозміни іменників.</w:t>
      </w:r>
    </w:p>
    <w:p w:rsidR="00C8333C" w:rsidRPr="0014077F" w:rsidRDefault="00C8333C" w:rsidP="00C8333C">
      <w:pPr>
        <w:spacing w:line="360" w:lineRule="auto"/>
        <w:jc w:val="both"/>
        <w:rPr>
          <w:rFonts w:eastAsiaTheme="minorHAnsi"/>
          <w:b/>
          <w:lang w:val="uk-UA" w:eastAsia="en-US"/>
        </w:rPr>
      </w:pPr>
      <w:r>
        <w:rPr>
          <w:b/>
          <w:lang w:val="uk-UA"/>
        </w:rPr>
        <w:t xml:space="preserve"> </w:t>
      </w:r>
      <w:r w:rsidR="0014077F">
        <w:rPr>
          <w:b/>
          <w:lang w:val="uk-UA"/>
        </w:rPr>
        <w:t>ЗАВДАННЯ:</w:t>
      </w:r>
      <w:r>
        <w:rPr>
          <w:b/>
          <w:lang w:val="uk-UA"/>
        </w:rPr>
        <w:t xml:space="preserve"> 1)</w:t>
      </w:r>
      <w:r w:rsidRPr="00C8333C">
        <w:rPr>
          <w:rFonts w:eastAsiaTheme="minorHAnsi"/>
          <w:b/>
          <w:lang w:val="uk-UA" w:eastAsia="en-US"/>
        </w:rPr>
        <w:t xml:space="preserve"> </w:t>
      </w:r>
      <w:r w:rsidRPr="0014077F">
        <w:rPr>
          <w:rFonts w:eastAsiaTheme="minorHAnsi"/>
          <w:b/>
          <w:lang w:val="uk-UA" w:eastAsia="en-US"/>
        </w:rPr>
        <w:t>! Законспектувати параграф 82 «Родовий відмінок» з «Українського правопису» (Київ, 2019, нова редакція, С. 112-118)</w:t>
      </w:r>
      <w:r>
        <w:rPr>
          <w:rFonts w:eastAsiaTheme="minorHAnsi"/>
          <w:b/>
          <w:lang w:val="uk-UA" w:eastAsia="en-US"/>
        </w:rPr>
        <w:t>.</w:t>
      </w:r>
    </w:p>
    <w:p w:rsidR="0014077F" w:rsidRPr="00312C60" w:rsidRDefault="00C8333C" w:rsidP="0014077F">
      <w:pPr>
        <w:jc w:val="both"/>
        <w:rPr>
          <w:b/>
          <w:lang w:val="uk-UA"/>
        </w:rPr>
      </w:pPr>
      <w:r>
        <w:rPr>
          <w:b/>
          <w:lang w:val="uk-UA"/>
        </w:rPr>
        <w:t>2) Виконати вправи з навчального посібника:</w:t>
      </w:r>
    </w:p>
    <w:p w:rsidR="007F3915" w:rsidRPr="00E573EB" w:rsidRDefault="0014077F" w:rsidP="00E573EB">
      <w:pPr>
        <w:pStyle w:val="1"/>
        <w:ind w:left="1021"/>
        <w:jc w:val="both"/>
        <w:rPr>
          <w:b/>
          <w:sz w:val="24"/>
          <w:szCs w:val="24"/>
          <w:lang w:val="uk-UA"/>
        </w:rPr>
      </w:pPr>
      <w:r w:rsidRPr="00E573EB">
        <w:rPr>
          <w:i/>
          <w:sz w:val="24"/>
          <w:szCs w:val="24"/>
          <w:lang w:val="uk-UA"/>
        </w:rPr>
        <w:t>Глібчук Н.М., Добосевич У. Б</w:t>
      </w:r>
      <w:r w:rsidRPr="00E573EB">
        <w:rPr>
          <w:sz w:val="24"/>
          <w:szCs w:val="24"/>
          <w:lang w:val="uk-UA"/>
        </w:rPr>
        <w:t xml:space="preserve">. Сучасна українська мова. Морфологія. Практикум. – К., 2009. </w:t>
      </w:r>
      <w:r w:rsidR="00C6472B" w:rsidRPr="00E573EB">
        <w:rPr>
          <w:b/>
          <w:sz w:val="24"/>
          <w:szCs w:val="24"/>
          <w:lang w:val="uk-UA"/>
        </w:rPr>
        <w:t>Вправи</w:t>
      </w:r>
      <w:r w:rsidR="00C8333C" w:rsidRPr="00E573EB">
        <w:rPr>
          <w:b/>
          <w:sz w:val="24"/>
          <w:szCs w:val="24"/>
          <w:lang w:val="uk-UA"/>
        </w:rPr>
        <w:t xml:space="preserve"> 40</w:t>
      </w:r>
      <w:r w:rsidR="00C6472B" w:rsidRPr="00E573EB">
        <w:rPr>
          <w:b/>
          <w:sz w:val="24"/>
          <w:szCs w:val="24"/>
          <w:lang w:val="uk-UA"/>
        </w:rPr>
        <w:t xml:space="preserve"> – 55 (І та ІІ варіанти)</w:t>
      </w:r>
      <w:r w:rsidR="00C8333C" w:rsidRPr="00E573EB">
        <w:rPr>
          <w:b/>
          <w:sz w:val="24"/>
          <w:szCs w:val="24"/>
          <w:lang w:val="uk-UA"/>
        </w:rPr>
        <w:t xml:space="preserve">. </w:t>
      </w:r>
    </w:p>
    <w:p w:rsidR="00E573EB" w:rsidRPr="007F3915" w:rsidRDefault="00E573EB" w:rsidP="00E573EB">
      <w:pPr>
        <w:pStyle w:val="1"/>
        <w:ind w:left="1021"/>
        <w:jc w:val="both"/>
        <w:rPr>
          <w:lang w:val="uk-UA"/>
        </w:rPr>
      </w:pPr>
      <w:r>
        <w:rPr>
          <w:i/>
          <w:sz w:val="24"/>
          <w:lang w:val="uk-UA"/>
        </w:rPr>
        <w:t>…</w:t>
      </w:r>
      <w:r>
        <w:rPr>
          <w:lang w:val="uk-UA"/>
        </w:rPr>
        <w:t>………………………………………………………………………….</w:t>
      </w:r>
    </w:p>
    <w:p w:rsidR="008B3E62" w:rsidRPr="008B3E62" w:rsidRDefault="008B3E62" w:rsidP="003774E3">
      <w:pPr>
        <w:jc w:val="both"/>
        <w:rPr>
          <w:lang w:val="uk-UA"/>
        </w:rPr>
      </w:pPr>
    </w:p>
    <w:p w:rsidR="003774E3" w:rsidRDefault="00075D84" w:rsidP="003774E3">
      <w:pPr>
        <w:jc w:val="both"/>
        <w:rPr>
          <w:lang w:val="uk-UA"/>
        </w:rPr>
      </w:pPr>
      <w:r>
        <w:rPr>
          <w:lang w:val="uk-UA"/>
        </w:rPr>
        <w:t>13</w:t>
      </w:r>
      <w:r w:rsidR="008B3E62" w:rsidRPr="008B3E62">
        <w:rPr>
          <w:lang w:val="uk-UA"/>
        </w:rPr>
        <w:t xml:space="preserve"> квітня 2020 року</w:t>
      </w:r>
    </w:p>
    <w:p w:rsidR="00075D84" w:rsidRDefault="00075D84" w:rsidP="003774E3">
      <w:pPr>
        <w:jc w:val="both"/>
        <w:rPr>
          <w:lang w:val="uk-UA"/>
        </w:rPr>
      </w:pPr>
    </w:p>
    <w:p w:rsidR="00075D84" w:rsidRPr="00C3626B" w:rsidRDefault="00075D84" w:rsidP="00075D84">
      <w:pPr>
        <w:jc w:val="center"/>
        <w:rPr>
          <w:b/>
          <w:lang w:val="uk-UA"/>
        </w:rPr>
      </w:pPr>
      <w:r>
        <w:rPr>
          <w:b/>
          <w:lang w:val="uk-UA"/>
        </w:rPr>
        <w:t>ЛЕКЦІЯ</w:t>
      </w:r>
    </w:p>
    <w:p w:rsidR="00075D84" w:rsidRPr="00F61308" w:rsidRDefault="00075D84" w:rsidP="00075D84">
      <w:pPr>
        <w:ind w:firstLine="708"/>
        <w:rPr>
          <w:lang w:val="uk-UA"/>
        </w:rPr>
      </w:pPr>
      <w:r w:rsidRPr="0017473C">
        <w:rPr>
          <w:b/>
          <w:lang w:val="uk-UA"/>
        </w:rPr>
        <w:t>Тема лекції:</w:t>
      </w:r>
      <w:r>
        <w:rPr>
          <w:b/>
          <w:lang w:val="uk-UA"/>
        </w:rPr>
        <w:t xml:space="preserve"> </w:t>
      </w:r>
      <w:r w:rsidRPr="00F61308">
        <w:rPr>
          <w:b/>
        </w:rPr>
        <w:t>Прикметник як частина мови</w:t>
      </w:r>
      <w:r w:rsidRPr="00F61308">
        <w:rPr>
          <w:b/>
          <w:lang w:val="uk-UA"/>
        </w:rPr>
        <w:t>.</w:t>
      </w:r>
    </w:p>
    <w:p w:rsidR="00075D84" w:rsidRDefault="00075D84" w:rsidP="00075D84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Прикметник як частина мови.</w:t>
      </w:r>
    </w:p>
    <w:p w:rsidR="00075D84" w:rsidRDefault="00075D84" w:rsidP="00075D84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Погляди українських мовознавців на прикметник.</w:t>
      </w:r>
    </w:p>
    <w:p w:rsidR="00075D84" w:rsidRDefault="00075D84" w:rsidP="00075D84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Категорійне значення прикметника.</w:t>
      </w:r>
    </w:p>
    <w:p w:rsidR="00075D84" w:rsidRDefault="00075D84" w:rsidP="00075D84">
      <w:pPr>
        <w:pStyle w:val="a3"/>
        <w:numPr>
          <w:ilvl w:val="0"/>
          <w:numId w:val="5"/>
        </w:numPr>
        <w:rPr>
          <w:lang w:val="uk-UA"/>
        </w:rPr>
      </w:pPr>
      <w:r w:rsidRPr="009C00B6">
        <w:t>Загальна характеристика семантичних, морфологічн</w:t>
      </w:r>
      <w:r>
        <w:t>их, словотвірних і синтаксичних</w:t>
      </w:r>
      <w:r>
        <w:rPr>
          <w:lang w:val="uk-UA"/>
        </w:rPr>
        <w:t xml:space="preserve"> </w:t>
      </w:r>
      <w:r w:rsidRPr="009C00B6">
        <w:t>особливостей прикметника.</w:t>
      </w:r>
    </w:p>
    <w:p w:rsidR="00075D84" w:rsidRPr="00F61308" w:rsidRDefault="00075D84" w:rsidP="00075D84">
      <w:pPr>
        <w:pStyle w:val="a3"/>
        <w:numPr>
          <w:ilvl w:val="0"/>
          <w:numId w:val="5"/>
        </w:numPr>
        <w:rPr>
          <w:lang w:val="uk-UA"/>
        </w:rPr>
      </w:pPr>
      <w:r w:rsidRPr="009C00B6">
        <w:t>Семантичні групи прикметників.</w:t>
      </w:r>
    </w:p>
    <w:p w:rsidR="00075D84" w:rsidRDefault="00075D84" w:rsidP="00075D84">
      <w:pPr>
        <w:pStyle w:val="a3"/>
        <w:numPr>
          <w:ilvl w:val="0"/>
          <w:numId w:val="5"/>
        </w:numPr>
        <w:rPr>
          <w:lang w:val="uk-UA"/>
        </w:rPr>
      </w:pPr>
      <w:r w:rsidRPr="00F61308">
        <w:t>Перехід прикметників з однієї семантичної групи в іншу</w:t>
      </w:r>
      <w:r>
        <w:rPr>
          <w:lang w:val="uk-UA"/>
        </w:rPr>
        <w:t>.</w:t>
      </w:r>
    </w:p>
    <w:p w:rsidR="00AB711B" w:rsidRDefault="00AB711B" w:rsidP="00AB711B">
      <w:pPr>
        <w:pStyle w:val="a3"/>
        <w:ind w:left="1068"/>
        <w:rPr>
          <w:lang w:val="uk-UA"/>
        </w:rPr>
      </w:pPr>
    </w:p>
    <w:p w:rsidR="00AB711B" w:rsidRDefault="00AB711B" w:rsidP="00AB711B">
      <w:pPr>
        <w:jc w:val="both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AB711B" w:rsidRPr="00DE0D9A" w:rsidRDefault="00AB711B" w:rsidP="00AB711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>Бевзенко С. П.</w:t>
      </w:r>
      <w:r w:rsidRPr="00DE0D9A">
        <w:rPr>
          <w:rFonts w:ascii="Times New Roman" w:hAnsi="Times New Roman"/>
          <w:sz w:val="24"/>
          <w:szCs w:val="24"/>
        </w:rPr>
        <w:t xml:space="preserve"> Історична морфологія української мови. – Ужгород, 1960.</w:t>
      </w:r>
    </w:p>
    <w:p w:rsidR="00AB711B" w:rsidRPr="00312C60" w:rsidRDefault="00AB711B" w:rsidP="00AB711B">
      <w:pPr>
        <w:pStyle w:val="1"/>
        <w:numPr>
          <w:ilvl w:val="0"/>
          <w:numId w:val="8"/>
        </w:numPr>
        <w:jc w:val="both"/>
        <w:rPr>
          <w:color w:val="000000"/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Безпояско О. К., Городенська К. Г., Русанівський В. М. </w:t>
      </w:r>
      <w:r w:rsidRPr="00312C60">
        <w:rPr>
          <w:color w:val="000000"/>
          <w:sz w:val="24"/>
          <w:szCs w:val="24"/>
          <w:lang w:val="uk-UA"/>
        </w:rPr>
        <w:t>Граматика української мови: Морфологія. – К., 1993.</w:t>
      </w:r>
    </w:p>
    <w:p w:rsidR="00AB711B" w:rsidRPr="002D6B1C" w:rsidRDefault="00AB711B" w:rsidP="00AB711B">
      <w:pPr>
        <w:pStyle w:val="1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Городенська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2D6B1C" w:rsidRDefault="002D6B1C" w:rsidP="002D6B1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Глібчук Н</w:t>
      </w:r>
      <w:r w:rsidRPr="00556063">
        <w:rPr>
          <w:rFonts w:ascii="Times New Roman" w:hAnsi="Times New Roman"/>
          <w:sz w:val="24"/>
          <w:szCs w:val="24"/>
        </w:rPr>
        <w:t>.</w:t>
      </w:r>
      <w:r w:rsidRPr="00556063">
        <w:rPr>
          <w:rFonts w:ascii="Times New Roman" w:hAnsi="Times New Roman"/>
          <w:i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06A">
        <w:rPr>
          <w:rFonts w:ascii="Times New Roman" w:hAnsi="Times New Roman"/>
          <w:sz w:val="24"/>
          <w:szCs w:val="24"/>
        </w:rPr>
        <w:t xml:space="preserve">Синкретична природа незмінюваних прикметників / Н. Глібчук // Вісник Львівського університету. – Львів: </w:t>
      </w:r>
      <w:r w:rsidRPr="00D3106A">
        <w:rPr>
          <w:rFonts w:ascii="Times New Roman" w:eastAsia="Times New Roman" w:hAnsi="Times New Roman"/>
          <w:sz w:val="24"/>
          <w:szCs w:val="24"/>
        </w:rPr>
        <w:t>Видавничий центр ЛНУ ім. Івана Франка</w:t>
      </w:r>
      <w:r w:rsidRPr="00D3106A">
        <w:rPr>
          <w:rFonts w:ascii="Times New Roman" w:hAnsi="Times New Roman"/>
          <w:sz w:val="24"/>
          <w:szCs w:val="24"/>
        </w:rPr>
        <w:t xml:space="preserve">, 2016. </w:t>
      </w:r>
      <w:r>
        <w:rPr>
          <w:rFonts w:ascii="Times New Roman" w:hAnsi="Times New Roman"/>
          <w:sz w:val="24"/>
          <w:szCs w:val="24"/>
        </w:rPr>
        <w:t>– С.13 -23. – Серія філологічна.</w:t>
      </w:r>
      <w:r w:rsidRPr="00D31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</w:t>
      </w:r>
      <w:r w:rsidRPr="00D3106A">
        <w:rPr>
          <w:rFonts w:ascii="Times New Roman" w:hAnsi="Times New Roman"/>
          <w:sz w:val="24"/>
          <w:szCs w:val="24"/>
        </w:rPr>
        <w:t>ип. 63.</w:t>
      </w:r>
      <w:r>
        <w:rPr>
          <w:rFonts w:ascii="Times New Roman" w:hAnsi="Times New Roman"/>
          <w:sz w:val="24"/>
          <w:szCs w:val="24"/>
        </w:rPr>
        <w:t xml:space="preserve"> – С. 13-23.</w:t>
      </w:r>
    </w:p>
    <w:p w:rsidR="002D6B1C" w:rsidRDefault="002D6B1C" w:rsidP="002D6B1C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>Грищ</w:t>
      </w:r>
      <w:r w:rsidRPr="00881DBE">
        <w:rPr>
          <w:rFonts w:ascii="Times New Roman" w:hAnsi="Times New Roman"/>
          <w:i/>
          <w:sz w:val="24"/>
          <w:szCs w:val="24"/>
        </w:rPr>
        <w:t>енко А. П.</w:t>
      </w:r>
      <w:r w:rsidRPr="00881DBE">
        <w:rPr>
          <w:rFonts w:ascii="Times New Roman" w:hAnsi="Times New Roman"/>
          <w:sz w:val="24"/>
          <w:szCs w:val="24"/>
        </w:rPr>
        <w:t xml:space="preserve"> Прикметник в українській мові. – К., 1978.</w:t>
      </w:r>
    </w:p>
    <w:p w:rsidR="005611B6" w:rsidRPr="00DE0D9A" w:rsidRDefault="005611B6" w:rsidP="005611B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>Костусяк Н. М.</w:t>
      </w:r>
      <w:r w:rsidRPr="00DE0D9A">
        <w:rPr>
          <w:rFonts w:ascii="Times New Roman" w:hAnsi="Times New Roman"/>
          <w:sz w:val="24"/>
          <w:szCs w:val="24"/>
        </w:rPr>
        <w:t xml:space="preserve"> Категорія ступенів порівняння прикметників і прислівників. – Луцьк, 2002.</w:t>
      </w:r>
    </w:p>
    <w:p w:rsidR="00AB711B" w:rsidRPr="00CB78D4" w:rsidRDefault="00AB711B" w:rsidP="00AB711B">
      <w:pPr>
        <w:pStyle w:val="a3"/>
        <w:numPr>
          <w:ilvl w:val="0"/>
          <w:numId w:val="8"/>
        </w:numPr>
        <w:jc w:val="both"/>
        <w:rPr>
          <w:lang w:val="uk-UA"/>
        </w:rPr>
      </w:pPr>
      <w:r w:rsidRPr="00CB78D4">
        <w:rPr>
          <w:rFonts w:eastAsia="Calibri"/>
          <w:i/>
        </w:rPr>
        <w:t>Микитюк О.</w:t>
      </w:r>
      <w:r w:rsidRPr="00CB78D4">
        <w:rPr>
          <w:rFonts w:eastAsia="Calibri"/>
        </w:rPr>
        <w:t xml:space="preserve"> Сучасна українська мова: самобутність, система, норма: навч. </w:t>
      </w:r>
      <w:proofErr w:type="gramStart"/>
      <w:r w:rsidRPr="00CB78D4">
        <w:rPr>
          <w:rFonts w:eastAsia="Calibri"/>
        </w:rPr>
        <w:t>пос</w:t>
      </w:r>
      <w:proofErr w:type="gramEnd"/>
      <w:r w:rsidRPr="00CB78D4">
        <w:rPr>
          <w:rFonts w:eastAsia="Calibri"/>
        </w:rPr>
        <w:t>ібник. – Львів, 2010.</w:t>
      </w:r>
    </w:p>
    <w:p w:rsidR="00AB711B" w:rsidRPr="00CB78D4" w:rsidRDefault="00AB711B" w:rsidP="00AB711B">
      <w:pPr>
        <w:pStyle w:val="a3"/>
        <w:numPr>
          <w:ilvl w:val="0"/>
          <w:numId w:val="8"/>
        </w:numPr>
        <w:jc w:val="both"/>
        <w:rPr>
          <w:lang w:val="uk-UA"/>
        </w:rPr>
      </w:pPr>
      <w:r w:rsidRPr="00CB78D4">
        <w:rPr>
          <w:rFonts w:eastAsia="Calibri"/>
          <w:i/>
          <w:lang w:val="uk-UA"/>
        </w:rPr>
        <w:t>Захлюпана Н., Кузьма І., Кутня Г., Труш О.</w:t>
      </w:r>
      <w:r w:rsidRPr="00CB78D4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AB711B" w:rsidRPr="00CB78D4" w:rsidRDefault="00AB711B" w:rsidP="00AB711B">
      <w:pPr>
        <w:pStyle w:val="a3"/>
        <w:numPr>
          <w:ilvl w:val="0"/>
          <w:numId w:val="8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lastRenderedPageBreak/>
        <w:t>Сучасна українська літературна мова / За ред. О. Д. Пономарева. – К., 1997.</w:t>
      </w:r>
    </w:p>
    <w:p w:rsidR="00AB711B" w:rsidRPr="00CB78D4" w:rsidRDefault="00AB711B" w:rsidP="00AB711B">
      <w:pPr>
        <w:pStyle w:val="a3"/>
        <w:numPr>
          <w:ilvl w:val="0"/>
          <w:numId w:val="8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AB711B" w:rsidRPr="0017473C" w:rsidRDefault="00AB711B" w:rsidP="00AB711B">
      <w:pPr>
        <w:jc w:val="both"/>
        <w:rPr>
          <w:b/>
          <w:lang w:val="uk-UA"/>
        </w:rPr>
      </w:pPr>
    </w:p>
    <w:p w:rsidR="00075D84" w:rsidRDefault="00075D84" w:rsidP="00075D84">
      <w:pPr>
        <w:rPr>
          <w:lang w:val="uk-UA"/>
        </w:rPr>
      </w:pPr>
    </w:p>
    <w:p w:rsidR="00075D84" w:rsidRPr="00F61308" w:rsidRDefault="00075D84" w:rsidP="00075D84">
      <w:pPr>
        <w:ind w:firstLine="708"/>
        <w:jc w:val="center"/>
        <w:rPr>
          <w:b/>
        </w:rPr>
      </w:pPr>
      <w:r w:rsidRPr="00F61308">
        <w:rPr>
          <w:b/>
        </w:rPr>
        <w:t>Прикметник як частина мови.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Це іменна частина мови. Термін «прикметник» не зразу був уведений у мовознавчий обіг. А. Кримський пропонував назву </w:t>
      </w:r>
      <w:r w:rsidRPr="00F61308">
        <w:rPr>
          <w:i/>
        </w:rPr>
        <w:t>приложник</w:t>
      </w:r>
      <w:r w:rsidRPr="00F61308">
        <w:t xml:space="preserve">, І. Нечуй-Левицький у «Граматиці української мови» - </w:t>
      </w:r>
      <w:r w:rsidRPr="00F61308">
        <w:rPr>
          <w:i/>
        </w:rPr>
        <w:t>ймення прикметне.</w:t>
      </w:r>
      <w:r w:rsidRPr="00F61308">
        <w:t xml:space="preserve"> Назву </w:t>
      </w:r>
      <w:r w:rsidRPr="00F61308">
        <w:rPr>
          <w:i/>
        </w:rPr>
        <w:t>прикметник</w:t>
      </w:r>
      <w:r w:rsidRPr="00F61308">
        <w:t xml:space="preserve"> зафіксовано в «Граматиці руського язика» Я. Головацького у 1849 році.</w:t>
      </w:r>
    </w:p>
    <w:p w:rsidR="00075D84" w:rsidRPr="00F61308" w:rsidRDefault="00075D84" w:rsidP="00075D84">
      <w:pPr>
        <w:ind w:firstLine="708"/>
        <w:jc w:val="both"/>
        <w:rPr>
          <w:i/>
        </w:rPr>
      </w:pPr>
      <w:r w:rsidRPr="00F61308">
        <w:t xml:space="preserve">О. Потебня у праці «Из записок по русской грамматике» доводив, що прикметник виник </w:t>
      </w:r>
      <w:proofErr w:type="gramStart"/>
      <w:r w:rsidRPr="00F61308">
        <w:t>на</w:t>
      </w:r>
      <w:proofErr w:type="gramEnd"/>
      <w:r w:rsidRPr="00F61308">
        <w:t xml:space="preserve"> основі іменника. </w:t>
      </w:r>
      <w:proofErr w:type="gramStart"/>
      <w:r w:rsidRPr="00F61308">
        <w:t>Досл</w:t>
      </w:r>
      <w:proofErr w:type="gramEnd"/>
      <w:r w:rsidRPr="00F61308">
        <w:t>ідник вважав, що, коли вживалося два іменники поруч, то один був назвою предмета, другий – назвою ознаки цього предмета:</w:t>
      </w:r>
      <w:r w:rsidRPr="00F61308">
        <w:rPr>
          <w:i/>
        </w:rPr>
        <w:t xml:space="preserve"> холод ночі – нічний холод.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Прикметник – продукт розвитку мови, він абстрактніший, молодший від іменника і виник на його базі. Утворилася стабільна парадигма словоформ прикметника, і він </w:t>
      </w:r>
      <w:proofErr w:type="gramStart"/>
      <w:r w:rsidRPr="00F61308">
        <w:t>почав функціонувати як самостійна</w:t>
      </w:r>
      <w:proofErr w:type="gramEnd"/>
      <w:r w:rsidRPr="00F61308">
        <w:t xml:space="preserve"> частина мови. У тексті прикметник завжди поясню</w:t>
      </w:r>
      <w:proofErr w:type="gramStart"/>
      <w:r w:rsidRPr="00F61308">
        <w:t>є,</w:t>
      </w:r>
      <w:proofErr w:type="gramEnd"/>
      <w:r w:rsidRPr="00F61308">
        <w:t xml:space="preserve"> уточнює, доповнює та увиразнює поняття, означене іменником.</w:t>
      </w:r>
    </w:p>
    <w:p w:rsidR="00075D84" w:rsidRPr="00F61308" w:rsidRDefault="00075D84" w:rsidP="00075D84">
      <w:pPr>
        <w:ind w:firstLine="708"/>
        <w:jc w:val="center"/>
        <w:rPr>
          <w:b/>
        </w:rPr>
      </w:pPr>
      <w:r w:rsidRPr="00F61308">
        <w:rPr>
          <w:b/>
        </w:rPr>
        <w:t>Погляди українських мовознавців на прикметник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Учені </w:t>
      </w:r>
      <w:proofErr w:type="gramStart"/>
      <w:r w:rsidRPr="00F61308">
        <w:t>р</w:t>
      </w:r>
      <w:proofErr w:type="gramEnd"/>
      <w:r w:rsidRPr="00F61308">
        <w:t xml:space="preserve">ізних мовознавчих шкіл по-різному трактують прикметник. На думку проф. І. Кучеренка, «це частина мови, яка називає ознаку або вказує </w:t>
      </w:r>
      <w:proofErr w:type="gramStart"/>
      <w:r w:rsidRPr="00F61308">
        <w:t>на</w:t>
      </w:r>
      <w:proofErr w:type="gramEnd"/>
      <w:r w:rsidRPr="00F61308">
        <w:t xml:space="preserve"> неї», охоплює традиційний прикметник + займенники прикметникового </w:t>
      </w:r>
      <w:proofErr w:type="gramStart"/>
      <w:r w:rsidRPr="00F61308">
        <w:t>типу</w:t>
      </w:r>
      <w:proofErr w:type="gramEnd"/>
      <w:r w:rsidRPr="00F61308">
        <w:t xml:space="preserve"> відмінювання (</w:t>
      </w:r>
      <w:r w:rsidRPr="00F61308">
        <w:rPr>
          <w:i/>
        </w:rPr>
        <w:t>той, цей, мій, інший</w:t>
      </w:r>
      <w:r w:rsidRPr="00F61308">
        <w:t>) + дієприкметник (</w:t>
      </w:r>
      <w:r w:rsidRPr="00F61308">
        <w:rPr>
          <w:i/>
        </w:rPr>
        <w:t>написаний, прибитий</w:t>
      </w:r>
      <w:r w:rsidRPr="00F61308">
        <w:t>) +  числові слова (</w:t>
      </w:r>
      <w:r w:rsidRPr="00F61308">
        <w:rPr>
          <w:i/>
        </w:rPr>
        <w:t>п’ятий, сьомий</w:t>
      </w:r>
      <w:r w:rsidRPr="00F61308">
        <w:t xml:space="preserve">). 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В. Горпинич зараховує до відносних прикметників так </w:t>
      </w:r>
      <w:proofErr w:type="gramStart"/>
      <w:r w:rsidRPr="00F61308">
        <w:t>зван</w:t>
      </w:r>
      <w:proofErr w:type="gramEnd"/>
      <w:r w:rsidRPr="00F61308">
        <w:t>і порядкові числівники (</w:t>
      </w:r>
      <w:r w:rsidRPr="00F61308">
        <w:rPr>
          <w:i/>
        </w:rPr>
        <w:t>другий, друга, друге</w:t>
      </w:r>
      <w:r w:rsidRPr="00F61308">
        <w:t xml:space="preserve">). На його думку, </w:t>
      </w:r>
      <w:proofErr w:type="gramStart"/>
      <w:r w:rsidRPr="00F61308">
        <w:t>вони</w:t>
      </w:r>
      <w:proofErr w:type="gramEnd"/>
      <w:r w:rsidRPr="00F61308">
        <w:t xml:space="preserve"> «означають ознаку предмета за числом, виражають її за допомогою прикметникової флексії» (В.Горпинич, с. 99). За В. Горпиничем, «не належать до прикметника  дієприкметники. Категорії виду, часу і стану, яких немає у прикметника, зближують їх з дієсловом» (В.Горпинич, с. 99).</w:t>
      </w:r>
    </w:p>
    <w:p w:rsidR="00075D84" w:rsidRPr="00F61308" w:rsidRDefault="00075D84" w:rsidP="00075D84">
      <w:pPr>
        <w:ind w:firstLine="708"/>
        <w:jc w:val="both"/>
      </w:pPr>
      <w:proofErr w:type="gramStart"/>
      <w:r w:rsidRPr="00F61308">
        <w:t>Прикметник за концепцією І. Вихованця, К. Городенської = прикметник + займенники прикметникового типу відмінювання + порядкові числівники + дієприкметники (якщо в реченні виступають означенням, то прикметники, а якщо присудком, то дієприкметник (дієслово).</w:t>
      </w:r>
      <w:proofErr w:type="gramEnd"/>
    </w:p>
    <w:p w:rsidR="00075D84" w:rsidRPr="00F61308" w:rsidRDefault="00075D84" w:rsidP="00075D84">
      <w:pPr>
        <w:ind w:firstLine="708"/>
        <w:jc w:val="both"/>
      </w:pPr>
      <w:proofErr w:type="gramStart"/>
      <w:r w:rsidRPr="00F61308">
        <w:t xml:space="preserve">На думку авторів «Академічної морфології СУМ» за ред. І. Білодіда (К., 1969), «слова, що означають порядкове місце предмета і утворені від числівників, становлять групу порядкових прикметників: </w:t>
      </w:r>
      <w:r w:rsidRPr="00F61308">
        <w:rPr>
          <w:i/>
        </w:rPr>
        <w:t xml:space="preserve">сорок дев’ята школа, третій поверх, вісімнадцятий кілометр… </w:t>
      </w:r>
      <w:r w:rsidRPr="00F61308">
        <w:t xml:space="preserve">За своїми морфологічними, синтаксичними і лексико-семантичними ознаками порядкові слова є прикметниками» (с. 188-189). </w:t>
      </w:r>
      <w:proofErr w:type="gramEnd"/>
    </w:p>
    <w:p w:rsidR="00075D84" w:rsidRPr="00F61308" w:rsidRDefault="00075D84" w:rsidP="00075D84">
      <w:pPr>
        <w:ind w:firstLine="708"/>
        <w:jc w:val="both"/>
      </w:pPr>
      <w:r w:rsidRPr="00F61308">
        <w:t xml:space="preserve">На думку авторів «СУЛМ» за ред. А. Грищенка (К., 1997), порядкові слова типу </w:t>
      </w:r>
      <w:r w:rsidRPr="00F61308">
        <w:rPr>
          <w:i/>
        </w:rPr>
        <w:t>перший, другий</w:t>
      </w:r>
      <w:r w:rsidRPr="00F61308">
        <w:t xml:space="preserve"> належать </w:t>
      </w:r>
      <w:proofErr w:type="gramStart"/>
      <w:r w:rsidRPr="00F61308">
        <w:t>до</w:t>
      </w:r>
      <w:proofErr w:type="gramEnd"/>
      <w:r w:rsidRPr="00F61308">
        <w:t xml:space="preserve"> відносних прикметників (с. 374).</w:t>
      </w:r>
    </w:p>
    <w:p w:rsidR="00075D84" w:rsidRPr="00F61308" w:rsidRDefault="00075D84" w:rsidP="00075D84">
      <w:pPr>
        <w:ind w:firstLine="708"/>
        <w:jc w:val="both"/>
      </w:pPr>
      <w:r w:rsidRPr="00F61308">
        <w:t>Автори «СУЛМ» за ред. М. Я. Плющ (К., 1994), автори «СУЛМ» за ред. О. Пономарева (К., 1991) розглядають порядкові слова у системі числівника.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У шкільному курсі граматики слова </w:t>
      </w:r>
      <w:r w:rsidRPr="00F61308">
        <w:rPr>
          <w:i/>
        </w:rPr>
        <w:t>перший, другий</w:t>
      </w:r>
      <w:r w:rsidRPr="00F61308">
        <w:t xml:space="preserve"> розглядають як порядкові числівники.</w:t>
      </w:r>
    </w:p>
    <w:p w:rsidR="00075D84" w:rsidRPr="00F61308" w:rsidRDefault="00075D84" w:rsidP="00075D84">
      <w:pPr>
        <w:ind w:firstLine="708"/>
        <w:jc w:val="both"/>
        <w:rPr>
          <w:b/>
        </w:rPr>
      </w:pPr>
      <w:r w:rsidRPr="00F61308">
        <w:rPr>
          <w:b/>
        </w:rPr>
        <w:t>Прикметник як частина мови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Прикметник виокремлюємо </w:t>
      </w:r>
      <w:proofErr w:type="gramStart"/>
      <w:r w:rsidRPr="00F61308">
        <w:t>на</w:t>
      </w:r>
      <w:proofErr w:type="gramEnd"/>
      <w:r w:rsidRPr="00F61308">
        <w:t xml:space="preserve"> основі: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а) </w:t>
      </w:r>
      <w:r w:rsidRPr="00F61308">
        <w:rPr>
          <w:b/>
        </w:rPr>
        <w:t>семантичний критерій</w:t>
      </w:r>
      <w:r w:rsidRPr="00F61308">
        <w:t>. Для прикметника характерне частиномовне значення атрибутивності (лат</w:t>
      </w:r>
      <w:proofErr w:type="gramStart"/>
      <w:r w:rsidRPr="00F61308">
        <w:t>.</w:t>
      </w:r>
      <w:proofErr w:type="gramEnd"/>
      <w:r w:rsidRPr="00F61308">
        <w:t xml:space="preserve"> – </w:t>
      </w:r>
      <w:proofErr w:type="gramStart"/>
      <w:r w:rsidRPr="00F61308">
        <w:t>о</w:t>
      </w:r>
      <w:proofErr w:type="gramEnd"/>
      <w:r w:rsidRPr="00F61308">
        <w:t>знака). Атрибутивність – ознака предмета. Вона охоплює низку семантичних значень: колі</w:t>
      </w:r>
      <w:proofErr w:type="gramStart"/>
      <w:r w:rsidRPr="00F61308">
        <w:t>р</w:t>
      </w:r>
      <w:proofErr w:type="gramEnd"/>
      <w:r w:rsidRPr="00F61308">
        <w:t xml:space="preserve"> (</w:t>
      </w:r>
      <w:r w:rsidRPr="00F61308">
        <w:rPr>
          <w:i/>
        </w:rPr>
        <w:t>синій</w:t>
      </w:r>
      <w:r w:rsidRPr="00F61308">
        <w:t>), розмір (</w:t>
      </w:r>
      <w:r w:rsidRPr="00F61308">
        <w:rPr>
          <w:i/>
        </w:rPr>
        <w:t>глибокий,</w:t>
      </w:r>
      <w:r w:rsidRPr="00F61308">
        <w:t xml:space="preserve"> </w:t>
      </w:r>
      <w:r w:rsidRPr="00F61308">
        <w:rPr>
          <w:i/>
        </w:rPr>
        <w:t>малий</w:t>
      </w:r>
      <w:r w:rsidRPr="00F61308">
        <w:t>), смак (</w:t>
      </w:r>
      <w:r w:rsidRPr="00F61308">
        <w:rPr>
          <w:i/>
        </w:rPr>
        <w:t>солодкий</w:t>
      </w:r>
      <w:r w:rsidRPr="00F61308">
        <w:t>), зовнішні та внутрішні властивості (</w:t>
      </w:r>
      <w:r w:rsidRPr="00F61308">
        <w:rPr>
          <w:i/>
        </w:rPr>
        <w:t>стрункий, кмітливий</w:t>
      </w:r>
      <w:r w:rsidRPr="00F61308">
        <w:t xml:space="preserve">), психічні властивості, особливості характеру </w:t>
      </w:r>
      <w:r w:rsidRPr="00F61308">
        <w:lastRenderedPageBreak/>
        <w:t>(</w:t>
      </w:r>
      <w:r w:rsidRPr="00F61308">
        <w:rPr>
          <w:i/>
        </w:rPr>
        <w:t>гордий, щедрий</w:t>
      </w:r>
      <w:r w:rsidRPr="00F61308">
        <w:t>), матеріал, з якого щось зроблено (</w:t>
      </w:r>
      <w:r w:rsidRPr="00F61308">
        <w:rPr>
          <w:i/>
        </w:rPr>
        <w:t>мідний, скляний</w:t>
      </w:r>
      <w:r w:rsidRPr="00F61308">
        <w:t>), час (</w:t>
      </w:r>
      <w:r w:rsidRPr="00F61308">
        <w:rPr>
          <w:i/>
        </w:rPr>
        <w:t>вечірній</w:t>
      </w:r>
      <w:r w:rsidRPr="00F61308">
        <w:t>), належність людині або тварині (</w:t>
      </w:r>
      <w:r w:rsidRPr="00F61308">
        <w:rPr>
          <w:i/>
        </w:rPr>
        <w:t>мамин, братів</w:t>
      </w:r>
      <w:r w:rsidRPr="00F61308">
        <w:t>) тощо.</w:t>
      </w:r>
    </w:p>
    <w:p w:rsidR="00075D84" w:rsidRPr="00F61308" w:rsidRDefault="00075D84" w:rsidP="00075D84">
      <w:pPr>
        <w:ind w:firstLine="708"/>
        <w:jc w:val="both"/>
      </w:pPr>
      <w:r w:rsidRPr="00F61308">
        <w:t>б)</w:t>
      </w:r>
      <w:r w:rsidRPr="00F61308">
        <w:rPr>
          <w:b/>
        </w:rPr>
        <w:t xml:space="preserve"> морфологічний критерій</w:t>
      </w:r>
      <w:r w:rsidRPr="00F61308">
        <w:t>. Прикметник має граматичні категорії роду, числа і відмінка. У прикметника це залежні синтаксичні категорії. Іменник належить до певного роду, прикметник змінюється за родами. Категорія ступені</w:t>
      </w:r>
      <w:proofErr w:type="gramStart"/>
      <w:r w:rsidRPr="00F61308">
        <w:t>в</w:t>
      </w:r>
      <w:proofErr w:type="gramEnd"/>
      <w:r w:rsidRPr="00F61308">
        <w:t xml:space="preserve"> порівняння – специфічна прикметникова категорія.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в) </w:t>
      </w:r>
      <w:r w:rsidRPr="00F61308">
        <w:rPr>
          <w:b/>
        </w:rPr>
        <w:t xml:space="preserve">синтаксичний критерій. </w:t>
      </w:r>
      <w:r w:rsidRPr="00F61308">
        <w:t>Типова синтаксична функція для прикметника – це узгоджене означення та частина складеного іменного присудка.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г) </w:t>
      </w:r>
      <w:r w:rsidRPr="00F61308">
        <w:rPr>
          <w:b/>
        </w:rPr>
        <w:t>словотвірний критерій</w:t>
      </w:r>
      <w:r w:rsidRPr="00F61308">
        <w:t>. Характерний спосіб творення для прикметників – це суфіксальний (</w:t>
      </w:r>
      <w:r w:rsidRPr="00F61308">
        <w:rPr>
          <w:i/>
        </w:rPr>
        <w:t>маленький, гарненький, смугастий, гіркуватий, сестрин</w:t>
      </w:r>
      <w:r w:rsidRPr="00F61308">
        <w:t>). Прикметники творимо також префіксальним способом (</w:t>
      </w:r>
      <w:r w:rsidRPr="00F61308">
        <w:rPr>
          <w:i/>
        </w:rPr>
        <w:t>надпотужний, ультрамодний</w:t>
      </w:r>
      <w:r w:rsidRPr="00F61308">
        <w:t>), префіксально-суфіксальним (</w:t>
      </w:r>
      <w:r w:rsidRPr="00F61308">
        <w:rPr>
          <w:i/>
        </w:rPr>
        <w:t>заозерний, пришкільний</w:t>
      </w:r>
      <w:r w:rsidRPr="00F61308">
        <w:t>) та способом осново складання (</w:t>
      </w:r>
      <w:r w:rsidRPr="00F61308">
        <w:rPr>
          <w:i/>
        </w:rPr>
        <w:t xml:space="preserve">волелюбний, </w:t>
      </w:r>
      <w:proofErr w:type="gramStart"/>
      <w:r w:rsidRPr="00F61308">
        <w:rPr>
          <w:i/>
        </w:rPr>
        <w:t>пр</w:t>
      </w:r>
      <w:proofErr w:type="gramEnd"/>
      <w:r w:rsidRPr="00F61308">
        <w:rPr>
          <w:i/>
        </w:rPr>
        <w:t>існоводний</w:t>
      </w:r>
      <w:r w:rsidRPr="00F61308">
        <w:t>).</w:t>
      </w:r>
    </w:p>
    <w:p w:rsidR="00075D84" w:rsidRPr="00F61308" w:rsidRDefault="00075D84" w:rsidP="00075D84">
      <w:pPr>
        <w:ind w:firstLine="708"/>
        <w:jc w:val="both"/>
      </w:pPr>
      <w:r w:rsidRPr="00F61308">
        <w:rPr>
          <w:b/>
        </w:rPr>
        <w:t>Прикметник</w:t>
      </w:r>
      <w:r w:rsidRPr="00F61308">
        <w:t xml:space="preserve"> (лат. adjectivum) – це самостійна, змінна частина мови, що об’єднує слова з частиномовним значенням атрибутивності, вираженої у граматичних категоріях роду, числа, відмінка та ступені</w:t>
      </w:r>
      <w:proofErr w:type="gramStart"/>
      <w:r w:rsidRPr="00F61308">
        <w:t>в</w:t>
      </w:r>
      <w:proofErr w:type="gramEnd"/>
      <w:r w:rsidRPr="00F61308">
        <w:t xml:space="preserve"> порівняння.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Значення ознаки прикметника має свої засоби вираження – закінчення: </w:t>
      </w:r>
      <w:proofErr w:type="gramStart"/>
      <w:r w:rsidRPr="00F61308">
        <w:t>-</w:t>
      </w:r>
      <w:r w:rsidRPr="00F61308">
        <w:rPr>
          <w:i/>
        </w:rPr>
        <w:t>и</w:t>
      </w:r>
      <w:proofErr w:type="gramEnd"/>
      <w:r w:rsidRPr="00F61308">
        <w:rPr>
          <w:i/>
        </w:rPr>
        <w:t>й (-ій)</w:t>
      </w:r>
      <w:r w:rsidRPr="00F61308">
        <w:t xml:space="preserve"> для чоловічого роду (</w:t>
      </w:r>
      <w:r w:rsidRPr="00F61308">
        <w:rPr>
          <w:i/>
        </w:rPr>
        <w:t>добрий, синій</w:t>
      </w:r>
      <w:r w:rsidRPr="00F61308">
        <w:t xml:space="preserve">), </w:t>
      </w:r>
      <w:r w:rsidRPr="00F61308">
        <w:rPr>
          <w:i/>
        </w:rPr>
        <w:t>-а, -я</w:t>
      </w:r>
      <w:r w:rsidRPr="00F61308">
        <w:t xml:space="preserve"> (-</w:t>
      </w:r>
      <w:r w:rsidRPr="00F61308">
        <w:rPr>
          <w:i/>
        </w:rPr>
        <w:t>ая, -яя</w:t>
      </w:r>
      <w:r w:rsidRPr="00F61308">
        <w:t>) для жіночого (</w:t>
      </w:r>
      <w:r w:rsidRPr="00F61308">
        <w:rPr>
          <w:i/>
        </w:rPr>
        <w:t>добра, добрая, синя, синяя</w:t>
      </w:r>
      <w:r w:rsidRPr="00F61308">
        <w:t xml:space="preserve">), </w:t>
      </w:r>
      <w:r w:rsidRPr="00F61308">
        <w:rPr>
          <w:i/>
        </w:rPr>
        <w:t>-е, -є</w:t>
      </w:r>
      <w:r w:rsidRPr="00F61308">
        <w:t xml:space="preserve"> (</w:t>
      </w:r>
      <w:r w:rsidRPr="00F61308">
        <w:rPr>
          <w:i/>
        </w:rPr>
        <w:t>-еє, -єє</w:t>
      </w:r>
      <w:r w:rsidRPr="00F61308">
        <w:t>) для середнього роду (</w:t>
      </w:r>
      <w:r w:rsidRPr="00F61308">
        <w:rPr>
          <w:i/>
        </w:rPr>
        <w:t>добре, синє, добреє,</w:t>
      </w:r>
      <w:r w:rsidRPr="00F61308">
        <w:t xml:space="preserve"> </w:t>
      </w:r>
      <w:r w:rsidRPr="00F61308">
        <w:rPr>
          <w:i/>
        </w:rPr>
        <w:t>синєє</w:t>
      </w:r>
      <w:r w:rsidRPr="00F61308">
        <w:t xml:space="preserve">), </w:t>
      </w:r>
      <w:r w:rsidRPr="00F61308">
        <w:rPr>
          <w:i/>
        </w:rPr>
        <w:t xml:space="preserve">-і </w:t>
      </w:r>
      <w:r w:rsidRPr="00F61308">
        <w:t>(</w:t>
      </w:r>
      <w:r w:rsidRPr="00F61308">
        <w:rPr>
          <w:i/>
        </w:rPr>
        <w:t>-ії</w:t>
      </w:r>
      <w:r w:rsidRPr="00F61308">
        <w:t>) для множини (</w:t>
      </w:r>
      <w:r w:rsidRPr="00F61308">
        <w:rPr>
          <w:i/>
        </w:rPr>
        <w:t>добрі, добрії</w:t>
      </w:r>
      <w:r w:rsidRPr="00F61308">
        <w:t>).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Закінчення морфологічно оформляє прикметник як «ознакові» слова і тому є знаками якості (В. Виноградов). На думку О. </w:t>
      </w:r>
      <w:proofErr w:type="gramStart"/>
      <w:r w:rsidRPr="00F61308">
        <w:t>П</w:t>
      </w:r>
      <w:proofErr w:type="gramEnd"/>
      <w:r w:rsidRPr="00F61308">
        <w:t xml:space="preserve">єшковського, якщо в прикметнику </w:t>
      </w:r>
      <w:r w:rsidRPr="00F61308">
        <w:rPr>
          <w:i/>
        </w:rPr>
        <w:t>туманний</w:t>
      </w:r>
      <w:r w:rsidRPr="00F61308">
        <w:t xml:space="preserve"> проста основа означає предмет (</w:t>
      </w:r>
      <w:r w:rsidRPr="00F61308">
        <w:rPr>
          <w:i/>
        </w:rPr>
        <w:t>туман</w:t>
      </w:r>
      <w:r w:rsidRPr="00F61308">
        <w:t>), а суфікс – відношення до нього (-</w:t>
      </w:r>
      <w:r w:rsidRPr="00F61308">
        <w:rPr>
          <w:i/>
        </w:rPr>
        <w:t>н</w:t>
      </w:r>
      <w:r w:rsidRPr="00F61308">
        <w:t>-), то, очевидно, значення ознаки може бути виражене тільки флексією –</w:t>
      </w:r>
      <w:r w:rsidRPr="00F61308">
        <w:rPr>
          <w:i/>
        </w:rPr>
        <w:t>ий</w:t>
      </w:r>
      <w:r w:rsidRPr="00F61308">
        <w:t>, тобто тим афіксом, який, власне, й робить його прикметником.</w:t>
      </w:r>
    </w:p>
    <w:p w:rsidR="00075D84" w:rsidRPr="00F61308" w:rsidRDefault="00075D84" w:rsidP="00075D84">
      <w:pPr>
        <w:ind w:firstLine="708"/>
        <w:jc w:val="both"/>
      </w:pPr>
      <w:r w:rsidRPr="00F61308">
        <w:t>Значення ознаки мають також іменники (</w:t>
      </w:r>
      <w:r w:rsidRPr="00F61308">
        <w:rPr>
          <w:i/>
        </w:rPr>
        <w:t>тиша, зелень, рань</w:t>
      </w:r>
      <w:r w:rsidRPr="00F61308">
        <w:t>), дієслова (</w:t>
      </w:r>
      <w:proofErr w:type="gramStart"/>
      <w:r w:rsidRPr="00F61308">
        <w:t>зелен</w:t>
      </w:r>
      <w:proofErr w:type="gramEnd"/>
      <w:r w:rsidRPr="00F61308">
        <w:t>іти, біліти), прислівники (</w:t>
      </w:r>
      <w:r w:rsidRPr="00F61308">
        <w:rPr>
          <w:i/>
        </w:rPr>
        <w:t>біло, зелено</w:t>
      </w:r>
      <w:r w:rsidRPr="00F61308">
        <w:t xml:space="preserve">). Але вони не мають прикметникового плану вираження (флексій </w:t>
      </w:r>
      <w:proofErr w:type="gramStart"/>
      <w:r w:rsidRPr="00F61308">
        <w:t>–и</w:t>
      </w:r>
      <w:proofErr w:type="gramEnd"/>
      <w:r w:rsidRPr="00F61308">
        <w:t>й, -ій, -а, -я, -е, -є), не спрямовані на предмет і не узгоджуються з іменником.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Отже, слово належить до прикметника лише тоді, коли йому притаманні і семантичні (план змісту) і морфологічні ознаки (план вираження) прикметника. Визначення прикметників лише за семантичним або лише за морфологічним принципом дає </w:t>
      </w:r>
      <w:proofErr w:type="gramStart"/>
      <w:r w:rsidRPr="00F61308">
        <w:t>р</w:t>
      </w:r>
      <w:proofErr w:type="gramEnd"/>
      <w:r w:rsidRPr="00F61308">
        <w:t xml:space="preserve">ізні результати. 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Що робити з лексемами, що мають лише одну словоформу? </w:t>
      </w:r>
      <w:r w:rsidRPr="00F61308">
        <w:rPr>
          <w:i/>
        </w:rPr>
        <w:t>Колі</w:t>
      </w:r>
      <w:proofErr w:type="gramStart"/>
      <w:r w:rsidRPr="00F61308">
        <w:rPr>
          <w:i/>
        </w:rPr>
        <w:t>р</w:t>
      </w:r>
      <w:proofErr w:type="gramEnd"/>
      <w:r w:rsidRPr="00F61308">
        <w:rPr>
          <w:i/>
        </w:rPr>
        <w:t xml:space="preserve"> беж, пальто хакі, колір бордо </w:t>
      </w:r>
      <w:r w:rsidRPr="00F61308">
        <w:t xml:space="preserve">і под.  </w:t>
      </w:r>
      <w:proofErr w:type="gramStart"/>
      <w:r w:rsidRPr="00F61308">
        <w:t>З</w:t>
      </w:r>
      <w:proofErr w:type="gramEnd"/>
      <w:r w:rsidRPr="00F61308">
        <w:t xml:space="preserve"> точки зору семантики – це прикметники, бо вони вказують на не процесуальну ознаку предмета і виконують атрибутивну функцію. </w:t>
      </w:r>
      <w:proofErr w:type="gramStart"/>
      <w:r w:rsidRPr="00F61308">
        <w:t>З</w:t>
      </w:r>
      <w:proofErr w:type="gramEnd"/>
      <w:r w:rsidRPr="00F61308">
        <w:t xml:space="preserve"> морфологічної точки зору вони не є прикметниками, бо не мають залежних від означуваного іменника категорій роду, числа, відмінка. Такі слова деякі мовознавці виділяють в окрему частину мови і називають </w:t>
      </w:r>
      <w:r w:rsidRPr="00F61308">
        <w:rPr>
          <w:i/>
        </w:rPr>
        <w:t>аналітичними прикметниками</w:t>
      </w:r>
      <w:r w:rsidRPr="00F61308">
        <w:t xml:space="preserve"> (М. Панов). «За межею формальних класів ад’єктива перебувають лексеми, які називають ознаку предмета, зокрема колі</w:t>
      </w:r>
      <w:proofErr w:type="gramStart"/>
      <w:r w:rsidRPr="00F61308">
        <w:t>р</w:t>
      </w:r>
      <w:proofErr w:type="gramEnd"/>
      <w:r w:rsidRPr="00F61308">
        <w:t xml:space="preserve">, але мають форму іменника без вказівки на родові чи числові параметри, напр.: </w:t>
      </w:r>
      <w:r w:rsidRPr="00F61308">
        <w:rPr>
          <w:i/>
        </w:rPr>
        <w:t>бордо, беж, індиго</w:t>
      </w:r>
      <w:r w:rsidRPr="00F61308">
        <w:t xml:space="preserve"> (темно-синій колір)</w:t>
      </w:r>
      <w:r w:rsidRPr="00F61308">
        <w:rPr>
          <w:i/>
        </w:rPr>
        <w:t>, електр</w:t>
      </w:r>
      <w:r w:rsidRPr="00F61308">
        <w:rPr>
          <w:i/>
          <w:u w:val="single"/>
        </w:rPr>
        <w:t>и</w:t>
      </w:r>
      <w:r w:rsidRPr="00F61308">
        <w:rPr>
          <w:i/>
        </w:rPr>
        <w:t xml:space="preserve">к </w:t>
      </w:r>
      <w:r w:rsidRPr="00F61308">
        <w:t>(невідм., прикм</w:t>
      </w:r>
      <w:r w:rsidRPr="00F61308">
        <w:rPr>
          <w:i/>
        </w:rPr>
        <w:t>.,</w:t>
      </w:r>
      <w:r w:rsidRPr="00F61308">
        <w:t xml:space="preserve"> голубий або синій із сірим полиском колір, ВТСУМ).</w:t>
      </w:r>
      <w:r w:rsidRPr="00F61308">
        <w:rPr>
          <w:i/>
        </w:rPr>
        <w:t xml:space="preserve"> </w:t>
      </w:r>
      <w:r w:rsidRPr="00F61308">
        <w:t xml:space="preserve">Особливістю цього типу ознакових слів є постпозиція щодо супроводжуваного ними іменника – тематичного слова, грамеми якого дублює іменник-ад’єктив, напр.: </w:t>
      </w:r>
      <w:r w:rsidRPr="00F61308">
        <w:rPr>
          <w:i/>
        </w:rPr>
        <w:t>колі</w:t>
      </w:r>
      <w:proofErr w:type="gramStart"/>
      <w:r w:rsidRPr="00F61308">
        <w:rPr>
          <w:i/>
        </w:rPr>
        <w:t>р</w:t>
      </w:r>
      <w:proofErr w:type="gramEnd"/>
      <w:r w:rsidRPr="00F61308">
        <w:rPr>
          <w:i/>
        </w:rPr>
        <w:t xml:space="preserve"> бордо, колір беж, колір індиго</w:t>
      </w:r>
      <w:r w:rsidRPr="00F61308">
        <w:t xml:space="preserve">. Поява лексем типу </w:t>
      </w:r>
      <w:r w:rsidRPr="00F61308">
        <w:rPr>
          <w:i/>
        </w:rPr>
        <w:t>бордовий, бежевий</w:t>
      </w:r>
      <w:r w:rsidRPr="00F61308">
        <w:t xml:space="preserve"> </w:t>
      </w:r>
      <w:proofErr w:type="gramStart"/>
      <w:r w:rsidRPr="00F61308">
        <w:t>св</w:t>
      </w:r>
      <w:proofErr w:type="gramEnd"/>
      <w:r w:rsidRPr="00F61308">
        <w:t>ідчить про входження подібних назв у структуру категоріальних форм прикметника» (О. К. Безпояско, К. Г. Городенська, В.М.Русанівський «Граматика української мови», К., 1993, с. 136).</w:t>
      </w:r>
    </w:p>
    <w:p w:rsidR="00075D84" w:rsidRPr="00F61308" w:rsidRDefault="00075D84" w:rsidP="00075D84">
      <w:pPr>
        <w:ind w:firstLine="708"/>
        <w:jc w:val="center"/>
        <w:rPr>
          <w:b/>
        </w:rPr>
      </w:pPr>
      <w:r w:rsidRPr="00F61308">
        <w:rPr>
          <w:b/>
        </w:rPr>
        <w:t>Семантичні розряди прикметників</w:t>
      </w:r>
    </w:p>
    <w:p w:rsidR="00075D84" w:rsidRPr="00F61308" w:rsidRDefault="00075D84" w:rsidP="00075D84">
      <w:pPr>
        <w:ind w:firstLine="708"/>
        <w:jc w:val="both"/>
      </w:pPr>
      <w:r w:rsidRPr="00F61308">
        <w:lastRenderedPageBreak/>
        <w:t xml:space="preserve">Залежно від того, що саме означають прикметники – якість предмета, </w:t>
      </w:r>
      <w:proofErr w:type="gramStart"/>
      <w:r w:rsidRPr="00F61308">
        <w:t>його в</w:t>
      </w:r>
      <w:proofErr w:type="gramEnd"/>
      <w:r w:rsidRPr="00F61308">
        <w:t>ідношення до інших предметів ч</w:t>
      </w:r>
      <w:r>
        <w:t xml:space="preserve">и приналежність його комусь, - </w:t>
      </w:r>
      <w:r>
        <w:rPr>
          <w:lang w:val="uk-UA"/>
        </w:rPr>
        <w:t>у</w:t>
      </w:r>
      <w:r w:rsidRPr="00F61308">
        <w:t>сі прикметники поділяються на якісні, відносні і присвійні.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Якісними є прикметники, що вказують на </w:t>
      </w:r>
      <w:r w:rsidRPr="00F61308">
        <w:rPr>
          <w:u w:val="single"/>
        </w:rPr>
        <w:t>змінну</w:t>
      </w:r>
      <w:r w:rsidRPr="00F61308">
        <w:t xml:space="preserve"> ознаку, яка може виявлятися більшою чи меншою мірою, наприклад: </w:t>
      </w:r>
      <w:r w:rsidRPr="00F61308">
        <w:rPr>
          <w:i/>
        </w:rPr>
        <w:t>добрий – добріший, важкий – важчий – найважчий.</w:t>
      </w:r>
      <w:r w:rsidRPr="00F61308">
        <w:t xml:space="preserve"> </w:t>
      </w:r>
      <w:r w:rsidRPr="00F61308">
        <w:rPr>
          <w:b/>
        </w:rPr>
        <w:t xml:space="preserve">Якісні прикметники </w:t>
      </w:r>
      <w:r w:rsidRPr="00F61308">
        <w:t>– це прикметники, що означають властивість предмета безвідносно до інших предметі</w:t>
      </w:r>
      <w:proofErr w:type="gramStart"/>
      <w:r w:rsidRPr="00F61308">
        <w:t>в</w:t>
      </w:r>
      <w:proofErr w:type="gramEnd"/>
      <w:r w:rsidRPr="00F61308">
        <w:t>.</w:t>
      </w:r>
    </w:p>
    <w:p w:rsidR="00075D84" w:rsidRPr="00F61308" w:rsidRDefault="00075D84" w:rsidP="00075D84">
      <w:pPr>
        <w:ind w:firstLine="708"/>
        <w:jc w:val="both"/>
        <w:rPr>
          <w:b/>
        </w:rPr>
      </w:pPr>
      <w:r w:rsidRPr="00F61308">
        <w:rPr>
          <w:b/>
        </w:rPr>
        <w:t>Якісні прикметники означають:</w:t>
      </w:r>
    </w:p>
    <w:p w:rsidR="00075D84" w:rsidRPr="00F61308" w:rsidRDefault="00075D84" w:rsidP="00075D84">
      <w:pPr>
        <w:ind w:firstLine="708"/>
        <w:jc w:val="both"/>
      </w:pPr>
      <w:r w:rsidRPr="00F61308">
        <w:t>1) такі властивості і якості предметі</w:t>
      </w:r>
      <w:proofErr w:type="gramStart"/>
      <w:r w:rsidRPr="00F61308">
        <w:t>в</w:t>
      </w:r>
      <w:proofErr w:type="gramEnd"/>
      <w:r w:rsidRPr="00F61308">
        <w:t>, які сприймаються органами чуттів безпосередньо: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а) з о </w:t>
      </w:r>
      <w:proofErr w:type="gramStart"/>
      <w:r w:rsidRPr="00F61308">
        <w:t>р</w:t>
      </w:r>
      <w:proofErr w:type="gramEnd"/>
      <w:r w:rsidRPr="00F61308">
        <w:t xml:space="preserve"> о м: </w:t>
      </w:r>
      <w:r w:rsidRPr="00F61308">
        <w:rPr>
          <w:i/>
        </w:rPr>
        <w:t>жовтий, синій</w:t>
      </w:r>
      <w:r w:rsidRPr="00F61308">
        <w:t>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б) с </w:t>
      </w:r>
      <w:proofErr w:type="gramStart"/>
      <w:r w:rsidRPr="00F61308">
        <w:t>л</w:t>
      </w:r>
      <w:proofErr w:type="gramEnd"/>
      <w:r w:rsidRPr="00F61308">
        <w:t xml:space="preserve"> у х о м: </w:t>
      </w:r>
      <w:r w:rsidRPr="00F61308">
        <w:rPr>
          <w:i/>
        </w:rPr>
        <w:t>дзвінкий, голосний</w:t>
      </w:r>
      <w:r w:rsidRPr="00F61308">
        <w:t>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в) с </w:t>
      </w:r>
      <w:proofErr w:type="gramStart"/>
      <w:r w:rsidRPr="00F61308">
        <w:t>м</w:t>
      </w:r>
      <w:proofErr w:type="gramEnd"/>
      <w:r w:rsidRPr="00F61308">
        <w:t xml:space="preserve"> а к о м: </w:t>
      </w:r>
      <w:r w:rsidRPr="00F61308">
        <w:rPr>
          <w:i/>
        </w:rPr>
        <w:t>солодкий, солоний</w:t>
      </w:r>
      <w:r w:rsidRPr="00F61308">
        <w:t>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г) н ю х о </w:t>
      </w:r>
      <w:proofErr w:type="gramStart"/>
      <w:r w:rsidRPr="00F61308">
        <w:t>м</w:t>
      </w:r>
      <w:proofErr w:type="gramEnd"/>
      <w:r w:rsidRPr="00F61308">
        <w:t xml:space="preserve">: </w:t>
      </w:r>
      <w:r w:rsidRPr="00F61308">
        <w:rPr>
          <w:i/>
        </w:rPr>
        <w:t>запашний, смердючий</w:t>
      </w:r>
      <w:r w:rsidRPr="00F61308">
        <w:t>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ґ) д о т и </w:t>
      </w:r>
      <w:proofErr w:type="gramStart"/>
      <w:r w:rsidRPr="00F61308">
        <w:t>к</w:t>
      </w:r>
      <w:proofErr w:type="gramEnd"/>
      <w:r w:rsidRPr="00F61308">
        <w:t xml:space="preserve"> о м: </w:t>
      </w:r>
      <w:r w:rsidRPr="00F61308">
        <w:rPr>
          <w:i/>
        </w:rPr>
        <w:t>гострий, тупий</w:t>
      </w:r>
      <w:r w:rsidRPr="00F61308">
        <w:t>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д) з о в н і ш н і м и  о </w:t>
      </w:r>
      <w:proofErr w:type="gramStart"/>
      <w:r w:rsidRPr="00F61308">
        <w:t>р</w:t>
      </w:r>
      <w:proofErr w:type="gramEnd"/>
      <w:r w:rsidRPr="00F61308">
        <w:t xml:space="preserve"> г а н а м и (ознака ваги, температурні ознаки тощо: </w:t>
      </w:r>
      <w:r w:rsidRPr="00F61308">
        <w:rPr>
          <w:i/>
        </w:rPr>
        <w:t>легкий, важкий, холодний, гарячий</w:t>
      </w:r>
      <w:r w:rsidRPr="00F61308">
        <w:t>);</w:t>
      </w:r>
    </w:p>
    <w:p w:rsidR="00075D84" w:rsidRPr="00F61308" w:rsidRDefault="00075D84" w:rsidP="00075D84">
      <w:pPr>
        <w:ind w:firstLine="708"/>
        <w:jc w:val="both"/>
        <w:rPr>
          <w:i/>
        </w:rPr>
      </w:pPr>
      <w:r w:rsidRPr="00F61308">
        <w:t>2) просторові ознаки (обсяг, розмі</w:t>
      </w:r>
      <w:proofErr w:type="gramStart"/>
      <w:r w:rsidRPr="00F61308">
        <w:t>р</w:t>
      </w:r>
      <w:proofErr w:type="gramEnd"/>
      <w:r w:rsidRPr="00F61308">
        <w:t xml:space="preserve">, відстань тощо): </w:t>
      </w:r>
      <w:r w:rsidRPr="00F61308">
        <w:rPr>
          <w:i/>
        </w:rPr>
        <w:t>широкий, вузький, великий, далекий, короткий);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3) часові ознаки: </w:t>
      </w:r>
      <w:r w:rsidRPr="00F61308">
        <w:rPr>
          <w:i/>
        </w:rPr>
        <w:t>давній, тривалий</w:t>
      </w:r>
      <w:r w:rsidRPr="00F61308">
        <w:t>;</w:t>
      </w:r>
    </w:p>
    <w:p w:rsidR="00075D84" w:rsidRPr="00F61308" w:rsidRDefault="00075D84" w:rsidP="00075D84">
      <w:pPr>
        <w:ind w:firstLine="708"/>
        <w:jc w:val="both"/>
        <w:rPr>
          <w:i/>
        </w:rPr>
      </w:pPr>
      <w:r w:rsidRPr="00F61308">
        <w:t xml:space="preserve">4) </w:t>
      </w:r>
      <w:proofErr w:type="gramStart"/>
      <w:r w:rsidRPr="00F61308">
        <w:t>в</w:t>
      </w:r>
      <w:proofErr w:type="gramEnd"/>
      <w:r w:rsidRPr="00F61308">
        <w:t xml:space="preserve">ікові ознаки: </w:t>
      </w:r>
      <w:r w:rsidRPr="00F61308">
        <w:rPr>
          <w:i/>
        </w:rPr>
        <w:t>молодий, старий;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5) якості людського характеру, розумового складу: </w:t>
      </w:r>
      <w:r w:rsidRPr="00F61308">
        <w:rPr>
          <w:i/>
        </w:rPr>
        <w:t>добрий, злий, хитрий, розумний, дурний</w:t>
      </w:r>
      <w:r w:rsidRPr="00F61308">
        <w:t>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6) фізичні якості і вади істот: </w:t>
      </w:r>
      <w:r w:rsidRPr="00F61308">
        <w:rPr>
          <w:i/>
        </w:rPr>
        <w:t xml:space="preserve">здоровий, хворий, худий, кривий, </w:t>
      </w:r>
      <w:proofErr w:type="gramStart"/>
      <w:r w:rsidRPr="00F61308">
        <w:rPr>
          <w:i/>
        </w:rPr>
        <w:t>лисий</w:t>
      </w:r>
      <w:proofErr w:type="gramEnd"/>
      <w:r w:rsidRPr="00F61308">
        <w:t>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7) зовнішню форму: </w:t>
      </w:r>
      <w:r w:rsidRPr="00F61308">
        <w:rPr>
          <w:i/>
        </w:rPr>
        <w:t>круглий, опуклий</w:t>
      </w:r>
      <w:r w:rsidRPr="00F61308">
        <w:t>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8) загальну оцінку: </w:t>
      </w:r>
      <w:r w:rsidRPr="00F61308">
        <w:rPr>
          <w:i/>
        </w:rPr>
        <w:t>поганий, гарний</w:t>
      </w:r>
      <w:r w:rsidRPr="00F61308">
        <w:t>.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Якісні прикметники характеризуються </w:t>
      </w:r>
      <w:proofErr w:type="gramStart"/>
      <w:r w:rsidRPr="00F61308">
        <w:t>такими</w:t>
      </w:r>
      <w:proofErr w:type="gramEnd"/>
      <w:r w:rsidRPr="00F61308">
        <w:t xml:space="preserve"> специфічними тільки для них </w:t>
      </w:r>
      <w:r w:rsidRPr="00F61308">
        <w:rPr>
          <w:u w:val="single"/>
        </w:rPr>
        <w:t>граматичними особливостями</w:t>
      </w:r>
      <w:r w:rsidRPr="00F61308">
        <w:t>:</w:t>
      </w:r>
    </w:p>
    <w:p w:rsidR="00075D84" w:rsidRPr="00F61308" w:rsidRDefault="00075D84" w:rsidP="00075D84">
      <w:pPr>
        <w:ind w:firstLine="708"/>
        <w:jc w:val="both"/>
        <w:rPr>
          <w:i/>
        </w:rPr>
      </w:pPr>
      <w:r w:rsidRPr="00F61308">
        <w:t xml:space="preserve">1) творять ступені порівняння: </w:t>
      </w:r>
      <w:r w:rsidRPr="00F61308">
        <w:rPr>
          <w:i/>
        </w:rPr>
        <w:t>бадьорий – бадьоріший – найбадьоріший;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2) деякі якісні прикметники можуть мати коротку форму: </w:t>
      </w:r>
      <w:proofErr w:type="gramStart"/>
      <w:r w:rsidRPr="00F61308">
        <w:rPr>
          <w:i/>
        </w:rPr>
        <w:t>др</w:t>
      </w:r>
      <w:proofErr w:type="gramEnd"/>
      <w:r w:rsidRPr="00F61308">
        <w:rPr>
          <w:i/>
        </w:rPr>
        <w:t>ібен, зелен, повен, годен</w:t>
      </w:r>
      <w:r w:rsidRPr="00F61308">
        <w:t>;</w:t>
      </w:r>
    </w:p>
    <w:p w:rsidR="00075D84" w:rsidRPr="00F61308" w:rsidRDefault="00075D84" w:rsidP="00075D84">
      <w:pPr>
        <w:ind w:firstLine="708"/>
        <w:jc w:val="both"/>
        <w:rPr>
          <w:i/>
        </w:rPr>
      </w:pPr>
      <w:r w:rsidRPr="00F61308">
        <w:t xml:space="preserve">3) від більшості якісних прикметників можна утворити прислівники із суфіксами </w:t>
      </w:r>
      <w:proofErr w:type="gramStart"/>
      <w:r w:rsidRPr="00F61308">
        <w:rPr>
          <w:i/>
        </w:rPr>
        <w:t>–о</w:t>
      </w:r>
      <w:proofErr w:type="gramEnd"/>
      <w:r w:rsidRPr="00F61308">
        <w:rPr>
          <w:i/>
        </w:rPr>
        <w:t>, -е</w:t>
      </w:r>
      <w:r w:rsidRPr="00F61308">
        <w:t xml:space="preserve">: </w:t>
      </w:r>
      <w:r w:rsidRPr="00F61308">
        <w:rPr>
          <w:i/>
        </w:rPr>
        <w:t>близько, сміливо, добре, рішуче;</w:t>
      </w:r>
    </w:p>
    <w:p w:rsidR="00075D84" w:rsidRPr="00F61308" w:rsidRDefault="00075D84" w:rsidP="00075D84">
      <w:pPr>
        <w:ind w:firstLine="708"/>
        <w:jc w:val="both"/>
        <w:rPr>
          <w:i/>
        </w:rPr>
      </w:pPr>
      <w:r w:rsidRPr="00F61308">
        <w:t xml:space="preserve">4) від них можна творити похідні із суфіксами, що вказують на </w:t>
      </w:r>
      <w:proofErr w:type="gramStart"/>
      <w:r w:rsidRPr="00F61308">
        <w:t>р</w:t>
      </w:r>
      <w:proofErr w:type="gramEnd"/>
      <w:r w:rsidRPr="00F61308">
        <w:t xml:space="preserve">ізний вияв ознаки і суб’єктивну оцінку: </w:t>
      </w:r>
      <w:r w:rsidRPr="00F61308">
        <w:rPr>
          <w:i/>
        </w:rPr>
        <w:t>зеленуватий, довжелезний, височенний, гарненький;</w:t>
      </w:r>
    </w:p>
    <w:p w:rsidR="00075D84" w:rsidRPr="00F61308" w:rsidRDefault="00075D84" w:rsidP="00075D84">
      <w:pPr>
        <w:ind w:firstLine="708"/>
        <w:jc w:val="both"/>
        <w:rPr>
          <w:i/>
        </w:rPr>
      </w:pPr>
      <w:r w:rsidRPr="00F61308">
        <w:t xml:space="preserve">5) чимало якісних прикметників утворюють антонімічні пари: </w:t>
      </w:r>
      <w:r w:rsidRPr="00F61308">
        <w:rPr>
          <w:i/>
        </w:rPr>
        <w:t>великий – малий, старий – молодий, багатий – бідний;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6) з якісними прикметниками можуть сполучатися прислівники </w:t>
      </w:r>
      <w:proofErr w:type="gramStart"/>
      <w:r w:rsidRPr="00F61308">
        <w:t>міри</w:t>
      </w:r>
      <w:proofErr w:type="gramEnd"/>
      <w:r w:rsidRPr="00F61308">
        <w:t xml:space="preserve"> і ступеня якості трохи, дещо, дуже, занадто, зовсім, цілком, досить, надзвичайно: </w:t>
      </w:r>
      <w:r w:rsidRPr="00F61308">
        <w:rPr>
          <w:i/>
        </w:rPr>
        <w:t>дуже мудрий, дещо холодний</w:t>
      </w:r>
      <w:r w:rsidRPr="00F61308">
        <w:t>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7) майже від усіх якісних прикметників можна утворити іменники з абстрактним значенням: </w:t>
      </w:r>
      <w:r w:rsidRPr="00F61308">
        <w:rPr>
          <w:i/>
        </w:rPr>
        <w:t>грубість, новизна, синява</w:t>
      </w:r>
      <w:r w:rsidRPr="00F61308">
        <w:t>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8) можуть виявляти </w:t>
      </w:r>
      <w:proofErr w:type="gramStart"/>
      <w:r w:rsidRPr="00F61308">
        <w:t>р</w:t>
      </w:r>
      <w:proofErr w:type="gramEnd"/>
      <w:r w:rsidRPr="00F61308">
        <w:t xml:space="preserve">ізну інтенсивність ознаки і творити сполуки на зразок: </w:t>
      </w:r>
      <w:r w:rsidRPr="00F61308">
        <w:rPr>
          <w:i/>
        </w:rPr>
        <w:t>тихий-тихий, цікавий-прецікавий</w:t>
      </w:r>
      <w:r w:rsidRPr="00F61308">
        <w:t>.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Усі ці граматичні ознаки якісних прикметників </w:t>
      </w:r>
      <w:proofErr w:type="gramStart"/>
      <w:r w:rsidRPr="00F61308">
        <w:t>в</w:t>
      </w:r>
      <w:proofErr w:type="gramEnd"/>
      <w:r w:rsidRPr="00F61308">
        <w:t>ідрізняють їх від прикметників відносних. Але не всім якісним прикметникам в однаковій мі</w:t>
      </w:r>
      <w:proofErr w:type="gramStart"/>
      <w:r w:rsidRPr="00F61308">
        <w:t>р</w:t>
      </w:r>
      <w:proofErr w:type="gramEnd"/>
      <w:r w:rsidRPr="00F61308">
        <w:t xml:space="preserve">і властиві перелічені граматичні ознаки. Відсутність або наявність тих чи інших граматичних особливостей якісних прикметників </w:t>
      </w:r>
      <w:proofErr w:type="gramStart"/>
      <w:r w:rsidRPr="00F61308">
        <w:t>в</w:t>
      </w:r>
      <w:proofErr w:type="gramEnd"/>
      <w:r w:rsidRPr="00F61308">
        <w:t xml:space="preserve"> кожному окремому випадку залежить від різних факторів – від їх семантичних ознак, морфологічної будови, стилістичного вживання.</w:t>
      </w:r>
    </w:p>
    <w:p w:rsidR="00075D84" w:rsidRPr="00F61308" w:rsidRDefault="00075D84" w:rsidP="00075D84">
      <w:pPr>
        <w:ind w:firstLine="708"/>
        <w:jc w:val="both"/>
      </w:pPr>
      <w:r w:rsidRPr="00F61308">
        <w:rPr>
          <w:b/>
        </w:rPr>
        <w:lastRenderedPageBreak/>
        <w:t>Відносні прикметники</w:t>
      </w:r>
      <w:r w:rsidRPr="00F61308">
        <w:t xml:space="preserve"> – це прикметники, що називають ознаку через відношення до інших предметі</w:t>
      </w:r>
      <w:proofErr w:type="gramStart"/>
      <w:r w:rsidRPr="00F61308">
        <w:t>в</w:t>
      </w:r>
      <w:proofErr w:type="gramEnd"/>
      <w:r w:rsidRPr="00F61308">
        <w:t>.</w:t>
      </w:r>
    </w:p>
    <w:p w:rsidR="00075D84" w:rsidRPr="00F61308" w:rsidRDefault="00075D84" w:rsidP="00075D84">
      <w:pPr>
        <w:ind w:firstLine="708"/>
        <w:jc w:val="both"/>
      </w:pPr>
      <w:r w:rsidRPr="00F61308">
        <w:t>Відносні прикметники є назвами ознаки: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1) </w:t>
      </w:r>
      <w:proofErr w:type="gramStart"/>
      <w:r w:rsidRPr="00F61308">
        <w:t>за</w:t>
      </w:r>
      <w:proofErr w:type="gramEnd"/>
      <w:r w:rsidRPr="00F61308">
        <w:t xml:space="preserve"> відношенням до предмета, явища: </w:t>
      </w:r>
      <w:r w:rsidRPr="00F61308">
        <w:rPr>
          <w:i/>
        </w:rPr>
        <w:t>дерев’яні сходи, дощові краплі</w:t>
      </w:r>
      <w:r w:rsidRPr="00F61308">
        <w:t>;</w:t>
      </w:r>
    </w:p>
    <w:p w:rsidR="00075D84" w:rsidRPr="00F61308" w:rsidRDefault="00075D84" w:rsidP="00075D84">
      <w:pPr>
        <w:ind w:firstLine="708"/>
        <w:jc w:val="both"/>
        <w:rPr>
          <w:i/>
        </w:rPr>
      </w:pPr>
      <w:r w:rsidRPr="00F61308">
        <w:t xml:space="preserve">2) за відношенням до людини або тварини: </w:t>
      </w:r>
      <w:r w:rsidRPr="00F61308">
        <w:rPr>
          <w:i/>
        </w:rPr>
        <w:t>батьківські збори, журавлиний ключ;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3) за відношенням до </w:t>
      </w:r>
      <w:proofErr w:type="gramStart"/>
      <w:r w:rsidRPr="00F61308">
        <w:t>абстрактного</w:t>
      </w:r>
      <w:proofErr w:type="gramEnd"/>
      <w:r w:rsidRPr="00F61308">
        <w:t xml:space="preserve"> поняття: </w:t>
      </w:r>
      <w:r w:rsidRPr="00F61308">
        <w:rPr>
          <w:i/>
        </w:rPr>
        <w:t>наукова праця, мовознавча дискусія</w:t>
      </w:r>
      <w:r w:rsidRPr="00F61308">
        <w:t>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4) за відношенням до дії: </w:t>
      </w:r>
      <w:r w:rsidRPr="00F61308">
        <w:rPr>
          <w:i/>
        </w:rPr>
        <w:t xml:space="preserve">колискова </w:t>
      </w:r>
      <w:proofErr w:type="gramStart"/>
      <w:r w:rsidRPr="00F61308">
        <w:rPr>
          <w:i/>
        </w:rPr>
        <w:t>п</w:t>
      </w:r>
      <w:proofErr w:type="gramEnd"/>
      <w:r w:rsidRPr="00F61308">
        <w:rPr>
          <w:i/>
        </w:rPr>
        <w:t>існя, лічильний апарат</w:t>
      </w:r>
      <w:r w:rsidRPr="00F61308">
        <w:t>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5) </w:t>
      </w:r>
      <w:proofErr w:type="gramStart"/>
      <w:r w:rsidRPr="00F61308">
        <w:t>за</w:t>
      </w:r>
      <w:proofErr w:type="gramEnd"/>
      <w:r w:rsidRPr="00F61308">
        <w:t xml:space="preserve"> відношенням до обставини місця, часу: </w:t>
      </w:r>
      <w:r w:rsidRPr="00F61308">
        <w:rPr>
          <w:i/>
        </w:rPr>
        <w:t>сьогоднішня газета, львівські вулиці, польова дорога</w:t>
      </w:r>
      <w:r w:rsidRPr="00F61308">
        <w:t>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6) </w:t>
      </w:r>
      <w:proofErr w:type="gramStart"/>
      <w:r w:rsidRPr="00F61308">
        <w:t>за</w:t>
      </w:r>
      <w:proofErr w:type="gramEnd"/>
      <w:r w:rsidRPr="00F61308">
        <w:t xml:space="preserve"> відношенням </w:t>
      </w:r>
      <w:proofErr w:type="gramStart"/>
      <w:r w:rsidRPr="00F61308">
        <w:t>до</w:t>
      </w:r>
      <w:proofErr w:type="gramEnd"/>
      <w:r w:rsidRPr="00F61308">
        <w:t xml:space="preserve"> числа: </w:t>
      </w:r>
      <w:r w:rsidRPr="00F61308">
        <w:rPr>
          <w:i/>
        </w:rPr>
        <w:t>подвійне коло</w:t>
      </w:r>
      <w:r w:rsidRPr="00F61308">
        <w:t>.</w:t>
      </w:r>
    </w:p>
    <w:p w:rsidR="00075D84" w:rsidRPr="00F61308" w:rsidRDefault="00075D84" w:rsidP="00075D84">
      <w:pPr>
        <w:ind w:firstLine="708"/>
        <w:jc w:val="both"/>
      </w:pPr>
      <w:r w:rsidRPr="00F61308">
        <w:rPr>
          <w:b/>
        </w:rPr>
        <w:t>Ознаки відносних прикметників</w:t>
      </w:r>
      <w:r w:rsidRPr="00F61308">
        <w:t>: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1) ознака, яку </w:t>
      </w:r>
      <w:proofErr w:type="gramStart"/>
      <w:r w:rsidRPr="00F61308">
        <w:t>вони</w:t>
      </w:r>
      <w:proofErr w:type="gramEnd"/>
      <w:r w:rsidRPr="00F61308">
        <w:t xml:space="preserve"> виражають є незмінною; її не можна виразити більше чи менше: </w:t>
      </w:r>
      <w:r w:rsidRPr="00F61308">
        <w:rPr>
          <w:i/>
        </w:rPr>
        <w:t>скляний посуд, морська вода</w:t>
      </w:r>
      <w:r w:rsidRPr="00F61308">
        <w:t>;</w:t>
      </w:r>
    </w:p>
    <w:p w:rsidR="00075D84" w:rsidRPr="00F61308" w:rsidRDefault="00075D84" w:rsidP="00075D84">
      <w:pPr>
        <w:ind w:firstLine="708"/>
        <w:jc w:val="both"/>
      </w:pPr>
      <w:r w:rsidRPr="00F61308">
        <w:t>2) не утворюють ступені</w:t>
      </w:r>
      <w:proofErr w:type="gramStart"/>
      <w:r w:rsidRPr="00F61308">
        <w:t>в</w:t>
      </w:r>
      <w:proofErr w:type="gramEnd"/>
      <w:r w:rsidRPr="00F61308">
        <w:t xml:space="preserve"> порівняння;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Інколи можливе оказіональне творення. Це неабиякий засіб посилення експресії: </w:t>
      </w:r>
      <w:proofErr w:type="gramStart"/>
      <w:r w:rsidRPr="00F61308">
        <w:rPr>
          <w:i/>
        </w:rPr>
        <w:t>Для</w:t>
      </w:r>
      <w:proofErr w:type="gramEnd"/>
      <w:r w:rsidRPr="00F61308">
        <w:rPr>
          <w:i/>
        </w:rPr>
        <w:t xml:space="preserve"> </w:t>
      </w:r>
      <w:proofErr w:type="gramStart"/>
      <w:r w:rsidRPr="00F61308">
        <w:rPr>
          <w:i/>
        </w:rPr>
        <w:t>мене</w:t>
      </w:r>
      <w:proofErr w:type="gramEnd"/>
      <w:r w:rsidRPr="00F61308">
        <w:rPr>
          <w:i/>
        </w:rPr>
        <w:t xml:space="preserve"> </w:t>
      </w:r>
      <w:r w:rsidRPr="00F61308">
        <w:rPr>
          <w:b/>
          <w:i/>
        </w:rPr>
        <w:t>найпроблемніша</w:t>
      </w:r>
      <w:r w:rsidRPr="00F61308">
        <w:rPr>
          <w:i/>
        </w:rPr>
        <w:t xml:space="preserve"> з проблем – проблема серця і чола народу </w:t>
      </w:r>
      <w:r w:rsidRPr="00F61308">
        <w:t xml:space="preserve">(М. Вінграновський); </w:t>
      </w:r>
      <w:r w:rsidRPr="00F61308">
        <w:rPr>
          <w:i/>
        </w:rPr>
        <w:t xml:space="preserve">Мені здається, музика – космічна. </w:t>
      </w:r>
      <w:r w:rsidRPr="00F61308">
        <w:rPr>
          <w:b/>
          <w:i/>
        </w:rPr>
        <w:t xml:space="preserve">Найбільш </w:t>
      </w:r>
      <w:proofErr w:type="gramStart"/>
      <w:r w:rsidRPr="00F61308">
        <w:rPr>
          <w:b/>
          <w:i/>
        </w:rPr>
        <w:t>косм</w:t>
      </w:r>
      <w:proofErr w:type="gramEnd"/>
      <w:r w:rsidRPr="00F61308">
        <w:rPr>
          <w:b/>
          <w:i/>
        </w:rPr>
        <w:t>ічна</w:t>
      </w:r>
      <w:r w:rsidRPr="00F61308">
        <w:rPr>
          <w:i/>
        </w:rPr>
        <w:t xml:space="preserve"> із усіх мистецтв </w:t>
      </w:r>
      <w:r w:rsidRPr="00F61308">
        <w:t xml:space="preserve">(Л. Костенко); </w:t>
      </w:r>
      <w:r w:rsidRPr="00F61308">
        <w:rPr>
          <w:i/>
        </w:rPr>
        <w:t>Мій хрещатий барвінку! Хто сказав, що ти – цвинтарна квітка?</w:t>
      </w:r>
      <w:r w:rsidRPr="00F61308">
        <w:rPr>
          <w:b/>
          <w:i/>
        </w:rPr>
        <w:t xml:space="preserve"> Найнебесніші</w:t>
      </w:r>
      <w:r w:rsidRPr="00F61308">
        <w:rPr>
          <w:i/>
        </w:rPr>
        <w:t xml:space="preserve"> в тебе очі – у </w:t>
      </w:r>
      <w:proofErr w:type="gramStart"/>
      <w:r w:rsidRPr="00F61308">
        <w:rPr>
          <w:i/>
        </w:rPr>
        <w:t>п</w:t>
      </w:r>
      <w:proofErr w:type="gramEnd"/>
      <w:r w:rsidRPr="00F61308">
        <w:rPr>
          <w:i/>
        </w:rPr>
        <w:t>існі, у пісні</w:t>
      </w:r>
      <w:r w:rsidRPr="00F61308">
        <w:t xml:space="preserve"> (І. Драч).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3) можлива заміна узгодженого означення на неузгоджене: </w:t>
      </w:r>
      <w:r w:rsidRPr="00F61308">
        <w:rPr>
          <w:i/>
        </w:rPr>
        <w:t>яблучний сі</w:t>
      </w:r>
      <w:proofErr w:type="gramStart"/>
      <w:r w:rsidRPr="00F61308">
        <w:rPr>
          <w:i/>
        </w:rPr>
        <w:t>к</w:t>
      </w:r>
      <w:proofErr w:type="gramEnd"/>
      <w:r w:rsidRPr="00F61308">
        <w:rPr>
          <w:i/>
        </w:rPr>
        <w:t xml:space="preserve"> – сік з яблук, дерев’яні сходи – сходи з дерева</w:t>
      </w:r>
      <w:r w:rsidRPr="00F61308">
        <w:t>;</w:t>
      </w:r>
    </w:p>
    <w:p w:rsidR="00075D84" w:rsidRPr="00F61308" w:rsidRDefault="00075D84" w:rsidP="00075D84">
      <w:pPr>
        <w:ind w:firstLine="708"/>
        <w:jc w:val="both"/>
      </w:pPr>
      <w:r w:rsidRPr="00F61308">
        <w:t>4) не творять антонімних пар.</w:t>
      </w:r>
    </w:p>
    <w:p w:rsidR="00075D84" w:rsidRPr="00F61308" w:rsidRDefault="00075D84" w:rsidP="00075D84">
      <w:pPr>
        <w:ind w:firstLine="708"/>
        <w:jc w:val="both"/>
      </w:pPr>
      <w:r w:rsidRPr="00F61308">
        <w:t>5) мають лише похідну основу (</w:t>
      </w:r>
      <w:r w:rsidRPr="00F61308">
        <w:rPr>
          <w:i/>
        </w:rPr>
        <w:t>морська хвиля, березовий гай</w:t>
      </w:r>
      <w:r w:rsidRPr="00F61308">
        <w:t>);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6) не утворюють прислівників із суфіксами </w:t>
      </w:r>
      <w:proofErr w:type="gramStart"/>
      <w:r w:rsidRPr="00F61308">
        <w:rPr>
          <w:i/>
        </w:rPr>
        <w:t>–о</w:t>
      </w:r>
      <w:proofErr w:type="gramEnd"/>
      <w:r w:rsidRPr="00F61308">
        <w:rPr>
          <w:i/>
        </w:rPr>
        <w:t>, е</w:t>
      </w:r>
      <w:r w:rsidRPr="00F61308">
        <w:t>;</w:t>
      </w:r>
    </w:p>
    <w:p w:rsidR="00075D84" w:rsidRPr="00F61308" w:rsidRDefault="00075D84" w:rsidP="00075D84">
      <w:pPr>
        <w:ind w:firstLine="708"/>
        <w:jc w:val="both"/>
      </w:pPr>
      <w:r w:rsidRPr="00F61308">
        <w:t>7) не утворюють редуплікованих сполук;</w:t>
      </w:r>
    </w:p>
    <w:p w:rsidR="00075D84" w:rsidRPr="00F61308" w:rsidRDefault="00075D84" w:rsidP="00075D84">
      <w:pPr>
        <w:ind w:firstLine="708"/>
        <w:jc w:val="both"/>
      </w:pPr>
      <w:r w:rsidRPr="00F61308">
        <w:t>8) не утворюють форм суб’єктивної оцінки;</w:t>
      </w:r>
    </w:p>
    <w:p w:rsidR="00075D84" w:rsidRPr="00F61308" w:rsidRDefault="00075D84" w:rsidP="00075D84">
      <w:pPr>
        <w:ind w:firstLine="708"/>
        <w:jc w:val="both"/>
        <w:rPr>
          <w:i/>
        </w:rPr>
      </w:pPr>
      <w:r w:rsidRPr="00F61308">
        <w:t xml:space="preserve">9) не утворюють абстрактних іменників на </w:t>
      </w:r>
      <w:proofErr w:type="gramStart"/>
      <w:r w:rsidRPr="00F61308">
        <w:t>–</w:t>
      </w:r>
      <w:r w:rsidRPr="00F61308">
        <w:rPr>
          <w:i/>
        </w:rPr>
        <w:t>и</w:t>
      </w:r>
      <w:proofErr w:type="gramEnd"/>
      <w:r w:rsidRPr="00F61308">
        <w:rPr>
          <w:i/>
        </w:rPr>
        <w:t>н (а), -ість, -от(а).</w:t>
      </w:r>
    </w:p>
    <w:p w:rsidR="00075D84" w:rsidRPr="00F61308" w:rsidRDefault="00075D84" w:rsidP="00075D84">
      <w:pPr>
        <w:ind w:firstLine="708"/>
        <w:jc w:val="both"/>
        <w:rPr>
          <w:i/>
        </w:rPr>
      </w:pPr>
      <w:r w:rsidRPr="00F61308">
        <w:rPr>
          <w:b/>
        </w:rPr>
        <w:t>Присвійні прикметники</w:t>
      </w:r>
      <w:r w:rsidRPr="00F61308">
        <w:t xml:space="preserve"> виражають належність предмета людині або тварині і відповідають на питання </w:t>
      </w:r>
      <w:r w:rsidRPr="00F61308">
        <w:rPr>
          <w:i/>
        </w:rPr>
        <w:t>чий?</w:t>
      </w:r>
      <w:r w:rsidRPr="00F61308">
        <w:t xml:space="preserve"> (</w:t>
      </w:r>
      <w:r w:rsidRPr="00F61308">
        <w:rPr>
          <w:i/>
        </w:rPr>
        <w:t>чия? чи</w:t>
      </w:r>
      <w:proofErr w:type="gramStart"/>
      <w:r w:rsidRPr="00F61308">
        <w:rPr>
          <w:i/>
        </w:rPr>
        <w:t>є?</w:t>
      </w:r>
      <w:proofErr w:type="gramEnd"/>
      <w:r w:rsidRPr="00F61308">
        <w:rPr>
          <w:i/>
        </w:rPr>
        <w:t xml:space="preserve"> чиї?)</w:t>
      </w:r>
      <w:r w:rsidRPr="00F61308">
        <w:t xml:space="preserve">: </w:t>
      </w:r>
      <w:r w:rsidRPr="00F61308">
        <w:rPr>
          <w:i/>
        </w:rPr>
        <w:t>мамин, батьків, Іванів, вовчий, верблюжий.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Усі присвійні прикметники похідні. Вони утворюються тільки від іменників – </w:t>
      </w:r>
      <w:proofErr w:type="gramStart"/>
      <w:r w:rsidRPr="00F61308">
        <w:t>назв</w:t>
      </w:r>
      <w:proofErr w:type="gramEnd"/>
      <w:r w:rsidRPr="00F61308">
        <w:t xml:space="preserve"> істот (людей або тварин).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Присвійні прикметники від назв людей (для іменників І </w:t>
      </w:r>
      <w:proofErr w:type="gramStart"/>
      <w:r w:rsidRPr="00F61308">
        <w:t>в</w:t>
      </w:r>
      <w:proofErr w:type="gramEnd"/>
      <w:r w:rsidRPr="00F61308">
        <w:t xml:space="preserve">ідміни) творимо за допомогою суфіксів –ин (їн): </w:t>
      </w:r>
      <w:r w:rsidRPr="00F61308">
        <w:rPr>
          <w:i/>
        </w:rPr>
        <w:t xml:space="preserve">Оксана – Оксанин, Софія – Софіїн, Микола – Миколин. </w:t>
      </w:r>
      <w:r w:rsidRPr="00F61308">
        <w:t xml:space="preserve">Якщо кінцевим приголосним основи є </w:t>
      </w:r>
      <w:r w:rsidRPr="00F61308">
        <w:rPr>
          <w:i/>
        </w:rPr>
        <w:t>г, к, х</w:t>
      </w:r>
      <w:r w:rsidRPr="00F61308">
        <w:t xml:space="preserve">, то відбувається чергування із </w:t>
      </w:r>
      <w:r w:rsidRPr="00F61308">
        <w:rPr>
          <w:i/>
        </w:rPr>
        <w:t>ж, ч, ш</w:t>
      </w:r>
      <w:r w:rsidRPr="00F61308">
        <w:t xml:space="preserve">: </w:t>
      </w:r>
      <w:r w:rsidRPr="00F61308">
        <w:rPr>
          <w:i/>
        </w:rPr>
        <w:t>донечка – донеччин, донька – доньчин, дочка – доччин, доня – донин, Маланка – Маланчин, Мелашка – Мелащин, Палажка – Палажчин, Параска – Парасчин</w:t>
      </w:r>
      <w:r w:rsidRPr="00F61308">
        <w:t>.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Присвійні прикметники від назв людей (для іменників ІІ </w:t>
      </w:r>
      <w:proofErr w:type="gramStart"/>
      <w:r w:rsidRPr="00F61308">
        <w:t>в</w:t>
      </w:r>
      <w:proofErr w:type="gramEnd"/>
      <w:r w:rsidRPr="00F61308">
        <w:t xml:space="preserve">ідміни) творимо за допомогою суфіксів –ів (-їв): </w:t>
      </w:r>
      <w:r w:rsidRPr="00F61308">
        <w:rPr>
          <w:i/>
        </w:rPr>
        <w:t>Петро – Петрів, Андрій – Андріїв, батьк</w:t>
      </w:r>
      <w:proofErr w:type="gramStart"/>
      <w:r w:rsidRPr="00F61308">
        <w:rPr>
          <w:i/>
        </w:rPr>
        <w:t>о-</w:t>
      </w:r>
      <w:proofErr w:type="gramEnd"/>
      <w:r w:rsidRPr="00F61308">
        <w:rPr>
          <w:i/>
        </w:rPr>
        <w:t xml:space="preserve"> батьків.</w:t>
      </w:r>
      <w:r w:rsidRPr="00F61308">
        <w:t xml:space="preserve"> При цьому характерне чергування </w:t>
      </w:r>
      <w:r w:rsidRPr="00F61308">
        <w:rPr>
          <w:i/>
        </w:rPr>
        <w:t xml:space="preserve">і </w:t>
      </w:r>
      <w:r w:rsidRPr="00F61308">
        <w:t xml:space="preserve">з </w:t>
      </w:r>
      <w:r w:rsidRPr="00F61308">
        <w:rPr>
          <w:i/>
        </w:rPr>
        <w:t>о</w:t>
      </w:r>
      <w:r w:rsidRPr="00F61308">
        <w:t>,</w:t>
      </w:r>
      <w:r w:rsidRPr="00F61308">
        <w:rPr>
          <w:i/>
        </w:rPr>
        <w:t xml:space="preserve"> і</w:t>
      </w:r>
      <w:r w:rsidRPr="00F61308">
        <w:t xml:space="preserve"> з </w:t>
      </w:r>
      <w:r w:rsidRPr="00F61308">
        <w:rPr>
          <w:i/>
        </w:rPr>
        <w:t>е</w:t>
      </w:r>
      <w:r w:rsidRPr="00F61308">
        <w:t xml:space="preserve">. Вибір </w:t>
      </w:r>
      <w:r w:rsidRPr="00F61308">
        <w:rPr>
          <w:i/>
        </w:rPr>
        <w:t>о</w:t>
      </w:r>
      <w:r w:rsidRPr="00F61308">
        <w:t xml:space="preserve"> чи </w:t>
      </w:r>
      <w:r w:rsidRPr="00F61308">
        <w:rPr>
          <w:i/>
        </w:rPr>
        <w:t>е</w:t>
      </w:r>
      <w:r w:rsidRPr="00F61308">
        <w:t xml:space="preserve"> залежить від групи іменника. Для твердої групи характерне</w:t>
      </w:r>
      <w:r w:rsidRPr="00F61308">
        <w:rPr>
          <w:i/>
        </w:rPr>
        <w:t xml:space="preserve"> о</w:t>
      </w:r>
      <w:r w:rsidRPr="00F61308">
        <w:t xml:space="preserve">: </w:t>
      </w:r>
      <w:r w:rsidRPr="00F61308">
        <w:rPr>
          <w:i/>
        </w:rPr>
        <w:t>тато – татове, столяр – столярове</w:t>
      </w:r>
      <w:r w:rsidRPr="00F61308">
        <w:t xml:space="preserve">, для </w:t>
      </w:r>
      <w:proofErr w:type="gramStart"/>
      <w:r w:rsidRPr="00F61308">
        <w:t>м</w:t>
      </w:r>
      <w:proofErr w:type="gramEnd"/>
      <w:r w:rsidRPr="00F61308">
        <w:t xml:space="preserve">’якої і мішаної – </w:t>
      </w:r>
      <w:r w:rsidRPr="00F61308">
        <w:rPr>
          <w:i/>
        </w:rPr>
        <w:t>е</w:t>
      </w:r>
      <w:r w:rsidRPr="00F61308">
        <w:t xml:space="preserve">: </w:t>
      </w:r>
      <w:r w:rsidRPr="00F61308">
        <w:rPr>
          <w:i/>
        </w:rPr>
        <w:t>кобзар – кобзареве, Кайдаш – Кайдашева</w:t>
      </w:r>
      <w:r w:rsidRPr="00F61308">
        <w:t>.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Присвійні прикметники від </w:t>
      </w:r>
      <w:proofErr w:type="gramStart"/>
      <w:r w:rsidRPr="00F61308">
        <w:t>назв</w:t>
      </w:r>
      <w:proofErr w:type="gramEnd"/>
      <w:r w:rsidRPr="00F61308">
        <w:t xml:space="preserve"> тварин творимо за допомогою суфіксів –ач (-яч), -ин (-їн): </w:t>
      </w:r>
      <w:r w:rsidRPr="00F61308">
        <w:rPr>
          <w:i/>
        </w:rPr>
        <w:t>теля – телячий, осел – ослячий, сокіл – соколиний, соловей – солов’їний.</w:t>
      </w:r>
      <w:r w:rsidRPr="00F61308">
        <w:t xml:space="preserve"> Інколи творимо за допомогою словотворчої флексії: </w:t>
      </w:r>
      <w:r w:rsidRPr="00F61308">
        <w:rPr>
          <w:i/>
        </w:rPr>
        <w:t>вовк – вовчий, ведмідь – ведмежий.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Частина присвійних прикметників, утворених за допомогою суфіксів –ів (-їв),  </w:t>
      </w:r>
      <w:proofErr w:type="gramStart"/>
      <w:r w:rsidRPr="00F61308">
        <w:t>-и</w:t>
      </w:r>
      <w:proofErr w:type="gramEnd"/>
      <w:r w:rsidRPr="00F61308">
        <w:t>н (-їн), втратила власне прикметникову семантику, ставши: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а) географічними назвами: </w:t>
      </w:r>
      <w:r w:rsidRPr="00F61308">
        <w:rPr>
          <w:i/>
        </w:rPr>
        <w:t>Київ, Львів, Сватове</w:t>
      </w:r>
      <w:r w:rsidRPr="00F61308">
        <w:t>;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б) </w:t>
      </w:r>
      <w:proofErr w:type="gramStart"/>
      <w:r w:rsidRPr="00F61308">
        <w:t>пр</w:t>
      </w:r>
      <w:proofErr w:type="gramEnd"/>
      <w:r w:rsidRPr="00F61308">
        <w:t xml:space="preserve">ізвищами: </w:t>
      </w:r>
      <w:r w:rsidRPr="00F61308">
        <w:rPr>
          <w:i/>
        </w:rPr>
        <w:t>Гринчишин, Іванишин, Федорі</w:t>
      </w:r>
      <w:proofErr w:type="gramStart"/>
      <w:r w:rsidRPr="00F61308">
        <w:rPr>
          <w:i/>
        </w:rPr>
        <w:t>в</w:t>
      </w:r>
      <w:proofErr w:type="gramEnd"/>
      <w:r w:rsidRPr="00F61308">
        <w:rPr>
          <w:i/>
        </w:rPr>
        <w:t>.</w:t>
      </w:r>
    </w:p>
    <w:p w:rsidR="00075D84" w:rsidRPr="00F61308" w:rsidRDefault="00075D84" w:rsidP="00075D84">
      <w:pPr>
        <w:ind w:firstLine="708"/>
        <w:jc w:val="both"/>
        <w:rPr>
          <w:i/>
        </w:rPr>
      </w:pPr>
      <w:r w:rsidRPr="00F61308">
        <w:lastRenderedPageBreak/>
        <w:t xml:space="preserve">Не виражають значення присвійності прикметники, що входять до складу фразеологічних словосполучень і термінологічних </w:t>
      </w:r>
      <w:proofErr w:type="gramStart"/>
      <w:r w:rsidRPr="00F61308">
        <w:t>назв</w:t>
      </w:r>
      <w:proofErr w:type="gramEnd"/>
      <w:r w:rsidRPr="00F61308">
        <w:t xml:space="preserve">: </w:t>
      </w:r>
      <w:r w:rsidRPr="00F61308">
        <w:rPr>
          <w:i/>
        </w:rPr>
        <w:t>ахіллесова п’ята, гордіїв вузол, авгієві стайні, дамоклів меч, гайморова порожнина.</w:t>
      </w:r>
    </w:p>
    <w:p w:rsidR="00075D84" w:rsidRPr="00F61308" w:rsidRDefault="00075D84" w:rsidP="00075D84">
      <w:pPr>
        <w:ind w:firstLine="708"/>
        <w:jc w:val="both"/>
      </w:pPr>
      <w:r w:rsidRPr="00F61308">
        <w:t>В. Горпинич називає присвійні прикметники розрядом відносних (с. 111).</w:t>
      </w:r>
    </w:p>
    <w:p w:rsidR="00075D84" w:rsidRPr="00F61308" w:rsidRDefault="00075D84" w:rsidP="00075D84">
      <w:pPr>
        <w:ind w:firstLine="708"/>
        <w:jc w:val="center"/>
        <w:rPr>
          <w:b/>
        </w:rPr>
      </w:pPr>
      <w:r w:rsidRPr="00F61308">
        <w:rPr>
          <w:b/>
        </w:rPr>
        <w:t>Перехід прикметників з однієї семантичної групи в іншу</w:t>
      </w:r>
    </w:p>
    <w:p w:rsidR="00075D84" w:rsidRPr="00F61308" w:rsidRDefault="00075D84" w:rsidP="00075D84">
      <w:pPr>
        <w:ind w:firstLine="708"/>
        <w:jc w:val="both"/>
      </w:pPr>
      <w:r w:rsidRPr="00F61308">
        <w:t xml:space="preserve">Перехід прикметників з однієї семантичної групи в іншу – постійний процес. Це шлях збагачення семантики і розширення функціональних можливостей прикметника як частини мови. Семантичні групи прикметників – поняття </w:t>
      </w:r>
      <w:proofErr w:type="gramStart"/>
      <w:r w:rsidRPr="00F61308">
        <w:t>великою</w:t>
      </w:r>
      <w:proofErr w:type="gramEnd"/>
      <w:r w:rsidRPr="00F61308">
        <w:t xml:space="preserve"> мірою контекстуальне. «Окремо взятий прикметник – багатозначне слово, його семантика дуже загальна, остаточно конкретизується вона лише у зв’язку з іншими словами, зокрема у сполученні з означуваним іменником» (АМУМ, с. 190).</w:t>
      </w:r>
    </w:p>
    <w:p w:rsidR="00075D84" w:rsidRPr="00F61308" w:rsidRDefault="00075D84" w:rsidP="00075D84">
      <w:pPr>
        <w:ind w:firstLine="708"/>
        <w:jc w:val="both"/>
      </w:pPr>
      <w:proofErr w:type="gramStart"/>
      <w:r w:rsidRPr="00F61308">
        <w:t>У</w:t>
      </w:r>
      <w:proofErr w:type="gramEnd"/>
      <w:r w:rsidRPr="00F61308">
        <w:t xml:space="preserve"> більшості відносних прикметників легко розвиваються якісні значення. </w:t>
      </w:r>
      <w:proofErr w:type="gramStart"/>
      <w:r w:rsidRPr="00F61308">
        <w:t>Основною</w:t>
      </w:r>
      <w:proofErr w:type="gramEnd"/>
      <w:r w:rsidRPr="00F61308">
        <w:t xml:space="preserve"> умовою розвитку якісного значення є його метафоричне вживання. Вжитий переносно, відносний прикметник перестає виражати ознаку предмета </w:t>
      </w:r>
      <w:proofErr w:type="gramStart"/>
      <w:r w:rsidRPr="00F61308">
        <w:t>за</w:t>
      </w:r>
      <w:proofErr w:type="gramEnd"/>
      <w:r w:rsidRPr="00F61308">
        <w:t xml:space="preserve"> відношенням його до іншого предмета. Реальне предметне відношення переходить </w:t>
      </w:r>
      <w:proofErr w:type="gramStart"/>
      <w:r w:rsidRPr="00F61308">
        <w:t>у</w:t>
      </w:r>
      <w:proofErr w:type="gramEnd"/>
      <w:r w:rsidRPr="00F61308">
        <w:t xml:space="preserve"> відношення образно-оцінне – прикметник набуває якісного значення: </w:t>
      </w:r>
      <w:r w:rsidRPr="00F61308">
        <w:rPr>
          <w:i/>
        </w:rPr>
        <w:t xml:space="preserve">кришталевий келих </w:t>
      </w:r>
      <w:r w:rsidRPr="00F61308">
        <w:t xml:space="preserve">(відн.), </w:t>
      </w:r>
      <w:r w:rsidRPr="00F61308">
        <w:rPr>
          <w:i/>
        </w:rPr>
        <w:t xml:space="preserve">кришталеве </w:t>
      </w:r>
      <w:r w:rsidRPr="00F61308">
        <w:t xml:space="preserve">(прозоре) </w:t>
      </w:r>
      <w:r w:rsidRPr="00F61308">
        <w:rPr>
          <w:i/>
        </w:rPr>
        <w:t>повітря</w:t>
      </w:r>
      <w:r w:rsidRPr="00F61308">
        <w:t xml:space="preserve"> (якісн.), </w:t>
      </w:r>
      <w:r w:rsidRPr="00F61308">
        <w:rPr>
          <w:i/>
        </w:rPr>
        <w:t>оксамитова сукня</w:t>
      </w:r>
      <w:r w:rsidRPr="00F61308">
        <w:t xml:space="preserve"> (відн.), </w:t>
      </w:r>
      <w:r w:rsidRPr="00F61308">
        <w:rPr>
          <w:i/>
        </w:rPr>
        <w:t>оксамитовий голос</w:t>
      </w:r>
      <w:r w:rsidRPr="00F61308">
        <w:t xml:space="preserve"> (якісн.).</w:t>
      </w:r>
    </w:p>
    <w:p w:rsidR="00075D84" w:rsidRPr="00F61308" w:rsidRDefault="00075D84" w:rsidP="00075D84">
      <w:pPr>
        <w:ind w:firstLine="708"/>
        <w:jc w:val="both"/>
        <w:rPr>
          <w:i/>
        </w:rPr>
      </w:pPr>
      <w:proofErr w:type="gramStart"/>
      <w:r w:rsidRPr="00F61308">
        <w:t xml:space="preserve">Трансформація відносного чи присвійного прикметника в якісний перевіряється добором синоніма з групи якісних прикметників: </w:t>
      </w:r>
      <w:r w:rsidRPr="00F61308">
        <w:rPr>
          <w:i/>
        </w:rPr>
        <w:t>залізне здоров’я – міцне здоров’я, кришталева вода – прозора вода.</w:t>
      </w:r>
      <w:proofErr w:type="gramEnd"/>
    </w:p>
    <w:p w:rsidR="00075D84" w:rsidRPr="00F61308" w:rsidRDefault="00075D84" w:rsidP="00075D84">
      <w:pPr>
        <w:ind w:firstLine="708"/>
        <w:jc w:val="both"/>
      </w:pPr>
      <w:r w:rsidRPr="00F61308">
        <w:t xml:space="preserve">Якісні прикметники можуть переходити </w:t>
      </w:r>
      <w:proofErr w:type="gramStart"/>
      <w:r w:rsidRPr="00F61308">
        <w:t>у</w:t>
      </w:r>
      <w:proofErr w:type="gramEnd"/>
      <w:r w:rsidRPr="00F61308">
        <w:t xml:space="preserve"> відносні, якщо втрачають свої характерні особливості й починають позначати </w:t>
      </w:r>
      <w:proofErr w:type="gramStart"/>
      <w:r w:rsidRPr="00F61308">
        <w:t>пост</w:t>
      </w:r>
      <w:proofErr w:type="gramEnd"/>
      <w:r w:rsidRPr="00F61308">
        <w:t xml:space="preserve">ійну властивість предмета. Такий перехід відбувається лише у термінологічних і фразеологічних словосполученнях: </w:t>
      </w:r>
      <w:r w:rsidRPr="00F61308">
        <w:rPr>
          <w:i/>
        </w:rPr>
        <w:t xml:space="preserve">важка промисловість, легка атлетика, кислі ґрунти, жовта раса. </w:t>
      </w:r>
      <w:r w:rsidRPr="00F61308">
        <w:t>«Перехід якісних прикметникі</w:t>
      </w:r>
      <w:proofErr w:type="gramStart"/>
      <w:r w:rsidRPr="00F61308">
        <w:t>в</w:t>
      </w:r>
      <w:proofErr w:type="gramEnd"/>
      <w:r w:rsidRPr="00F61308">
        <w:t xml:space="preserve"> у відносні в українській мові не засвідчений. Ті випадки, коли якісний прикметник втрачає типові для свого розряду семантичні і граматичні ознаки, не можна вважати звичайними переходовими явищами. Це нейтралізація (а не переходовість) семантичних груп прикметників у результаті входження їх у </w:t>
      </w:r>
      <w:proofErr w:type="gramStart"/>
      <w:r w:rsidRPr="00F61308">
        <w:t>ст</w:t>
      </w:r>
      <w:proofErr w:type="gramEnd"/>
      <w:r w:rsidRPr="00F61308">
        <w:t>ійкі, часто термінологізовані словосполучення (</w:t>
      </w:r>
      <w:r w:rsidRPr="00F61308">
        <w:rPr>
          <w:i/>
        </w:rPr>
        <w:t>білий гриб, чисте мистецтво</w:t>
      </w:r>
      <w:r w:rsidRPr="00F61308">
        <w:t>)» (АГУМ, с. 196).</w:t>
      </w:r>
    </w:p>
    <w:p w:rsidR="00075D84" w:rsidRDefault="00075D84" w:rsidP="00075D84">
      <w:pPr>
        <w:ind w:firstLine="708"/>
        <w:jc w:val="both"/>
        <w:rPr>
          <w:lang w:val="uk-UA"/>
        </w:rPr>
      </w:pPr>
      <w:r w:rsidRPr="00F61308">
        <w:t xml:space="preserve">Власне присвійні прикметники із суфіксами –ів (-їв), </w:t>
      </w:r>
      <w:proofErr w:type="gramStart"/>
      <w:r w:rsidRPr="00F61308">
        <w:t>-и</w:t>
      </w:r>
      <w:proofErr w:type="gramEnd"/>
      <w:r w:rsidRPr="00F61308">
        <w:t xml:space="preserve">н (-їн) якісних значень у собі розвивати не можуть. На перешкоді цьому стоїть надто конкретний, вузько індивідуальний характер ознаки, яку </w:t>
      </w:r>
      <w:proofErr w:type="gramStart"/>
      <w:r w:rsidRPr="00F61308">
        <w:t>вони</w:t>
      </w:r>
      <w:proofErr w:type="gramEnd"/>
      <w:r w:rsidRPr="00F61308">
        <w:t xml:space="preserve"> виражають.</w:t>
      </w:r>
    </w:p>
    <w:p w:rsidR="00075D84" w:rsidRPr="00075D84" w:rsidRDefault="00075D84" w:rsidP="00075D84">
      <w:pPr>
        <w:ind w:firstLine="708"/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………………………………………………………………………..</w:t>
      </w:r>
    </w:p>
    <w:p w:rsidR="00075D84" w:rsidRDefault="00075D84" w:rsidP="003774E3">
      <w:pPr>
        <w:jc w:val="both"/>
        <w:rPr>
          <w:lang w:val="uk-UA"/>
        </w:rPr>
      </w:pPr>
    </w:p>
    <w:p w:rsidR="00075D84" w:rsidRDefault="00075D84" w:rsidP="003774E3">
      <w:pPr>
        <w:jc w:val="both"/>
        <w:rPr>
          <w:lang w:val="uk-UA"/>
        </w:rPr>
      </w:pPr>
    </w:p>
    <w:p w:rsidR="003774E3" w:rsidRPr="0014077F" w:rsidRDefault="00075D84" w:rsidP="00075D84">
      <w:pPr>
        <w:jc w:val="both"/>
        <w:rPr>
          <w:lang w:val="uk-UA"/>
        </w:rPr>
      </w:pPr>
      <w:r>
        <w:rPr>
          <w:lang w:val="uk-UA"/>
        </w:rPr>
        <w:t>15 квітня 2020</w:t>
      </w:r>
    </w:p>
    <w:p w:rsidR="00C8333C" w:rsidRDefault="00075D84" w:rsidP="00C8333C">
      <w:pPr>
        <w:jc w:val="both"/>
        <w:rPr>
          <w:b/>
          <w:lang w:val="uk-UA"/>
        </w:rPr>
      </w:pPr>
      <w:r>
        <w:rPr>
          <w:b/>
          <w:lang w:val="uk-UA"/>
        </w:rPr>
        <w:t>Практичне</w:t>
      </w:r>
      <w:r w:rsidR="003774E3" w:rsidRPr="008B3E62">
        <w:rPr>
          <w:b/>
          <w:lang w:val="uk-UA"/>
        </w:rPr>
        <w:t xml:space="preserve"> заняття: </w:t>
      </w:r>
      <w:r w:rsidR="004964A8">
        <w:rPr>
          <w:b/>
          <w:bCs/>
          <w:lang w:val="uk-UA"/>
        </w:rPr>
        <w:t>Парадигма іменників (продовження)</w:t>
      </w:r>
      <w:r w:rsidR="00C8333C" w:rsidRPr="008B3E62">
        <w:rPr>
          <w:b/>
          <w:bCs/>
          <w:lang w:val="uk-UA"/>
        </w:rPr>
        <w:t>.</w:t>
      </w:r>
      <w:r w:rsidR="004964A8">
        <w:rPr>
          <w:b/>
          <w:lang w:val="uk-UA"/>
        </w:rPr>
        <w:t xml:space="preserve"> </w:t>
      </w:r>
      <w:r w:rsidR="00C8333C" w:rsidRPr="008B3E62">
        <w:rPr>
          <w:b/>
          <w:lang w:val="uk-UA"/>
        </w:rPr>
        <w:t>Морфологічний аналіз іменника.</w:t>
      </w:r>
      <w:r w:rsidR="004964A8">
        <w:rPr>
          <w:b/>
          <w:lang w:val="uk-UA"/>
        </w:rPr>
        <w:t xml:space="preserve"> </w:t>
      </w:r>
      <w:r w:rsidR="004964A8" w:rsidRPr="008B3E62">
        <w:rPr>
          <w:b/>
          <w:lang w:val="uk-UA"/>
        </w:rPr>
        <w:t>Явище субстантивації в українській мові.</w:t>
      </w:r>
    </w:p>
    <w:p w:rsidR="008B3E62" w:rsidRPr="008B3E62" w:rsidRDefault="008B3E62" w:rsidP="00C8333C">
      <w:pPr>
        <w:jc w:val="both"/>
        <w:rPr>
          <w:b/>
          <w:lang w:val="uk-UA"/>
        </w:rPr>
      </w:pPr>
    </w:p>
    <w:p w:rsidR="008B3E62" w:rsidRPr="00312C60" w:rsidRDefault="008B3E62" w:rsidP="008B3E62">
      <w:pPr>
        <w:jc w:val="both"/>
        <w:rPr>
          <w:b/>
          <w:lang w:val="uk-UA"/>
        </w:rPr>
      </w:pPr>
      <w:r>
        <w:rPr>
          <w:b/>
          <w:lang w:val="uk-UA"/>
        </w:rPr>
        <w:t>Виконати вправи з навчального посібника:</w:t>
      </w:r>
    </w:p>
    <w:p w:rsidR="008B3E62" w:rsidRDefault="008B3E62" w:rsidP="008B3E62">
      <w:pPr>
        <w:pStyle w:val="1"/>
        <w:ind w:left="1021"/>
        <w:jc w:val="both"/>
        <w:rPr>
          <w:b/>
          <w:sz w:val="24"/>
          <w:lang w:val="uk-UA"/>
        </w:rPr>
      </w:pPr>
      <w:r w:rsidRPr="002376FB">
        <w:rPr>
          <w:i/>
          <w:sz w:val="24"/>
          <w:lang w:val="uk-UA"/>
        </w:rPr>
        <w:t>Глібчук Н.М., Добосевич У. Б</w:t>
      </w:r>
      <w:r w:rsidRPr="002376FB">
        <w:rPr>
          <w:sz w:val="24"/>
          <w:lang w:val="uk-UA"/>
        </w:rPr>
        <w:t>. Сучасна українська мова. Морфологія. Практикум. – К., 2009.</w:t>
      </w:r>
      <w:r>
        <w:rPr>
          <w:sz w:val="24"/>
          <w:lang w:val="uk-UA"/>
        </w:rPr>
        <w:t xml:space="preserve"> </w:t>
      </w:r>
      <w:r w:rsidR="00075D84" w:rsidRPr="00075D84">
        <w:rPr>
          <w:b/>
          <w:sz w:val="24"/>
          <w:lang w:val="uk-UA"/>
        </w:rPr>
        <w:t>Вправи 56-62 (І та ІІ варіанти</w:t>
      </w:r>
      <w:r w:rsidR="00075D84">
        <w:rPr>
          <w:sz w:val="24"/>
          <w:lang w:val="uk-UA"/>
        </w:rPr>
        <w:t xml:space="preserve">). </w:t>
      </w:r>
      <w:r w:rsidR="00075D84" w:rsidRPr="00075D84">
        <w:rPr>
          <w:b/>
          <w:sz w:val="24"/>
          <w:lang w:val="uk-UA"/>
        </w:rPr>
        <w:t>ПІДГОТУВАТИСЯ ДО МОДУЛЯ</w:t>
      </w:r>
    </w:p>
    <w:p w:rsidR="00075D84" w:rsidRPr="00075D84" w:rsidRDefault="00075D84" w:rsidP="008B3E62">
      <w:pPr>
        <w:pStyle w:val="1"/>
        <w:ind w:left="1021"/>
        <w:jc w:val="both"/>
        <w:rPr>
          <w:b/>
          <w:sz w:val="24"/>
          <w:lang w:val="uk-UA"/>
        </w:rPr>
      </w:pPr>
      <w:r>
        <w:rPr>
          <w:i/>
          <w:sz w:val="24"/>
          <w:lang w:val="uk-UA"/>
        </w:rPr>
        <w:t>…</w:t>
      </w:r>
      <w:r>
        <w:rPr>
          <w:b/>
          <w:sz w:val="24"/>
          <w:lang w:val="uk-UA"/>
        </w:rPr>
        <w:t>…………………………………………………………………………………</w:t>
      </w:r>
    </w:p>
    <w:p w:rsidR="007F3915" w:rsidRDefault="007F3915" w:rsidP="008B3E62">
      <w:pPr>
        <w:pStyle w:val="1"/>
        <w:ind w:left="1021"/>
        <w:jc w:val="both"/>
        <w:rPr>
          <w:sz w:val="24"/>
          <w:lang w:val="uk-UA"/>
        </w:rPr>
      </w:pPr>
    </w:p>
    <w:p w:rsidR="00F427E5" w:rsidRDefault="004964A8" w:rsidP="00F427E5">
      <w:pPr>
        <w:pStyle w:val="1"/>
        <w:ind w:left="102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</w:t>
      </w:r>
      <w:r w:rsidR="00F427E5">
        <w:rPr>
          <w:sz w:val="24"/>
          <w:szCs w:val="24"/>
          <w:lang w:val="uk-UA"/>
        </w:rPr>
        <w:t xml:space="preserve"> квітня 2020 року</w:t>
      </w:r>
    </w:p>
    <w:p w:rsidR="00F427E5" w:rsidRDefault="004964A8" w:rsidP="004964A8">
      <w:pPr>
        <w:ind w:firstLine="708"/>
        <w:jc w:val="center"/>
        <w:rPr>
          <w:lang w:val="uk-UA"/>
        </w:rPr>
      </w:pPr>
      <w:r>
        <w:rPr>
          <w:lang w:val="uk-UA"/>
        </w:rPr>
        <w:t>ІІ потік</w:t>
      </w:r>
    </w:p>
    <w:p w:rsidR="004964A8" w:rsidRDefault="004964A8" w:rsidP="004964A8">
      <w:pPr>
        <w:pStyle w:val="a3"/>
        <w:rPr>
          <w:lang w:val="uk-UA"/>
        </w:rPr>
      </w:pPr>
      <w:r w:rsidRPr="0017473C">
        <w:rPr>
          <w:b/>
          <w:lang w:val="uk-UA"/>
        </w:rPr>
        <w:t>Тема лекції:</w:t>
      </w:r>
      <w:r>
        <w:rPr>
          <w:b/>
          <w:lang w:val="uk-UA"/>
        </w:rPr>
        <w:t xml:space="preserve"> </w:t>
      </w:r>
      <w:r w:rsidRPr="00E63B02">
        <w:rPr>
          <w:b/>
        </w:rPr>
        <w:t>Категорія співвідносної міри якості предмета (ступені порівняння).</w:t>
      </w:r>
      <w:r w:rsidRPr="001E1D37">
        <w:t xml:space="preserve"> </w:t>
      </w:r>
    </w:p>
    <w:p w:rsidR="004964A8" w:rsidRDefault="004964A8" w:rsidP="004964A8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Категорія ступенів порівняння прикметника.</w:t>
      </w:r>
    </w:p>
    <w:p w:rsidR="004964A8" w:rsidRDefault="004964A8" w:rsidP="004964A8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lastRenderedPageBreak/>
        <w:t xml:space="preserve"> </w:t>
      </w:r>
      <w:r>
        <w:t>Вищий (</w:t>
      </w:r>
      <w:proofErr w:type="gramStart"/>
      <w:r>
        <w:t>перший</w:t>
      </w:r>
      <w:proofErr w:type="gramEnd"/>
      <w:r>
        <w:t>)</w:t>
      </w:r>
      <w:r w:rsidRPr="00E63B02">
        <w:rPr>
          <w:lang w:val="uk-UA"/>
        </w:rPr>
        <w:t xml:space="preserve"> </w:t>
      </w:r>
      <w:r>
        <w:t xml:space="preserve">ступінь порівняння прикметника, його </w:t>
      </w:r>
      <w:r w:rsidRPr="001E1D37">
        <w:t xml:space="preserve">творення. Історичний коментар. </w:t>
      </w:r>
    </w:p>
    <w:p w:rsidR="004964A8" w:rsidRDefault="004964A8" w:rsidP="004964A8">
      <w:pPr>
        <w:pStyle w:val="a3"/>
        <w:numPr>
          <w:ilvl w:val="0"/>
          <w:numId w:val="7"/>
        </w:numPr>
        <w:rPr>
          <w:lang w:val="uk-UA"/>
        </w:rPr>
      </w:pPr>
      <w:r w:rsidRPr="001E1D37">
        <w:t>Найви</w:t>
      </w:r>
      <w:r>
        <w:t>щий</w:t>
      </w:r>
      <w:r w:rsidRPr="00E63B02">
        <w:rPr>
          <w:lang w:val="uk-UA"/>
        </w:rPr>
        <w:t xml:space="preserve"> </w:t>
      </w:r>
      <w:r>
        <w:t>(другий) ступінь порівняння</w:t>
      </w:r>
      <w:r w:rsidRPr="00E63B02">
        <w:rPr>
          <w:lang w:val="uk-UA"/>
        </w:rPr>
        <w:t xml:space="preserve">, його </w:t>
      </w:r>
      <w:r w:rsidRPr="001E1D37">
        <w:t xml:space="preserve">творення. </w:t>
      </w:r>
    </w:p>
    <w:p w:rsidR="004964A8" w:rsidRDefault="004964A8" w:rsidP="004964A8">
      <w:pPr>
        <w:pStyle w:val="a3"/>
        <w:numPr>
          <w:ilvl w:val="0"/>
          <w:numId w:val="7"/>
        </w:numPr>
        <w:rPr>
          <w:lang w:val="uk-UA"/>
        </w:rPr>
      </w:pPr>
      <w:r w:rsidRPr="001E1D37">
        <w:t>Як</w:t>
      </w:r>
      <w:r>
        <w:t>існі прикметники, які не</w:t>
      </w:r>
      <w:r w:rsidRPr="00E63B02">
        <w:rPr>
          <w:lang w:val="uk-UA"/>
        </w:rPr>
        <w:t xml:space="preserve"> мають</w:t>
      </w:r>
      <w:r w:rsidRPr="001E1D37">
        <w:t xml:space="preserve"> ступені</w:t>
      </w:r>
      <w:proofErr w:type="gramStart"/>
      <w:r w:rsidRPr="001E1D37">
        <w:t>в</w:t>
      </w:r>
      <w:proofErr w:type="gramEnd"/>
      <w:r w:rsidRPr="001E1D37">
        <w:t xml:space="preserve"> порівняння. </w:t>
      </w:r>
    </w:p>
    <w:p w:rsidR="004964A8" w:rsidRDefault="004964A8" w:rsidP="004964A8">
      <w:pPr>
        <w:pStyle w:val="a3"/>
        <w:numPr>
          <w:ilvl w:val="0"/>
          <w:numId w:val="7"/>
        </w:numPr>
        <w:rPr>
          <w:lang w:val="uk-UA"/>
        </w:rPr>
      </w:pPr>
      <w:r w:rsidRPr="001E1D37">
        <w:t xml:space="preserve">Категорія безвідносної </w:t>
      </w:r>
      <w:proofErr w:type="gramStart"/>
      <w:r w:rsidRPr="001E1D37">
        <w:t>міри</w:t>
      </w:r>
      <w:proofErr w:type="gramEnd"/>
      <w:r w:rsidRPr="001E1D37">
        <w:t xml:space="preserve"> якості предмета.</w:t>
      </w:r>
    </w:p>
    <w:p w:rsidR="008D2546" w:rsidRPr="00565304" w:rsidRDefault="008D2546" w:rsidP="008D2546">
      <w:pPr>
        <w:pStyle w:val="a3"/>
        <w:numPr>
          <w:ilvl w:val="0"/>
          <w:numId w:val="7"/>
        </w:numPr>
        <w:rPr>
          <w:lang w:val="en-US"/>
        </w:rPr>
      </w:pPr>
      <w:r w:rsidRPr="008D2546">
        <w:t>Категорія суб’єктивної оцінки якості предмета</w:t>
      </w:r>
      <w:r w:rsidR="00565304">
        <w:rPr>
          <w:lang w:val="uk-UA"/>
        </w:rPr>
        <w:t>.</w:t>
      </w:r>
    </w:p>
    <w:p w:rsidR="00565304" w:rsidRDefault="00565304" w:rsidP="00565304">
      <w:pPr>
        <w:pStyle w:val="a3"/>
        <w:ind w:left="1080"/>
        <w:rPr>
          <w:lang w:val="uk-UA"/>
        </w:rPr>
      </w:pPr>
    </w:p>
    <w:p w:rsidR="00565304" w:rsidRDefault="00565304" w:rsidP="00565304">
      <w:pPr>
        <w:jc w:val="both"/>
        <w:rPr>
          <w:b/>
          <w:lang w:val="uk-UA"/>
        </w:rPr>
      </w:pPr>
      <w:r w:rsidRPr="009402F4">
        <w:rPr>
          <w:b/>
          <w:lang w:val="uk-UA"/>
        </w:rPr>
        <w:t>Література</w:t>
      </w:r>
    </w:p>
    <w:p w:rsidR="00565304" w:rsidRPr="00DE0D9A" w:rsidRDefault="00565304" w:rsidP="00565304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>Бевзенко С. П.</w:t>
      </w:r>
      <w:r w:rsidRPr="00DE0D9A">
        <w:rPr>
          <w:rFonts w:ascii="Times New Roman" w:hAnsi="Times New Roman"/>
          <w:sz w:val="24"/>
          <w:szCs w:val="24"/>
        </w:rPr>
        <w:t xml:space="preserve"> Історична морфологія української мови. – Ужгород, 1960.</w:t>
      </w:r>
    </w:p>
    <w:p w:rsidR="00565304" w:rsidRPr="00312C60" w:rsidRDefault="00565304" w:rsidP="00565304">
      <w:pPr>
        <w:pStyle w:val="1"/>
        <w:numPr>
          <w:ilvl w:val="0"/>
          <w:numId w:val="10"/>
        </w:numPr>
        <w:jc w:val="both"/>
        <w:rPr>
          <w:color w:val="000000"/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Безпояско О. К., Городенська К. Г., Русанівський В. М. </w:t>
      </w:r>
      <w:r w:rsidRPr="00312C60">
        <w:rPr>
          <w:color w:val="000000"/>
          <w:sz w:val="24"/>
          <w:szCs w:val="24"/>
          <w:lang w:val="uk-UA"/>
        </w:rPr>
        <w:t>Граматика української мови: Морфологія. – К., 1993.</w:t>
      </w:r>
    </w:p>
    <w:p w:rsidR="00565304" w:rsidRPr="002D6B1C" w:rsidRDefault="00565304" w:rsidP="00565304">
      <w:pPr>
        <w:pStyle w:val="1"/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312C60">
        <w:rPr>
          <w:i/>
          <w:color w:val="000000"/>
          <w:sz w:val="24"/>
          <w:szCs w:val="24"/>
          <w:lang w:val="uk-UA"/>
        </w:rPr>
        <w:t xml:space="preserve">Вихованець І. Р., Городенська К. Г. </w:t>
      </w:r>
      <w:r w:rsidRPr="00312C60">
        <w:rPr>
          <w:color w:val="000000"/>
          <w:sz w:val="24"/>
          <w:szCs w:val="24"/>
          <w:lang w:val="uk-UA"/>
        </w:rPr>
        <w:t>Теоретична морфологія української мови. – К., 2004.</w:t>
      </w:r>
    </w:p>
    <w:p w:rsidR="00565304" w:rsidRDefault="00565304" w:rsidP="00565304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Глібчук Н</w:t>
      </w:r>
      <w:r w:rsidRPr="00556063">
        <w:rPr>
          <w:rFonts w:ascii="Times New Roman" w:hAnsi="Times New Roman"/>
          <w:sz w:val="24"/>
          <w:szCs w:val="24"/>
        </w:rPr>
        <w:t>.</w:t>
      </w:r>
      <w:r w:rsidRPr="00556063">
        <w:rPr>
          <w:rFonts w:ascii="Times New Roman" w:hAnsi="Times New Roman"/>
          <w:i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06A">
        <w:rPr>
          <w:rFonts w:ascii="Times New Roman" w:hAnsi="Times New Roman"/>
          <w:sz w:val="24"/>
          <w:szCs w:val="24"/>
        </w:rPr>
        <w:t xml:space="preserve">Синкретична природа незмінюваних прикметників / Н. Глібчук // Вісник Львівського університету. – Львів: </w:t>
      </w:r>
      <w:r w:rsidRPr="00D3106A">
        <w:rPr>
          <w:rFonts w:ascii="Times New Roman" w:eastAsia="Times New Roman" w:hAnsi="Times New Roman"/>
          <w:sz w:val="24"/>
          <w:szCs w:val="24"/>
        </w:rPr>
        <w:t>Видавничий центр ЛНУ ім. Івана Франка</w:t>
      </w:r>
      <w:r w:rsidRPr="00D3106A">
        <w:rPr>
          <w:rFonts w:ascii="Times New Roman" w:hAnsi="Times New Roman"/>
          <w:sz w:val="24"/>
          <w:szCs w:val="24"/>
        </w:rPr>
        <w:t xml:space="preserve">, 2016. </w:t>
      </w:r>
      <w:r>
        <w:rPr>
          <w:rFonts w:ascii="Times New Roman" w:hAnsi="Times New Roman"/>
          <w:sz w:val="24"/>
          <w:szCs w:val="24"/>
        </w:rPr>
        <w:t>– С.13 -23. – Серія філологічна.</w:t>
      </w:r>
      <w:r w:rsidRPr="00D31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</w:t>
      </w:r>
      <w:r w:rsidRPr="00D3106A">
        <w:rPr>
          <w:rFonts w:ascii="Times New Roman" w:hAnsi="Times New Roman"/>
          <w:sz w:val="24"/>
          <w:szCs w:val="24"/>
        </w:rPr>
        <w:t>ип. 63.</w:t>
      </w:r>
      <w:r>
        <w:rPr>
          <w:rFonts w:ascii="Times New Roman" w:hAnsi="Times New Roman"/>
          <w:sz w:val="24"/>
          <w:szCs w:val="24"/>
        </w:rPr>
        <w:t xml:space="preserve"> – С. 13-23.</w:t>
      </w:r>
    </w:p>
    <w:p w:rsidR="00565304" w:rsidRDefault="00565304" w:rsidP="00565304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>Грищ</w:t>
      </w:r>
      <w:r w:rsidRPr="00881DBE">
        <w:rPr>
          <w:rFonts w:ascii="Times New Roman" w:hAnsi="Times New Roman"/>
          <w:i/>
          <w:sz w:val="24"/>
          <w:szCs w:val="24"/>
        </w:rPr>
        <w:t>енко А. П.</w:t>
      </w:r>
      <w:r w:rsidRPr="00881DBE">
        <w:rPr>
          <w:rFonts w:ascii="Times New Roman" w:hAnsi="Times New Roman"/>
          <w:sz w:val="24"/>
          <w:szCs w:val="24"/>
        </w:rPr>
        <w:t xml:space="preserve"> Прикметник в українській мові. – К., 1978.</w:t>
      </w:r>
    </w:p>
    <w:p w:rsidR="00565304" w:rsidRPr="00DE0D9A" w:rsidRDefault="00565304" w:rsidP="00565304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E0D9A">
        <w:rPr>
          <w:rFonts w:ascii="Times New Roman" w:hAnsi="Times New Roman"/>
          <w:i/>
          <w:sz w:val="24"/>
          <w:szCs w:val="24"/>
        </w:rPr>
        <w:t>Костусяк Н. М.</w:t>
      </w:r>
      <w:r w:rsidRPr="00DE0D9A">
        <w:rPr>
          <w:rFonts w:ascii="Times New Roman" w:hAnsi="Times New Roman"/>
          <w:sz w:val="24"/>
          <w:szCs w:val="24"/>
        </w:rPr>
        <w:t xml:space="preserve"> Категорія ступенів порівняння прикметників і прислівників. – Луцьк, 2002.</w:t>
      </w:r>
    </w:p>
    <w:p w:rsidR="00565304" w:rsidRPr="00CB78D4" w:rsidRDefault="00565304" w:rsidP="00565304">
      <w:pPr>
        <w:pStyle w:val="a3"/>
        <w:numPr>
          <w:ilvl w:val="0"/>
          <w:numId w:val="10"/>
        </w:numPr>
        <w:jc w:val="both"/>
        <w:rPr>
          <w:lang w:val="uk-UA"/>
        </w:rPr>
      </w:pPr>
      <w:r w:rsidRPr="00CB78D4">
        <w:rPr>
          <w:rFonts w:eastAsia="Calibri"/>
          <w:i/>
        </w:rPr>
        <w:t>Микитюк О.</w:t>
      </w:r>
      <w:r w:rsidRPr="00CB78D4">
        <w:rPr>
          <w:rFonts w:eastAsia="Calibri"/>
        </w:rPr>
        <w:t xml:space="preserve"> Сучасна українська мова: самобутність, система, норма: навч. </w:t>
      </w:r>
      <w:proofErr w:type="gramStart"/>
      <w:r w:rsidRPr="00CB78D4">
        <w:rPr>
          <w:rFonts w:eastAsia="Calibri"/>
        </w:rPr>
        <w:t>пос</w:t>
      </w:r>
      <w:proofErr w:type="gramEnd"/>
      <w:r w:rsidRPr="00CB78D4">
        <w:rPr>
          <w:rFonts w:eastAsia="Calibri"/>
        </w:rPr>
        <w:t>ібник. – Львів, 2010.</w:t>
      </w:r>
    </w:p>
    <w:p w:rsidR="00565304" w:rsidRPr="00CB78D4" w:rsidRDefault="00565304" w:rsidP="00565304">
      <w:pPr>
        <w:pStyle w:val="a3"/>
        <w:numPr>
          <w:ilvl w:val="0"/>
          <w:numId w:val="10"/>
        </w:numPr>
        <w:jc w:val="both"/>
        <w:rPr>
          <w:lang w:val="uk-UA"/>
        </w:rPr>
      </w:pPr>
      <w:r w:rsidRPr="00CB78D4">
        <w:rPr>
          <w:rFonts w:eastAsia="Calibri"/>
          <w:i/>
          <w:lang w:val="uk-UA"/>
        </w:rPr>
        <w:t>Захлюпана Н., Кузьма І., Кутня Г., Труш О.</w:t>
      </w:r>
      <w:r w:rsidRPr="00CB78D4">
        <w:rPr>
          <w:rFonts w:eastAsia="Calibri"/>
          <w:lang w:val="uk-UA"/>
        </w:rPr>
        <w:t xml:space="preserve"> Морфологія. Термінологічний словник-довідник. – Львів, 2014. </w:t>
      </w:r>
    </w:p>
    <w:p w:rsidR="00565304" w:rsidRPr="00CB78D4" w:rsidRDefault="00565304" w:rsidP="00565304">
      <w:pPr>
        <w:pStyle w:val="a3"/>
        <w:numPr>
          <w:ilvl w:val="0"/>
          <w:numId w:val="10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>Сучасна українська літературна мова / За ред. О. Д. Пономарева. – К., 1997.</w:t>
      </w:r>
    </w:p>
    <w:p w:rsidR="00565304" w:rsidRPr="00CB78D4" w:rsidRDefault="00565304" w:rsidP="00565304">
      <w:pPr>
        <w:pStyle w:val="a3"/>
        <w:numPr>
          <w:ilvl w:val="0"/>
          <w:numId w:val="10"/>
        </w:numPr>
        <w:jc w:val="both"/>
        <w:rPr>
          <w:lang w:val="uk-UA"/>
        </w:rPr>
      </w:pPr>
      <w:r w:rsidRPr="00CB78D4">
        <w:rPr>
          <w:rFonts w:eastAsia="Calibri"/>
          <w:lang w:val="uk-UA"/>
        </w:rPr>
        <w:t xml:space="preserve">Український правопис. – Київ: Наукова думка, 2019. </w:t>
      </w:r>
    </w:p>
    <w:p w:rsidR="00565304" w:rsidRPr="0017473C" w:rsidRDefault="00565304" w:rsidP="00565304">
      <w:pPr>
        <w:jc w:val="both"/>
        <w:rPr>
          <w:b/>
          <w:lang w:val="uk-UA"/>
        </w:rPr>
      </w:pPr>
    </w:p>
    <w:p w:rsidR="008D2546" w:rsidRDefault="008D2546" w:rsidP="008D2546">
      <w:pPr>
        <w:pStyle w:val="a3"/>
        <w:ind w:left="1080"/>
        <w:rPr>
          <w:lang w:val="uk-UA"/>
        </w:rPr>
      </w:pPr>
    </w:p>
    <w:p w:rsidR="008D2546" w:rsidRPr="008D2546" w:rsidRDefault="008D2546" w:rsidP="008D2546">
      <w:pPr>
        <w:ind w:firstLine="708"/>
        <w:jc w:val="center"/>
        <w:rPr>
          <w:b/>
        </w:rPr>
      </w:pPr>
      <w:r w:rsidRPr="008D2546">
        <w:rPr>
          <w:b/>
        </w:rPr>
        <w:t>Лексико-граматичні категорії якісних прикметникі</w:t>
      </w:r>
      <w:proofErr w:type="gramStart"/>
      <w:r w:rsidRPr="008D2546">
        <w:rPr>
          <w:b/>
        </w:rPr>
        <w:t>в</w:t>
      </w:r>
      <w:proofErr w:type="gramEnd"/>
    </w:p>
    <w:p w:rsidR="00AB711B" w:rsidRDefault="008D2546" w:rsidP="008D2546">
      <w:pPr>
        <w:ind w:firstLine="708"/>
        <w:jc w:val="both"/>
        <w:rPr>
          <w:lang w:val="uk-UA"/>
        </w:rPr>
      </w:pPr>
      <w:proofErr w:type="gramStart"/>
      <w:r w:rsidRPr="008D2546">
        <w:t>Кр</w:t>
      </w:r>
      <w:proofErr w:type="gramEnd"/>
      <w:r w:rsidRPr="008D2546">
        <w:t xml:space="preserve">ім суто граматичних категорій роду, числа і відмінка, які властиві прикметникам усіх семантичних груп, якісні прикметники мають ще три лексико-граматичні категорії: </w:t>
      </w:r>
    </w:p>
    <w:p w:rsidR="00AB711B" w:rsidRDefault="008D2546" w:rsidP="008D2546">
      <w:pPr>
        <w:ind w:firstLine="708"/>
        <w:jc w:val="both"/>
        <w:rPr>
          <w:lang w:val="uk-UA"/>
        </w:rPr>
      </w:pPr>
      <w:r w:rsidRPr="008D2546">
        <w:t xml:space="preserve"> 1) категорію спі</w:t>
      </w:r>
      <w:proofErr w:type="gramStart"/>
      <w:r w:rsidRPr="008D2546">
        <w:t>вв</w:t>
      </w:r>
      <w:proofErr w:type="gramEnd"/>
      <w:r w:rsidRPr="008D2546">
        <w:t xml:space="preserve">ідносної міри якості предмета; </w:t>
      </w:r>
    </w:p>
    <w:p w:rsidR="00AB711B" w:rsidRDefault="008D2546" w:rsidP="008D2546">
      <w:pPr>
        <w:ind w:firstLine="708"/>
        <w:jc w:val="both"/>
        <w:rPr>
          <w:lang w:val="uk-UA"/>
        </w:rPr>
      </w:pPr>
      <w:r w:rsidRPr="008D2546">
        <w:t xml:space="preserve">2) категорію безвідносної </w:t>
      </w:r>
      <w:proofErr w:type="gramStart"/>
      <w:r w:rsidRPr="008D2546">
        <w:t>міри</w:t>
      </w:r>
      <w:proofErr w:type="gramEnd"/>
      <w:r w:rsidRPr="008D2546">
        <w:t xml:space="preserve"> якості предмета; 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3) категорію суб’єктивної оцінки якості предмета (поняття «предмет» </w:t>
      </w:r>
      <w:proofErr w:type="gramStart"/>
      <w:r w:rsidRPr="008D2546">
        <w:t>вживається</w:t>
      </w:r>
      <w:proofErr w:type="gramEnd"/>
      <w:r w:rsidRPr="008D2546">
        <w:t xml:space="preserve"> в широкому значенні, в нього включається і поняття істоти</w:t>
      </w:r>
      <w:r w:rsidR="00AB711B">
        <w:t>) (</w:t>
      </w:r>
      <w:r w:rsidRPr="008D2546">
        <w:t>АМУМ, с.155)</w:t>
      </w:r>
    </w:p>
    <w:p w:rsidR="008D2546" w:rsidRPr="008D2546" w:rsidRDefault="008D2546" w:rsidP="008D2546">
      <w:pPr>
        <w:ind w:firstLine="708"/>
        <w:jc w:val="center"/>
        <w:rPr>
          <w:b/>
        </w:rPr>
      </w:pPr>
      <w:r w:rsidRPr="008D2546">
        <w:rPr>
          <w:b/>
        </w:rPr>
        <w:t>Категорія спі</w:t>
      </w:r>
      <w:proofErr w:type="gramStart"/>
      <w:r w:rsidRPr="008D2546">
        <w:rPr>
          <w:b/>
        </w:rPr>
        <w:t>вв</w:t>
      </w:r>
      <w:proofErr w:type="gramEnd"/>
      <w:r w:rsidRPr="008D2546">
        <w:rPr>
          <w:b/>
        </w:rPr>
        <w:t>ідносної міри якості предмета (ступені порівняння)</w:t>
      </w:r>
    </w:p>
    <w:p w:rsidR="008D2546" w:rsidRPr="008D2546" w:rsidRDefault="008D2546" w:rsidP="008D2546">
      <w:pPr>
        <w:ind w:firstLine="708"/>
        <w:jc w:val="both"/>
      </w:pPr>
      <w:r w:rsidRPr="008D2546">
        <w:t>Категорія спі</w:t>
      </w:r>
      <w:proofErr w:type="gramStart"/>
      <w:r w:rsidRPr="008D2546">
        <w:t>вв</w:t>
      </w:r>
      <w:proofErr w:type="gramEnd"/>
      <w:r w:rsidRPr="008D2546">
        <w:t>ідносної міри якості властива в українській мові якісним прикметникам і якісно-означальним прислівникам.</w:t>
      </w:r>
      <w:r w:rsidR="00AB711B">
        <w:rPr>
          <w:lang w:val="uk-UA"/>
        </w:rPr>
        <w:t xml:space="preserve"> </w:t>
      </w:r>
      <w:r w:rsidRPr="008D2546">
        <w:t>Змі</w:t>
      </w:r>
      <w:proofErr w:type="gramStart"/>
      <w:r w:rsidRPr="008D2546">
        <w:t>ст</w:t>
      </w:r>
      <w:proofErr w:type="gramEnd"/>
      <w:r w:rsidRPr="008D2546">
        <w:t xml:space="preserve"> категорії співвідносної міри якості предмета розкривається в українській мові у </w:t>
      </w:r>
      <w:r w:rsidRPr="00AB711B">
        <w:rPr>
          <w:i/>
        </w:rPr>
        <w:t>формах ступенів порівняння прикметників</w:t>
      </w:r>
      <w:r w:rsidRPr="008D2546">
        <w:t>.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«Ступені порівняння – це такі граматичні форми якісних прикметників, які дають кількісну характеристику якості предмета шляхом зіставлення її з такою ж якістю в іншому предметі або виділяють предмет із сукупності однотипних предметів за ознакою найбільшої </w:t>
      </w:r>
      <w:proofErr w:type="gramStart"/>
      <w:r w:rsidRPr="008D2546">
        <w:t>міри</w:t>
      </w:r>
      <w:proofErr w:type="gramEnd"/>
      <w:r w:rsidRPr="008D2546">
        <w:t xml:space="preserve"> якості в ньому» (АМУМ, с. 155). </w:t>
      </w:r>
      <w:proofErr w:type="gramStart"/>
      <w:r w:rsidRPr="008D2546">
        <w:t>УМЕ</w:t>
      </w:r>
      <w:proofErr w:type="gramEnd"/>
      <w:r w:rsidRPr="008D2546">
        <w:t xml:space="preserve"> (с. 609): «Ступені порівняння прикметників – це граматична категорія прикметників, функціонування якої ґрунтується на протиставленні форм за вираженням ними ступеня вияву якісної ознаки» (автор статті – А.Грищенко).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І. Вихованець, К. Городенська в монографії «Теоретична морфологія української мови» (К., 2004, с. 139) вважають, що ступені порівняння – це «міжрівнева (морфолого-синтаксико-словотвірна) категорія» (ТМУМ, с. 139). Чому міжрівнева? Бо виявляє ознаки трьох граматичних </w:t>
      </w:r>
      <w:proofErr w:type="gramStart"/>
      <w:r w:rsidRPr="008D2546">
        <w:t>р</w:t>
      </w:r>
      <w:proofErr w:type="gramEnd"/>
      <w:r w:rsidRPr="008D2546">
        <w:t>івнів. Вона ґрунтується на морфологічних засобах (рід, число, відмінок), впливає на синтаксичну структуру речення та набуває відповідних словотворчих формантів.</w:t>
      </w:r>
    </w:p>
    <w:p w:rsidR="008D2546" w:rsidRPr="008D2546" w:rsidRDefault="008D2546" w:rsidP="008D2546">
      <w:pPr>
        <w:ind w:firstLine="708"/>
        <w:jc w:val="both"/>
        <w:rPr>
          <w:lang w:val="en-US"/>
        </w:rPr>
      </w:pPr>
      <w:proofErr w:type="gramStart"/>
      <w:r w:rsidRPr="008D2546">
        <w:lastRenderedPageBreak/>
        <w:t xml:space="preserve">По-різному визначається граматичний статус категорії ступенів порівняння прикметників. Одні мовознавці (М. Жовтобрюх, В. Плотникова та ін.) відносять її до словозмінної, оскільки, на їх погляд, нульовий, вищий і найвищий ступінь не розрізняються між собою за лексичним значенням, тобто прикметникові форми типу </w:t>
      </w:r>
      <w:r w:rsidRPr="008D2546">
        <w:rPr>
          <w:i/>
        </w:rPr>
        <w:t>добрий, добріший, найдобріший</w:t>
      </w:r>
      <w:r w:rsidRPr="008D2546">
        <w:t xml:space="preserve"> мають одне й те саме лексичне</w:t>
      </w:r>
      <w:proofErr w:type="gramEnd"/>
      <w:r w:rsidRPr="008D2546">
        <w:t xml:space="preserve"> значення. Інші лінгвісти (А. Грищенко, В. Горпинич, І.Милославський) вважають, що нульовий, вищий і найвищий ступені розрізняються лексичним значенням, мають </w:t>
      </w:r>
      <w:proofErr w:type="gramStart"/>
      <w:r w:rsidRPr="008D2546">
        <w:t>р</w:t>
      </w:r>
      <w:proofErr w:type="gramEnd"/>
      <w:r w:rsidRPr="008D2546">
        <w:t>ізні словотворчі засоби його вираження і через це становлять різні лексеми</w:t>
      </w:r>
    </w:p>
    <w:p w:rsidR="008D2546" w:rsidRPr="008D2546" w:rsidRDefault="008D2546" w:rsidP="008D2546">
      <w:pPr>
        <w:ind w:firstLine="708"/>
        <w:jc w:val="both"/>
      </w:pPr>
      <w:r w:rsidRPr="008D2546">
        <w:t>На думку авторів «АМУМ» є нульовий, перший, другий ступені порівняння. Форма нульового ступеня прикметника не виражає ідеї порівняння, але входить у систему граматично і функціонально скоординованих форм спі</w:t>
      </w:r>
      <w:proofErr w:type="gramStart"/>
      <w:r w:rsidRPr="008D2546">
        <w:t>вв</w:t>
      </w:r>
      <w:proofErr w:type="gramEnd"/>
      <w:r w:rsidRPr="008D2546">
        <w:t xml:space="preserve">ідносної міри якості. «Нульовий ступінь має прикметникова словоформа, що називає ознаку предмета в її звичайному, нормальному вияві (стані) без порівняння зі станом тієї ж ознаки в іншому предметі або в інший час: </w:t>
      </w:r>
      <w:r w:rsidRPr="008D2546">
        <w:rPr>
          <w:i/>
        </w:rPr>
        <w:t>білий папір, ніжний погляд</w:t>
      </w:r>
      <w:r w:rsidRPr="008D2546">
        <w:t>» (В. Горпинич, с. 104).</w:t>
      </w:r>
    </w:p>
    <w:p w:rsidR="008D2546" w:rsidRPr="008D2546" w:rsidRDefault="008D2546" w:rsidP="008D2546">
      <w:pPr>
        <w:ind w:firstLine="708"/>
        <w:jc w:val="both"/>
        <w:rPr>
          <w:b/>
        </w:rPr>
      </w:pPr>
      <w:proofErr w:type="gramStart"/>
      <w:r w:rsidRPr="008D2546">
        <w:rPr>
          <w:b/>
        </w:rPr>
        <w:t>Перший</w:t>
      </w:r>
      <w:proofErr w:type="gramEnd"/>
      <w:r w:rsidRPr="008D2546">
        <w:rPr>
          <w:b/>
        </w:rPr>
        <w:t xml:space="preserve"> (вищий) ступінь порівняння (компаратив)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Вищий ступінь називає якісну ознаку, яка виявляється більшою мірою, </w:t>
      </w:r>
      <w:proofErr w:type="gramStart"/>
      <w:r w:rsidRPr="008D2546">
        <w:t>ніж</w:t>
      </w:r>
      <w:proofErr w:type="gramEnd"/>
      <w:r w:rsidRPr="008D2546">
        <w:t xml:space="preserve"> позначувана форма звичайного ступеня.</w:t>
      </w:r>
    </w:p>
    <w:p w:rsidR="008D2546" w:rsidRPr="008D2546" w:rsidRDefault="008D2546" w:rsidP="008D2546">
      <w:pPr>
        <w:ind w:firstLine="708"/>
        <w:jc w:val="both"/>
      </w:pPr>
      <w:r w:rsidRPr="008D2546">
        <w:t>Форми 1-го ступеня порівняння, як і форми 2-го ступеня, бувають синтетичними (простими) і аналітичними (складеними).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Синтетична форма 1-го ступеня порівняння утворюється додаванням суфіксів  </w:t>
      </w:r>
      <w:proofErr w:type="gramStart"/>
      <w:r w:rsidRPr="008D2546">
        <w:t>–</w:t>
      </w:r>
      <w:r w:rsidRPr="008D2546">
        <w:rPr>
          <w:i/>
        </w:rPr>
        <w:t>ш</w:t>
      </w:r>
      <w:proofErr w:type="gramEnd"/>
      <w:r w:rsidRPr="008D2546">
        <w:rPr>
          <w:i/>
        </w:rPr>
        <w:t>-</w:t>
      </w:r>
      <w:r w:rsidRPr="008D2546">
        <w:t xml:space="preserve"> (давньоукр. </w:t>
      </w:r>
      <w:r w:rsidRPr="008D2546">
        <w:rPr>
          <w:i/>
        </w:rPr>
        <w:t>–ьш-</w:t>
      </w:r>
      <w:r w:rsidRPr="008D2546">
        <w:t xml:space="preserve">), </w:t>
      </w:r>
      <w:r w:rsidRPr="008D2546">
        <w:rPr>
          <w:i/>
        </w:rPr>
        <w:t>-іш-</w:t>
      </w:r>
      <w:r w:rsidRPr="008D2546">
        <w:t xml:space="preserve"> (давньоукр. –ѣиш-) до основи якісного прикметника у формі звичайного ступеня: </w:t>
      </w:r>
      <w:r w:rsidRPr="008D2546">
        <w:rPr>
          <w:i/>
        </w:rPr>
        <w:t>багатший, дешевший, тонший, червоніший, добріший.</w:t>
      </w:r>
      <w:r w:rsidRPr="008D2546">
        <w:t xml:space="preserve"> У сучасній українській літературній мові суфікс </w:t>
      </w:r>
      <w:proofErr w:type="gramStart"/>
      <w:r w:rsidRPr="008D2546">
        <w:rPr>
          <w:i/>
        </w:rPr>
        <w:t>–ш</w:t>
      </w:r>
      <w:proofErr w:type="gramEnd"/>
      <w:r w:rsidRPr="008D2546">
        <w:rPr>
          <w:i/>
        </w:rPr>
        <w:t>-</w:t>
      </w:r>
      <w:r w:rsidRPr="008D2546">
        <w:t xml:space="preserve"> малопоширений. Він трапляється переважно у прикметниках, утворених від непохідних за походженням, а зрідка й похідних основ: </w:t>
      </w:r>
      <w:proofErr w:type="gramStart"/>
      <w:r w:rsidRPr="008D2546">
        <w:rPr>
          <w:i/>
        </w:rPr>
        <w:t>легший</w:t>
      </w:r>
      <w:proofErr w:type="gramEnd"/>
      <w:r w:rsidRPr="008D2546">
        <w:rPr>
          <w:i/>
        </w:rPr>
        <w:t>, тонший, ширший.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Від деяких прикметників можна утворити вищий ступінь порівняння і за допомогою суфікса </w:t>
      </w:r>
      <w:proofErr w:type="gramStart"/>
      <w:r w:rsidRPr="008D2546">
        <w:rPr>
          <w:i/>
        </w:rPr>
        <w:t>–ш</w:t>
      </w:r>
      <w:proofErr w:type="gramEnd"/>
      <w:r w:rsidRPr="008D2546">
        <w:rPr>
          <w:i/>
        </w:rPr>
        <w:t>-,</w:t>
      </w:r>
      <w:r w:rsidRPr="008D2546">
        <w:t xml:space="preserve"> і за допомогою суфікса </w:t>
      </w:r>
      <w:r w:rsidRPr="008D2546">
        <w:rPr>
          <w:i/>
        </w:rPr>
        <w:t>–іш</w:t>
      </w:r>
      <w:r w:rsidRPr="008D2546">
        <w:t xml:space="preserve">: </w:t>
      </w:r>
      <w:r w:rsidRPr="008D2546">
        <w:rPr>
          <w:i/>
        </w:rPr>
        <w:t>тихий – тихший, тихіший, здоровий – здоровший і здоровіший, тонкий – тонший і тонкіший</w:t>
      </w:r>
      <w:r w:rsidRPr="008D2546">
        <w:t xml:space="preserve">, </w:t>
      </w:r>
      <w:r w:rsidRPr="008D2546">
        <w:rPr>
          <w:i/>
        </w:rPr>
        <w:t>багатий</w:t>
      </w:r>
      <w:r w:rsidRPr="008D2546">
        <w:t xml:space="preserve"> – </w:t>
      </w:r>
      <w:r w:rsidRPr="008D2546">
        <w:rPr>
          <w:i/>
        </w:rPr>
        <w:t>багатший</w:t>
      </w:r>
      <w:r w:rsidRPr="008D2546">
        <w:t xml:space="preserve"> і </w:t>
      </w:r>
      <w:r w:rsidRPr="008D2546">
        <w:rPr>
          <w:i/>
        </w:rPr>
        <w:t>багатіший.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Паралельне творення вищого ступеня від одного й того самого прикметника часто пов’язане з </w:t>
      </w:r>
      <w:proofErr w:type="gramStart"/>
      <w:r w:rsidRPr="008D2546">
        <w:t>р</w:t>
      </w:r>
      <w:proofErr w:type="gramEnd"/>
      <w:r w:rsidRPr="008D2546">
        <w:t xml:space="preserve">ізними значеннями, наприклад: </w:t>
      </w:r>
      <w:r w:rsidRPr="008D2546">
        <w:rPr>
          <w:i/>
        </w:rPr>
        <w:t>гіркий – гірший</w:t>
      </w:r>
      <w:r w:rsidRPr="008D2546">
        <w:t xml:space="preserve"> </w:t>
      </w:r>
    </w:p>
    <w:p w:rsidR="008D2546" w:rsidRPr="008D2546" w:rsidRDefault="008D2546" w:rsidP="008D2546">
      <w:pPr>
        <w:jc w:val="both"/>
      </w:pPr>
      <w:r w:rsidRPr="008D2546">
        <w:t xml:space="preserve">(досвід) і </w:t>
      </w:r>
      <w:r w:rsidRPr="008D2546">
        <w:rPr>
          <w:i/>
        </w:rPr>
        <w:t>гіркіший</w:t>
      </w:r>
      <w:r w:rsidRPr="008D2546">
        <w:t xml:space="preserve"> (перець), </w:t>
      </w:r>
      <w:proofErr w:type="gramStart"/>
      <w:r w:rsidRPr="008D2546">
        <w:rPr>
          <w:i/>
        </w:rPr>
        <w:t>р</w:t>
      </w:r>
      <w:proofErr w:type="gramEnd"/>
      <w:r w:rsidRPr="008D2546">
        <w:rPr>
          <w:i/>
        </w:rPr>
        <w:t>ідкий – рідший</w:t>
      </w:r>
      <w:r w:rsidRPr="008D2546">
        <w:t xml:space="preserve"> (випадок) і </w:t>
      </w:r>
      <w:r w:rsidRPr="008D2546">
        <w:rPr>
          <w:i/>
        </w:rPr>
        <w:t xml:space="preserve">рідкіший </w:t>
      </w:r>
      <w:r w:rsidRPr="008D2546">
        <w:t xml:space="preserve">(сітка), </w:t>
      </w:r>
      <w:r w:rsidRPr="008D2546">
        <w:rPr>
          <w:i/>
        </w:rPr>
        <w:t>товстий – товщий</w:t>
      </w:r>
      <w:r w:rsidRPr="008D2546">
        <w:t xml:space="preserve"> (ознака розміру) і </w:t>
      </w:r>
      <w:r w:rsidRPr="008D2546">
        <w:rPr>
          <w:i/>
        </w:rPr>
        <w:t>товстіший</w:t>
      </w:r>
      <w:r w:rsidRPr="008D2546">
        <w:t xml:space="preserve"> (гладкіший</w:t>
      </w:r>
      <w:r w:rsidRPr="008D2546">
        <w:rPr>
          <w:i/>
        </w:rPr>
        <w:t>), старий – старший</w:t>
      </w:r>
      <w:r w:rsidRPr="008D2546">
        <w:t xml:space="preserve"> (за віком або посадою) і </w:t>
      </w:r>
      <w:r w:rsidRPr="008D2546">
        <w:rPr>
          <w:i/>
        </w:rPr>
        <w:t>старіший</w:t>
      </w:r>
      <w:r w:rsidRPr="008D2546">
        <w:t xml:space="preserve"> (тільки за віком).</w:t>
      </w:r>
    </w:p>
    <w:p w:rsidR="008D2546" w:rsidRPr="008D2546" w:rsidRDefault="008D2546" w:rsidP="008D2546">
      <w:pPr>
        <w:jc w:val="both"/>
        <w:rPr>
          <w:i/>
        </w:rPr>
      </w:pPr>
      <w:r w:rsidRPr="008D2546">
        <w:tab/>
        <w:t xml:space="preserve">Деякі прикметники вищого ступеня мають суплетивні форми (утворюються від інших основ): </w:t>
      </w:r>
      <w:r w:rsidRPr="008D2546">
        <w:rPr>
          <w:i/>
        </w:rPr>
        <w:t xml:space="preserve">гарний – кращий, </w:t>
      </w:r>
      <w:proofErr w:type="gramStart"/>
      <w:r w:rsidRPr="008D2546">
        <w:rPr>
          <w:i/>
        </w:rPr>
        <w:t>великий</w:t>
      </w:r>
      <w:proofErr w:type="gramEnd"/>
      <w:r w:rsidRPr="008D2546">
        <w:rPr>
          <w:i/>
        </w:rPr>
        <w:t xml:space="preserve"> – більший, малий – менший, поганий – гірший, добрий – ліпший.</w:t>
      </w:r>
    </w:p>
    <w:p w:rsidR="008D2546" w:rsidRPr="008D2546" w:rsidRDefault="008D2546" w:rsidP="008D2546">
      <w:pPr>
        <w:jc w:val="both"/>
        <w:rPr>
          <w:i/>
        </w:rPr>
      </w:pPr>
      <w:r w:rsidRPr="008D2546">
        <w:tab/>
        <w:t xml:space="preserve">При утворенні форм вищого ступеня за допомогою суфікса </w:t>
      </w:r>
      <w:proofErr w:type="gramStart"/>
      <w:r w:rsidRPr="008D2546">
        <w:t>–ш</w:t>
      </w:r>
      <w:proofErr w:type="gramEnd"/>
      <w:r w:rsidRPr="008D2546">
        <w:t xml:space="preserve">- відбуваються певні морфонологічні зміни: </w:t>
      </w:r>
      <w:r w:rsidRPr="008D2546">
        <w:rPr>
          <w:i/>
        </w:rPr>
        <w:t>дорогий – дорожчий, високий – вищий.</w:t>
      </w:r>
    </w:p>
    <w:p w:rsidR="008D2546" w:rsidRPr="008D2546" w:rsidRDefault="008D2546" w:rsidP="008D2546">
      <w:pPr>
        <w:jc w:val="both"/>
      </w:pPr>
      <w:proofErr w:type="gramStart"/>
      <w:r w:rsidRPr="008D2546">
        <w:rPr>
          <w:i/>
        </w:rPr>
        <w:t xml:space="preserve">висший → вишший </w:t>
      </w:r>
      <w:r w:rsidRPr="008D2546">
        <w:t xml:space="preserve">(звук </w:t>
      </w:r>
      <w:r w:rsidRPr="008D2546">
        <w:rPr>
          <w:i/>
        </w:rPr>
        <w:t>с</w:t>
      </w:r>
      <w:r w:rsidRPr="008D2546">
        <w:t xml:space="preserve"> асимілювався приголосним </w:t>
      </w:r>
      <w:r w:rsidRPr="008D2546">
        <w:rPr>
          <w:i/>
        </w:rPr>
        <w:t>ш</w:t>
      </w:r>
      <w:r w:rsidRPr="008D2546">
        <w:t xml:space="preserve">) → </w:t>
      </w:r>
      <w:r w:rsidRPr="008D2546">
        <w:rPr>
          <w:i/>
        </w:rPr>
        <w:t>вишчий</w:t>
      </w:r>
      <w:r w:rsidRPr="008D2546">
        <w:t xml:space="preserve"> (другий фрикативний тут змінився на африкату </w:t>
      </w:r>
      <w:r w:rsidRPr="008D2546">
        <w:rPr>
          <w:i/>
        </w:rPr>
        <w:t>ч</w:t>
      </w:r>
      <w:r w:rsidRPr="008D2546">
        <w:t>, отже, відбулося розподібнення якісно однакових звуків.</w:t>
      </w:r>
      <w:proofErr w:type="gramEnd"/>
    </w:p>
    <w:p w:rsidR="008D2546" w:rsidRPr="008D2546" w:rsidRDefault="008D2546" w:rsidP="008D2546">
      <w:pPr>
        <w:jc w:val="both"/>
      </w:pPr>
      <w:proofErr w:type="gramStart"/>
      <w:r w:rsidRPr="008D2546">
        <w:rPr>
          <w:i/>
        </w:rPr>
        <w:t xml:space="preserve">дорогший  → дорожший (г </w:t>
      </w:r>
      <w:r w:rsidRPr="008D2546">
        <w:t xml:space="preserve">уподібнився до передньопіднебінного </w:t>
      </w:r>
      <w:r w:rsidRPr="008D2546">
        <w:rPr>
          <w:i/>
        </w:rPr>
        <w:t>ш</w:t>
      </w:r>
      <w:r w:rsidRPr="008D2546">
        <w:t xml:space="preserve">, тобто змінюється на </w:t>
      </w:r>
      <w:r w:rsidRPr="008D2546">
        <w:rPr>
          <w:i/>
        </w:rPr>
        <w:t xml:space="preserve">ж </w:t>
      </w:r>
      <w:r w:rsidRPr="008D2546">
        <w:t xml:space="preserve">(асиміляція за місцем творення) → </w:t>
      </w:r>
      <w:r w:rsidRPr="008D2546">
        <w:rPr>
          <w:i/>
        </w:rPr>
        <w:t>дорожчий</w:t>
      </w:r>
      <w:r w:rsidRPr="008D2546">
        <w:t xml:space="preserve"> (відбувається дисиміляція фрикативного</w:t>
      </w:r>
      <w:r w:rsidRPr="008D2546">
        <w:rPr>
          <w:i/>
        </w:rPr>
        <w:t xml:space="preserve"> ш</w:t>
      </w:r>
      <w:r w:rsidRPr="008D2546">
        <w:t xml:space="preserve"> на африкату </w:t>
      </w:r>
      <w:r w:rsidRPr="008D2546">
        <w:rPr>
          <w:i/>
        </w:rPr>
        <w:t>ч</w:t>
      </w:r>
      <w:r w:rsidRPr="008D2546">
        <w:t>.</w:t>
      </w:r>
      <w:proofErr w:type="gramEnd"/>
    </w:p>
    <w:p w:rsidR="008D2546" w:rsidRPr="008D2546" w:rsidRDefault="008D2546" w:rsidP="008D2546">
      <w:pPr>
        <w:jc w:val="both"/>
      </w:pPr>
      <w:r w:rsidRPr="008D2546">
        <w:tab/>
        <w:t>-</w:t>
      </w:r>
      <w:proofErr w:type="gramStart"/>
      <w:r w:rsidRPr="008D2546">
        <w:rPr>
          <w:i/>
        </w:rPr>
        <w:t>ч-</w:t>
      </w:r>
      <w:proofErr w:type="gramEnd"/>
      <w:r w:rsidRPr="008D2546">
        <w:t xml:space="preserve">  - аломорф суфікса –</w:t>
      </w:r>
      <w:r w:rsidRPr="008D2546">
        <w:rPr>
          <w:i/>
        </w:rPr>
        <w:t>ш.</w:t>
      </w:r>
    </w:p>
    <w:p w:rsidR="008D2546" w:rsidRPr="008D2546" w:rsidRDefault="008D2546" w:rsidP="008D2546">
      <w:pPr>
        <w:jc w:val="both"/>
      </w:pPr>
      <w:r w:rsidRPr="008D2546">
        <w:rPr>
          <w:i/>
        </w:rPr>
        <w:t>Ви</w:t>
      </w:r>
      <w:proofErr w:type="gramStart"/>
      <w:r w:rsidRPr="008D2546">
        <w:rPr>
          <w:i/>
        </w:rPr>
        <w:t>с(</w:t>
      </w:r>
      <w:proofErr w:type="gramEnd"/>
      <w:r w:rsidRPr="008D2546">
        <w:rPr>
          <w:i/>
        </w:rPr>
        <w:t>ок)ий - -ок-</w:t>
      </w:r>
      <w:r w:rsidRPr="008D2546">
        <w:t xml:space="preserve"> пізнішого походження, було </w:t>
      </w:r>
      <w:r w:rsidRPr="008D2546">
        <w:rPr>
          <w:i/>
        </w:rPr>
        <w:t>высий</w:t>
      </w:r>
      <w:r w:rsidRPr="008D2546">
        <w:t>.</w:t>
      </w:r>
    </w:p>
    <w:p w:rsidR="008D2546" w:rsidRPr="008D2546" w:rsidRDefault="008D2546" w:rsidP="008D2546">
      <w:pPr>
        <w:jc w:val="both"/>
        <w:rPr>
          <w:i/>
        </w:rPr>
      </w:pPr>
      <w:r w:rsidRPr="008D2546">
        <w:tab/>
        <w:t xml:space="preserve">У прикметниках із суфіксами </w:t>
      </w:r>
      <w:proofErr w:type="gramStart"/>
      <w:r w:rsidRPr="008D2546">
        <w:t>–к</w:t>
      </w:r>
      <w:proofErr w:type="gramEnd"/>
      <w:r w:rsidRPr="008D2546">
        <w:t xml:space="preserve">-, -ок-, -ек- при ступенюванні суфікс зникає: </w:t>
      </w:r>
      <w:r w:rsidRPr="008D2546">
        <w:rPr>
          <w:i/>
        </w:rPr>
        <w:t>короткий – коротший, тонкий – тонший, солодкий – солодший, далекий – дальший, легкий – легший.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«Форми 1-го ступеня </w:t>
      </w:r>
      <w:r w:rsidRPr="008D2546">
        <w:rPr>
          <w:i/>
        </w:rPr>
        <w:t>вищий, нижчий, старший, молодший</w:t>
      </w:r>
      <w:r w:rsidRPr="008D2546">
        <w:t xml:space="preserve"> у складі </w:t>
      </w:r>
      <w:proofErr w:type="gramStart"/>
      <w:r w:rsidRPr="008D2546">
        <w:t>ст</w:t>
      </w:r>
      <w:proofErr w:type="gramEnd"/>
      <w:r w:rsidRPr="008D2546">
        <w:t xml:space="preserve">ійких словосполучень і термінологічних зворотів втрачають порівняльне значення і виходять із </w:t>
      </w:r>
      <w:r w:rsidRPr="008D2546">
        <w:lastRenderedPageBreak/>
        <w:t xml:space="preserve">системи форм ступенів порівняння: </w:t>
      </w:r>
      <w:r w:rsidRPr="008D2546">
        <w:rPr>
          <w:i/>
        </w:rPr>
        <w:t>вища школа, вища математика, нижчий сорт, нижчий тип тварин, старший викладач, старший лаборант, молодший лейтенант</w:t>
      </w:r>
      <w:r w:rsidRPr="008D2546">
        <w:t>» (АМУМ, с. 159). У цих словосполученнях прикметники втратили значення ступеня.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Аналітична форма 1-го ступеня порівняння утворюється додаванням до звичайного прикметника слів </w:t>
      </w:r>
      <w:r w:rsidRPr="008D2546">
        <w:rPr>
          <w:i/>
        </w:rPr>
        <w:t xml:space="preserve">більш </w:t>
      </w:r>
      <w:r w:rsidRPr="008D2546">
        <w:t xml:space="preserve">або </w:t>
      </w:r>
      <w:r w:rsidRPr="008D2546">
        <w:rPr>
          <w:i/>
        </w:rPr>
        <w:t>менш</w:t>
      </w:r>
      <w:r w:rsidRPr="008D2546">
        <w:t xml:space="preserve">: </w:t>
      </w:r>
      <w:r w:rsidRPr="008D2546">
        <w:rPr>
          <w:i/>
        </w:rPr>
        <w:t xml:space="preserve">більш </w:t>
      </w:r>
      <w:proofErr w:type="gramStart"/>
      <w:r w:rsidRPr="008D2546">
        <w:rPr>
          <w:i/>
        </w:rPr>
        <w:t>п</w:t>
      </w:r>
      <w:proofErr w:type="gramEnd"/>
      <w:r w:rsidRPr="008D2546">
        <w:rPr>
          <w:i/>
        </w:rPr>
        <w:t>ізній, менш солодкий</w:t>
      </w:r>
      <w:r w:rsidRPr="008D2546">
        <w:t>.</w:t>
      </w:r>
    </w:p>
    <w:p w:rsidR="008D2546" w:rsidRPr="008D2546" w:rsidRDefault="008D2546" w:rsidP="008D2546">
      <w:pPr>
        <w:ind w:firstLine="708"/>
        <w:jc w:val="both"/>
      </w:pPr>
      <w:r w:rsidRPr="008D2546">
        <w:t>Прислівник більш-менш ступеня порівняння не утворю</w:t>
      </w:r>
      <w:proofErr w:type="gramStart"/>
      <w:r w:rsidRPr="008D2546">
        <w:t>є,</w:t>
      </w:r>
      <w:proofErr w:type="gramEnd"/>
      <w:r w:rsidRPr="008D2546">
        <w:t xml:space="preserve"> а підкреслює лише помірний вияв ознаки: </w:t>
      </w:r>
      <w:r w:rsidRPr="008D2546">
        <w:rPr>
          <w:i/>
        </w:rPr>
        <w:t>більш-менш готовий</w:t>
      </w:r>
      <w:r w:rsidRPr="008D2546">
        <w:t>.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Аналітична форма більш характерна для наукового, офіційно-ділового </w:t>
      </w:r>
      <w:proofErr w:type="gramStart"/>
      <w:r w:rsidRPr="008D2546">
        <w:t>стил</w:t>
      </w:r>
      <w:proofErr w:type="gramEnd"/>
      <w:r w:rsidRPr="008D2546">
        <w:t>ів і менш уживана в художньому стилі.</w:t>
      </w:r>
    </w:p>
    <w:p w:rsidR="008D2546" w:rsidRPr="008D2546" w:rsidRDefault="008D2546" w:rsidP="008D2546">
      <w:pPr>
        <w:ind w:firstLine="708"/>
        <w:jc w:val="center"/>
        <w:rPr>
          <w:b/>
        </w:rPr>
      </w:pPr>
      <w:r w:rsidRPr="008D2546">
        <w:rPr>
          <w:b/>
        </w:rPr>
        <w:t>Другий (найвищий) ступінь порівняння прикметників (суперлатив)</w:t>
      </w:r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t xml:space="preserve">Найвищий ступінь вказує на найбільшу (найменшу) </w:t>
      </w:r>
      <w:proofErr w:type="gramStart"/>
      <w:r w:rsidRPr="008D2546">
        <w:t>міру</w:t>
      </w:r>
      <w:proofErr w:type="gramEnd"/>
      <w:r w:rsidRPr="008D2546">
        <w:t xml:space="preserve"> якості, яка виділяє даний предмет серед однотипних інших або вказує на гранично велику (малу) міру якості безвідносно до аналогічної якості в інших предметах. Форма найвищого ступеня не мусить уживатися у порівнянні: </w:t>
      </w:r>
      <w:r w:rsidRPr="008D2546">
        <w:rPr>
          <w:i/>
        </w:rPr>
        <w:t>найширші кола населення.</w:t>
      </w:r>
    </w:p>
    <w:p w:rsidR="008D2546" w:rsidRPr="008D2546" w:rsidRDefault="008D2546" w:rsidP="008D2546">
      <w:pPr>
        <w:ind w:firstLine="708"/>
        <w:jc w:val="both"/>
      </w:pPr>
      <w:r w:rsidRPr="008D2546">
        <w:t>Другий ступінь порівняння теж має дві форми: просту (синтетичну) і складену (аналітичну).</w:t>
      </w:r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t xml:space="preserve">Синтетична форма другого ступеня порівняння утворюється додаванням префікса </w:t>
      </w:r>
      <w:r w:rsidRPr="008D2546">
        <w:rPr>
          <w:i/>
        </w:rPr>
        <w:t>на</w:t>
      </w:r>
      <w:proofErr w:type="gramStart"/>
      <w:r w:rsidRPr="008D2546">
        <w:rPr>
          <w:i/>
        </w:rPr>
        <w:t>й-</w:t>
      </w:r>
      <w:proofErr w:type="gramEnd"/>
      <w:r w:rsidRPr="008D2546">
        <w:rPr>
          <w:i/>
        </w:rPr>
        <w:t xml:space="preserve"> </w:t>
      </w:r>
      <w:r w:rsidRPr="008D2546">
        <w:t xml:space="preserve">до простої форми першого ступеня: </w:t>
      </w:r>
      <w:r w:rsidRPr="008D2546">
        <w:rPr>
          <w:i/>
        </w:rPr>
        <w:t>дорожчий – найдорожчий, тонший – найтонший, міцніший – найміцніший.</w:t>
      </w:r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t xml:space="preserve">Форма другого ступеня порівняння може ускладнюватися префіксами </w:t>
      </w:r>
      <w:r w:rsidRPr="008D2546">
        <w:rPr>
          <w:i/>
        </w:rPr>
        <w:t>що,</w:t>
      </w:r>
      <w:r w:rsidRPr="008D2546">
        <w:t xml:space="preserve"> </w:t>
      </w:r>
      <w:r w:rsidRPr="008D2546">
        <w:rPr>
          <w:i/>
        </w:rPr>
        <w:t>я</w:t>
      </w:r>
      <w:proofErr w:type="gramStart"/>
      <w:r w:rsidRPr="008D2546">
        <w:rPr>
          <w:i/>
        </w:rPr>
        <w:t>к-</w:t>
      </w:r>
      <w:proofErr w:type="gramEnd"/>
      <w:r w:rsidRPr="008D2546">
        <w:rPr>
          <w:i/>
        </w:rPr>
        <w:t>:</w:t>
      </w:r>
      <w:r w:rsidRPr="008D2546">
        <w:t xml:space="preserve"> </w:t>
      </w:r>
      <w:r w:rsidRPr="008D2546">
        <w:rPr>
          <w:i/>
        </w:rPr>
        <w:t>щонайбільший, щонайвищий, якнайдужчий.</w:t>
      </w:r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t xml:space="preserve">Аналітична форма другого ступеня порівняння утворюється додаванням слів </w:t>
      </w:r>
      <w:r w:rsidRPr="008D2546">
        <w:rPr>
          <w:i/>
        </w:rPr>
        <w:t>найбільш</w:t>
      </w:r>
      <w:r w:rsidRPr="008D2546">
        <w:t xml:space="preserve"> або </w:t>
      </w:r>
      <w:r w:rsidRPr="008D2546">
        <w:rPr>
          <w:i/>
        </w:rPr>
        <w:t xml:space="preserve">найменш </w:t>
      </w:r>
      <w:r w:rsidRPr="008D2546">
        <w:t xml:space="preserve">до форми нульового ступеня: </w:t>
      </w:r>
      <w:r w:rsidRPr="008D2546">
        <w:rPr>
          <w:i/>
        </w:rPr>
        <w:t>найбільш гордий, найбільш дотепний, найменш гордий, найменш дотепний.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Аналітичні форми можуть утворюватися від деяких відносних прикметників: </w:t>
      </w:r>
      <w:r w:rsidRPr="008D2546">
        <w:rPr>
          <w:i/>
        </w:rPr>
        <w:t xml:space="preserve">найбільш </w:t>
      </w:r>
      <w:proofErr w:type="gramStart"/>
      <w:r w:rsidRPr="008D2546">
        <w:rPr>
          <w:i/>
        </w:rPr>
        <w:t>п</w:t>
      </w:r>
      <w:proofErr w:type="gramEnd"/>
      <w:r w:rsidRPr="008D2546">
        <w:rPr>
          <w:i/>
        </w:rPr>
        <w:t>іщаний ґрунт</w:t>
      </w:r>
      <w:r w:rsidRPr="008D2546">
        <w:t>.</w:t>
      </w:r>
    </w:p>
    <w:p w:rsidR="008D2546" w:rsidRPr="008D2546" w:rsidRDefault="008D2546" w:rsidP="008D2546">
      <w:pPr>
        <w:ind w:firstLine="708"/>
        <w:jc w:val="both"/>
      </w:pPr>
      <w:r w:rsidRPr="008D2546">
        <w:t>! Для творення ступені</w:t>
      </w:r>
      <w:proofErr w:type="gramStart"/>
      <w:r w:rsidRPr="008D2546">
        <w:t>в</w:t>
      </w:r>
      <w:proofErr w:type="gramEnd"/>
      <w:r w:rsidRPr="008D2546">
        <w:t xml:space="preserve"> </w:t>
      </w:r>
      <w:proofErr w:type="gramStart"/>
      <w:r w:rsidRPr="008D2546">
        <w:t>пор</w:t>
      </w:r>
      <w:proofErr w:type="gramEnd"/>
      <w:r w:rsidRPr="008D2546">
        <w:t xml:space="preserve">івняння не можна використовувати слово </w:t>
      </w:r>
      <w:r w:rsidRPr="008D2546">
        <w:rPr>
          <w:i/>
        </w:rPr>
        <w:t>самий</w:t>
      </w:r>
      <w:r w:rsidRPr="008D2546">
        <w:t>.</w:t>
      </w:r>
    </w:p>
    <w:p w:rsidR="008D2546" w:rsidRPr="008D2546" w:rsidRDefault="008D2546" w:rsidP="008D2546">
      <w:pPr>
        <w:ind w:firstLine="708"/>
        <w:jc w:val="both"/>
      </w:pPr>
      <w:r w:rsidRPr="008D2546">
        <w:t>Аналітичні форми ступені</w:t>
      </w:r>
      <w:proofErr w:type="gramStart"/>
      <w:r w:rsidRPr="008D2546">
        <w:t>в</w:t>
      </w:r>
      <w:proofErr w:type="gramEnd"/>
      <w:r w:rsidRPr="008D2546">
        <w:t xml:space="preserve"> </w:t>
      </w:r>
      <w:proofErr w:type="gramStart"/>
      <w:r w:rsidRPr="008D2546">
        <w:t>пор</w:t>
      </w:r>
      <w:proofErr w:type="gramEnd"/>
      <w:r w:rsidRPr="008D2546">
        <w:t xml:space="preserve">івняння продуктивно використовуються в науковому, офіційно-діловому та публіцистичному стилях. У художньому </w:t>
      </w:r>
      <w:proofErr w:type="gramStart"/>
      <w:r w:rsidRPr="008D2546">
        <w:t>стил</w:t>
      </w:r>
      <w:proofErr w:type="gramEnd"/>
      <w:r w:rsidRPr="008D2546">
        <w:t>і переважають синтетичні форми.</w:t>
      </w:r>
    </w:p>
    <w:p w:rsidR="008D2546" w:rsidRPr="008D2546" w:rsidRDefault="008D2546" w:rsidP="008D2546">
      <w:pPr>
        <w:ind w:firstLine="708"/>
        <w:jc w:val="center"/>
        <w:rPr>
          <w:b/>
        </w:rPr>
      </w:pPr>
      <w:r w:rsidRPr="008D2546">
        <w:rPr>
          <w:b/>
        </w:rPr>
        <w:t>Якісні прикметники, від яких не творяться ступені порівняння</w:t>
      </w:r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t xml:space="preserve">• назви абсолютних ознак (ознак, які не </w:t>
      </w:r>
      <w:proofErr w:type="gramStart"/>
      <w:r w:rsidRPr="008D2546">
        <w:t>п</w:t>
      </w:r>
      <w:proofErr w:type="gramEnd"/>
      <w:r w:rsidRPr="008D2546">
        <w:t xml:space="preserve">ідлягають кількісному вимірові, характеризують категорію істот: </w:t>
      </w:r>
      <w:r w:rsidRPr="008D2546">
        <w:rPr>
          <w:i/>
        </w:rPr>
        <w:t>босий, жонатий, мертвий, німий, сліпий;</w:t>
      </w:r>
    </w:p>
    <w:p w:rsidR="008D2546" w:rsidRPr="008D2546" w:rsidRDefault="008D2546" w:rsidP="008D2546">
      <w:pPr>
        <w:ind w:firstLine="708"/>
        <w:jc w:val="both"/>
      </w:pPr>
      <w:r w:rsidRPr="008D2546">
        <w:rPr>
          <w:i/>
        </w:rPr>
        <w:t>•</w:t>
      </w:r>
      <w:r w:rsidRPr="008D2546">
        <w:t xml:space="preserve"> назви мастей тварин: </w:t>
      </w:r>
      <w:proofErr w:type="gramStart"/>
      <w:r w:rsidRPr="008D2546">
        <w:rPr>
          <w:i/>
        </w:rPr>
        <w:t>вороний</w:t>
      </w:r>
      <w:proofErr w:type="gramEnd"/>
      <w:r w:rsidRPr="008D2546">
        <w:rPr>
          <w:i/>
        </w:rPr>
        <w:t>, гнідий, попелястий</w:t>
      </w:r>
      <w:r w:rsidRPr="008D2546">
        <w:t>;</w:t>
      </w:r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t xml:space="preserve">• назви кольорів, утворені за кольором певних предметів: </w:t>
      </w:r>
      <w:r w:rsidRPr="008D2546">
        <w:rPr>
          <w:i/>
        </w:rPr>
        <w:t>бордовий, салатовий, бузковий;</w:t>
      </w:r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rPr>
          <w:i/>
        </w:rPr>
        <w:t>•</w:t>
      </w:r>
      <w:r w:rsidRPr="008D2546">
        <w:t xml:space="preserve"> прикметники із суфіксами здрібнілості і згрубілості: </w:t>
      </w:r>
      <w:r w:rsidRPr="008D2546">
        <w:rPr>
          <w:i/>
        </w:rPr>
        <w:t>гарненький, довжелезний;</w:t>
      </w:r>
    </w:p>
    <w:p w:rsidR="008D2546" w:rsidRPr="008D2546" w:rsidRDefault="008D2546" w:rsidP="008D2546">
      <w:pPr>
        <w:ind w:firstLine="708"/>
        <w:jc w:val="both"/>
      </w:pPr>
      <w:r w:rsidRPr="008D2546">
        <w:rPr>
          <w:i/>
        </w:rPr>
        <w:t>•</w:t>
      </w:r>
      <w:r w:rsidRPr="008D2546">
        <w:t xml:space="preserve"> із суфіксами неповної якості: </w:t>
      </w:r>
      <w:r w:rsidRPr="008D2546">
        <w:rPr>
          <w:i/>
        </w:rPr>
        <w:t>жовтавий, білявий, солодкуватий</w:t>
      </w:r>
      <w:r w:rsidRPr="008D2546">
        <w:t>;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• із префіксами </w:t>
      </w:r>
      <w:r w:rsidRPr="008D2546">
        <w:rPr>
          <w:i/>
        </w:rPr>
        <w:t>н</w:t>
      </w:r>
      <w:proofErr w:type="gramStart"/>
      <w:r w:rsidRPr="008D2546">
        <w:rPr>
          <w:i/>
        </w:rPr>
        <w:t>е-</w:t>
      </w:r>
      <w:proofErr w:type="gramEnd"/>
      <w:r w:rsidRPr="008D2546">
        <w:rPr>
          <w:i/>
        </w:rPr>
        <w:t>, пре-, над-, за-, ультра</w:t>
      </w:r>
      <w:r w:rsidRPr="008D2546">
        <w:t xml:space="preserve">-: </w:t>
      </w:r>
      <w:r w:rsidRPr="008D2546">
        <w:rPr>
          <w:i/>
        </w:rPr>
        <w:t>несмачний, премилий, надсучасний, ультрашвидкий</w:t>
      </w:r>
      <w:r w:rsidRPr="008D2546">
        <w:t>;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• складні прикметники: </w:t>
      </w:r>
      <w:r w:rsidRPr="008D2546">
        <w:rPr>
          <w:i/>
        </w:rPr>
        <w:t>темно-зелений, блідо-рожевий</w:t>
      </w:r>
      <w:r w:rsidRPr="008D2546">
        <w:t>;</w:t>
      </w:r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t xml:space="preserve">• запозичені прикметники: </w:t>
      </w:r>
      <w:r w:rsidRPr="008D2546">
        <w:rPr>
          <w:i/>
        </w:rPr>
        <w:t>бордо, міні, беж.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Однак згадані обмеження не можна вважати абсолютними. В індивідуальному словотворі письменника можливі </w:t>
      </w:r>
      <w:proofErr w:type="gramStart"/>
      <w:r w:rsidRPr="008D2546">
        <w:t>стил</w:t>
      </w:r>
      <w:proofErr w:type="gramEnd"/>
      <w:r w:rsidRPr="008D2546">
        <w:t xml:space="preserve">істично виправдані їх порушення. Приклади: </w:t>
      </w:r>
      <w:r w:rsidRPr="008D2546">
        <w:rPr>
          <w:i/>
        </w:rPr>
        <w:t xml:space="preserve">Я стояла, німіша скелі </w:t>
      </w:r>
      <w:r w:rsidRPr="008D2546">
        <w:t xml:space="preserve">(С. Йовенко); </w:t>
      </w:r>
      <w:r w:rsidRPr="008D2546">
        <w:rPr>
          <w:i/>
        </w:rPr>
        <w:t xml:space="preserve">Хто б міг пройти межи двома смертями і лишитись </w:t>
      </w:r>
      <w:proofErr w:type="gramStart"/>
      <w:r w:rsidRPr="008D2546">
        <w:rPr>
          <w:i/>
        </w:rPr>
        <w:t>живішим</w:t>
      </w:r>
      <w:proofErr w:type="gramEnd"/>
      <w:r w:rsidRPr="008D2546">
        <w:rPr>
          <w:i/>
        </w:rPr>
        <w:t xml:space="preserve"> за живих? </w:t>
      </w:r>
      <w:r w:rsidRPr="008D2546">
        <w:t xml:space="preserve">(В. Стус до Алли Горської); </w:t>
      </w:r>
      <w:r w:rsidRPr="008D2546">
        <w:rPr>
          <w:i/>
        </w:rPr>
        <w:t>Троянда білі пелюстки ронить на білий папір. Хто білішого вірша напише?</w:t>
      </w:r>
      <w:r w:rsidRPr="008D2546">
        <w:t xml:space="preserve"> (І. Драч); </w:t>
      </w:r>
      <w:r w:rsidRPr="008D2546">
        <w:rPr>
          <w:i/>
        </w:rPr>
        <w:t xml:space="preserve">Тому й ціни </w:t>
      </w:r>
      <w:proofErr w:type="gramStart"/>
      <w:r w:rsidRPr="008D2546">
        <w:rPr>
          <w:i/>
        </w:rPr>
        <w:t>нема</w:t>
      </w:r>
      <w:proofErr w:type="gramEnd"/>
      <w:r w:rsidRPr="008D2546">
        <w:rPr>
          <w:i/>
        </w:rPr>
        <w:t xml:space="preserve">є у добра, що платиться за нього найсвятішим </w:t>
      </w:r>
      <w:r w:rsidRPr="008D2546">
        <w:t xml:space="preserve">(Б. Олійник). </w:t>
      </w:r>
    </w:p>
    <w:p w:rsidR="008D2546" w:rsidRPr="008D2546" w:rsidRDefault="008D2546" w:rsidP="008D2546">
      <w:pPr>
        <w:ind w:firstLine="708"/>
        <w:jc w:val="center"/>
        <w:rPr>
          <w:b/>
        </w:rPr>
      </w:pPr>
      <w:r w:rsidRPr="008D2546">
        <w:rPr>
          <w:b/>
        </w:rPr>
        <w:t xml:space="preserve">Категорія безвідносної </w:t>
      </w:r>
      <w:proofErr w:type="gramStart"/>
      <w:r w:rsidRPr="008D2546">
        <w:rPr>
          <w:b/>
        </w:rPr>
        <w:t>міри</w:t>
      </w:r>
      <w:proofErr w:type="gramEnd"/>
      <w:r w:rsidRPr="008D2546">
        <w:rPr>
          <w:b/>
        </w:rPr>
        <w:t xml:space="preserve"> якості предмета</w:t>
      </w:r>
    </w:p>
    <w:p w:rsidR="008D2546" w:rsidRPr="008D2546" w:rsidRDefault="008D2546" w:rsidP="008D2546">
      <w:pPr>
        <w:ind w:firstLine="708"/>
        <w:jc w:val="both"/>
      </w:pPr>
      <w:r w:rsidRPr="008D2546">
        <w:lastRenderedPageBreak/>
        <w:t xml:space="preserve">Категорію безвідносної </w:t>
      </w:r>
      <w:proofErr w:type="gramStart"/>
      <w:r w:rsidRPr="008D2546">
        <w:t>міри</w:t>
      </w:r>
      <w:proofErr w:type="gramEnd"/>
      <w:r w:rsidRPr="008D2546">
        <w:t xml:space="preserve"> якості мають в українській мові якісні прикметники і якісно-означальні прислівники. Змі</w:t>
      </w:r>
      <w:proofErr w:type="gramStart"/>
      <w:r w:rsidRPr="008D2546">
        <w:t>ст</w:t>
      </w:r>
      <w:proofErr w:type="gramEnd"/>
      <w:r w:rsidRPr="008D2546">
        <w:t xml:space="preserve"> цієї лексико-граматичної категорії розкривається в прикметниках системою форм інтенсивності, які вказують на міру концентрації ознаки в предметі без порівняння її з такою ж ознакою в іншому предметі.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Якісні прикметники мають три </w:t>
      </w:r>
      <w:r w:rsidRPr="008D2546">
        <w:rPr>
          <w:u w:val="single"/>
        </w:rPr>
        <w:t>безвідносні ступені</w:t>
      </w:r>
      <w:r w:rsidRPr="008D2546">
        <w:t xml:space="preserve"> інтенсивності ознаки: </w:t>
      </w:r>
      <w:r w:rsidRPr="008D2546">
        <w:rPr>
          <w:u w:val="single"/>
        </w:rPr>
        <w:t>недостатній</w:t>
      </w:r>
      <w:r w:rsidRPr="008D2546">
        <w:t xml:space="preserve">, </w:t>
      </w:r>
      <w:r w:rsidRPr="008D2546">
        <w:rPr>
          <w:u w:val="single"/>
        </w:rPr>
        <w:t>помірний</w:t>
      </w:r>
      <w:r w:rsidRPr="008D2546">
        <w:t xml:space="preserve"> і </w:t>
      </w:r>
      <w:r w:rsidRPr="008D2546">
        <w:rPr>
          <w:u w:val="single"/>
        </w:rPr>
        <w:t>надмірний</w:t>
      </w:r>
      <w:r w:rsidRPr="008D2546">
        <w:t>. Ступені безвідносної міри якості і ступені порівняння прикметників не спі</w:t>
      </w:r>
      <w:proofErr w:type="gramStart"/>
      <w:r w:rsidRPr="008D2546">
        <w:t>вв</w:t>
      </w:r>
      <w:proofErr w:type="gramEnd"/>
      <w:r w:rsidRPr="008D2546">
        <w:t xml:space="preserve">ідносні між собою. Вони є </w:t>
      </w:r>
      <w:proofErr w:type="gramStart"/>
      <w:r w:rsidRPr="008D2546">
        <w:t>р</w:t>
      </w:r>
      <w:proofErr w:type="gramEnd"/>
      <w:r w:rsidRPr="008D2546">
        <w:t>ізними аспектами кількісної конкретизації міри якості в предметі за допомогою відповідних прикметникових форм і конструкцій.</w:t>
      </w:r>
    </w:p>
    <w:p w:rsidR="008D2546" w:rsidRPr="008D2546" w:rsidRDefault="008D2546" w:rsidP="008D2546">
      <w:pPr>
        <w:ind w:firstLine="708"/>
        <w:jc w:val="both"/>
      </w:pPr>
      <w:r w:rsidRPr="008D2546">
        <w:rPr>
          <w:u w:val="single"/>
        </w:rPr>
        <w:t>Недостатній ступінь</w:t>
      </w:r>
      <w:r w:rsidRPr="008D2546">
        <w:t xml:space="preserve"> інтенсивності ознаки вказує на невелику </w:t>
      </w:r>
      <w:proofErr w:type="gramStart"/>
      <w:r w:rsidRPr="008D2546">
        <w:t>міру</w:t>
      </w:r>
      <w:proofErr w:type="gramEnd"/>
      <w:r w:rsidRPr="008D2546">
        <w:t xml:space="preserve"> якості, тобто на ознаку, що виявлена в предметі неповністю. Має синтетичну (просту) і аналітичну (складену) форму.</w:t>
      </w:r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t xml:space="preserve">Синтетична форма утворюється від звичайного прикметника за допомогою суфікса </w:t>
      </w:r>
      <w:proofErr w:type="gramStart"/>
      <w:r w:rsidRPr="008D2546">
        <w:t>–у</w:t>
      </w:r>
      <w:proofErr w:type="gramEnd"/>
      <w:r w:rsidRPr="008D2546">
        <w:t xml:space="preserve">ват-: </w:t>
      </w:r>
      <w:r w:rsidRPr="008D2546">
        <w:rPr>
          <w:i/>
        </w:rPr>
        <w:t>гіркий- гіркуватий, зелений – зеленуватий, тупий – тупуватий, боязкий – боязкуватий.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Прості форми недостатнього ступеня інтенсивності ознаки не слід змішувати з прикметниковими утвореннями, що мають у своєму складі суфікс </w:t>
      </w:r>
      <w:proofErr w:type="gramStart"/>
      <w:r w:rsidRPr="008D2546">
        <w:t>–</w:t>
      </w:r>
      <w:r w:rsidRPr="008D2546">
        <w:rPr>
          <w:i/>
        </w:rPr>
        <w:t>у</w:t>
      </w:r>
      <w:proofErr w:type="gramEnd"/>
      <w:r w:rsidRPr="008D2546">
        <w:rPr>
          <w:i/>
        </w:rPr>
        <w:t>ват-</w:t>
      </w:r>
      <w:r w:rsidRPr="008D2546">
        <w:t xml:space="preserve"> і префікси </w:t>
      </w:r>
      <w:r w:rsidRPr="008D2546">
        <w:rPr>
          <w:i/>
        </w:rPr>
        <w:t>при-, під-, недо</w:t>
      </w:r>
      <w:r w:rsidRPr="008D2546">
        <w:t xml:space="preserve">-: </w:t>
      </w:r>
      <w:r w:rsidRPr="008D2546">
        <w:rPr>
          <w:i/>
        </w:rPr>
        <w:t>приземкуватий, придуркуватий, недоумкуватий, підстаркуватий</w:t>
      </w:r>
      <w:r w:rsidRPr="008D2546">
        <w:t xml:space="preserve">. Не належать до форм безвідносного ступенювання також прикметники із суф. </w:t>
      </w:r>
      <w:proofErr w:type="gramStart"/>
      <w:r w:rsidRPr="008D2546">
        <w:rPr>
          <w:i/>
        </w:rPr>
        <w:t>–у</w:t>
      </w:r>
      <w:proofErr w:type="gramEnd"/>
      <w:r w:rsidRPr="008D2546">
        <w:rPr>
          <w:i/>
        </w:rPr>
        <w:t>ват-,</w:t>
      </w:r>
      <w:r w:rsidRPr="008D2546">
        <w:t xml:space="preserve"> що становлять:</w:t>
      </w:r>
    </w:p>
    <w:p w:rsidR="008D2546" w:rsidRPr="008D2546" w:rsidRDefault="008D2546" w:rsidP="008D2546">
      <w:pPr>
        <w:ind w:firstLine="708"/>
        <w:jc w:val="both"/>
        <w:rPr>
          <w:i/>
        </w:rPr>
      </w:pPr>
      <w:proofErr w:type="gramStart"/>
      <w:r w:rsidRPr="008D2546">
        <w:t xml:space="preserve">• назви ознак предметів та істот за подібністю до інших предметів чи істот: </w:t>
      </w:r>
      <w:r w:rsidRPr="008D2546">
        <w:rPr>
          <w:i/>
        </w:rPr>
        <w:t>вовкуватий, мішкуватий;</w:t>
      </w:r>
      <w:proofErr w:type="gramEnd"/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rPr>
          <w:i/>
        </w:rPr>
        <w:t>•</w:t>
      </w:r>
      <w:r w:rsidRPr="008D2546">
        <w:t xml:space="preserve"> назви структурних властивостей предметів: </w:t>
      </w:r>
      <w:r w:rsidRPr="008D2546">
        <w:rPr>
          <w:i/>
        </w:rPr>
        <w:t xml:space="preserve">дуплуватий, </w:t>
      </w:r>
      <w:proofErr w:type="gramStart"/>
      <w:r w:rsidRPr="008D2546">
        <w:rPr>
          <w:i/>
        </w:rPr>
        <w:t>п</w:t>
      </w:r>
      <w:proofErr w:type="gramEnd"/>
      <w:r w:rsidRPr="008D2546">
        <w:rPr>
          <w:i/>
        </w:rPr>
        <w:t>іскуватий;</w:t>
      </w:r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rPr>
          <w:i/>
        </w:rPr>
        <w:t xml:space="preserve">• </w:t>
      </w:r>
      <w:r w:rsidRPr="008D2546">
        <w:t xml:space="preserve">назви конфігураційних властивостей предметів: </w:t>
      </w:r>
      <w:r w:rsidRPr="008D2546">
        <w:rPr>
          <w:i/>
        </w:rPr>
        <w:t>вузлуватий, кущуватий;</w:t>
      </w:r>
    </w:p>
    <w:p w:rsidR="008D2546" w:rsidRPr="008D2546" w:rsidRDefault="008D2546" w:rsidP="008D2546">
      <w:pPr>
        <w:ind w:firstLine="708"/>
        <w:jc w:val="both"/>
      </w:pPr>
      <w:r w:rsidRPr="008D2546">
        <w:rPr>
          <w:i/>
        </w:rPr>
        <w:t>•</w:t>
      </w:r>
      <w:r w:rsidRPr="008D2546">
        <w:t xml:space="preserve"> окремі назви особливостей характеру, </w:t>
      </w:r>
      <w:proofErr w:type="gramStart"/>
      <w:r w:rsidRPr="008D2546">
        <w:t>псих</w:t>
      </w:r>
      <w:proofErr w:type="gramEnd"/>
      <w:r w:rsidRPr="008D2546">
        <w:t xml:space="preserve">іки і вдачі людини: </w:t>
      </w:r>
      <w:r w:rsidRPr="008D2546">
        <w:rPr>
          <w:i/>
        </w:rPr>
        <w:t>забудькуватий, злодійкуватий</w:t>
      </w:r>
      <w:r w:rsidRPr="008D2546">
        <w:t>.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Суфікс </w:t>
      </w:r>
      <w:proofErr w:type="gramStart"/>
      <w:r w:rsidRPr="008D2546">
        <w:rPr>
          <w:i/>
        </w:rPr>
        <w:t>–у</w:t>
      </w:r>
      <w:proofErr w:type="gramEnd"/>
      <w:r w:rsidRPr="008D2546">
        <w:rPr>
          <w:i/>
        </w:rPr>
        <w:t>ват</w:t>
      </w:r>
      <w:r w:rsidRPr="008D2546">
        <w:t>- у цих прикметниках зовсім не вказує на малу міру ознаки в предметі.</w:t>
      </w:r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t xml:space="preserve">Синтетична форма недостатнього ступеня інтенсивності ознаки твориться за допомогою суфікса </w:t>
      </w:r>
      <w:proofErr w:type="gramStart"/>
      <w:r w:rsidRPr="008D2546">
        <w:t>–а</w:t>
      </w:r>
      <w:proofErr w:type="gramEnd"/>
      <w:r w:rsidRPr="008D2546">
        <w:t xml:space="preserve">в-, якщо він синонімічний суфіксові –уват-: </w:t>
      </w:r>
      <w:r w:rsidRPr="008D2546">
        <w:rPr>
          <w:i/>
        </w:rPr>
        <w:t>жовтавий, зеленавий, с</w:t>
      </w:r>
      <w:r w:rsidRPr="008D2546">
        <w:rPr>
          <w:i/>
          <w:u w:val="single"/>
        </w:rPr>
        <w:t>и</w:t>
      </w:r>
      <w:r w:rsidRPr="008D2546">
        <w:rPr>
          <w:i/>
        </w:rPr>
        <w:t>нявий.</w:t>
      </w:r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t xml:space="preserve">Аналітична форма недостатнього ступеня інтенсивності ознаки твориться додаванням до звичайного прикметника кількісно-означального прислівника </w:t>
      </w:r>
      <w:r w:rsidRPr="008D2546">
        <w:rPr>
          <w:i/>
        </w:rPr>
        <w:t>трохи, злегка, не дуже, дещо</w:t>
      </w:r>
      <w:r w:rsidRPr="008D2546">
        <w:t xml:space="preserve">: </w:t>
      </w:r>
      <w:r w:rsidRPr="008D2546">
        <w:rPr>
          <w:i/>
        </w:rPr>
        <w:t xml:space="preserve">трохи крикливий, трохи сонний, злегка ароматний, не дуже смачний, дещо </w:t>
      </w:r>
      <w:proofErr w:type="gramStart"/>
      <w:r w:rsidRPr="008D2546">
        <w:rPr>
          <w:i/>
        </w:rPr>
        <w:t>р</w:t>
      </w:r>
      <w:proofErr w:type="gramEnd"/>
      <w:r w:rsidRPr="008D2546">
        <w:rPr>
          <w:i/>
        </w:rPr>
        <w:t>ізкий.</w:t>
      </w:r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rPr>
          <w:u w:val="single"/>
        </w:rPr>
        <w:t>Помірний ступінь</w:t>
      </w:r>
      <w:r w:rsidRPr="008D2546">
        <w:t xml:space="preserve"> інтенсивності ознаки вказує на якість, що не перевищує звичайної для предмета </w:t>
      </w:r>
      <w:proofErr w:type="gramStart"/>
      <w:r w:rsidRPr="008D2546">
        <w:t>міри</w:t>
      </w:r>
      <w:proofErr w:type="gramEnd"/>
      <w:r w:rsidRPr="008D2546">
        <w:t xml:space="preserve">. За структурою це прикметник у нульовій формі: </w:t>
      </w:r>
      <w:r w:rsidRPr="008D2546">
        <w:rPr>
          <w:i/>
        </w:rPr>
        <w:t xml:space="preserve">вологий, густий, довгий, кислий, короткий, </w:t>
      </w:r>
      <w:proofErr w:type="gramStart"/>
      <w:r w:rsidRPr="008D2546">
        <w:rPr>
          <w:i/>
        </w:rPr>
        <w:t>св</w:t>
      </w:r>
      <w:proofErr w:type="gramEnd"/>
      <w:r w:rsidRPr="008D2546">
        <w:rPr>
          <w:i/>
        </w:rPr>
        <w:t>ітлий.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Ступінь </w:t>
      </w:r>
      <w:r w:rsidRPr="008D2546">
        <w:rPr>
          <w:u w:val="single"/>
        </w:rPr>
        <w:t>надмірної інтенсивності</w:t>
      </w:r>
      <w:r w:rsidRPr="008D2546">
        <w:t xml:space="preserve"> ознаки вказує на велику </w:t>
      </w:r>
      <w:proofErr w:type="gramStart"/>
      <w:r w:rsidRPr="008D2546">
        <w:t>міру</w:t>
      </w:r>
      <w:proofErr w:type="gramEnd"/>
      <w:r w:rsidRPr="008D2546">
        <w:t xml:space="preserve"> вияву якості в предметі. Він має синтетичну та аналітичну форми.</w:t>
      </w:r>
    </w:p>
    <w:p w:rsidR="008D2546" w:rsidRPr="008D2546" w:rsidRDefault="008D2546" w:rsidP="008D2546">
      <w:pPr>
        <w:ind w:firstLine="708"/>
        <w:jc w:val="both"/>
      </w:pPr>
      <w:r w:rsidRPr="008D2546">
        <w:t>Синтетична форма утворюється від звичайного прикметника за допомогою спеціальних префіксів і суфіксі</w:t>
      </w:r>
      <w:proofErr w:type="gramStart"/>
      <w:r w:rsidRPr="008D2546">
        <w:t>в</w:t>
      </w:r>
      <w:proofErr w:type="gramEnd"/>
      <w:r w:rsidRPr="008D2546">
        <w:t>. При її утворенні використовуються такі суфікси:</w:t>
      </w:r>
    </w:p>
    <w:p w:rsidR="008D2546" w:rsidRPr="008D2546" w:rsidRDefault="008D2546" w:rsidP="008D2546">
      <w:pPr>
        <w:ind w:firstLine="708"/>
        <w:jc w:val="both"/>
      </w:pPr>
      <w:r w:rsidRPr="008D2546">
        <w:rPr>
          <w:i/>
        </w:rPr>
        <w:t>-у</w:t>
      </w:r>
      <w:proofErr w:type="gramStart"/>
      <w:r w:rsidRPr="008D2546">
        <w:rPr>
          <w:i/>
        </w:rPr>
        <w:t>щ-</w:t>
      </w:r>
      <w:proofErr w:type="gramEnd"/>
      <w:r w:rsidRPr="008D2546">
        <w:rPr>
          <w:i/>
        </w:rPr>
        <w:t>, -уч-</w:t>
      </w:r>
      <w:r w:rsidRPr="008D2546">
        <w:t xml:space="preserve">: </w:t>
      </w:r>
      <w:r w:rsidRPr="008D2546">
        <w:rPr>
          <w:i/>
        </w:rPr>
        <w:t>брудний –бруднющий, злий – злючий, злющий, худий – худючий і худющий</w:t>
      </w:r>
      <w:r w:rsidRPr="008D2546">
        <w:t>;</w:t>
      </w:r>
    </w:p>
    <w:p w:rsidR="008D2546" w:rsidRPr="008D2546" w:rsidRDefault="008D2546" w:rsidP="008D2546">
      <w:pPr>
        <w:ind w:firstLine="708"/>
        <w:jc w:val="both"/>
      </w:pPr>
      <w:r w:rsidRPr="008D2546">
        <w:t>-</w:t>
      </w:r>
      <w:r w:rsidRPr="008D2546">
        <w:rPr>
          <w:i/>
        </w:rPr>
        <w:t>ен</w:t>
      </w:r>
      <w:proofErr w:type="gramStart"/>
      <w:r w:rsidRPr="008D2546">
        <w:rPr>
          <w:i/>
        </w:rPr>
        <w:t>н</w:t>
      </w:r>
      <w:r w:rsidRPr="008D2546">
        <w:t>-</w:t>
      </w:r>
      <w:proofErr w:type="gramEnd"/>
      <w:r w:rsidRPr="008D2546">
        <w:t xml:space="preserve">: </w:t>
      </w:r>
      <w:r w:rsidRPr="008D2546">
        <w:rPr>
          <w:i/>
        </w:rPr>
        <w:t>важкий – важенний, страшний – страшенний, глибокий – глибоченний</w:t>
      </w:r>
      <w:r w:rsidRPr="008D2546">
        <w:t>;</w:t>
      </w:r>
    </w:p>
    <w:p w:rsidR="008D2546" w:rsidRPr="008D2546" w:rsidRDefault="008D2546" w:rsidP="008D2546">
      <w:pPr>
        <w:ind w:firstLine="708"/>
        <w:jc w:val="both"/>
      </w:pPr>
      <w:r w:rsidRPr="008D2546">
        <w:t>-</w:t>
      </w:r>
      <w:r w:rsidRPr="008D2546">
        <w:rPr>
          <w:i/>
        </w:rPr>
        <w:t>ез</w:t>
      </w:r>
      <w:proofErr w:type="gramStart"/>
      <w:r w:rsidRPr="008D2546">
        <w:rPr>
          <w:i/>
        </w:rPr>
        <w:t>н</w:t>
      </w:r>
      <w:r w:rsidRPr="008D2546">
        <w:t>-</w:t>
      </w:r>
      <w:proofErr w:type="gramEnd"/>
      <w:r w:rsidRPr="008D2546">
        <w:t xml:space="preserve">: </w:t>
      </w:r>
      <w:r w:rsidRPr="008D2546">
        <w:rPr>
          <w:i/>
        </w:rPr>
        <w:t>грубий –грубезний, великий – величезний</w:t>
      </w:r>
      <w:r w:rsidRPr="008D2546">
        <w:t>;</w:t>
      </w:r>
    </w:p>
    <w:p w:rsidR="008D2546" w:rsidRPr="008D2546" w:rsidRDefault="008D2546" w:rsidP="008D2546">
      <w:pPr>
        <w:ind w:firstLine="708"/>
        <w:jc w:val="both"/>
      </w:pPr>
      <w:r w:rsidRPr="008D2546">
        <w:t>-</w:t>
      </w:r>
      <w:r w:rsidRPr="008D2546">
        <w:rPr>
          <w:i/>
        </w:rPr>
        <w:t>елез</w:t>
      </w:r>
      <w:proofErr w:type="gramStart"/>
      <w:r w:rsidRPr="008D2546">
        <w:rPr>
          <w:i/>
        </w:rPr>
        <w:t>н-</w:t>
      </w:r>
      <w:proofErr w:type="gramEnd"/>
      <w:r w:rsidRPr="008D2546">
        <w:rPr>
          <w:i/>
        </w:rPr>
        <w:t>: довгий – довжелезний, товстий – товстелезний</w:t>
      </w:r>
      <w:r w:rsidRPr="008D2546">
        <w:t>.</w:t>
      </w:r>
    </w:p>
    <w:p w:rsidR="008D2546" w:rsidRPr="008D2546" w:rsidRDefault="008D2546" w:rsidP="008D2546">
      <w:pPr>
        <w:ind w:firstLine="708"/>
        <w:jc w:val="both"/>
      </w:pPr>
      <w:r w:rsidRPr="008D2546">
        <w:t>Синтетична форма ступеня надмірності утворюється також за допомогою префіксі</w:t>
      </w:r>
      <w:proofErr w:type="gramStart"/>
      <w:r w:rsidRPr="008D2546">
        <w:t>в</w:t>
      </w:r>
      <w:proofErr w:type="gramEnd"/>
      <w:r w:rsidRPr="008D2546">
        <w:t>:</w:t>
      </w:r>
    </w:p>
    <w:p w:rsidR="008D2546" w:rsidRPr="008D2546" w:rsidRDefault="008D2546" w:rsidP="008D2546">
      <w:pPr>
        <w:ind w:firstLine="708"/>
        <w:jc w:val="both"/>
      </w:pPr>
      <w:r w:rsidRPr="008D2546">
        <w:rPr>
          <w:i/>
        </w:rPr>
        <w:t>Пр</w:t>
      </w:r>
      <w:proofErr w:type="gramStart"/>
      <w:r w:rsidRPr="008D2546">
        <w:rPr>
          <w:i/>
        </w:rPr>
        <w:t>е-</w:t>
      </w:r>
      <w:proofErr w:type="gramEnd"/>
      <w:r w:rsidRPr="008D2546">
        <w:rPr>
          <w:i/>
        </w:rPr>
        <w:t>:</w:t>
      </w:r>
      <w:r w:rsidRPr="008D2546">
        <w:t xml:space="preserve"> </w:t>
      </w:r>
      <w:r w:rsidRPr="008D2546">
        <w:rPr>
          <w:i/>
        </w:rPr>
        <w:t>гарний – прегарний, дивний – предивний;</w:t>
      </w:r>
    </w:p>
    <w:p w:rsidR="008D2546" w:rsidRPr="008D2546" w:rsidRDefault="008D2546" w:rsidP="008D2546">
      <w:pPr>
        <w:ind w:firstLine="708"/>
        <w:jc w:val="both"/>
      </w:pPr>
      <w:r w:rsidRPr="008D2546">
        <w:rPr>
          <w:i/>
        </w:rPr>
        <w:t>На</w:t>
      </w:r>
      <w:proofErr w:type="gramStart"/>
      <w:r w:rsidRPr="008D2546">
        <w:rPr>
          <w:i/>
        </w:rPr>
        <w:t>д-</w:t>
      </w:r>
      <w:proofErr w:type="gramEnd"/>
      <w:r w:rsidRPr="008D2546">
        <w:rPr>
          <w:i/>
        </w:rPr>
        <w:t>: потужний – надпотужний, складний – надскладний</w:t>
      </w:r>
      <w:r w:rsidRPr="008D2546">
        <w:t>;</w:t>
      </w:r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rPr>
          <w:i/>
        </w:rPr>
        <w:t>З</w:t>
      </w:r>
      <w:proofErr w:type="gramStart"/>
      <w:r w:rsidRPr="008D2546">
        <w:rPr>
          <w:i/>
        </w:rPr>
        <w:t>а-</w:t>
      </w:r>
      <w:proofErr w:type="gramEnd"/>
      <w:r w:rsidRPr="008D2546">
        <w:rPr>
          <w:i/>
        </w:rPr>
        <w:t>: широкий – заширокий, тісний – затісний;</w:t>
      </w:r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rPr>
          <w:i/>
        </w:rPr>
        <w:t>Пр</w:t>
      </w:r>
      <w:proofErr w:type="gramStart"/>
      <w:r w:rsidRPr="008D2546">
        <w:rPr>
          <w:i/>
        </w:rPr>
        <w:t>а-</w:t>
      </w:r>
      <w:proofErr w:type="gramEnd"/>
      <w:r w:rsidRPr="008D2546">
        <w:rPr>
          <w:i/>
        </w:rPr>
        <w:t>: старий – прастарий, давній – прадавній.</w:t>
      </w:r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t xml:space="preserve">Аналітична форма ступеня надмірної інтенсивності ознаки утворюється додаванням до звичайного прикметника кількісно-означального прислівника </w:t>
      </w:r>
      <w:r w:rsidRPr="008D2546">
        <w:rPr>
          <w:i/>
        </w:rPr>
        <w:t>дуже, досить, надто, занадто, надзвичайно, особливо, винятково, вкрай</w:t>
      </w:r>
      <w:r w:rsidRPr="008D2546">
        <w:t xml:space="preserve"> або займенників </w:t>
      </w:r>
      <w:r w:rsidRPr="008D2546">
        <w:rPr>
          <w:i/>
        </w:rPr>
        <w:t>такий, який</w:t>
      </w:r>
      <w:r w:rsidRPr="008D2546">
        <w:t xml:space="preserve"> із </w:t>
      </w:r>
      <w:proofErr w:type="gramStart"/>
      <w:r w:rsidRPr="008D2546">
        <w:lastRenderedPageBreak/>
        <w:t>п</w:t>
      </w:r>
      <w:proofErr w:type="gramEnd"/>
      <w:r w:rsidRPr="008D2546">
        <w:t xml:space="preserve">ідсилювальним значенням: </w:t>
      </w:r>
      <w:r w:rsidRPr="008D2546">
        <w:rPr>
          <w:i/>
        </w:rPr>
        <w:t>дуже блідий, надто вразливий, вкрай незадовільний, такий чудовий.</w:t>
      </w:r>
    </w:p>
    <w:p w:rsidR="008D2546" w:rsidRPr="008D2546" w:rsidRDefault="008D2546" w:rsidP="008D2546">
      <w:pPr>
        <w:ind w:firstLine="708"/>
        <w:jc w:val="both"/>
        <w:rPr>
          <w:lang w:val="en-US"/>
        </w:rPr>
      </w:pPr>
      <w:r w:rsidRPr="008D2546">
        <w:t>Суфікси і префікси у розглянутих випадках не змінюють основного лексичного значення слова, а лише модифікують його. Тому такі прикметникові утворення, які об’єднуються в ряди взаємопов’язаних одиниць для вираження безвідносної міри ознаки, слід вважати виявом значень лексико-граматичної категорії, що стоїть на межі слов</w:t>
      </w:r>
      <w:proofErr w:type="gramStart"/>
      <w:r w:rsidRPr="008D2546">
        <w:t>о-</w:t>
      </w:r>
      <w:proofErr w:type="gramEnd"/>
      <w:r w:rsidRPr="008D2546">
        <w:t xml:space="preserve"> і формотворення.</w:t>
      </w:r>
    </w:p>
    <w:p w:rsidR="008D2546" w:rsidRPr="008D2546" w:rsidRDefault="008D2546" w:rsidP="008D2546">
      <w:pPr>
        <w:ind w:firstLine="708"/>
        <w:jc w:val="center"/>
        <w:rPr>
          <w:b/>
          <w:lang w:val="en-US"/>
        </w:rPr>
      </w:pPr>
      <w:r w:rsidRPr="008D2546">
        <w:rPr>
          <w:b/>
        </w:rPr>
        <w:t>Категорія суб’єктивної оцінки якості предмета</w:t>
      </w:r>
    </w:p>
    <w:p w:rsidR="008D2546" w:rsidRPr="008D2546" w:rsidRDefault="008D2546" w:rsidP="008D2546">
      <w:pPr>
        <w:ind w:firstLine="708"/>
        <w:jc w:val="both"/>
        <w:rPr>
          <w:i/>
        </w:rPr>
      </w:pPr>
      <w:proofErr w:type="gramStart"/>
      <w:r w:rsidRPr="008D2546">
        <w:rPr>
          <w:lang w:val="en-US"/>
        </w:rPr>
        <w:t>Лексико-граматична категорія суб’</w:t>
      </w:r>
      <w:r w:rsidRPr="008D2546">
        <w:t>єктивної оцінки охоплює іменники, прикметники і прислівники.</w:t>
      </w:r>
      <w:proofErr w:type="gramEnd"/>
      <w:r w:rsidRPr="008D2546">
        <w:t xml:space="preserve"> Властива ця категорія також інфінітивним формам деяких дієслів української мови. </w:t>
      </w:r>
      <w:proofErr w:type="gramStart"/>
      <w:r w:rsidRPr="008D2546">
        <w:t>В іменниках вона конкретизується як категорія суб’єктивної оцінки предмета (</w:t>
      </w:r>
      <w:r w:rsidRPr="008D2546">
        <w:rPr>
          <w:i/>
        </w:rPr>
        <w:t xml:space="preserve">дівчина – дівчинка, дівчисько, бас – басище); </w:t>
      </w:r>
      <w:r w:rsidRPr="008D2546">
        <w:t>у прикметниках – як категорія суб’єктивної оцінки якості предмета (</w:t>
      </w:r>
      <w:r w:rsidRPr="008D2546">
        <w:rPr>
          <w:i/>
        </w:rPr>
        <w:t>маленький хлопчик – кисленьке яблуко</w:t>
      </w:r>
      <w:r w:rsidRPr="008D2546">
        <w:t>); у дієсловах – як категорія суб’єктивної оцінки дії або стану (</w:t>
      </w:r>
      <w:r w:rsidRPr="008D2546">
        <w:rPr>
          <w:i/>
        </w:rPr>
        <w:t>їсти – їстоньки, спати – спатки);</w:t>
      </w:r>
      <w:proofErr w:type="gramEnd"/>
      <w:r w:rsidRPr="008D2546">
        <w:rPr>
          <w:i/>
        </w:rPr>
        <w:t xml:space="preserve"> </w:t>
      </w:r>
      <w:r w:rsidRPr="008D2546">
        <w:t>у прислівниках – як категорія суб’єктивної оцінки якісної ознаки дії або стану (</w:t>
      </w:r>
      <w:r w:rsidRPr="008D2546">
        <w:rPr>
          <w:i/>
        </w:rPr>
        <w:t>веселенько усміхнутись раненько встати).</w:t>
      </w:r>
      <w:r w:rsidRPr="008D2546">
        <w:t xml:space="preserve"> Рефлекси категорії суб’єктивної оцінки є також у деяких займенниках і числівниках: </w:t>
      </w:r>
      <w:r w:rsidRPr="008D2546">
        <w:rPr>
          <w:i/>
        </w:rPr>
        <w:t>отакенький, самісінький, однісінький.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Особливістю категорії суб’єктивної оцінки є те, що її інтенсивність спадає в напрямі від іменника до прислівника і дієслова. Найвиразнішою є вона в іменниках, де представлена обома типами форм: формами пестливості і формами зневажливості, згрубілості. У прикметниках, прислівниках і дієсловах вона виявляє себе в одному типі форм суб’єктивної оцінки – </w:t>
      </w:r>
      <w:proofErr w:type="gramStart"/>
      <w:r w:rsidRPr="008D2546">
        <w:t>у</w:t>
      </w:r>
      <w:proofErr w:type="gramEnd"/>
      <w:r w:rsidRPr="008D2546">
        <w:t xml:space="preserve"> формах позитивної емоційності, пестливості.</w:t>
      </w:r>
    </w:p>
    <w:p w:rsidR="008D2546" w:rsidRPr="008D2546" w:rsidRDefault="008D2546" w:rsidP="008D2546">
      <w:pPr>
        <w:ind w:firstLine="708"/>
        <w:jc w:val="both"/>
      </w:pPr>
      <w:r w:rsidRPr="008D2546">
        <w:t>Змі</w:t>
      </w:r>
      <w:proofErr w:type="gramStart"/>
      <w:r w:rsidRPr="008D2546">
        <w:t>ст</w:t>
      </w:r>
      <w:proofErr w:type="gramEnd"/>
      <w:r w:rsidRPr="008D2546">
        <w:t xml:space="preserve"> категорії суб’єктивної оцінки розкривається в українській мові морфологічними формами слів, утвореними за допомогою спеціальних суфіксів. Прикметникова категорія суб’єктивної оцінки якості передає емоційне ставлення мовця до якості предмета.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Є дві точки зору на те, як розглядати утворення з суфіксами суб’єктивної оцінки – формами одного й того ж слова чи </w:t>
      </w:r>
      <w:proofErr w:type="gramStart"/>
      <w:r w:rsidRPr="008D2546">
        <w:t>р</w:t>
      </w:r>
      <w:proofErr w:type="gramEnd"/>
      <w:r w:rsidRPr="008D2546">
        <w:t>ізними словами. Одні вчені зараховують ці суфікси до словотворчих засобі</w:t>
      </w:r>
      <w:proofErr w:type="gramStart"/>
      <w:r w:rsidRPr="008D2546">
        <w:t>в</w:t>
      </w:r>
      <w:proofErr w:type="gramEnd"/>
      <w:r w:rsidRPr="008D2546">
        <w:t xml:space="preserve">, </w:t>
      </w:r>
      <w:r w:rsidRPr="008D2546">
        <w:rPr>
          <w:lang w:val="en-US"/>
        </w:rPr>
        <w:t>а</w:t>
      </w:r>
      <w:r w:rsidRPr="008D2546">
        <w:t xml:space="preserve"> утворення з </w:t>
      </w:r>
      <w:proofErr w:type="gramStart"/>
      <w:r w:rsidRPr="008D2546">
        <w:t>ними</w:t>
      </w:r>
      <w:proofErr w:type="gramEnd"/>
      <w:r w:rsidRPr="008D2546">
        <w:t xml:space="preserve"> вважають окремими словами (Ф. Фортунатов, Д. Ушаков), Інші вчені суфікси з функцією суб’єктивної оцінки вважають формотворчими, а утворення з ними – формами того самого слова (В. Виноградов, М. Жовтобрюх, Б. Кулик).</w:t>
      </w:r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t xml:space="preserve">Форми суб’єктивної оцінки якості в українській мові творяться за допомогою суфіксів </w:t>
      </w:r>
      <w:proofErr w:type="gramStart"/>
      <w:r w:rsidRPr="008D2546">
        <w:t>–</w:t>
      </w:r>
      <w:r w:rsidRPr="008D2546">
        <w:rPr>
          <w:i/>
        </w:rPr>
        <w:t>е</w:t>
      </w:r>
      <w:proofErr w:type="gramEnd"/>
      <w:r w:rsidRPr="008D2546">
        <w:rPr>
          <w:i/>
        </w:rPr>
        <w:t>ньк-, -есеньк-, -ісіньк-, -юсіньк-.</w:t>
      </w:r>
    </w:p>
    <w:p w:rsidR="008D2546" w:rsidRPr="008D2546" w:rsidRDefault="008D2546" w:rsidP="008D2546">
      <w:pPr>
        <w:ind w:firstLine="708"/>
        <w:jc w:val="both"/>
      </w:pPr>
      <w:r w:rsidRPr="008D2546">
        <w:t xml:space="preserve">Найпродуктивнішими є утворення з суфіксом </w:t>
      </w:r>
      <w:proofErr w:type="gramStart"/>
      <w:r w:rsidRPr="008D2546">
        <w:t>–е</w:t>
      </w:r>
      <w:proofErr w:type="gramEnd"/>
      <w:r w:rsidRPr="008D2546">
        <w:t>ньк.</w:t>
      </w:r>
    </w:p>
    <w:p w:rsidR="008D2546" w:rsidRPr="008D2546" w:rsidRDefault="008D2546" w:rsidP="008D2546">
      <w:pPr>
        <w:ind w:firstLine="708"/>
        <w:jc w:val="both"/>
        <w:rPr>
          <w:i/>
        </w:rPr>
      </w:pPr>
      <w:r w:rsidRPr="008D2546">
        <w:t xml:space="preserve">Форми, що виражають значення негативної оцінки якості (форми зневажливості, згрубілості) у прикметниках української мови не розвинені. Відповідні суб’єктивно-оцінні значення передаються нечисленними прикметниковими утвореннями, що вказують на дуже велику міру якості, з суфіксами </w:t>
      </w:r>
      <w:proofErr w:type="gramStart"/>
      <w:r w:rsidRPr="008D2546">
        <w:t>–у</w:t>
      </w:r>
      <w:proofErr w:type="gramEnd"/>
      <w:r w:rsidRPr="008D2546">
        <w:t>щ- (-ющ-), -юч- (</w:t>
      </w:r>
      <w:r w:rsidRPr="008D2546">
        <w:rPr>
          <w:i/>
        </w:rPr>
        <w:t>багатющий, бруднющий, злючий, худющий</w:t>
      </w:r>
      <w:r w:rsidRPr="008D2546">
        <w:t>), -</w:t>
      </w:r>
      <w:r w:rsidRPr="008D2546">
        <w:rPr>
          <w:i/>
        </w:rPr>
        <w:t>енн-</w:t>
      </w:r>
      <w:r w:rsidRPr="008D2546">
        <w:t xml:space="preserve"> (</w:t>
      </w:r>
      <w:r w:rsidRPr="008D2546">
        <w:rPr>
          <w:i/>
        </w:rPr>
        <w:t xml:space="preserve">глибоченний, широченний, силенний), </w:t>
      </w:r>
      <w:r w:rsidRPr="008D2546">
        <w:t>-</w:t>
      </w:r>
      <w:r w:rsidRPr="008D2546">
        <w:rPr>
          <w:i/>
        </w:rPr>
        <w:t>езн</w:t>
      </w:r>
      <w:r w:rsidRPr="008D2546">
        <w:t>- (</w:t>
      </w:r>
      <w:r w:rsidRPr="008D2546">
        <w:rPr>
          <w:i/>
        </w:rPr>
        <w:t>грубезний, старезний), -елезн- (довжелезний, товстелезний).</w:t>
      </w:r>
    </w:p>
    <w:p w:rsidR="004964A8" w:rsidRDefault="00BE5491" w:rsidP="00BE5491">
      <w:pPr>
        <w:ind w:firstLine="708"/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………………………………………………………………………………..</w:t>
      </w:r>
    </w:p>
    <w:p w:rsidR="00BE5491" w:rsidRDefault="00BE5491" w:rsidP="00BE5491">
      <w:pPr>
        <w:ind w:firstLine="708"/>
        <w:jc w:val="both"/>
        <w:rPr>
          <w:lang w:val="uk-UA"/>
        </w:rPr>
      </w:pPr>
    </w:p>
    <w:p w:rsidR="00BE5491" w:rsidRDefault="00BE5491" w:rsidP="00BE5491">
      <w:pPr>
        <w:ind w:firstLine="708"/>
        <w:jc w:val="both"/>
        <w:rPr>
          <w:lang w:val="uk-UA"/>
        </w:rPr>
      </w:pPr>
      <w:r>
        <w:rPr>
          <w:lang w:val="uk-UA"/>
        </w:rPr>
        <w:t xml:space="preserve">22 квітня 2020р. </w:t>
      </w:r>
    </w:p>
    <w:p w:rsidR="00BE5491" w:rsidRDefault="00BE5491" w:rsidP="00BE5491">
      <w:pPr>
        <w:ind w:firstLine="708"/>
        <w:jc w:val="both"/>
        <w:rPr>
          <w:b/>
          <w:lang w:val="uk-UA"/>
        </w:rPr>
      </w:pPr>
      <w:r w:rsidRPr="00BE5491">
        <w:rPr>
          <w:b/>
          <w:lang w:val="uk-UA"/>
        </w:rPr>
        <w:t xml:space="preserve">Практичне заняття: </w:t>
      </w:r>
    </w:p>
    <w:p w:rsidR="00BE5491" w:rsidRDefault="00BE5491" w:rsidP="00BE5491">
      <w:pPr>
        <w:ind w:firstLine="708"/>
        <w:jc w:val="both"/>
        <w:rPr>
          <w:b/>
          <w:lang w:val="uk-UA"/>
        </w:rPr>
      </w:pPr>
      <w:r w:rsidRPr="00BE5491">
        <w:rPr>
          <w:b/>
          <w:lang w:val="uk-UA"/>
        </w:rPr>
        <w:t xml:space="preserve">МОДУЛЬНА КОНТРОЛЬНА РОБОТА ДО ТЕМИ «ІМЕННИК». </w:t>
      </w:r>
    </w:p>
    <w:p w:rsidR="00BE5491" w:rsidRDefault="00BE5491" w:rsidP="00BE5491">
      <w:pPr>
        <w:ind w:firstLine="708"/>
        <w:jc w:val="both"/>
        <w:rPr>
          <w:lang w:val="uk-UA"/>
        </w:rPr>
      </w:pPr>
    </w:p>
    <w:p w:rsidR="00BE5491" w:rsidRPr="00BE5491" w:rsidRDefault="00BE5491" w:rsidP="00BE5491">
      <w:pPr>
        <w:ind w:firstLine="708"/>
        <w:jc w:val="both"/>
        <w:rPr>
          <w:lang w:val="uk-UA"/>
        </w:rPr>
      </w:pPr>
      <w:r>
        <w:rPr>
          <w:lang w:val="uk-UA"/>
        </w:rPr>
        <w:t xml:space="preserve">Завдання будуть надіслані індивідуально. </w:t>
      </w:r>
    </w:p>
    <w:p w:rsidR="004964A8" w:rsidRPr="004964A8" w:rsidRDefault="004964A8" w:rsidP="00BE5491">
      <w:pPr>
        <w:ind w:firstLine="708"/>
        <w:jc w:val="both"/>
        <w:rPr>
          <w:lang w:val="uk-UA"/>
        </w:rPr>
      </w:pPr>
    </w:p>
    <w:sectPr w:rsidR="004964A8" w:rsidRPr="004964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A8F"/>
    <w:multiLevelType w:val="hybridMultilevel"/>
    <w:tmpl w:val="F4B0A82C"/>
    <w:lvl w:ilvl="0" w:tplc="71E244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38FC"/>
    <w:multiLevelType w:val="hybridMultilevel"/>
    <w:tmpl w:val="A1C6BFDA"/>
    <w:lvl w:ilvl="0" w:tplc="19FA11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AFD00F3"/>
    <w:multiLevelType w:val="hybridMultilevel"/>
    <w:tmpl w:val="BC405C62"/>
    <w:lvl w:ilvl="0" w:tplc="C8C22F08">
      <w:start w:val="1"/>
      <w:numFmt w:val="decimal"/>
      <w:lvlText w:val="%1."/>
      <w:lvlJc w:val="left"/>
      <w:pPr>
        <w:ind w:left="1778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ED204D0"/>
    <w:multiLevelType w:val="hybridMultilevel"/>
    <w:tmpl w:val="BC405C62"/>
    <w:lvl w:ilvl="0" w:tplc="C8C22F08">
      <w:start w:val="1"/>
      <w:numFmt w:val="decimal"/>
      <w:lvlText w:val="%1."/>
      <w:lvlJc w:val="left"/>
      <w:pPr>
        <w:ind w:left="1778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755489C"/>
    <w:multiLevelType w:val="hybridMultilevel"/>
    <w:tmpl w:val="06542C04"/>
    <w:lvl w:ilvl="0" w:tplc="D6181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1027ED"/>
    <w:multiLevelType w:val="hybridMultilevel"/>
    <w:tmpl w:val="936616D2"/>
    <w:lvl w:ilvl="0" w:tplc="036A4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4DB13E0"/>
    <w:multiLevelType w:val="hybridMultilevel"/>
    <w:tmpl w:val="BC405C62"/>
    <w:lvl w:ilvl="0" w:tplc="C8C22F08">
      <w:start w:val="1"/>
      <w:numFmt w:val="decimal"/>
      <w:lvlText w:val="%1."/>
      <w:lvlJc w:val="left"/>
      <w:pPr>
        <w:ind w:left="1778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9CD45B0"/>
    <w:multiLevelType w:val="hybridMultilevel"/>
    <w:tmpl w:val="56C2EB5E"/>
    <w:lvl w:ilvl="0" w:tplc="9E1E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D68A7"/>
    <w:multiLevelType w:val="hybridMultilevel"/>
    <w:tmpl w:val="A40CF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46603"/>
    <w:multiLevelType w:val="hybridMultilevel"/>
    <w:tmpl w:val="8926EEC0"/>
    <w:lvl w:ilvl="0" w:tplc="8806E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6A"/>
    <w:rsid w:val="00075D84"/>
    <w:rsid w:val="000D3B6A"/>
    <w:rsid w:val="0014077F"/>
    <w:rsid w:val="001C7E6C"/>
    <w:rsid w:val="002D6B1C"/>
    <w:rsid w:val="003774E3"/>
    <w:rsid w:val="004231AF"/>
    <w:rsid w:val="004964A8"/>
    <w:rsid w:val="005611B6"/>
    <w:rsid w:val="00565304"/>
    <w:rsid w:val="00643991"/>
    <w:rsid w:val="00792713"/>
    <w:rsid w:val="007954A3"/>
    <w:rsid w:val="007C29EA"/>
    <w:rsid w:val="007F3915"/>
    <w:rsid w:val="00814603"/>
    <w:rsid w:val="00877525"/>
    <w:rsid w:val="008B3E62"/>
    <w:rsid w:val="008D2546"/>
    <w:rsid w:val="00903562"/>
    <w:rsid w:val="00992422"/>
    <w:rsid w:val="00AB711B"/>
    <w:rsid w:val="00B46231"/>
    <w:rsid w:val="00BE5491"/>
    <w:rsid w:val="00C6472B"/>
    <w:rsid w:val="00C8333C"/>
    <w:rsid w:val="00E573EB"/>
    <w:rsid w:val="00E63B02"/>
    <w:rsid w:val="00F427E5"/>
    <w:rsid w:val="00F6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7F"/>
    <w:pPr>
      <w:ind w:left="720"/>
      <w:contextualSpacing/>
    </w:pPr>
  </w:style>
  <w:style w:type="paragraph" w:customStyle="1" w:styleId="1">
    <w:name w:val="Обычный1"/>
    <w:rsid w:val="001407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ody Text"/>
    <w:basedOn w:val="a"/>
    <w:link w:val="a5"/>
    <w:rsid w:val="0014077F"/>
    <w:pPr>
      <w:spacing w:line="360" w:lineRule="auto"/>
      <w:jc w:val="both"/>
    </w:pPr>
    <w:rPr>
      <w:rFonts w:ascii="MT Extra" w:eastAsia="MT Extra" w:hAnsi="MT Extra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14077F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4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4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8B3E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B3E62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7F"/>
    <w:pPr>
      <w:ind w:left="720"/>
      <w:contextualSpacing/>
    </w:pPr>
  </w:style>
  <w:style w:type="paragraph" w:customStyle="1" w:styleId="1">
    <w:name w:val="Обычный1"/>
    <w:rsid w:val="001407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ody Text"/>
    <w:basedOn w:val="a"/>
    <w:link w:val="a5"/>
    <w:rsid w:val="0014077F"/>
    <w:pPr>
      <w:spacing w:line="360" w:lineRule="auto"/>
      <w:jc w:val="both"/>
    </w:pPr>
    <w:rPr>
      <w:rFonts w:ascii="MT Extra" w:eastAsia="MT Extra" w:hAnsi="MT Extra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14077F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4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4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8B3E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B3E62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7597</Words>
  <Characters>43305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asd</cp:lastModifiedBy>
  <cp:revision>2</cp:revision>
  <dcterms:created xsi:type="dcterms:W3CDTF">2020-03-29T20:47:00Z</dcterms:created>
  <dcterms:modified xsi:type="dcterms:W3CDTF">2020-03-29T20:47:00Z</dcterms:modified>
</cp:coreProperties>
</file>