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32" w:rsidRPr="004106AE" w:rsidRDefault="00DA4932" w:rsidP="00DA4932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УКРАЇНСЬКА ПУНКТУАЦІЯ (вибіркова)</w:t>
      </w:r>
    </w:p>
    <w:p w:rsidR="00DA4932" w:rsidRPr="004106AE" w:rsidRDefault="00DA4932" w:rsidP="00DA4932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932" w:rsidRPr="004106AE" w:rsidRDefault="00DA4932" w:rsidP="00DA4932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Викладач: Кутня Галина Василівна</w:t>
      </w:r>
    </w:p>
    <w:p w:rsidR="00DA4932" w:rsidRPr="004106AE" w:rsidRDefault="00DA4932" w:rsidP="00DA4932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тел. 0679443344 (час консультацій: 17.03.2020; 24.03.2020; 31.03.2020 – з 13.30 до 15.00)</w:t>
      </w:r>
    </w:p>
    <w:p w:rsidR="00DA4932" w:rsidRPr="004106AE" w:rsidRDefault="00DA4932" w:rsidP="00DA4932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  <w:lang w:val="de-DE"/>
        </w:rPr>
        <w:t>e-</w:t>
      </w:r>
      <w:proofErr w:type="spellStart"/>
      <w:r w:rsidRPr="004106AE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4106A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106A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  <w:lang w:val="de-DE"/>
          </w:rPr>
          <w:t>kutnia@ukr.net</w:t>
        </w:r>
      </w:hyperlink>
      <w:bookmarkStart w:id="0" w:name="_GoBack"/>
      <w:bookmarkEnd w:id="0"/>
    </w:p>
    <w:p w:rsidR="00DA4932" w:rsidRPr="004106AE" w:rsidRDefault="00DA4932" w:rsidP="00DA4932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слов’янські, східні мови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6AE" w:rsidRPr="004106AE" w:rsidRDefault="004106AE" w:rsidP="00DA493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06AE">
        <w:rPr>
          <w:rFonts w:ascii="Times New Roman" w:hAnsi="Times New Roman" w:cs="Times New Roman"/>
          <w:b/>
          <w:color w:val="FF0000"/>
          <w:sz w:val="28"/>
          <w:szCs w:val="28"/>
        </w:rPr>
        <w:t>17 березня 2020</w:t>
      </w:r>
    </w:p>
    <w:p w:rsidR="004106AE" w:rsidRDefault="004106AE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Тема практичного заняття: ТИРЕ В ПРОСТОМУ ТА СКЛАДНОМУ РЕЧЕННІ</w:t>
      </w:r>
    </w:p>
    <w:p w:rsidR="00DA4932" w:rsidRPr="004106AE" w:rsidRDefault="00DA4932" w:rsidP="00DA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2 год.</w:t>
      </w:r>
    </w:p>
    <w:p w:rsidR="00DA4932" w:rsidRPr="004106AE" w:rsidRDefault="00DA4932" w:rsidP="00DA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32" w:rsidRPr="004106AE" w:rsidRDefault="00DA4932" w:rsidP="00DA49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06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Зробити тестові завдання з коментарями </w:t>
      </w:r>
    </w:p>
    <w:p w:rsidR="00DA4932" w:rsidRPr="004106AE" w:rsidRDefault="00DA4932" w:rsidP="00DA49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A4932" w:rsidRPr="004106AE" w:rsidRDefault="00DA4932" w:rsidP="00DA493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Оберіть правильні позиції щодо пунктограми «тире» на відокремлення означень:</w:t>
      </w:r>
    </w:p>
    <w:p w:rsidR="00DA4932" w:rsidRPr="004106AE" w:rsidRDefault="00DA4932" w:rsidP="00DA4932">
      <w:pPr>
        <w:pStyle w:val="a3"/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А)  пунктограмою тире не відокремлюються прикладкові означення, які стосуються займенника;</w:t>
      </w:r>
    </w:p>
    <w:p w:rsidR="00DA4932" w:rsidRPr="004106AE" w:rsidRDefault="00DA4932" w:rsidP="00DA4932">
      <w:pPr>
        <w:pStyle w:val="a3"/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Б) прикладка може відокремлюватися тире лише в кінці речення;</w:t>
      </w:r>
    </w:p>
    <w:p w:rsidR="00DA4932" w:rsidRPr="004106AE" w:rsidRDefault="00DA4932" w:rsidP="00DA4932">
      <w:pPr>
        <w:pStyle w:val="a3"/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В) прикладка, виражена власними назвами, відокремлюється в кінці речення частіше не тире, а комами;</w:t>
      </w:r>
    </w:p>
    <w:p w:rsidR="00DA4932" w:rsidRPr="004106AE" w:rsidRDefault="00DA4932" w:rsidP="00DA4932">
      <w:pPr>
        <w:pStyle w:val="a3"/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 xml:space="preserve">Г) тире відокремлюються прикладкові означення лише з </w:t>
      </w:r>
      <w:proofErr w:type="spellStart"/>
      <w:r w:rsidRPr="004106AE">
        <w:rPr>
          <w:rFonts w:ascii="Times New Roman" w:hAnsi="Times New Roman" w:cs="Times New Roman"/>
          <w:sz w:val="28"/>
          <w:szCs w:val="28"/>
        </w:rPr>
        <w:t>уточнювальним</w:t>
      </w:r>
      <w:proofErr w:type="spellEnd"/>
      <w:r w:rsidRPr="004106AE">
        <w:rPr>
          <w:rFonts w:ascii="Times New Roman" w:hAnsi="Times New Roman" w:cs="Times New Roman"/>
          <w:sz w:val="28"/>
          <w:szCs w:val="28"/>
        </w:rPr>
        <w:t xml:space="preserve"> значенням;</w:t>
      </w:r>
    </w:p>
    <w:p w:rsidR="00DA4932" w:rsidRPr="004106AE" w:rsidRDefault="00DA4932" w:rsidP="00DA4932">
      <w:pPr>
        <w:pStyle w:val="a3"/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Д) поширені узгоджені означення самостійно не відокремлюються тире.</w:t>
      </w:r>
    </w:p>
    <w:p w:rsidR="00DA4932" w:rsidRPr="004106AE" w:rsidRDefault="00DA4932" w:rsidP="00DA4932">
      <w:pPr>
        <w:pStyle w:val="a3"/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</w:p>
    <w:p w:rsidR="00DA4932" w:rsidRPr="004106AE" w:rsidRDefault="00DA4932" w:rsidP="00DA4932">
      <w:pPr>
        <w:pStyle w:val="a3"/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</w:p>
    <w:p w:rsidR="00DA4932" w:rsidRPr="004106AE" w:rsidRDefault="00DA4932" w:rsidP="00DA4932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Які з перелічених ознак між частинами складносурядного речення свідчать про пунктограму тире:</w:t>
      </w:r>
    </w:p>
    <w:p w:rsidR="00DA4932" w:rsidRPr="004106AE" w:rsidRDefault="00DA4932" w:rsidP="00DA4932">
      <w:pPr>
        <w:pStyle w:val="a3"/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А) одночасність подій у предикативних частинах;</w:t>
      </w:r>
    </w:p>
    <w:p w:rsidR="00DA4932" w:rsidRPr="004106AE" w:rsidRDefault="00DA4932" w:rsidP="00DA4932">
      <w:pPr>
        <w:pStyle w:val="a3"/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Б) часова послідовність подій у предикативних частинах;</w:t>
      </w:r>
    </w:p>
    <w:p w:rsidR="00DA4932" w:rsidRPr="004106AE" w:rsidRDefault="00DA4932" w:rsidP="00DA4932">
      <w:pPr>
        <w:pStyle w:val="a3"/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В) віддаленість за змістом предикативних частин;</w:t>
      </w:r>
    </w:p>
    <w:p w:rsidR="00DA4932" w:rsidRPr="004106AE" w:rsidRDefault="00DA4932" w:rsidP="00DA4932">
      <w:pPr>
        <w:pStyle w:val="a3"/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106AE">
        <w:rPr>
          <w:rFonts w:ascii="Times New Roman" w:hAnsi="Times New Roman" w:cs="Times New Roman"/>
          <w:sz w:val="28"/>
          <w:szCs w:val="28"/>
        </w:rPr>
        <w:t>причиново-наслідкові</w:t>
      </w:r>
      <w:proofErr w:type="spellEnd"/>
      <w:r w:rsidRPr="004106AE">
        <w:rPr>
          <w:rFonts w:ascii="Times New Roman" w:hAnsi="Times New Roman" w:cs="Times New Roman"/>
          <w:sz w:val="28"/>
          <w:szCs w:val="28"/>
        </w:rPr>
        <w:t xml:space="preserve"> відношення між предикативними частинами;</w:t>
      </w:r>
    </w:p>
    <w:p w:rsidR="00DA4932" w:rsidRPr="004106AE" w:rsidRDefault="00DA4932" w:rsidP="00DA4932">
      <w:pPr>
        <w:pStyle w:val="a3"/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Д) градаційні відношення між предикативними частинами.</w:t>
      </w:r>
    </w:p>
    <w:p w:rsidR="00DA4932" w:rsidRPr="004106AE" w:rsidRDefault="00DA4932" w:rsidP="00DA4932">
      <w:pPr>
        <w:pStyle w:val="a3"/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</w:p>
    <w:p w:rsidR="00DA4932" w:rsidRPr="004106AE" w:rsidRDefault="00DA4932" w:rsidP="00DA49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A4932" w:rsidRPr="004106AE" w:rsidRDefault="00DA4932" w:rsidP="00DA4932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106AE">
        <w:rPr>
          <w:rFonts w:ascii="Times New Roman" w:hAnsi="Times New Roman" w:cs="Times New Roman"/>
          <w:b/>
          <w:noProof/>
          <w:sz w:val="28"/>
          <w:szCs w:val="28"/>
        </w:rPr>
        <w:t>Які з перелічених позицій можуть стосуватися пуктограми «тире»:</w:t>
      </w:r>
    </w:p>
    <w:p w:rsidR="00DA4932" w:rsidRPr="004106AE" w:rsidRDefault="00DA4932" w:rsidP="00DA4932">
      <w:pPr>
        <w:spacing w:after="0" w:line="240" w:lineRule="auto"/>
        <w:ind w:left="62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6AE">
        <w:rPr>
          <w:rFonts w:ascii="Times New Roman" w:hAnsi="Times New Roman" w:cs="Times New Roman"/>
          <w:noProof/>
          <w:sz w:val="28"/>
          <w:szCs w:val="28"/>
        </w:rPr>
        <w:t>А) відокремлені уточнювальні члени речення;</w:t>
      </w:r>
    </w:p>
    <w:p w:rsidR="00DA4932" w:rsidRPr="004106AE" w:rsidRDefault="00DA4932" w:rsidP="00DA4932">
      <w:pPr>
        <w:spacing w:after="0" w:line="240" w:lineRule="auto"/>
        <w:ind w:left="62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6AE">
        <w:rPr>
          <w:rFonts w:ascii="Times New Roman" w:hAnsi="Times New Roman" w:cs="Times New Roman"/>
          <w:noProof/>
          <w:sz w:val="28"/>
          <w:szCs w:val="28"/>
        </w:rPr>
        <w:t>Б) між однорідними  члени речення;</w:t>
      </w:r>
    </w:p>
    <w:p w:rsidR="00DA4932" w:rsidRPr="004106AE" w:rsidRDefault="00DA4932" w:rsidP="00DA4932">
      <w:pPr>
        <w:spacing w:after="0" w:line="240" w:lineRule="auto"/>
        <w:ind w:left="62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6AE">
        <w:rPr>
          <w:rFonts w:ascii="Times New Roman" w:hAnsi="Times New Roman" w:cs="Times New Roman"/>
          <w:noProof/>
          <w:sz w:val="28"/>
          <w:szCs w:val="28"/>
        </w:rPr>
        <w:t>В) вставні слова та словосполучення;</w:t>
      </w:r>
    </w:p>
    <w:p w:rsidR="00DA4932" w:rsidRPr="004106AE" w:rsidRDefault="00DA4932" w:rsidP="00DA4932">
      <w:pPr>
        <w:spacing w:after="0" w:line="240" w:lineRule="auto"/>
        <w:ind w:left="62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6AE">
        <w:rPr>
          <w:rFonts w:ascii="Times New Roman" w:hAnsi="Times New Roman" w:cs="Times New Roman"/>
          <w:noProof/>
          <w:sz w:val="28"/>
          <w:szCs w:val="28"/>
        </w:rPr>
        <w:t>Г) відокремлені напівпредикативні члени речення;</w:t>
      </w:r>
    </w:p>
    <w:p w:rsidR="00DA4932" w:rsidRPr="004106AE" w:rsidRDefault="00DA4932" w:rsidP="00DA4932">
      <w:pPr>
        <w:spacing w:after="0" w:line="240" w:lineRule="auto"/>
        <w:ind w:left="62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6AE">
        <w:rPr>
          <w:rFonts w:ascii="Times New Roman" w:hAnsi="Times New Roman" w:cs="Times New Roman"/>
          <w:noProof/>
          <w:sz w:val="28"/>
          <w:szCs w:val="28"/>
        </w:rPr>
        <w:t>Д) вставлені компоненти та конструкції.</w:t>
      </w:r>
    </w:p>
    <w:p w:rsidR="00DA4932" w:rsidRPr="004106AE" w:rsidRDefault="00DA4932" w:rsidP="00DA4932">
      <w:pPr>
        <w:spacing w:after="0" w:line="240" w:lineRule="auto"/>
        <w:ind w:left="62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A4932" w:rsidRPr="004106AE" w:rsidRDefault="00DA4932" w:rsidP="00DA4932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106AE">
        <w:rPr>
          <w:rFonts w:ascii="Times New Roman" w:hAnsi="Times New Roman" w:cs="Times New Roman"/>
          <w:b/>
          <w:noProof/>
          <w:sz w:val="28"/>
          <w:szCs w:val="28"/>
        </w:rPr>
        <w:t>Які з перелічених термінів використовували українські мовознавці на позначення пунктограми «тире»?</w:t>
      </w:r>
    </w:p>
    <w:p w:rsidR="00DA4932" w:rsidRPr="004106AE" w:rsidRDefault="00DA4932" w:rsidP="00DA4932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6AE">
        <w:rPr>
          <w:rFonts w:ascii="Times New Roman" w:hAnsi="Times New Roman" w:cs="Times New Roman"/>
          <w:noProof/>
          <w:sz w:val="28"/>
          <w:szCs w:val="28"/>
        </w:rPr>
        <w:t>А) «павза» (С. Смаль-Стоцький);</w:t>
      </w:r>
    </w:p>
    <w:p w:rsidR="00DA4932" w:rsidRPr="004106AE" w:rsidRDefault="00DA4932" w:rsidP="00DA4932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6AE">
        <w:rPr>
          <w:rFonts w:ascii="Times New Roman" w:hAnsi="Times New Roman" w:cs="Times New Roman"/>
          <w:noProof/>
          <w:sz w:val="28"/>
          <w:szCs w:val="28"/>
        </w:rPr>
        <w:lastRenderedPageBreak/>
        <w:t>Б) «пружка» (В. Сімович);</w:t>
      </w:r>
    </w:p>
    <w:p w:rsidR="00DA4932" w:rsidRPr="004106AE" w:rsidRDefault="00DA4932" w:rsidP="00DA4932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6AE">
        <w:rPr>
          <w:rFonts w:ascii="Times New Roman" w:hAnsi="Times New Roman" w:cs="Times New Roman"/>
          <w:noProof/>
          <w:sz w:val="28"/>
          <w:szCs w:val="28"/>
        </w:rPr>
        <w:t>В) «розділка» (І. Огієнко);</w:t>
      </w:r>
    </w:p>
    <w:p w:rsidR="00DA4932" w:rsidRPr="004106AE" w:rsidRDefault="00DA4932" w:rsidP="00DA4932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6AE">
        <w:rPr>
          <w:rFonts w:ascii="Times New Roman" w:hAnsi="Times New Roman" w:cs="Times New Roman"/>
          <w:noProof/>
          <w:sz w:val="28"/>
          <w:szCs w:val="28"/>
        </w:rPr>
        <w:t>Г) «перетинка» (І. Огієнко);</w:t>
      </w:r>
    </w:p>
    <w:p w:rsidR="00DA4932" w:rsidRPr="004106AE" w:rsidRDefault="00DA4932" w:rsidP="00DA4932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6AE">
        <w:rPr>
          <w:rFonts w:ascii="Times New Roman" w:hAnsi="Times New Roman" w:cs="Times New Roman"/>
          <w:noProof/>
          <w:sz w:val="28"/>
          <w:szCs w:val="28"/>
        </w:rPr>
        <w:t>Д) «середник» (В. Сімович).</w:t>
      </w:r>
    </w:p>
    <w:p w:rsidR="00DA4932" w:rsidRPr="004106AE" w:rsidRDefault="00DA4932" w:rsidP="00DA4932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A4932" w:rsidRPr="004106AE" w:rsidRDefault="00DA4932" w:rsidP="00DA4932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106AE">
        <w:rPr>
          <w:rFonts w:ascii="Times New Roman" w:hAnsi="Times New Roman" w:cs="Times New Roman"/>
          <w:b/>
          <w:noProof/>
          <w:sz w:val="28"/>
          <w:szCs w:val="28"/>
        </w:rPr>
        <w:t>Позначте складносурядне речення, між частинами якого потрібно поставити тире (розділові знаки пропущено):</w:t>
      </w:r>
    </w:p>
    <w:p w:rsidR="00DA4932" w:rsidRPr="004106AE" w:rsidRDefault="00DA4932" w:rsidP="00DA49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6AE">
        <w:rPr>
          <w:rFonts w:ascii="Times New Roman" w:hAnsi="Times New Roman" w:cs="Times New Roman"/>
          <w:noProof/>
          <w:sz w:val="28"/>
          <w:szCs w:val="28"/>
        </w:rPr>
        <w:t>Сині роси зблискували на травах і сонце купалось на левадах.</w:t>
      </w:r>
    </w:p>
    <w:p w:rsidR="00DA4932" w:rsidRPr="004106AE" w:rsidRDefault="00DA4932" w:rsidP="00DA49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6AE">
        <w:rPr>
          <w:rFonts w:ascii="Times New Roman" w:hAnsi="Times New Roman" w:cs="Times New Roman"/>
          <w:noProof/>
          <w:sz w:val="28"/>
          <w:szCs w:val="28"/>
        </w:rPr>
        <w:t>Реве Дніпро й лани широкополі медами пахнуть.</w:t>
      </w:r>
    </w:p>
    <w:p w:rsidR="00DA4932" w:rsidRPr="004106AE" w:rsidRDefault="00DA4932" w:rsidP="00DA49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6AE">
        <w:rPr>
          <w:rFonts w:ascii="Times New Roman" w:hAnsi="Times New Roman" w:cs="Times New Roman"/>
          <w:noProof/>
          <w:sz w:val="28"/>
          <w:szCs w:val="28"/>
        </w:rPr>
        <w:t>Десь у хлібах кричав перепел і туман стелився од річки.</w:t>
      </w:r>
    </w:p>
    <w:p w:rsidR="00DA4932" w:rsidRPr="004106AE" w:rsidRDefault="00DA4932" w:rsidP="00DA49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6AE">
        <w:rPr>
          <w:rFonts w:ascii="Times New Roman" w:hAnsi="Times New Roman" w:cs="Times New Roman"/>
          <w:noProof/>
          <w:sz w:val="28"/>
          <w:szCs w:val="28"/>
        </w:rPr>
        <w:t>На хвилину раптом стихли голоси і спинилися тіні.</w:t>
      </w:r>
    </w:p>
    <w:p w:rsidR="00DA4932" w:rsidRPr="004106AE" w:rsidRDefault="00DA4932" w:rsidP="00DA49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06AE">
        <w:rPr>
          <w:rFonts w:ascii="Times New Roman" w:hAnsi="Times New Roman" w:cs="Times New Roman"/>
          <w:noProof/>
          <w:sz w:val="28"/>
          <w:szCs w:val="28"/>
        </w:rPr>
        <w:t>Хвилина ще</w:t>
      </w:r>
      <w:r w:rsidRPr="004106A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106AE">
        <w:rPr>
          <w:rFonts w:ascii="Times New Roman" w:hAnsi="Times New Roman" w:cs="Times New Roman"/>
          <w:noProof/>
          <w:sz w:val="28"/>
          <w:szCs w:val="28"/>
        </w:rPr>
        <w:t>і схід розпише в сліпучі барви небосхил.</w:t>
      </w:r>
    </w:p>
    <w:p w:rsidR="00DA4932" w:rsidRPr="004106AE" w:rsidRDefault="00DA4932" w:rsidP="00DA493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A4932" w:rsidRPr="004106AE" w:rsidRDefault="00DA4932" w:rsidP="00DA4932">
      <w:pPr>
        <w:shd w:val="clear" w:color="auto" w:fill="FFFFFF"/>
        <w:tabs>
          <w:tab w:val="left" w:pos="720"/>
          <w:tab w:val="left" w:pos="28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932" w:rsidRPr="004106AE" w:rsidRDefault="00DA4932" w:rsidP="00DA4932">
      <w:pPr>
        <w:numPr>
          <w:ilvl w:val="1"/>
          <w:numId w:val="11"/>
        </w:numPr>
        <w:shd w:val="clear" w:color="auto" w:fill="FFFFFF"/>
        <w:tabs>
          <w:tab w:val="left" w:pos="720"/>
          <w:tab w:val="left" w:pos="28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Позначте безсполучникове складне речення, між частинами якого ставиться тире (розділові знаки пропущено):</w:t>
      </w:r>
    </w:p>
    <w:p w:rsidR="00DA4932" w:rsidRPr="004106AE" w:rsidRDefault="00DA4932" w:rsidP="00DA4932">
      <w:pPr>
        <w:numPr>
          <w:ilvl w:val="0"/>
          <w:numId w:val="13"/>
        </w:numPr>
        <w:shd w:val="clear" w:color="auto" w:fill="FFFFFF"/>
        <w:tabs>
          <w:tab w:val="left" w:pos="4661"/>
          <w:tab w:val="left" w:pos="55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 xml:space="preserve">Я в давню істину увірував глибоко найвища мудрість в простоті високій. </w:t>
      </w:r>
    </w:p>
    <w:p w:rsidR="00DA4932" w:rsidRPr="004106AE" w:rsidRDefault="00DA4932" w:rsidP="00DA4932">
      <w:pPr>
        <w:numPr>
          <w:ilvl w:val="0"/>
          <w:numId w:val="13"/>
        </w:numPr>
        <w:shd w:val="clear" w:color="auto" w:fill="FFFFFF"/>
        <w:tabs>
          <w:tab w:val="left" w:pos="4661"/>
          <w:tab w:val="left" w:pos="55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Людина йде до краси творить її цим і відрізняється вона від усього сущого.</w:t>
      </w:r>
    </w:p>
    <w:p w:rsidR="00DA4932" w:rsidRPr="004106AE" w:rsidRDefault="00DA4932" w:rsidP="00DA493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 xml:space="preserve">Пригадаймо золота тиха осінь застеляла жовтим листям княжий Львів. </w:t>
      </w:r>
    </w:p>
    <w:p w:rsidR="00DA4932" w:rsidRPr="004106AE" w:rsidRDefault="00DA4932" w:rsidP="00DA493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Всі бджоли злетілись гудуть золотаві рої.</w:t>
      </w:r>
    </w:p>
    <w:p w:rsidR="00DA4932" w:rsidRPr="004106AE" w:rsidRDefault="00DA4932" w:rsidP="00DA4932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932" w:rsidRPr="004106AE" w:rsidRDefault="00DA4932" w:rsidP="00DA4932">
      <w:pPr>
        <w:numPr>
          <w:ilvl w:val="1"/>
          <w:numId w:val="11"/>
        </w:num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Позначте безсполучникове складне речення, між частинами якого слід поставити тире (розділові знаки пропущено):</w:t>
      </w:r>
    </w:p>
    <w:p w:rsidR="00DA4932" w:rsidRPr="004106AE" w:rsidRDefault="00DA4932" w:rsidP="00DA493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Переконатися пора зробивши зло не жди добра.</w:t>
      </w:r>
    </w:p>
    <w:p w:rsidR="00DA4932" w:rsidRPr="004106AE" w:rsidRDefault="00DA4932" w:rsidP="00DA493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Одним заспокоюю себе у мене ще все попереду.</w:t>
      </w:r>
    </w:p>
    <w:p w:rsidR="00DA4932" w:rsidRPr="004106AE" w:rsidRDefault="00DA4932" w:rsidP="00DA493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У товаристві лад усяк тому радіє.</w:t>
      </w:r>
    </w:p>
    <w:p w:rsidR="00DA4932" w:rsidRPr="004106AE" w:rsidRDefault="00DA4932" w:rsidP="00DA493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Добре сказано Сенекою жорстокість народжується з посередності й слабкості.</w:t>
      </w:r>
    </w:p>
    <w:p w:rsidR="00DA4932" w:rsidRPr="004106AE" w:rsidRDefault="00DA4932" w:rsidP="00DA493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Не повернуть минулого ніколи воно пройшло і вже здається миттю.</w:t>
      </w:r>
    </w:p>
    <w:p w:rsidR="00DA4932" w:rsidRPr="004106AE" w:rsidRDefault="00DA4932" w:rsidP="00DA493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932" w:rsidRPr="004106AE" w:rsidRDefault="00DA4932" w:rsidP="00DA4932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У котрому реченні правильно використано пунктограму тире?</w:t>
      </w:r>
    </w:p>
    <w:p w:rsidR="00DA4932" w:rsidRPr="004106AE" w:rsidRDefault="00DA4932" w:rsidP="00DA49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А  Світ, бачся, – широкий, та нема де притулитися в світі одиноким (Т.Шевченко).</w:t>
      </w:r>
    </w:p>
    <w:p w:rsidR="00DA4932" w:rsidRPr="004106AE" w:rsidRDefault="00DA4932" w:rsidP="00DA49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Працюватимеш вволю – матимеш долю (Нар. тв.).</w:t>
      </w:r>
    </w:p>
    <w:p w:rsidR="00DA4932" w:rsidRPr="004106AE" w:rsidRDefault="00DA4932" w:rsidP="00DA49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 Рада б зірка зійти – чорна хмара її заступає (Нар. тв.).</w:t>
      </w:r>
    </w:p>
    <w:p w:rsidR="00DA4932" w:rsidRPr="004106AE" w:rsidRDefault="00DA4932" w:rsidP="00DA49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Всі – за винятком Бойчука – здивовано дивилися на шкіпера (М.Трублаїні).</w:t>
      </w:r>
    </w:p>
    <w:p w:rsidR="00DA4932" w:rsidRPr="004106AE" w:rsidRDefault="00DA4932" w:rsidP="00DA49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Сова ніяк заснуть не може – цикада співами тривожить (М.Годованець).</w:t>
      </w:r>
    </w:p>
    <w:p w:rsidR="00DA4932" w:rsidRPr="004106AE" w:rsidRDefault="00DA4932" w:rsidP="00DA493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932" w:rsidRPr="004106AE" w:rsidRDefault="00DA4932" w:rsidP="00DA493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9. У котрому реченні допущено пунктуаційну помилку на використання пунктограми «тире»?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А) Творча спадщина Леоніда Глібова – ліричні перлини, байки, дитячі твори – класичне надбання української словесності (Із підручника).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Б) Ні голубого неба, ні димчастих лісів на горизонті, ні картинних вітряків на сільському вигоні – нічого я не бачив (М.Хвильовий).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lastRenderedPageBreak/>
        <w:t>В) Не добувши відпустки, кинулись молоді офіцери до поїзда, і відтоді од них – ні слуху, ні духу ( О.Гончар).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Г) Зійде сонце – утру сльози... (Т.Шевченко).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Д) Сумління людське, виявляється, схоже на вулик – його теж можна розтривожити (В.Скуратівський).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10. У котрому реченні тире використано за індивідуально-авторським та інтонаційним принципами (як факультативний розділовий знак):</w:t>
      </w:r>
    </w:p>
    <w:p w:rsidR="00DA4932" w:rsidRPr="004106AE" w:rsidRDefault="00DA4932" w:rsidP="00DA493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А я серед тої проклятої віхоли  взяла й зосталася – синам на зло! (І. Драч).</w:t>
      </w:r>
    </w:p>
    <w:p w:rsidR="00DA4932" w:rsidRPr="004106AE" w:rsidRDefault="00DA4932" w:rsidP="00DA493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І вже скоро здається, що то саме сонячне світло співає пташиними голосами – снігурів, щигликів, шишкарів, повзиків (Є. Гуцало).</w:t>
      </w:r>
    </w:p>
    <w:p w:rsidR="00DA4932" w:rsidRPr="004106AE" w:rsidRDefault="00DA4932" w:rsidP="00DA493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А він старий сидів як за штурвалом, – в руках крутив манюньке коліща (Л.Костенко).</w:t>
      </w:r>
    </w:p>
    <w:p w:rsidR="00DA4932" w:rsidRPr="004106AE" w:rsidRDefault="00DA4932" w:rsidP="00DA493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І широка світлиця, і потемнілі сосни за вікном, і сонце, і сам дядько Панас – усе ввижається хорошим і радісним (М.Стельмах).</w:t>
      </w:r>
    </w:p>
    <w:p w:rsidR="00DA4932" w:rsidRPr="004106AE" w:rsidRDefault="00DA4932" w:rsidP="00DA493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Наша з Вами місія, дорогий друже, – пробудити, утвердити, виховати любов до слова (О.Сухомлинський).</w:t>
      </w:r>
    </w:p>
    <w:p w:rsidR="00DA4932" w:rsidRPr="004106AE" w:rsidRDefault="00DA4932" w:rsidP="00DA493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11. У котрій позиції члени речення можуть відокремлюватися альтернативно – як комою, так і тире (розділові знаки пропущено):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1. Навіть жайворонок співає зовсім по-нашому по-донбасівському (Ю. Яновський).</w:t>
      </w:r>
    </w:p>
    <w:p w:rsidR="00DA4932" w:rsidRPr="004106AE" w:rsidRDefault="00DA4932" w:rsidP="00DA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2. Згубити людську особистість людини можна і в інший спосіб розщепивши душу зруйнувавши в ній моральність або позбавивши людину почуття гідності честі впевненості в собі (Гончар).</w:t>
      </w:r>
    </w:p>
    <w:p w:rsidR="00DA4932" w:rsidRPr="004106AE" w:rsidRDefault="00DA4932" w:rsidP="00DA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 xml:space="preserve">3. Пополудні а точніше в раннє надвечір’я зібрались вони велетенською зграєю й </w:t>
      </w:r>
      <w:proofErr w:type="spellStart"/>
      <w:r w:rsidRPr="004106AE">
        <w:rPr>
          <w:rFonts w:ascii="Times New Roman" w:hAnsi="Times New Roman" w:cs="Times New Roman"/>
          <w:sz w:val="28"/>
          <w:szCs w:val="28"/>
        </w:rPr>
        <w:t>ширяли</w:t>
      </w:r>
      <w:proofErr w:type="spellEnd"/>
      <w:r w:rsidRPr="004106AE">
        <w:rPr>
          <w:rFonts w:ascii="Times New Roman" w:hAnsi="Times New Roman" w:cs="Times New Roman"/>
          <w:sz w:val="28"/>
          <w:szCs w:val="28"/>
        </w:rPr>
        <w:t xml:space="preserve"> над полем між лісом і селом (Є. Гуцало).</w:t>
      </w:r>
    </w:p>
    <w:p w:rsidR="00DA4932" w:rsidRPr="004106AE" w:rsidRDefault="00DA4932" w:rsidP="00DA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4. Ми всі із хліба виростали сину себто із праці … (Б. Олійник).</w:t>
      </w:r>
    </w:p>
    <w:p w:rsidR="00DA4932" w:rsidRPr="004106AE" w:rsidRDefault="00DA4932" w:rsidP="00DA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5. Цей мінерал один із різновидів берилу геологи знайшли в Приазов’ї, Карпатах, Донбасі (В. Тищенко).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12. У котрому речення неправильно використано пунктограму тире між частинами складносурядного речення?</w:t>
      </w:r>
    </w:p>
    <w:p w:rsidR="00DA4932" w:rsidRPr="004106AE" w:rsidRDefault="00DA4932" w:rsidP="00DA493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Спитайте – і розкажуть старожили про вік старий, недолю і пітьму.</w:t>
      </w:r>
    </w:p>
    <w:p w:rsidR="00DA4932" w:rsidRPr="004106AE" w:rsidRDefault="00DA4932" w:rsidP="00DA493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Дунув вітер – і сліду не стало (Т.Шевченко).</w:t>
      </w:r>
    </w:p>
    <w:p w:rsidR="00DA4932" w:rsidRPr="004106AE" w:rsidRDefault="00DA4932" w:rsidP="00DA493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Ні, то не кедри дзвенять –  то золоте дитинство дзвонить дзвіночками в гаях (Іван Багряний).</w:t>
      </w:r>
    </w:p>
    <w:p w:rsidR="00DA4932" w:rsidRPr="004106AE" w:rsidRDefault="00DA4932" w:rsidP="00DA493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 xml:space="preserve">Бліді на небі </w:t>
      </w:r>
      <w:proofErr w:type="spellStart"/>
      <w:r w:rsidRPr="004106AE">
        <w:rPr>
          <w:rFonts w:ascii="Times New Roman" w:hAnsi="Times New Roman" w:cs="Times New Roman"/>
          <w:sz w:val="28"/>
          <w:szCs w:val="28"/>
        </w:rPr>
        <w:t>гасли</w:t>
      </w:r>
      <w:proofErr w:type="spellEnd"/>
      <w:r w:rsidRPr="004106AE">
        <w:rPr>
          <w:rFonts w:ascii="Times New Roman" w:hAnsi="Times New Roman" w:cs="Times New Roman"/>
          <w:sz w:val="28"/>
          <w:szCs w:val="28"/>
        </w:rPr>
        <w:t xml:space="preserve"> зорі – і вітер плутався в мережах верховіть, і не гойдалися берези білокорі ( М. Рильський).</w:t>
      </w:r>
    </w:p>
    <w:p w:rsidR="00DA4932" w:rsidRPr="004106AE" w:rsidRDefault="00DA4932" w:rsidP="00DA493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Дніпро спокійно шумить і реве – і хвиля берег миє, і мла стоїть від землі до неба, глухого, беззоряного (О. Довженко).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13. У котрому реченні означення відокремлені пунктограмою тире не відповідно до правил?</w:t>
      </w:r>
    </w:p>
    <w:p w:rsidR="00DA4932" w:rsidRPr="004106AE" w:rsidRDefault="00DA4932" w:rsidP="00DA493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Настала осінь – з вітрами холодними, з дощами дрібними (Леся Українка).</w:t>
      </w:r>
    </w:p>
    <w:p w:rsidR="00DA4932" w:rsidRPr="004106AE" w:rsidRDefault="00DA4932" w:rsidP="00DA493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 xml:space="preserve">Лось – або лісова корова – плодиться </w:t>
      </w:r>
      <w:proofErr w:type="spellStart"/>
      <w:r w:rsidRPr="004106AE">
        <w:rPr>
          <w:rFonts w:ascii="Times New Roman" w:hAnsi="Times New Roman" w:cs="Times New Roman"/>
          <w:sz w:val="28"/>
          <w:szCs w:val="28"/>
        </w:rPr>
        <w:t>здебільша</w:t>
      </w:r>
      <w:proofErr w:type="spellEnd"/>
      <w:r w:rsidRPr="004106AE">
        <w:rPr>
          <w:rFonts w:ascii="Times New Roman" w:hAnsi="Times New Roman" w:cs="Times New Roman"/>
          <w:sz w:val="28"/>
          <w:szCs w:val="28"/>
        </w:rPr>
        <w:t xml:space="preserve"> по лісових просторах північної частини Батьківщини нашої... (Остап Вишня).</w:t>
      </w:r>
    </w:p>
    <w:p w:rsidR="00DA4932" w:rsidRPr="004106AE" w:rsidRDefault="00DA4932" w:rsidP="00DA493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lastRenderedPageBreak/>
        <w:t>Чогось чекає і плаче смутна та яблунька ніжна – вічно замислена, вічно мовчазна в чарах і пестощах любих весни... (Х. Алчевська).</w:t>
      </w:r>
    </w:p>
    <w:p w:rsidR="00DA4932" w:rsidRPr="004106AE" w:rsidRDefault="00DA4932" w:rsidP="00DA493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eastAsia="Calibri" w:hAnsi="Times New Roman" w:cs="Times New Roman"/>
          <w:sz w:val="28"/>
          <w:szCs w:val="28"/>
        </w:rPr>
        <w:t>Усе життя отак з друзями і йду – надійними і щирими (Б. Олійник).</w:t>
      </w:r>
    </w:p>
    <w:p w:rsidR="00DA4932" w:rsidRPr="004106AE" w:rsidRDefault="00DA4932" w:rsidP="00DA493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Найперший скіф – молодший син Геракла – собі роздольне царство вибирав (Л. Костенко).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14. Подані речення посортувати відповідно до названих правил пунктограми «тире» (відповідності можуть бути нечіткими –  стосуватися двох речень або ж не відповідати жодному):</w:t>
      </w:r>
    </w:p>
    <w:p w:rsidR="00DA4932" w:rsidRPr="004106AE" w:rsidRDefault="00DA4932" w:rsidP="00DA49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1. Старий Горицвіт має багато щасливішу вдачу: думав про землю – розмовляв з землею, бачив зорі – говорив з ними (М.Стельмах).</w:t>
      </w:r>
    </w:p>
    <w:p w:rsidR="00DA4932" w:rsidRPr="004106AE" w:rsidRDefault="00DA4932" w:rsidP="00DA493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Дружба має різні прояви, але закон у неї один – вірність (М.Коцюбинський).</w:t>
      </w:r>
    </w:p>
    <w:p w:rsidR="00DA4932" w:rsidRPr="004106AE" w:rsidRDefault="00DA4932" w:rsidP="00DA493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Левко прокидається, розплющує очі – і зразу холоне: біля нього нема Настечки (Стельмах).</w:t>
      </w:r>
    </w:p>
    <w:p w:rsidR="00DA4932" w:rsidRPr="004106AE" w:rsidRDefault="00DA4932" w:rsidP="00DA493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eastAsia="Calibri" w:hAnsi="Times New Roman" w:cs="Times New Roman"/>
          <w:sz w:val="28"/>
          <w:szCs w:val="28"/>
        </w:rPr>
        <w:t>Вітер – аж висвистувало – особливо дошкуляв дітям.</w:t>
      </w:r>
    </w:p>
    <w:p w:rsidR="00DA4932" w:rsidRPr="004106AE" w:rsidRDefault="00DA4932" w:rsidP="00DA493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Речі покликані слугувати переживають тих, кому служать, – своїх господарів (А. </w:t>
      </w:r>
      <w:proofErr w:type="spellStart"/>
      <w:r w:rsidRPr="004106AE">
        <w:rPr>
          <w:rFonts w:ascii="Times New Roman" w:hAnsi="Times New Roman" w:cs="Times New Roman"/>
          <w:sz w:val="28"/>
          <w:szCs w:val="28"/>
        </w:rPr>
        <w:t>Содомора</w:t>
      </w:r>
      <w:proofErr w:type="spellEnd"/>
      <w:r w:rsidRPr="004106AE">
        <w:rPr>
          <w:rFonts w:ascii="Times New Roman" w:hAnsi="Times New Roman" w:cs="Times New Roman"/>
          <w:sz w:val="28"/>
          <w:szCs w:val="28"/>
        </w:rPr>
        <w:t>).</w:t>
      </w:r>
    </w:p>
    <w:p w:rsidR="00DA4932" w:rsidRPr="004106AE" w:rsidRDefault="00DA4932" w:rsidP="00DA493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Всі прожили свій вік нещасливо, кожен по-своєму – і прадід, і дід, і батько з матір’ю (О. Довженко):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06AE">
        <w:rPr>
          <w:rFonts w:ascii="Times New Roman" w:hAnsi="Times New Roman" w:cs="Times New Roman"/>
          <w:i/>
          <w:sz w:val="28"/>
          <w:szCs w:val="28"/>
        </w:rPr>
        <w:t xml:space="preserve">А) відокремлене </w:t>
      </w:r>
      <w:proofErr w:type="spellStart"/>
      <w:r w:rsidRPr="004106AE">
        <w:rPr>
          <w:rFonts w:ascii="Times New Roman" w:hAnsi="Times New Roman" w:cs="Times New Roman"/>
          <w:i/>
          <w:sz w:val="28"/>
          <w:szCs w:val="28"/>
        </w:rPr>
        <w:t>прикладкове</w:t>
      </w:r>
      <w:proofErr w:type="spellEnd"/>
      <w:r w:rsidRPr="004106AE">
        <w:rPr>
          <w:rFonts w:ascii="Times New Roman" w:hAnsi="Times New Roman" w:cs="Times New Roman"/>
          <w:i/>
          <w:sz w:val="28"/>
          <w:szCs w:val="28"/>
        </w:rPr>
        <w:t xml:space="preserve"> означення;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06AE">
        <w:rPr>
          <w:rFonts w:ascii="Times New Roman" w:hAnsi="Times New Roman" w:cs="Times New Roman"/>
          <w:i/>
          <w:sz w:val="28"/>
          <w:szCs w:val="28"/>
        </w:rPr>
        <w:t>Б) між підметом і присудком;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06AE">
        <w:rPr>
          <w:rFonts w:ascii="Times New Roman" w:hAnsi="Times New Roman" w:cs="Times New Roman"/>
          <w:i/>
          <w:sz w:val="28"/>
          <w:szCs w:val="28"/>
        </w:rPr>
        <w:t>В) між частинами безсполучникового речення;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06AE">
        <w:rPr>
          <w:rFonts w:ascii="Times New Roman" w:hAnsi="Times New Roman" w:cs="Times New Roman"/>
          <w:i/>
          <w:sz w:val="28"/>
          <w:szCs w:val="28"/>
        </w:rPr>
        <w:t>Г) вставлені компоненти та конструкції;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06AE">
        <w:rPr>
          <w:rFonts w:ascii="Times New Roman" w:hAnsi="Times New Roman" w:cs="Times New Roman"/>
          <w:i/>
          <w:sz w:val="28"/>
          <w:szCs w:val="28"/>
        </w:rPr>
        <w:t>Д) між частинами складносурядного речення.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15. Установити відповідність між поданими реченнями та пунктограмою «тире» (примітка: кожне речення стосується одного з названих цифрою пунктів):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6AE">
        <w:rPr>
          <w:rFonts w:ascii="Times New Roman" w:hAnsi="Times New Roman" w:cs="Times New Roman"/>
          <w:color w:val="000000"/>
          <w:sz w:val="28"/>
          <w:szCs w:val="28"/>
        </w:rPr>
        <w:t>А) Як в цьому схибиш – то уже навіки (Л.Костенко).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4106AE">
        <w:rPr>
          <w:rFonts w:ascii="Times New Roman" w:hAnsi="Times New Roman" w:cs="Times New Roman"/>
          <w:sz w:val="28"/>
          <w:szCs w:val="28"/>
        </w:rPr>
        <w:t>Рік у юності – ціла вічність, яка, здається, ніколи не кінчиться (В.Врублевська).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4106AE">
        <w:rPr>
          <w:rFonts w:ascii="Times New Roman" w:hAnsi="Times New Roman" w:cs="Times New Roman"/>
          <w:sz w:val="28"/>
          <w:szCs w:val="28"/>
        </w:rPr>
        <w:t>Не з-за синього моря – з-під цвинтаря вдарила стріла в її серце…(М. Стельмах).</w:t>
      </w:r>
      <w:r w:rsidRPr="00410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</w:t>
      </w:r>
      <w:r w:rsidRPr="004106AE">
        <w:rPr>
          <w:rFonts w:ascii="Times New Roman" w:hAnsi="Times New Roman" w:cs="Times New Roman"/>
          <w:sz w:val="28"/>
          <w:szCs w:val="28"/>
        </w:rPr>
        <w:t xml:space="preserve">Батько сидів з веслом на кормі – веселий і дужий (О </w:t>
      </w:r>
      <w:proofErr w:type="spellStart"/>
      <w:r w:rsidRPr="004106AE">
        <w:rPr>
          <w:rFonts w:ascii="Times New Roman" w:hAnsi="Times New Roman" w:cs="Times New Roman"/>
          <w:sz w:val="28"/>
          <w:szCs w:val="28"/>
        </w:rPr>
        <w:t>.Довженко</w:t>
      </w:r>
      <w:proofErr w:type="spellEnd"/>
      <w:r w:rsidRPr="004106AE">
        <w:rPr>
          <w:rFonts w:ascii="Times New Roman" w:hAnsi="Times New Roman" w:cs="Times New Roman"/>
          <w:sz w:val="28"/>
          <w:szCs w:val="28"/>
        </w:rPr>
        <w:t>).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Д) Нарешті Андрій упросив батька піти в яр – хотів побачити  старе Городище (М. Стельмах).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4932" w:rsidRPr="004106AE" w:rsidRDefault="00DA4932" w:rsidP="00DA4932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4106AE">
        <w:rPr>
          <w:rFonts w:ascii="Times New Roman" w:hAnsi="Times New Roman" w:cs="Times New Roman"/>
          <w:i/>
          <w:sz w:val="28"/>
          <w:szCs w:val="28"/>
        </w:rPr>
        <w:t>1)  однорідні члени речення;</w:t>
      </w:r>
    </w:p>
    <w:p w:rsidR="00DA4932" w:rsidRPr="004106AE" w:rsidRDefault="00DA4932" w:rsidP="00DA4932">
      <w:p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4106AE">
        <w:rPr>
          <w:rFonts w:ascii="Times New Roman" w:hAnsi="Times New Roman" w:cs="Times New Roman"/>
          <w:i/>
          <w:sz w:val="28"/>
          <w:szCs w:val="28"/>
        </w:rPr>
        <w:t>2) відокремлене означення;</w:t>
      </w:r>
    </w:p>
    <w:p w:rsidR="00DA4932" w:rsidRPr="004106AE" w:rsidRDefault="00DA4932" w:rsidP="00DA4932">
      <w:p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4106AE">
        <w:rPr>
          <w:rFonts w:ascii="Times New Roman" w:hAnsi="Times New Roman" w:cs="Times New Roman"/>
          <w:i/>
          <w:sz w:val="28"/>
          <w:szCs w:val="28"/>
        </w:rPr>
        <w:t>3) пропущений член (структурний компонент) речення;</w:t>
      </w:r>
    </w:p>
    <w:p w:rsidR="00DA4932" w:rsidRPr="004106AE" w:rsidRDefault="00DA4932" w:rsidP="00DA493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06AE">
        <w:rPr>
          <w:rFonts w:ascii="Times New Roman" w:hAnsi="Times New Roman" w:cs="Times New Roman"/>
          <w:i/>
          <w:sz w:val="28"/>
          <w:szCs w:val="28"/>
        </w:rPr>
        <w:t>відокремлена обставина;</w:t>
      </w:r>
    </w:p>
    <w:p w:rsidR="00DA4932" w:rsidRPr="004106AE" w:rsidRDefault="00DA4932" w:rsidP="00DA493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06AE">
        <w:rPr>
          <w:rFonts w:ascii="Times New Roman" w:hAnsi="Times New Roman" w:cs="Times New Roman"/>
          <w:i/>
          <w:sz w:val="28"/>
          <w:szCs w:val="28"/>
        </w:rPr>
        <w:t>між підметом та присудком;</w:t>
      </w:r>
    </w:p>
    <w:p w:rsidR="00DA4932" w:rsidRPr="004106AE" w:rsidRDefault="00DA4932" w:rsidP="00DA493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06AE">
        <w:rPr>
          <w:rFonts w:ascii="Times New Roman" w:hAnsi="Times New Roman" w:cs="Times New Roman"/>
          <w:i/>
          <w:sz w:val="28"/>
          <w:szCs w:val="28"/>
        </w:rPr>
        <w:t>вставний компонент;</w:t>
      </w:r>
    </w:p>
    <w:p w:rsidR="00DA4932" w:rsidRPr="004106AE" w:rsidRDefault="00DA4932" w:rsidP="00DA493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06AE">
        <w:rPr>
          <w:rFonts w:ascii="Times New Roman" w:hAnsi="Times New Roman" w:cs="Times New Roman"/>
          <w:i/>
          <w:sz w:val="28"/>
          <w:szCs w:val="28"/>
        </w:rPr>
        <w:t>звертання;</w:t>
      </w:r>
    </w:p>
    <w:p w:rsidR="00DA4932" w:rsidRPr="004106AE" w:rsidRDefault="00DA4932" w:rsidP="00DA493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06AE">
        <w:rPr>
          <w:rFonts w:ascii="Times New Roman" w:hAnsi="Times New Roman" w:cs="Times New Roman"/>
          <w:i/>
          <w:sz w:val="28"/>
          <w:szCs w:val="28"/>
        </w:rPr>
        <w:t>складносурядне речення;</w:t>
      </w:r>
    </w:p>
    <w:p w:rsidR="00DA4932" w:rsidRPr="004106AE" w:rsidRDefault="00DA4932" w:rsidP="00DA493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06AE">
        <w:rPr>
          <w:rFonts w:ascii="Times New Roman" w:hAnsi="Times New Roman" w:cs="Times New Roman"/>
          <w:i/>
          <w:sz w:val="28"/>
          <w:szCs w:val="28"/>
        </w:rPr>
        <w:lastRenderedPageBreak/>
        <w:t>складнопідрядне речення;</w:t>
      </w:r>
    </w:p>
    <w:p w:rsidR="00DA4932" w:rsidRPr="004106AE" w:rsidRDefault="00DA4932" w:rsidP="00DA493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i/>
          <w:sz w:val="28"/>
          <w:szCs w:val="28"/>
        </w:rPr>
        <w:t>безсполучникове речення.</w:t>
      </w:r>
    </w:p>
    <w:p w:rsidR="00DA4932" w:rsidRPr="004106AE" w:rsidRDefault="00DA4932" w:rsidP="00DA4932">
      <w:pPr>
        <w:pStyle w:val="a5"/>
        <w:ind w:left="720"/>
        <w:rPr>
          <w:b/>
          <w:bCs/>
          <w:i/>
          <w:sz w:val="22"/>
          <w:szCs w:val="22"/>
          <w:lang w:val="uk-UA"/>
        </w:rPr>
      </w:pPr>
      <w:r w:rsidRPr="004106AE">
        <w:rPr>
          <w:b/>
          <w:bCs/>
          <w:i/>
          <w:sz w:val="22"/>
          <w:szCs w:val="22"/>
          <w:lang w:val="uk-UA"/>
        </w:rPr>
        <w:t xml:space="preserve">Рекомендована література </w:t>
      </w:r>
    </w:p>
    <w:p w:rsidR="00DA4932" w:rsidRPr="004106AE" w:rsidRDefault="00DA4932" w:rsidP="00DA49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 xml:space="preserve">Бурячок А. Крапка. Кома. Крапка з комою. Тире. Двокрапка // Українська мова: Енциклопедія. </w:t>
      </w:r>
      <w:r w:rsidRPr="004106AE">
        <w:rPr>
          <w:rFonts w:ascii="Times New Roman" w:hAnsi="Times New Roman" w:cs="Times New Roman"/>
          <w:i/>
        </w:rPr>
        <w:sym w:font="Symbol" w:char="F02D"/>
      </w:r>
      <w:r w:rsidRPr="004106AE">
        <w:rPr>
          <w:rFonts w:ascii="Times New Roman" w:hAnsi="Times New Roman" w:cs="Times New Roman"/>
          <w:i/>
        </w:rPr>
        <w:t xml:space="preserve"> К., 2000.</w:t>
      </w:r>
    </w:p>
    <w:p w:rsidR="00DA4932" w:rsidRPr="004106AE" w:rsidRDefault="00DA4932" w:rsidP="00DA4932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Довідник з українського правопису // за ред. І. Вихованця. – К., 2006.</w:t>
      </w:r>
    </w:p>
    <w:p w:rsidR="00DA4932" w:rsidRPr="004106AE" w:rsidRDefault="00DA4932" w:rsidP="00DA4932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 xml:space="preserve">Дудик П., </w:t>
      </w:r>
      <w:proofErr w:type="spellStart"/>
      <w:r w:rsidRPr="004106AE">
        <w:rPr>
          <w:rFonts w:ascii="Times New Roman" w:hAnsi="Times New Roman" w:cs="Times New Roman"/>
          <w:i/>
        </w:rPr>
        <w:t>Прокопчук</w:t>
      </w:r>
      <w:proofErr w:type="spellEnd"/>
      <w:r w:rsidRPr="004106AE">
        <w:rPr>
          <w:rFonts w:ascii="Times New Roman" w:hAnsi="Times New Roman" w:cs="Times New Roman"/>
          <w:i/>
        </w:rPr>
        <w:t xml:space="preserve"> Л. Пунктуація // Дудик П., </w:t>
      </w:r>
      <w:proofErr w:type="spellStart"/>
      <w:r w:rsidRPr="004106AE">
        <w:rPr>
          <w:rFonts w:ascii="Times New Roman" w:hAnsi="Times New Roman" w:cs="Times New Roman"/>
          <w:i/>
        </w:rPr>
        <w:t>Прокопчук</w:t>
      </w:r>
      <w:proofErr w:type="spellEnd"/>
      <w:r w:rsidRPr="004106AE">
        <w:rPr>
          <w:rFonts w:ascii="Times New Roman" w:hAnsi="Times New Roman" w:cs="Times New Roman"/>
          <w:i/>
        </w:rPr>
        <w:t xml:space="preserve"> Л. Синтаксис української мови. – К., 2010. – С.351-364.</w:t>
      </w:r>
    </w:p>
    <w:p w:rsidR="00DA4932" w:rsidRPr="004106AE" w:rsidRDefault="00DA4932" w:rsidP="00DA4932">
      <w:pPr>
        <w:pStyle w:val="a3"/>
        <w:numPr>
          <w:ilvl w:val="0"/>
          <w:numId w:val="10"/>
        </w:numPr>
        <w:spacing w:after="105" w:line="240" w:lineRule="auto"/>
        <w:textAlignment w:val="baseline"/>
        <w:outlineLvl w:val="0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 xml:space="preserve">Савченко І. С. Пунктуація сучасної української мови: </w:t>
      </w:r>
      <w:proofErr w:type="spellStart"/>
      <w:r w:rsidRPr="004106AE">
        <w:rPr>
          <w:rFonts w:ascii="Times New Roman" w:hAnsi="Times New Roman" w:cs="Times New Roman"/>
          <w:i/>
        </w:rPr>
        <w:t>навч</w:t>
      </w:r>
      <w:proofErr w:type="spellEnd"/>
      <w:r w:rsidRPr="004106AE">
        <w:rPr>
          <w:rFonts w:ascii="Times New Roman" w:hAnsi="Times New Roman" w:cs="Times New Roman"/>
          <w:i/>
        </w:rPr>
        <w:t xml:space="preserve">. </w:t>
      </w:r>
      <w:proofErr w:type="spellStart"/>
      <w:r w:rsidRPr="004106AE">
        <w:rPr>
          <w:rFonts w:ascii="Times New Roman" w:hAnsi="Times New Roman" w:cs="Times New Roman"/>
          <w:i/>
        </w:rPr>
        <w:t>посіб</w:t>
      </w:r>
      <w:proofErr w:type="spellEnd"/>
      <w:r w:rsidRPr="004106AE">
        <w:rPr>
          <w:rFonts w:ascii="Times New Roman" w:hAnsi="Times New Roman" w:cs="Times New Roman"/>
          <w:i/>
        </w:rPr>
        <w:t xml:space="preserve">. : 2-е вид., </w:t>
      </w:r>
      <w:proofErr w:type="spellStart"/>
      <w:r w:rsidRPr="004106AE">
        <w:rPr>
          <w:rFonts w:ascii="Times New Roman" w:hAnsi="Times New Roman" w:cs="Times New Roman"/>
          <w:i/>
        </w:rPr>
        <w:t>доп</w:t>
      </w:r>
      <w:proofErr w:type="spellEnd"/>
      <w:r w:rsidRPr="004106AE">
        <w:rPr>
          <w:rFonts w:ascii="Times New Roman" w:hAnsi="Times New Roman" w:cs="Times New Roman"/>
          <w:i/>
        </w:rPr>
        <w:t xml:space="preserve">. і випр. / І. С. </w:t>
      </w:r>
      <w:proofErr w:type="spellStart"/>
      <w:r w:rsidRPr="004106AE">
        <w:rPr>
          <w:rFonts w:ascii="Times New Roman" w:hAnsi="Times New Roman" w:cs="Times New Roman"/>
          <w:i/>
        </w:rPr>
        <w:t>Cавченко</w:t>
      </w:r>
      <w:proofErr w:type="spellEnd"/>
      <w:r w:rsidRPr="004106AE">
        <w:rPr>
          <w:rFonts w:ascii="Times New Roman" w:hAnsi="Times New Roman" w:cs="Times New Roman"/>
          <w:i/>
        </w:rPr>
        <w:t>. — Черкаси: Відлуння-Плюс, 2008. — 152 с. — Гриф МОН України.</w:t>
      </w:r>
    </w:p>
    <w:p w:rsidR="00DA4932" w:rsidRPr="004106AE" w:rsidRDefault="00DA4932" w:rsidP="00DA4932">
      <w:pPr>
        <w:pStyle w:val="Default"/>
        <w:numPr>
          <w:ilvl w:val="0"/>
          <w:numId w:val="10"/>
        </w:numPr>
        <w:rPr>
          <w:i/>
          <w:color w:val="auto"/>
          <w:sz w:val="22"/>
          <w:szCs w:val="22"/>
        </w:rPr>
      </w:pPr>
      <w:proofErr w:type="spellStart"/>
      <w:r w:rsidRPr="004106AE">
        <w:rPr>
          <w:i/>
          <w:color w:val="auto"/>
          <w:sz w:val="22"/>
          <w:szCs w:val="22"/>
        </w:rPr>
        <w:t>Терлак</w:t>
      </w:r>
      <w:proofErr w:type="spellEnd"/>
      <w:r w:rsidRPr="004106AE">
        <w:rPr>
          <w:i/>
          <w:color w:val="auto"/>
          <w:sz w:val="22"/>
          <w:szCs w:val="22"/>
        </w:rPr>
        <w:t xml:space="preserve"> З. М. Пунктуаційний словник-довідник. – Львів: Світ, 2018. – 396 с.</w:t>
      </w:r>
    </w:p>
    <w:p w:rsidR="00DA4932" w:rsidRPr="004106AE" w:rsidRDefault="00DA4932" w:rsidP="00DA4932">
      <w:pPr>
        <w:pStyle w:val="a3"/>
        <w:numPr>
          <w:ilvl w:val="0"/>
          <w:numId w:val="10"/>
        </w:numPr>
        <w:spacing w:after="105" w:line="240" w:lineRule="auto"/>
        <w:textAlignment w:val="baseline"/>
        <w:outlineLvl w:val="0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 xml:space="preserve">Український правопис 2019 р. // </w:t>
      </w:r>
      <w:hyperlink r:id="rId6" w:history="1">
        <w:r w:rsidRPr="004106AE">
          <w:rPr>
            <w:rStyle w:val="a4"/>
            <w:rFonts w:ascii="Times New Roman" w:hAnsi="Times New Roman" w:cs="Times New Roman"/>
            <w:i/>
          </w:rPr>
          <w:t>https://mon.gov.ua/storage/app/media/zagalna%20serednya/05062019-onovl-pravo.pdf</w:t>
        </w:r>
      </w:hyperlink>
    </w:p>
    <w:p w:rsidR="00DA4932" w:rsidRPr="004106AE" w:rsidRDefault="00DA4932" w:rsidP="00DA4932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 xml:space="preserve"> </w:t>
      </w:r>
      <w:proofErr w:type="spellStart"/>
      <w:r w:rsidRPr="004106AE">
        <w:rPr>
          <w:rFonts w:ascii="Times New Roman" w:hAnsi="Times New Roman" w:cs="Times New Roman"/>
          <w:i/>
        </w:rPr>
        <w:t>Шевелєва</w:t>
      </w:r>
      <w:proofErr w:type="spellEnd"/>
      <w:r w:rsidRPr="004106AE">
        <w:rPr>
          <w:rFonts w:ascii="Times New Roman" w:hAnsi="Times New Roman" w:cs="Times New Roman"/>
          <w:i/>
        </w:rPr>
        <w:t xml:space="preserve"> Л. А. Український правопис у таблицях. Правила, винятки, приклади, коментарі. – Харків, 2000.</w:t>
      </w:r>
    </w:p>
    <w:p w:rsidR="00DA4932" w:rsidRPr="004106AE" w:rsidRDefault="00DA4932" w:rsidP="00DA49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4106AE">
        <w:rPr>
          <w:rFonts w:ascii="Times New Roman" w:hAnsi="Times New Roman" w:cs="Times New Roman"/>
          <w:i/>
        </w:rPr>
        <w:t>Ющук</w:t>
      </w:r>
      <w:proofErr w:type="spellEnd"/>
      <w:r w:rsidRPr="004106AE">
        <w:rPr>
          <w:rFonts w:ascii="Times New Roman" w:hAnsi="Times New Roman" w:cs="Times New Roman"/>
          <w:i/>
        </w:rPr>
        <w:t xml:space="preserve"> І. П.  Практикум з правопису української мови. – Київ, 2000.</w:t>
      </w:r>
    </w:p>
    <w:p w:rsidR="00DA4932" w:rsidRPr="004106AE" w:rsidRDefault="00DA4932" w:rsidP="00DA49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4106AE">
        <w:rPr>
          <w:rFonts w:ascii="Times New Roman" w:hAnsi="Times New Roman" w:cs="Times New Roman"/>
          <w:i/>
        </w:rPr>
        <w:t>Ющук</w:t>
      </w:r>
      <w:proofErr w:type="spellEnd"/>
      <w:r w:rsidRPr="004106AE">
        <w:rPr>
          <w:rFonts w:ascii="Times New Roman" w:hAnsi="Times New Roman" w:cs="Times New Roman"/>
          <w:i/>
        </w:rPr>
        <w:t xml:space="preserve"> І. П. Практикум з правопису і граматики української мови. –  К.: Освіта, 2012. – 270 с. / Електронний доступ: </w:t>
      </w:r>
      <w:hyperlink r:id="rId7" w:history="1">
        <w:r w:rsidRPr="004106AE">
          <w:rPr>
            <w:rStyle w:val="a4"/>
            <w:rFonts w:ascii="Times New Roman" w:hAnsi="Times New Roman" w:cs="Times New Roman"/>
            <w:i/>
          </w:rPr>
          <w:t>https://ushchuk.files.wordpress.com/2013/09/d196.pdf</w:t>
        </w:r>
      </w:hyperlink>
      <w:r w:rsidRPr="004106AE">
        <w:rPr>
          <w:rFonts w:ascii="Times New Roman" w:hAnsi="Times New Roman" w:cs="Times New Roman"/>
          <w:i/>
        </w:rPr>
        <w:t>.</w:t>
      </w:r>
    </w:p>
    <w:p w:rsidR="00DA4932" w:rsidRPr="004106AE" w:rsidRDefault="00DA4932">
      <w:pPr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br w:type="page"/>
      </w:r>
    </w:p>
    <w:p w:rsidR="00DA4932" w:rsidRPr="004106AE" w:rsidRDefault="00DA4932" w:rsidP="00DA49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06AE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24 березня 2020 р.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 xml:space="preserve">Тема лекційного заняття: </w:t>
      </w:r>
      <w:r w:rsidRPr="004106AE">
        <w:rPr>
          <w:rFonts w:ascii="Times New Roman" w:hAnsi="Times New Roman" w:cs="Times New Roman"/>
          <w:b/>
          <w:sz w:val="28"/>
          <w:szCs w:val="28"/>
        </w:rPr>
        <w:t>ІНТЕРПОЗИЦІЙНІ РОЗДІЛОВІ ЗНАКИ: ТИРЕ. ДВОКРАПКА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4 год. (</w:t>
      </w:r>
      <w:r w:rsidR="004106AE" w:rsidRPr="004106AE">
        <w:rPr>
          <w:rFonts w:ascii="Times New Roman" w:hAnsi="Times New Roman" w:cs="Times New Roman"/>
          <w:b/>
          <w:sz w:val="28"/>
          <w:szCs w:val="28"/>
        </w:rPr>
        <w:t>лекція друга</w:t>
      </w:r>
      <w:r w:rsidRPr="004106AE">
        <w:rPr>
          <w:rFonts w:ascii="Times New Roman" w:hAnsi="Times New Roman" w:cs="Times New Roman"/>
          <w:b/>
          <w:sz w:val="28"/>
          <w:szCs w:val="28"/>
        </w:rPr>
        <w:t xml:space="preserve">), лекція №1 – </w:t>
      </w:r>
      <w:r w:rsidR="004106AE" w:rsidRPr="004106A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Pr="004106AE">
        <w:rPr>
          <w:rFonts w:ascii="Times New Roman" w:hAnsi="Times New Roman" w:cs="Times New Roman"/>
          <w:color w:val="FF0000"/>
          <w:sz w:val="28"/>
          <w:szCs w:val="28"/>
        </w:rPr>
        <w:t>10 березня 2020</w:t>
      </w:r>
      <w:r w:rsidRPr="004106AE">
        <w:rPr>
          <w:rFonts w:ascii="Times New Roman" w:hAnsi="Times New Roman" w:cs="Times New Roman"/>
          <w:b/>
          <w:sz w:val="28"/>
          <w:szCs w:val="28"/>
        </w:rPr>
        <w:t>)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Питання:</w:t>
      </w:r>
    </w:p>
    <w:p w:rsidR="00DA4932" w:rsidRPr="004106AE" w:rsidRDefault="00DA4932" w:rsidP="00DA493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 xml:space="preserve">Використання графіки </w:t>
      </w:r>
      <w:r w:rsidR="0069483B" w:rsidRPr="004106AE">
        <w:rPr>
          <w:rFonts w:ascii="Times New Roman" w:hAnsi="Times New Roman" w:cs="Times New Roman"/>
          <w:sz w:val="28"/>
          <w:szCs w:val="28"/>
        </w:rPr>
        <w:t xml:space="preserve">тире та терміна в мовознавстві. </w:t>
      </w:r>
      <w:r w:rsidRPr="004106AE">
        <w:rPr>
          <w:rFonts w:ascii="Times New Roman" w:hAnsi="Times New Roman" w:cs="Times New Roman"/>
          <w:sz w:val="28"/>
          <w:szCs w:val="28"/>
        </w:rPr>
        <w:t>Уживання тире в різних синтаксичних одиницях.</w:t>
      </w:r>
    </w:p>
    <w:p w:rsidR="00DA4932" w:rsidRPr="004106AE" w:rsidRDefault="00DA4932" w:rsidP="0069483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Тире у простому неускладненому реченні</w:t>
      </w:r>
      <w:r w:rsidR="0069483B" w:rsidRPr="004106AE">
        <w:rPr>
          <w:rFonts w:ascii="Times New Roman" w:hAnsi="Times New Roman" w:cs="Times New Roman"/>
          <w:sz w:val="28"/>
          <w:szCs w:val="28"/>
        </w:rPr>
        <w:t>:</w:t>
      </w:r>
    </w:p>
    <w:p w:rsidR="0069483B" w:rsidRPr="004106AE" w:rsidRDefault="0069483B" w:rsidP="006948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А ) м</w:t>
      </w:r>
      <w:r w:rsidR="00DA4932" w:rsidRPr="004106AE">
        <w:rPr>
          <w:rFonts w:ascii="Times New Roman" w:hAnsi="Times New Roman" w:cs="Times New Roman"/>
          <w:sz w:val="28"/>
          <w:szCs w:val="28"/>
        </w:rPr>
        <w:t>іж підметом і присудком</w:t>
      </w:r>
      <w:r w:rsidRPr="004106AE">
        <w:rPr>
          <w:rFonts w:ascii="Times New Roman" w:hAnsi="Times New Roman" w:cs="Times New Roman"/>
          <w:sz w:val="28"/>
          <w:szCs w:val="28"/>
        </w:rPr>
        <w:t>;</w:t>
      </w:r>
    </w:p>
    <w:p w:rsidR="0069483B" w:rsidRPr="004106AE" w:rsidRDefault="0069483B" w:rsidP="006948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Б) н</w:t>
      </w:r>
      <w:r w:rsidR="00DA4932" w:rsidRPr="004106AE">
        <w:rPr>
          <w:rFonts w:ascii="Times New Roman" w:hAnsi="Times New Roman" w:cs="Times New Roman"/>
          <w:sz w:val="28"/>
          <w:szCs w:val="28"/>
        </w:rPr>
        <w:t>а місці пропущеного члена речення</w:t>
      </w:r>
      <w:r w:rsidRPr="004106AE">
        <w:rPr>
          <w:rFonts w:ascii="Times New Roman" w:hAnsi="Times New Roman" w:cs="Times New Roman"/>
          <w:sz w:val="28"/>
          <w:szCs w:val="28"/>
        </w:rPr>
        <w:t>;</w:t>
      </w:r>
    </w:p>
    <w:p w:rsidR="00DA4932" w:rsidRPr="004106AE" w:rsidRDefault="0069483B" w:rsidP="006948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В) д</w:t>
      </w:r>
      <w:r w:rsidR="00DA4932" w:rsidRPr="004106AE">
        <w:rPr>
          <w:rFonts w:ascii="Times New Roman" w:hAnsi="Times New Roman" w:cs="Times New Roman"/>
          <w:sz w:val="28"/>
          <w:szCs w:val="28"/>
        </w:rPr>
        <w:t>ля інтонаційного виділення (інтонаційний принцип, різновиду функціонально-стилістичного) окремих слів чи груп слів (інтонація несподіваності, напруження)</w:t>
      </w:r>
      <w:r w:rsidRPr="004106AE">
        <w:rPr>
          <w:rFonts w:ascii="Times New Roman" w:hAnsi="Times New Roman" w:cs="Times New Roman"/>
          <w:sz w:val="28"/>
          <w:szCs w:val="28"/>
        </w:rPr>
        <w:t>.</w:t>
      </w:r>
    </w:p>
    <w:p w:rsidR="00DA4932" w:rsidRPr="004106AE" w:rsidRDefault="0069483B" w:rsidP="00694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 xml:space="preserve">3. </w:t>
      </w:r>
      <w:r w:rsidR="00DA4932" w:rsidRPr="004106AE">
        <w:rPr>
          <w:rFonts w:ascii="Times New Roman" w:hAnsi="Times New Roman" w:cs="Times New Roman"/>
          <w:sz w:val="28"/>
          <w:szCs w:val="28"/>
        </w:rPr>
        <w:t>Тире в простому ускладненому реченні</w:t>
      </w:r>
    </w:p>
    <w:p w:rsidR="0069483B" w:rsidRPr="004106AE" w:rsidRDefault="0069483B" w:rsidP="0069483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Однорідні члени речення, з якими пов’язані пунктограма тире (</w:t>
      </w:r>
      <w:r w:rsidR="00DA4932" w:rsidRPr="004106AE">
        <w:rPr>
          <w:rFonts w:ascii="Times New Roman" w:hAnsi="Times New Roman" w:cs="Times New Roman"/>
          <w:sz w:val="28"/>
          <w:szCs w:val="28"/>
        </w:rPr>
        <w:t>Між однорідними членами речення</w:t>
      </w:r>
      <w:r w:rsidRPr="004106AE">
        <w:rPr>
          <w:rFonts w:ascii="Times New Roman" w:hAnsi="Times New Roman" w:cs="Times New Roman"/>
          <w:sz w:val="28"/>
          <w:szCs w:val="28"/>
        </w:rPr>
        <w:t xml:space="preserve">. Перед </w:t>
      </w:r>
      <w:proofErr w:type="spellStart"/>
      <w:r w:rsidRPr="004106AE">
        <w:rPr>
          <w:rFonts w:ascii="Times New Roman" w:hAnsi="Times New Roman" w:cs="Times New Roman"/>
          <w:sz w:val="28"/>
          <w:szCs w:val="28"/>
        </w:rPr>
        <w:t>узагальнювальними</w:t>
      </w:r>
      <w:proofErr w:type="spellEnd"/>
      <w:r w:rsidRPr="004106AE">
        <w:rPr>
          <w:rFonts w:ascii="Times New Roman" w:hAnsi="Times New Roman" w:cs="Times New Roman"/>
          <w:sz w:val="28"/>
          <w:szCs w:val="28"/>
        </w:rPr>
        <w:t xml:space="preserve"> словами).</w:t>
      </w:r>
      <w:r w:rsidR="00DA4932" w:rsidRPr="00410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932" w:rsidRPr="004106AE" w:rsidRDefault="00DA4932" w:rsidP="0069483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 xml:space="preserve">Відокремлення напівпредикативних означень </w:t>
      </w:r>
    </w:p>
    <w:p w:rsidR="00DA4932" w:rsidRPr="004106AE" w:rsidRDefault="00DA4932" w:rsidP="00DA4932">
      <w:pPr>
        <w:pStyle w:val="3"/>
        <w:ind w:left="720"/>
        <w:rPr>
          <w:i/>
          <w:sz w:val="28"/>
          <w:szCs w:val="28"/>
        </w:rPr>
      </w:pPr>
      <w:r w:rsidRPr="004106AE">
        <w:rPr>
          <w:sz w:val="28"/>
          <w:szCs w:val="28"/>
        </w:rPr>
        <w:t>А) узгоджені непоширені</w:t>
      </w:r>
    </w:p>
    <w:p w:rsidR="0069483B" w:rsidRPr="004106AE" w:rsidRDefault="00DA4932" w:rsidP="00DA4932">
      <w:pPr>
        <w:pStyle w:val="3"/>
        <w:ind w:left="720"/>
        <w:rPr>
          <w:sz w:val="28"/>
          <w:szCs w:val="28"/>
        </w:rPr>
      </w:pPr>
      <w:r w:rsidRPr="004106AE">
        <w:rPr>
          <w:sz w:val="28"/>
          <w:szCs w:val="28"/>
        </w:rPr>
        <w:t xml:space="preserve">Б) неузгоджені: </w:t>
      </w:r>
    </w:p>
    <w:p w:rsidR="0069483B" w:rsidRPr="004106AE" w:rsidRDefault="0069483B" w:rsidP="0069483B">
      <w:pPr>
        <w:pStyle w:val="3"/>
        <w:ind w:left="720"/>
        <w:rPr>
          <w:sz w:val="28"/>
          <w:szCs w:val="28"/>
        </w:rPr>
      </w:pPr>
      <w:r w:rsidRPr="004106AE">
        <w:rPr>
          <w:sz w:val="28"/>
          <w:szCs w:val="28"/>
        </w:rPr>
        <w:t>В) прикладкові.</w:t>
      </w:r>
    </w:p>
    <w:p w:rsidR="0069483B" w:rsidRPr="004106AE" w:rsidRDefault="0069483B" w:rsidP="0069483B">
      <w:pPr>
        <w:pStyle w:val="3"/>
        <w:numPr>
          <w:ilvl w:val="0"/>
          <w:numId w:val="23"/>
        </w:numPr>
        <w:rPr>
          <w:i/>
          <w:sz w:val="28"/>
          <w:szCs w:val="28"/>
        </w:rPr>
      </w:pPr>
      <w:r w:rsidRPr="004106AE">
        <w:rPr>
          <w:sz w:val="28"/>
          <w:szCs w:val="28"/>
        </w:rPr>
        <w:t xml:space="preserve">Відокремлення </w:t>
      </w:r>
      <w:proofErr w:type="spellStart"/>
      <w:r w:rsidRPr="004106AE">
        <w:rPr>
          <w:sz w:val="28"/>
          <w:szCs w:val="28"/>
        </w:rPr>
        <w:t>уточнювальних</w:t>
      </w:r>
      <w:proofErr w:type="spellEnd"/>
      <w:r w:rsidRPr="004106AE">
        <w:rPr>
          <w:sz w:val="28"/>
          <w:szCs w:val="28"/>
        </w:rPr>
        <w:t xml:space="preserve"> членів</w:t>
      </w:r>
      <w:r w:rsidR="00DA4932" w:rsidRPr="004106AE">
        <w:rPr>
          <w:sz w:val="28"/>
          <w:szCs w:val="28"/>
        </w:rPr>
        <w:t xml:space="preserve"> речення.</w:t>
      </w:r>
      <w:r w:rsidRPr="004106AE">
        <w:rPr>
          <w:sz w:val="28"/>
          <w:szCs w:val="28"/>
        </w:rPr>
        <w:t xml:space="preserve"> Відокремлення </w:t>
      </w:r>
      <w:proofErr w:type="spellStart"/>
      <w:r w:rsidRPr="004106AE">
        <w:rPr>
          <w:sz w:val="28"/>
          <w:szCs w:val="28"/>
        </w:rPr>
        <w:t>уточнювальної</w:t>
      </w:r>
      <w:proofErr w:type="spellEnd"/>
      <w:r w:rsidRPr="004106AE">
        <w:rPr>
          <w:sz w:val="28"/>
          <w:szCs w:val="28"/>
        </w:rPr>
        <w:t xml:space="preserve"> прикладки.</w:t>
      </w:r>
    </w:p>
    <w:p w:rsidR="0069483B" w:rsidRPr="004106AE" w:rsidRDefault="00DA4932" w:rsidP="0069483B">
      <w:pPr>
        <w:pStyle w:val="3"/>
        <w:numPr>
          <w:ilvl w:val="0"/>
          <w:numId w:val="23"/>
        </w:numPr>
        <w:rPr>
          <w:i/>
          <w:sz w:val="28"/>
          <w:szCs w:val="28"/>
        </w:rPr>
      </w:pPr>
      <w:r w:rsidRPr="004106AE">
        <w:rPr>
          <w:sz w:val="28"/>
          <w:szCs w:val="28"/>
        </w:rPr>
        <w:t>Відокремлення вставлених компонентів</w:t>
      </w:r>
      <w:r w:rsidR="0069483B" w:rsidRPr="004106AE">
        <w:rPr>
          <w:sz w:val="28"/>
          <w:szCs w:val="28"/>
        </w:rPr>
        <w:t>.</w:t>
      </w:r>
    </w:p>
    <w:p w:rsidR="0069483B" w:rsidRPr="004106AE" w:rsidRDefault="0069483B" w:rsidP="0069483B">
      <w:pPr>
        <w:pStyle w:val="3"/>
        <w:numPr>
          <w:ilvl w:val="0"/>
          <w:numId w:val="23"/>
        </w:numPr>
        <w:rPr>
          <w:i/>
          <w:sz w:val="28"/>
          <w:szCs w:val="28"/>
        </w:rPr>
      </w:pPr>
      <w:r w:rsidRPr="004106AE">
        <w:rPr>
          <w:sz w:val="28"/>
          <w:szCs w:val="28"/>
        </w:rPr>
        <w:t xml:space="preserve">Тире при  вставних компонентах. </w:t>
      </w:r>
    </w:p>
    <w:p w:rsidR="00DA4932" w:rsidRPr="004106AE" w:rsidRDefault="00DA4932" w:rsidP="0069483B">
      <w:pPr>
        <w:pStyle w:val="3"/>
        <w:numPr>
          <w:ilvl w:val="0"/>
          <w:numId w:val="24"/>
        </w:numPr>
        <w:rPr>
          <w:i/>
          <w:sz w:val="28"/>
          <w:szCs w:val="28"/>
        </w:rPr>
      </w:pPr>
      <w:proofErr w:type="spellStart"/>
      <w:r w:rsidRPr="004106AE">
        <w:rPr>
          <w:sz w:val="28"/>
          <w:szCs w:val="28"/>
          <w:lang w:val="en-US"/>
        </w:rPr>
        <w:t>Тире</w:t>
      </w:r>
      <w:proofErr w:type="spellEnd"/>
      <w:r w:rsidRPr="004106AE">
        <w:rPr>
          <w:sz w:val="28"/>
          <w:szCs w:val="28"/>
          <w:lang w:val="en-US"/>
        </w:rPr>
        <w:t xml:space="preserve"> в </w:t>
      </w:r>
      <w:proofErr w:type="spellStart"/>
      <w:r w:rsidRPr="004106AE">
        <w:rPr>
          <w:sz w:val="28"/>
          <w:szCs w:val="28"/>
          <w:lang w:val="en-US"/>
        </w:rPr>
        <w:t>складному</w:t>
      </w:r>
      <w:proofErr w:type="spellEnd"/>
      <w:r w:rsidRPr="004106AE">
        <w:rPr>
          <w:sz w:val="28"/>
          <w:szCs w:val="28"/>
          <w:lang w:val="en-US"/>
        </w:rPr>
        <w:t xml:space="preserve"> </w:t>
      </w:r>
      <w:proofErr w:type="spellStart"/>
      <w:r w:rsidRPr="004106AE">
        <w:rPr>
          <w:sz w:val="28"/>
          <w:szCs w:val="28"/>
          <w:lang w:val="en-US"/>
        </w:rPr>
        <w:t>реченні</w:t>
      </w:r>
      <w:proofErr w:type="spellEnd"/>
      <w:r w:rsidR="0069483B" w:rsidRPr="004106AE">
        <w:rPr>
          <w:sz w:val="28"/>
          <w:szCs w:val="28"/>
        </w:rPr>
        <w:t>.</w:t>
      </w:r>
    </w:p>
    <w:p w:rsidR="00DA4932" w:rsidRPr="004106AE" w:rsidRDefault="00DA4932" w:rsidP="0069483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Між частинами складносурядного речення</w:t>
      </w:r>
      <w:r w:rsidR="0069483B" w:rsidRPr="004106AE">
        <w:rPr>
          <w:rFonts w:ascii="Times New Roman" w:hAnsi="Times New Roman" w:cs="Times New Roman"/>
          <w:sz w:val="28"/>
          <w:szCs w:val="28"/>
        </w:rPr>
        <w:t>.</w:t>
      </w:r>
    </w:p>
    <w:p w:rsidR="00DA4932" w:rsidRPr="004106AE" w:rsidRDefault="00DA4932" w:rsidP="0069483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Між частинами безсполучникового речення:</w:t>
      </w:r>
    </w:p>
    <w:p w:rsidR="0069483B" w:rsidRPr="004106AE" w:rsidRDefault="00DA4932" w:rsidP="0069483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Між частинами складнопідрядного речення</w:t>
      </w:r>
      <w:r w:rsidR="0069483B" w:rsidRPr="004106AE">
        <w:rPr>
          <w:rFonts w:ascii="Times New Roman" w:hAnsi="Times New Roman" w:cs="Times New Roman"/>
          <w:sz w:val="28"/>
          <w:szCs w:val="28"/>
        </w:rPr>
        <w:t>.</w:t>
      </w:r>
    </w:p>
    <w:p w:rsidR="00DA4932" w:rsidRPr="004106AE" w:rsidRDefault="00DA4932" w:rsidP="0069483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  <w:lang w:val="ru-RU"/>
        </w:rPr>
        <w:t xml:space="preserve">Тире </w:t>
      </w:r>
      <w:proofErr w:type="gramStart"/>
      <w:r w:rsidRPr="004106AE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410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6AE">
        <w:rPr>
          <w:rFonts w:ascii="Times New Roman" w:hAnsi="Times New Roman" w:cs="Times New Roman"/>
          <w:sz w:val="28"/>
          <w:szCs w:val="28"/>
          <w:lang w:val="ru-RU"/>
        </w:rPr>
        <w:t>прямій</w:t>
      </w:r>
      <w:proofErr w:type="spellEnd"/>
      <w:r w:rsidRPr="00410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6AE">
        <w:rPr>
          <w:rFonts w:ascii="Times New Roman" w:hAnsi="Times New Roman" w:cs="Times New Roman"/>
          <w:sz w:val="28"/>
          <w:szCs w:val="28"/>
          <w:lang w:val="ru-RU"/>
        </w:rPr>
        <w:t>мові</w:t>
      </w:r>
      <w:proofErr w:type="spellEnd"/>
      <w:r w:rsidRPr="004106AE">
        <w:rPr>
          <w:rFonts w:ascii="Times New Roman" w:hAnsi="Times New Roman" w:cs="Times New Roman"/>
          <w:sz w:val="28"/>
          <w:szCs w:val="28"/>
        </w:rPr>
        <w:t xml:space="preserve"> (у контексті інших пунктограм).</w:t>
      </w:r>
    </w:p>
    <w:p w:rsidR="00DA4932" w:rsidRPr="004106AE" w:rsidRDefault="00DA4932" w:rsidP="0069483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  <w:lang w:val="ru-RU"/>
        </w:rPr>
        <w:t>Тире при цитатах (</w:t>
      </w:r>
      <w:proofErr w:type="gramStart"/>
      <w:r w:rsidRPr="004106AE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410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6AE"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 w:rsidRPr="00410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6AE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410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6AE">
        <w:rPr>
          <w:rFonts w:ascii="Times New Roman" w:hAnsi="Times New Roman" w:cs="Times New Roman"/>
          <w:sz w:val="28"/>
          <w:szCs w:val="28"/>
          <w:lang w:val="ru-RU"/>
        </w:rPr>
        <w:t>пунктограм</w:t>
      </w:r>
      <w:proofErr w:type="spellEnd"/>
      <w:r w:rsidRPr="004106A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9483B" w:rsidRPr="004106AE" w:rsidRDefault="0069483B" w:rsidP="0069483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Використання двокрапки в українській правописній традиції.</w:t>
      </w:r>
    </w:p>
    <w:p w:rsidR="0069483B" w:rsidRPr="004106AE" w:rsidRDefault="0069483B" w:rsidP="0069483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Двокрапка у простому реченні.</w:t>
      </w:r>
    </w:p>
    <w:p w:rsidR="0069483B" w:rsidRPr="004106AE" w:rsidRDefault="0069483B" w:rsidP="0069483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Двокрапка у складному реченні.</w:t>
      </w:r>
    </w:p>
    <w:p w:rsidR="0069483B" w:rsidRPr="004106AE" w:rsidRDefault="0069483B" w:rsidP="0069483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Двокрапка у рубрикаціях.</w:t>
      </w:r>
    </w:p>
    <w:p w:rsidR="00DA4932" w:rsidRPr="004106AE" w:rsidRDefault="00DA4932" w:rsidP="0069483B">
      <w:pPr>
        <w:pStyle w:val="a5"/>
        <w:spacing w:before="0" w:beforeAutospacing="0" w:after="0" w:afterAutospacing="0"/>
        <w:ind w:left="720"/>
        <w:jc w:val="center"/>
        <w:rPr>
          <w:b/>
          <w:bCs/>
          <w:i/>
          <w:sz w:val="22"/>
          <w:szCs w:val="22"/>
          <w:lang w:val="uk-UA"/>
        </w:rPr>
      </w:pPr>
      <w:r w:rsidRPr="004106AE">
        <w:rPr>
          <w:b/>
          <w:bCs/>
          <w:i/>
          <w:sz w:val="22"/>
          <w:szCs w:val="22"/>
          <w:lang w:val="uk-UA"/>
        </w:rPr>
        <w:t>Рекомендована література</w:t>
      </w:r>
    </w:p>
    <w:p w:rsidR="00DA4932" w:rsidRPr="004106AE" w:rsidRDefault="00DA4932" w:rsidP="00DA49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 xml:space="preserve">Бурячок А. Крапка. Кома. Крапка з комою. Тире. Двокрапка // Українська мова: Енциклопедія. </w:t>
      </w:r>
      <w:r w:rsidRPr="004106AE">
        <w:rPr>
          <w:rFonts w:ascii="Times New Roman" w:hAnsi="Times New Roman" w:cs="Times New Roman"/>
          <w:i/>
        </w:rPr>
        <w:sym w:font="Symbol" w:char="F02D"/>
      </w:r>
      <w:r w:rsidRPr="004106AE">
        <w:rPr>
          <w:rFonts w:ascii="Times New Roman" w:hAnsi="Times New Roman" w:cs="Times New Roman"/>
          <w:i/>
        </w:rPr>
        <w:t xml:space="preserve"> К., 2000.</w:t>
      </w:r>
    </w:p>
    <w:p w:rsidR="00DA4932" w:rsidRPr="004106AE" w:rsidRDefault="00DA4932" w:rsidP="00DA4932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Довідник з українського правопису // за ред. І. Вихованця. – К., 2006.</w:t>
      </w:r>
    </w:p>
    <w:p w:rsidR="00DA4932" w:rsidRPr="004106AE" w:rsidRDefault="00DA4932" w:rsidP="00DA4932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 xml:space="preserve">Дудик П., </w:t>
      </w:r>
      <w:proofErr w:type="spellStart"/>
      <w:r w:rsidRPr="004106AE">
        <w:rPr>
          <w:rFonts w:ascii="Times New Roman" w:hAnsi="Times New Roman" w:cs="Times New Roman"/>
          <w:i/>
        </w:rPr>
        <w:t>Прокопчук</w:t>
      </w:r>
      <w:proofErr w:type="spellEnd"/>
      <w:r w:rsidRPr="004106AE">
        <w:rPr>
          <w:rFonts w:ascii="Times New Roman" w:hAnsi="Times New Roman" w:cs="Times New Roman"/>
          <w:i/>
        </w:rPr>
        <w:t xml:space="preserve"> Л. Пунктуація // Дудик П., </w:t>
      </w:r>
      <w:proofErr w:type="spellStart"/>
      <w:r w:rsidRPr="004106AE">
        <w:rPr>
          <w:rFonts w:ascii="Times New Roman" w:hAnsi="Times New Roman" w:cs="Times New Roman"/>
          <w:i/>
        </w:rPr>
        <w:t>Прокопчук</w:t>
      </w:r>
      <w:proofErr w:type="spellEnd"/>
      <w:r w:rsidRPr="004106AE">
        <w:rPr>
          <w:rFonts w:ascii="Times New Roman" w:hAnsi="Times New Roman" w:cs="Times New Roman"/>
          <w:i/>
        </w:rPr>
        <w:t xml:space="preserve"> Л. Синтаксис української мови. – К., 2010. – С.351-364.</w:t>
      </w:r>
    </w:p>
    <w:p w:rsidR="00DA4932" w:rsidRPr="004106AE" w:rsidRDefault="00DA4932" w:rsidP="00DA4932">
      <w:pPr>
        <w:pStyle w:val="a3"/>
        <w:numPr>
          <w:ilvl w:val="0"/>
          <w:numId w:val="10"/>
        </w:numPr>
        <w:spacing w:after="0" w:line="240" w:lineRule="auto"/>
        <w:textAlignment w:val="baseline"/>
        <w:outlineLvl w:val="0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 xml:space="preserve">Савченко І. С. Пунктуація сучасної української мови: </w:t>
      </w:r>
      <w:proofErr w:type="spellStart"/>
      <w:r w:rsidRPr="004106AE">
        <w:rPr>
          <w:rFonts w:ascii="Times New Roman" w:hAnsi="Times New Roman" w:cs="Times New Roman"/>
          <w:i/>
        </w:rPr>
        <w:t>навч</w:t>
      </w:r>
      <w:proofErr w:type="spellEnd"/>
      <w:r w:rsidRPr="004106AE">
        <w:rPr>
          <w:rFonts w:ascii="Times New Roman" w:hAnsi="Times New Roman" w:cs="Times New Roman"/>
          <w:i/>
        </w:rPr>
        <w:t xml:space="preserve">. </w:t>
      </w:r>
      <w:proofErr w:type="spellStart"/>
      <w:r w:rsidRPr="004106AE">
        <w:rPr>
          <w:rFonts w:ascii="Times New Roman" w:hAnsi="Times New Roman" w:cs="Times New Roman"/>
          <w:i/>
        </w:rPr>
        <w:t>посіб</w:t>
      </w:r>
      <w:proofErr w:type="spellEnd"/>
      <w:r w:rsidRPr="004106AE">
        <w:rPr>
          <w:rFonts w:ascii="Times New Roman" w:hAnsi="Times New Roman" w:cs="Times New Roman"/>
          <w:i/>
        </w:rPr>
        <w:t xml:space="preserve">. : 2-е вид., </w:t>
      </w:r>
      <w:proofErr w:type="spellStart"/>
      <w:r w:rsidRPr="004106AE">
        <w:rPr>
          <w:rFonts w:ascii="Times New Roman" w:hAnsi="Times New Roman" w:cs="Times New Roman"/>
          <w:i/>
        </w:rPr>
        <w:t>доп</w:t>
      </w:r>
      <w:proofErr w:type="spellEnd"/>
      <w:r w:rsidRPr="004106AE">
        <w:rPr>
          <w:rFonts w:ascii="Times New Roman" w:hAnsi="Times New Roman" w:cs="Times New Roman"/>
          <w:i/>
        </w:rPr>
        <w:t xml:space="preserve">. і випр. / І. С. </w:t>
      </w:r>
      <w:proofErr w:type="spellStart"/>
      <w:r w:rsidRPr="004106AE">
        <w:rPr>
          <w:rFonts w:ascii="Times New Roman" w:hAnsi="Times New Roman" w:cs="Times New Roman"/>
          <w:i/>
        </w:rPr>
        <w:t>Cавченко</w:t>
      </w:r>
      <w:proofErr w:type="spellEnd"/>
      <w:r w:rsidRPr="004106AE">
        <w:rPr>
          <w:rFonts w:ascii="Times New Roman" w:hAnsi="Times New Roman" w:cs="Times New Roman"/>
          <w:i/>
        </w:rPr>
        <w:t>. — Черкаси: Відлуння-Плюс, 2008. — 152 с. — Гриф МОН України.</w:t>
      </w:r>
    </w:p>
    <w:p w:rsidR="00DA4932" w:rsidRPr="004106AE" w:rsidRDefault="00DA4932" w:rsidP="00DA4932">
      <w:pPr>
        <w:pStyle w:val="Default"/>
        <w:numPr>
          <w:ilvl w:val="0"/>
          <w:numId w:val="10"/>
        </w:numPr>
        <w:rPr>
          <w:i/>
          <w:color w:val="auto"/>
          <w:sz w:val="22"/>
          <w:szCs w:val="22"/>
        </w:rPr>
      </w:pPr>
      <w:proofErr w:type="spellStart"/>
      <w:r w:rsidRPr="004106AE">
        <w:rPr>
          <w:i/>
          <w:color w:val="auto"/>
          <w:sz w:val="22"/>
          <w:szCs w:val="22"/>
        </w:rPr>
        <w:t>Терлак</w:t>
      </w:r>
      <w:proofErr w:type="spellEnd"/>
      <w:r w:rsidRPr="004106AE">
        <w:rPr>
          <w:i/>
          <w:color w:val="auto"/>
          <w:sz w:val="22"/>
          <w:szCs w:val="22"/>
        </w:rPr>
        <w:t xml:space="preserve"> З. М. Пунктуаційний словник-довідник. – Львів: Світ, 2018. – 396 с.</w:t>
      </w:r>
    </w:p>
    <w:p w:rsidR="00DA4932" w:rsidRPr="004106AE" w:rsidRDefault="00DA4932" w:rsidP="00DA4932">
      <w:pPr>
        <w:pStyle w:val="a3"/>
        <w:numPr>
          <w:ilvl w:val="0"/>
          <w:numId w:val="10"/>
        </w:numPr>
        <w:spacing w:after="0" w:line="240" w:lineRule="auto"/>
        <w:textAlignment w:val="baseline"/>
        <w:outlineLvl w:val="0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lastRenderedPageBreak/>
        <w:t xml:space="preserve">Український правопис 2019 р. // </w:t>
      </w:r>
      <w:hyperlink r:id="rId8" w:history="1">
        <w:r w:rsidRPr="004106AE">
          <w:rPr>
            <w:rStyle w:val="a4"/>
            <w:rFonts w:ascii="Times New Roman" w:hAnsi="Times New Roman" w:cs="Times New Roman"/>
            <w:i/>
          </w:rPr>
          <w:t>https://mon.gov.ua/storage/app/media/zagalna%20serednya/05062019-onovl-pravo.pdf</w:t>
        </w:r>
      </w:hyperlink>
    </w:p>
    <w:p w:rsidR="00DA4932" w:rsidRPr="004106AE" w:rsidRDefault="00DA4932" w:rsidP="00DA4932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 xml:space="preserve"> </w:t>
      </w:r>
      <w:proofErr w:type="spellStart"/>
      <w:r w:rsidRPr="004106AE">
        <w:rPr>
          <w:rFonts w:ascii="Times New Roman" w:hAnsi="Times New Roman" w:cs="Times New Roman"/>
          <w:i/>
        </w:rPr>
        <w:t>Шевелєва</w:t>
      </w:r>
      <w:proofErr w:type="spellEnd"/>
      <w:r w:rsidRPr="004106AE">
        <w:rPr>
          <w:rFonts w:ascii="Times New Roman" w:hAnsi="Times New Roman" w:cs="Times New Roman"/>
          <w:i/>
        </w:rPr>
        <w:t xml:space="preserve"> Л. А. Український правопис у таблицях. Правила, винятки, приклади, коментарі. – Харків, 2000.</w:t>
      </w:r>
    </w:p>
    <w:p w:rsidR="00DA4932" w:rsidRPr="004106AE" w:rsidRDefault="00DA4932" w:rsidP="00DA49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4106AE">
        <w:rPr>
          <w:rFonts w:ascii="Times New Roman" w:hAnsi="Times New Roman" w:cs="Times New Roman"/>
          <w:i/>
        </w:rPr>
        <w:t>Ющук</w:t>
      </w:r>
      <w:proofErr w:type="spellEnd"/>
      <w:r w:rsidRPr="004106AE">
        <w:rPr>
          <w:rFonts w:ascii="Times New Roman" w:hAnsi="Times New Roman" w:cs="Times New Roman"/>
          <w:i/>
        </w:rPr>
        <w:t xml:space="preserve"> І. П.  Практикум з правопису української мови. – Київ, 2000.</w:t>
      </w:r>
    </w:p>
    <w:p w:rsidR="00DA4932" w:rsidRPr="004106AE" w:rsidRDefault="00DA4932" w:rsidP="00DA49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4106AE">
        <w:rPr>
          <w:rFonts w:ascii="Times New Roman" w:hAnsi="Times New Roman" w:cs="Times New Roman"/>
          <w:i/>
        </w:rPr>
        <w:t>Ющук</w:t>
      </w:r>
      <w:proofErr w:type="spellEnd"/>
      <w:r w:rsidRPr="004106AE">
        <w:rPr>
          <w:rFonts w:ascii="Times New Roman" w:hAnsi="Times New Roman" w:cs="Times New Roman"/>
          <w:i/>
        </w:rPr>
        <w:t xml:space="preserve"> І. П. Практикум з правопису і граматики української мови. –  К.: Освіта, 2012. – 270 с. / Електронний доступ: </w:t>
      </w:r>
      <w:hyperlink r:id="rId9" w:history="1">
        <w:r w:rsidRPr="004106AE">
          <w:rPr>
            <w:rStyle w:val="a4"/>
            <w:rFonts w:ascii="Times New Roman" w:hAnsi="Times New Roman" w:cs="Times New Roman"/>
            <w:i/>
          </w:rPr>
          <w:t>https://ushchuk.files.wordpress.com/2013/09/d196.pdf</w:t>
        </w:r>
      </w:hyperlink>
      <w:r w:rsidRPr="004106AE">
        <w:rPr>
          <w:rFonts w:ascii="Times New Roman" w:hAnsi="Times New Roman" w:cs="Times New Roman"/>
          <w:i/>
        </w:rPr>
        <w:t>.</w:t>
      </w:r>
    </w:p>
    <w:p w:rsidR="00DA4932" w:rsidRPr="004106AE" w:rsidRDefault="00DA4932" w:rsidP="00DA49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06AE" w:rsidRPr="004106AE" w:rsidRDefault="004106AE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06AE">
        <w:rPr>
          <w:rFonts w:ascii="Times New Roman" w:hAnsi="Times New Roman" w:cs="Times New Roman"/>
          <w:sz w:val="28"/>
          <w:szCs w:val="28"/>
        </w:rPr>
        <w:br w:type="page"/>
      </w:r>
    </w:p>
    <w:p w:rsidR="00DA4932" w:rsidRPr="004106AE" w:rsidRDefault="004106AE" w:rsidP="00DA4932">
      <w:pPr>
        <w:pStyle w:val="a5"/>
        <w:spacing w:before="0" w:beforeAutospacing="0" w:after="0" w:afterAutospacing="0"/>
        <w:ind w:left="720"/>
        <w:rPr>
          <w:color w:val="FF0000"/>
          <w:sz w:val="28"/>
          <w:szCs w:val="28"/>
          <w:lang w:val="uk-UA"/>
        </w:rPr>
      </w:pPr>
      <w:r w:rsidRPr="004106AE">
        <w:rPr>
          <w:color w:val="FF0000"/>
          <w:sz w:val="28"/>
          <w:szCs w:val="28"/>
          <w:lang w:val="uk-UA"/>
        </w:rPr>
        <w:lastRenderedPageBreak/>
        <w:t>31 березня 2020 р.</w:t>
      </w:r>
    </w:p>
    <w:p w:rsidR="008B1B53" w:rsidRDefault="004106AE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b/>
          <w:sz w:val="28"/>
          <w:szCs w:val="28"/>
        </w:rPr>
        <w:t>Тема практичного заняття</w:t>
      </w:r>
      <w:r w:rsidRPr="004106AE">
        <w:rPr>
          <w:rFonts w:ascii="Times New Roman" w:hAnsi="Times New Roman" w:cs="Times New Roman"/>
          <w:sz w:val="28"/>
          <w:szCs w:val="28"/>
        </w:rPr>
        <w:t>: ТИРЕ ТА ДВОКРАПКА У ПРОСТОМУ ТА СКЛАДНОМУ РЕЧЕННЯХ</w:t>
      </w:r>
    </w:p>
    <w:p w:rsidR="004106AE" w:rsidRPr="004106AE" w:rsidRDefault="004106AE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год.</w:t>
      </w:r>
    </w:p>
    <w:p w:rsidR="004106AE" w:rsidRPr="004106AE" w:rsidRDefault="004106AE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AE" w:rsidRPr="004106AE" w:rsidRDefault="004106AE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 xml:space="preserve">Питання </w:t>
      </w:r>
      <w:r>
        <w:rPr>
          <w:rFonts w:ascii="Times New Roman" w:hAnsi="Times New Roman" w:cs="Times New Roman"/>
          <w:sz w:val="28"/>
          <w:szCs w:val="28"/>
        </w:rPr>
        <w:t>та література</w:t>
      </w:r>
      <w:r w:rsidRPr="004106AE">
        <w:rPr>
          <w:rFonts w:ascii="Times New Roman" w:hAnsi="Times New Roman" w:cs="Times New Roman"/>
          <w:sz w:val="28"/>
          <w:szCs w:val="28"/>
        </w:rPr>
        <w:t xml:space="preserve"> відповідно до теми лекційного заняття</w:t>
      </w:r>
    </w:p>
    <w:p w:rsidR="004106AE" w:rsidRPr="004106AE" w:rsidRDefault="004106AE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AE" w:rsidRPr="004106AE" w:rsidRDefault="004106AE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6AE">
        <w:rPr>
          <w:rFonts w:ascii="Times New Roman" w:hAnsi="Times New Roman" w:cs="Times New Roman"/>
          <w:sz w:val="28"/>
          <w:szCs w:val="28"/>
        </w:rPr>
        <w:t>Завдання: виконайте тестові завдання із своїми коментарями та поясненнями (правильні відповіді допускають різну кількість позицій від 0 до всіх)</w:t>
      </w:r>
    </w:p>
    <w:p w:rsidR="004106AE" w:rsidRPr="004106AE" w:rsidRDefault="004106AE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AE" w:rsidRPr="004106AE" w:rsidRDefault="004106AE" w:rsidP="004106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  <w:b/>
        </w:rPr>
        <w:t>Оберіть правильні позиції щодо пунктограми двокрапки:</w:t>
      </w:r>
    </w:p>
    <w:p w:rsidR="004106AE" w:rsidRPr="004106AE" w:rsidRDefault="004106AE" w:rsidP="004106AE">
      <w:pPr>
        <w:jc w:val="both"/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А) двокрапка здебільшого підпорядкована формально-граматичному принципу пунктуації;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Б) двокрапкою можуть відокремлюватися </w:t>
      </w:r>
      <w:proofErr w:type="spellStart"/>
      <w:r w:rsidRPr="004106AE">
        <w:rPr>
          <w:rFonts w:ascii="Times New Roman" w:hAnsi="Times New Roman" w:cs="Times New Roman"/>
        </w:rPr>
        <w:t>уточнювальні</w:t>
      </w:r>
      <w:proofErr w:type="spellEnd"/>
      <w:r w:rsidRPr="004106AE">
        <w:rPr>
          <w:rFonts w:ascii="Times New Roman" w:hAnsi="Times New Roman" w:cs="Times New Roman"/>
        </w:rPr>
        <w:t xml:space="preserve"> члени речення;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В) двокрапка почала використовуватися в українській пунктуації як розділовий знак лише у 20 ст.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Г) при </w:t>
      </w:r>
      <w:proofErr w:type="spellStart"/>
      <w:r w:rsidRPr="004106AE">
        <w:rPr>
          <w:rFonts w:ascii="Times New Roman" w:hAnsi="Times New Roman" w:cs="Times New Roman"/>
        </w:rPr>
        <w:t>узагальнювальному</w:t>
      </w:r>
      <w:proofErr w:type="spellEnd"/>
      <w:r w:rsidRPr="004106AE">
        <w:rPr>
          <w:rFonts w:ascii="Times New Roman" w:hAnsi="Times New Roman" w:cs="Times New Roman"/>
        </w:rPr>
        <w:t xml:space="preserve"> слові з однорідними членами речення може ставитися як двокрапка, так і тире;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Д) пунктограма двокрапки може стосуватися простого неускладненого речення.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4106AE" w:rsidRPr="004106AE" w:rsidRDefault="004106AE" w:rsidP="004106AE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4106AE">
        <w:rPr>
          <w:rFonts w:ascii="Times New Roman" w:hAnsi="Times New Roman" w:cs="Times New Roman"/>
          <w:b/>
          <w:noProof/>
        </w:rPr>
        <w:t>Які з перелічених відношень між частинами безсполучникового речення стосуються пунктограми «двокрапка»:</w:t>
      </w:r>
    </w:p>
    <w:p w:rsidR="004106AE" w:rsidRPr="004106AE" w:rsidRDefault="004106AE" w:rsidP="004106AE">
      <w:pPr>
        <w:ind w:left="624"/>
        <w:jc w:val="both"/>
        <w:rPr>
          <w:rFonts w:ascii="Times New Roman" w:hAnsi="Times New Roman" w:cs="Times New Roman"/>
          <w:noProof/>
        </w:rPr>
      </w:pPr>
      <w:r w:rsidRPr="004106AE">
        <w:rPr>
          <w:rFonts w:ascii="Times New Roman" w:hAnsi="Times New Roman" w:cs="Times New Roman"/>
          <w:noProof/>
        </w:rPr>
        <w:t>А) причинно-наслідкові;</w:t>
      </w:r>
    </w:p>
    <w:p w:rsidR="004106AE" w:rsidRPr="004106AE" w:rsidRDefault="004106AE" w:rsidP="004106AE">
      <w:pPr>
        <w:ind w:left="624"/>
        <w:jc w:val="both"/>
        <w:rPr>
          <w:rFonts w:ascii="Times New Roman" w:hAnsi="Times New Roman" w:cs="Times New Roman"/>
          <w:noProof/>
        </w:rPr>
      </w:pPr>
      <w:r w:rsidRPr="004106AE">
        <w:rPr>
          <w:rFonts w:ascii="Times New Roman" w:hAnsi="Times New Roman" w:cs="Times New Roman"/>
          <w:noProof/>
        </w:rPr>
        <w:t>Б) умовно-наслідкові;</w:t>
      </w:r>
    </w:p>
    <w:p w:rsidR="004106AE" w:rsidRPr="004106AE" w:rsidRDefault="004106AE" w:rsidP="004106AE">
      <w:pPr>
        <w:ind w:left="624"/>
        <w:jc w:val="both"/>
        <w:rPr>
          <w:rFonts w:ascii="Times New Roman" w:hAnsi="Times New Roman" w:cs="Times New Roman"/>
          <w:noProof/>
        </w:rPr>
      </w:pPr>
      <w:r w:rsidRPr="004106AE">
        <w:rPr>
          <w:rFonts w:ascii="Times New Roman" w:hAnsi="Times New Roman" w:cs="Times New Roman"/>
          <w:noProof/>
        </w:rPr>
        <w:t>В) з’ясувальні;</w:t>
      </w:r>
    </w:p>
    <w:p w:rsidR="004106AE" w:rsidRPr="004106AE" w:rsidRDefault="004106AE" w:rsidP="004106AE">
      <w:pPr>
        <w:ind w:left="624"/>
        <w:jc w:val="both"/>
        <w:rPr>
          <w:rFonts w:ascii="Times New Roman" w:hAnsi="Times New Roman" w:cs="Times New Roman"/>
          <w:noProof/>
        </w:rPr>
      </w:pPr>
      <w:r w:rsidRPr="004106AE">
        <w:rPr>
          <w:rFonts w:ascii="Times New Roman" w:hAnsi="Times New Roman" w:cs="Times New Roman"/>
          <w:noProof/>
        </w:rPr>
        <w:t>Г) пояснювальні;</w:t>
      </w:r>
    </w:p>
    <w:p w:rsidR="004106AE" w:rsidRPr="004106AE" w:rsidRDefault="004106AE" w:rsidP="004106AE">
      <w:pPr>
        <w:ind w:left="624"/>
        <w:jc w:val="both"/>
        <w:rPr>
          <w:rFonts w:ascii="Times New Roman" w:hAnsi="Times New Roman" w:cs="Times New Roman"/>
          <w:noProof/>
        </w:rPr>
      </w:pPr>
      <w:r w:rsidRPr="004106AE">
        <w:rPr>
          <w:rFonts w:ascii="Times New Roman" w:hAnsi="Times New Roman" w:cs="Times New Roman"/>
          <w:noProof/>
        </w:rPr>
        <w:t>Д) зіставлювальні.</w:t>
      </w:r>
    </w:p>
    <w:p w:rsidR="004106AE" w:rsidRPr="004106AE" w:rsidRDefault="004106AE" w:rsidP="004106AE">
      <w:pPr>
        <w:ind w:left="624"/>
        <w:jc w:val="both"/>
        <w:rPr>
          <w:rFonts w:ascii="Times New Roman" w:hAnsi="Times New Roman" w:cs="Times New Roman"/>
          <w:noProof/>
        </w:rPr>
      </w:pPr>
    </w:p>
    <w:p w:rsidR="004106AE" w:rsidRPr="004106AE" w:rsidRDefault="004106AE" w:rsidP="004106AE">
      <w:pPr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  <w:b/>
        </w:rPr>
        <w:t>3. У котрому реченні допущено помилку на позначення пунктограми «двокрапка»?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1. Погасли вечірні огні: усі спочивають у сні (Леся Українка).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2. Цілісінький день у роботі: одно не скінчу вже друге мене дожидає (Марко Вовчок).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3.  У гаю, гаю вітру немає: місяць високо, зіроньки сяють (Т.Шевченко).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 Хай буде в нас усе казкове: обличчя, одяг і душа (І.Жиленко).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5. Розкрив я очі: на небі вже зорі блідли (О.Маковей).</w:t>
      </w:r>
    </w:p>
    <w:p w:rsidR="004106AE" w:rsidRPr="004106AE" w:rsidRDefault="004106AE" w:rsidP="004106AE">
      <w:pPr>
        <w:pStyle w:val="a3"/>
        <w:ind w:left="1080"/>
        <w:rPr>
          <w:rFonts w:ascii="Times New Roman" w:hAnsi="Times New Roman" w:cs="Times New Roman"/>
        </w:rPr>
      </w:pPr>
    </w:p>
    <w:p w:rsidR="004106AE" w:rsidRPr="004106AE" w:rsidRDefault="004106AE" w:rsidP="004106AE">
      <w:pPr>
        <w:jc w:val="both"/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  <w:b/>
        </w:rPr>
        <w:t>4. У котрому рядку правильно поставлено розділові знаки в складному безсполучниковому реченні ?</w:t>
      </w:r>
    </w:p>
    <w:p w:rsidR="004106AE" w:rsidRPr="004106AE" w:rsidRDefault="004106AE" w:rsidP="004106AE">
      <w:pPr>
        <w:jc w:val="both"/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1. Читач суворий: він ніколи не простить письменникові натяжки, фальші, брехні (Смолич).</w:t>
      </w:r>
    </w:p>
    <w:p w:rsidR="004106AE" w:rsidRPr="004106AE" w:rsidRDefault="004106AE" w:rsidP="004106AE">
      <w:pPr>
        <w:jc w:val="both"/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2. Вам страшно </w:t>
      </w:r>
      <w:r w:rsidRPr="004106AE">
        <w:rPr>
          <w:rFonts w:ascii="Times New Roman" w:hAnsi="Times New Roman" w:cs="Times New Roman"/>
        </w:rPr>
        <w:sym w:font="Times New Roman" w:char="2013"/>
      </w:r>
      <w:r w:rsidRPr="004106AE">
        <w:rPr>
          <w:rFonts w:ascii="Times New Roman" w:hAnsi="Times New Roman" w:cs="Times New Roman"/>
        </w:rPr>
        <w:t xml:space="preserve"> геть ідіть з дороги! (Л.Українка).</w:t>
      </w:r>
    </w:p>
    <w:p w:rsidR="004106AE" w:rsidRPr="004106AE" w:rsidRDefault="004106AE" w:rsidP="004106AE">
      <w:pPr>
        <w:jc w:val="both"/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lastRenderedPageBreak/>
        <w:t xml:space="preserve">3. Раби </w:t>
      </w:r>
      <w:r w:rsidRPr="004106AE">
        <w:rPr>
          <w:rFonts w:ascii="Times New Roman" w:hAnsi="Times New Roman" w:cs="Times New Roman"/>
        </w:rPr>
        <w:sym w:font="Times New Roman" w:char="2013"/>
      </w:r>
      <w:r w:rsidRPr="004106AE">
        <w:rPr>
          <w:rFonts w:ascii="Times New Roman" w:hAnsi="Times New Roman" w:cs="Times New Roman"/>
        </w:rPr>
        <w:t xml:space="preserve"> сьогодні не раби: шумлять знамена боротьби! (Олесь).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 Ранок такий-то тихий та ясний придався –  ні вітерець не війне, ні хмарка не збіжиться (Марко Вовчок).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5. З-під хмарки, мов з-під кудлатої брови, краєчком ока глянуло сонце на землю і здивувалося: чого це на полі так багато людей? (Стельмах).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4106AE" w:rsidRPr="004106AE" w:rsidRDefault="004106AE" w:rsidP="004106AE">
      <w:pPr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</w:rPr>
        <w:t xml:space="preserve">5. </w:t>
      </w:r>
      <w:r w:rsidRPr="004106AE">
        <w:rPr>
          <w:rFonts w:ascii="Times New Roman" w:hAnsi="Times New Roman" w:cs="Times New Roman"/>
          <w:b/>
        </w:rPr>
        <w:t>Установити відповідність між поданими реченнями та пунктограмою «тире» (примітка: кожне речення стосується одного з названих цифрою пунктів):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А) Держав дві корови, а тепер – дві ворони (М.Стельмах).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Б) Світ який – ні краю ні кінця (В.Симоненко). 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В) Переконатися пора, зробиш діло – не жди добра (А.Білоус).</w:t>
      </w:r>
    </w:p>
    <w:p w:rsidR="004106AE" w:rsidRPr="004106AE" w:rsidRDefault="004106AE" w:rsidP="004106AE">
      <w:pPr>
        <w:pStyle w:val="31"/>
        <w:spacing w:after="0"/>
        <w:ind w:left="0"/>
        <w:jc w:val="both"/>
        <w:rPr>
          <w:sz w:val="22"/>
          <w:szCs w:val="22"/>
        </w:rPr>
      </w:pPr>
      <w:r w:rsidRPr="004106AE">
        <w:rPr>
          <w:sz w:val="22"/>
          <w:szCs w:val="22"/>
        </w:rPr>
        <w:t>Г) З виплеканої фантазії своєї – чи пак плоду її – не треба робити спопуляризовану річ для народу (Х. Андієвська).</w:t>
      </w:r>
    </w:p>
    <w:p w:rsidR="004106AE" w:rsidRPr="004106AE" w:rsidRDefault="004106AE" w:rsidP="004106AE">
      <w:pPr>
        <w:jc w:val="both"/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Д) Цілі години сидить так – плечима до степу, очима до моря (О. Гончар).</w:t>
      </w:r>
    </w:p>
    <w:p w:rsidR="004106AE" w:rsidRPr="004106AE" w:rsidRDefault="004106AE" w:rsidP="004106AE">
      <w:pPr>
        <w:ind w:left="708" w:firstLine="708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1)  однорідні члени речення;</w:t>
      </w:r>
    </w:p>
    <w:p w:rsidR="004106AE" w:rsidRPr="004106AE" w:rsidRDefault="004106AE" w:rsidP="004106AE">
      <w:pPr>
        <w:ind w:left="1418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2) відокремлене означення;</w:t>
      </w:r>
    </w:p>
    <w:p w:rsidR="004106AE" w:rsidRPr="004106AE" w:rsidRDefault="004106AE" w:rsidP="004106AE">
      <w:pPr>
        <w:ind w:left="1418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3) пропущений член (структурний компонент) речення;</w:t>
      </w:r>
    </w:p>
    <w:p w:rsidR="004106AE" w:rsidRPr="004106AE" w:rsidRDefault="004106AE" w:rsidP="004106A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відокремлена обставина;</w:t>
      </w:r>
    </w:p>
    <w:p w:rsidR="004106AE" w:rsidRPr="004106AE" w:rsidRDefault="004106AE" w:rsidP="004106A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між підметом та присудком;</w:t>
      </w:r>
    </w:p>
    <w:p w:rsidR="004106AE" w:rsidRPr="004106AE" w:rsidRDefault="004106AE" w:rsidP="004106A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вставний компонент;</w:t>
      </w:r>
    </w:p>
    <w:p w:rsidR="004106AE" w:rsidRPr="004106AE" w:rsidRDefault="004106AE" w:rsidP="004106A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вставлений компонент;</w:t>
      </w:r>
    </w:p>
    <w:p w:rsidR="004106AE" w:rsidRPr="004106AE" w:rsidRDefault="004106AE" w:rsidP="004106A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складносурядне речення;</w:t>
      </w:r>
    </w:p>
    <w:p w:rsidR="004106AE" w:rsidRPr="004106AE" w:rsidRDefault="004106AE" w:rsidP="004106A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складнопідрядне речення;</w:t>
      </w:r>
    </w:p>
    <w:p w:rsidR="004106AE" w:rsidRPr="004106AE" w:rsidRDefault="004106AE" w:rsidP="004106A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</w:rPr>
      </w:pPr>
      <w:r w:rsidRPr="004106AE">
        <w:rPr>
          <w:rFonts w:ascii="Times New Roman" w:hAnsi="Times New Roman" w:cs="Times New Roman"/>
          <w:i/>
        </w:rPr>
        <w:t>безсполучникове речення.</w:t>
      </w:r>
    </w:p>
    <w:p w:rsidR="004106AE" w:rsidRPr="004106AE" w:rsidRDefault="004106AE" w:rsidP="004106AE">
      <w:pPr>
        <w:pStyle w:val="31"/>
        <w:spacing w:after="0"/>
        <w:ind w:left="720"/>
        <w:jc w:val="both"/>
        <w:rPr>
          <w:sz w:val="22"/>
          <w:szCs w:val="22"/>
        </w:rPr>
      </w:pPr>
    </w:p>
    <w:p w:rsidR="004106AE" w:rsidRPr="004106AE" w:rsidRDefault="004106AE" w:rsidP="004106AE">
      <w:pPr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  <w:b/>
        </w:rPr>
        <w:t>6. У котрому реченні допущено помилку на позначення пунктограми «двокрапка»?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1. Видно: шляхи </w:t>
      </w:r>
      <w:proofErr w:type="spellStart"/>
      <w:r w:rsidRPr="004106AE">
        <w:rPr>
          <w:rFonts w:ascii="Times New Roman" w:hAnsi="Times New Roman" w:cs="Times New Roman"/>
        </w:rPr>
        <w:t>полтавськії</w:t>
      </w:r>
      <w:proofErr w:type="spellEnd"/>
      <w:r w:rsidRPr="004106AE">
        <w:rPr>
          <w:rFonts w:ascii="Times New Roman" w:hAnsi="Times New Roman" w:cs="Times New Roman"/>
        </w:rPr>
        <w:t xml:space="preserve"> і славну Полтаву (І.Котляревський).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2. А Солов’їха і свого носа туди таки </w:t>
      </w:r>
      <w:proofErr w:type="spellStart"/>
      <w:r w:rsidRPr="004106AE">
        <w:rPr>
          <w:rFonts w:ascii="Times New Roman" w:hAnsi="Times New Roman" w:cs="Times New Roman"/>
        </w:rPr>
        <w:t>втисла</w:t>
      </w:r>
      <w:proofErr w:type="spellEnd"/>
      <w:r w:rsidRPr="004106AE">
        <w:rPr>
          <w:rFonts w:ascii="Times New Roman" w:hAnsi="Times New Roman" w:cs="Times New Roman"/>
        </w:rPr>
        <w:t>: без неї, бачте, ніде вода не освятиться (І.Нечуй-Левицький).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3. Тихо в селі: навіть вітерець не насмілиться погасити перші дві зірки на небі (М.Стельмах).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 Машина не заводилась: бачок був порожнім (Ю.Яновський).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5. За все виставляють тобі оцінки</w:t>
      </w:r>
      <w:r w:rsidRPr="004106AE">
        <w:rPr>
          <w:rFonts w:ascii="Times New Roman" w:hAnsi="Times New Roman" w:cs="Times New Roman"/>
          <w:b/>
        </w:rPr>
        <w:t>:</w:t>
      </w:r>
      <w:r w:rsidRPr="004106AE">
        <w:rPr>
          <w:rFonts w:ascii="Times New Roman" w:hAnsi="Times New Roman" w:cs="Times New Roman"/>
        </w:rPr>
        <w:t xml:space="preserve">  за перший крик, за плач і сміх, за слухняність, і бадьорість(П.Загребельний).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4106AE" w:rsidRPr="004106AE" w:rsidRDefault="004106AE" w:rsidP="004106AE">
      <w:pPr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  <w:b/>
        </w:rPr>
        <w:t>7. У котрому реченні допущено пунктуаційну помилку?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1. Скажу я, люди добрі, й вам (до казки приказка годиться...): не плюй в колодязь: пригодиться води </w:t>
      </w:r>
      <w:proofErr w:type="spellStart"/>
      <w:r w:rsidRPr="004106AE">
        <w:rPr>
          <w:rFonts w:ascii="Times New Roman" w:hAnsi="Times New Roman" w:cs="Times New Roman"/>
        </w:rPr>
        <w:t>напиться</w:t>
      </w:r>
      <w:proofErr w:type="spellEnd"/>
      <w:r w:rsidRPr="004106AE">
        <w:rPr>
          <w:rFonts w:ascii="Times New Roman" w:hAnsi="Times New Roman" w:cs="Times New Roman"/>
        </w:rPr>
        <w:t xml:space="preserve"> (Л.Глібов).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2. Тихо було в лісі: повітря не дихне, ніщо не шеберхне (М.Коцюбинський).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lastRenderedPageBreak/>
        <w:t>3. Папери були скрізь</w:t>
      </w:r>
      <w:r w:rsidRPr="004106AE">
        <w:rPr>
          <w:rFonts w:ascii="Times New Roman" w:hAnsi="Times New Roman" w:cs="Times New Roman"/>
          <w:b/>
        </w:rPr>
        <w:t>:</w:t>
      </w:r>
      <w:r w:rsidRPr="004106AE">
        <w:rPr>
          <w:rFonts w:ascii="Times New Roman" w:hAnsi="Times New Roman" w:cs="Times New Roman"/>
        </w:rPr>
        <w:t xml:space="preserve"> на столі і на полицях, і навіть стіни були обліплені ними (М.Коцюбинський).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 Але найбільш люблю таємний вечір я</w:t>
      </w:r>
      <w:r w:rsidRPr="004106AE">
        <w:rPr>
          <w:rFonts w:ascii="Times New Roman" w:hAnsi="Times New Roman" w:cs="Times New Roman"/>
          <w:b/>
        </w:rPr>
        <w:t xml:space="preserve"> – </w:t>
      </w:r>
      <w:r w:rsidRPr="004106AE">
        <w:rPr>
          <w:rFonts w:ascii="Times New Roman" w:hAnsi="Times New Roman" w:cs="Times New Roman"/>
        </w:rPr>
        <w:t xml:space="preserve">коли вже день згасає і тіні </w:t>
      </w:r>
      <w:proofErr w:type="spellStart"/>
      <w:r w:rsidRPr="004106AE">
        <w:rPr>
          <w:rFonts w:ascii="Times New Roman" w:hAnsi="Times New Roman" w:cs="Times New Roman"/>
        </w:rPr>
        <w:t>мрійнії</w:t>
      </w:r>
      <w:proofErr w:type="spellEnd"/>
      <w:r w:rsidRPr="004106AE">
        <w:rPr>
          <w:rFonts w:ascii="Times New Roman" w:hAnsi="Times New Roman" w:cs="Times New Roman"/>
        </w:rPr>
        <w:t xml:space="preserve"> лягають на поля (М.Рильський).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  <w:b/>
        </w:rPr>
        <w:t xml:space="preserve">5. </w:t>
      </w:r>
      <w:r w:rsidRPr="004106AE">
        <w:rPr>
          <w:rFonts w:ascii="Times New Roman" w:hAnsi="Times New Roman" w:cs="Times New Roman"/>
        </w:rPr>
        <w:t>На ослонах, на столі та припічку – скрізь понаставлено немитого начиння</w:t>
      </w:r>
      <w:r w:rsidRPr="004106AE">
        <w:rPr>
          <w:rFonts w:ascii="Times New Roman" w:hAnsi="Times New Roman" w:cs="Times New Roman"/>
          <w:b/>
        </w:rPr>
        <w:t>:</w:t>
      </w:r>
      <w:r w:rsidRPr="004106AE">
        <w:rPr>
          <w:rFonts w:ascii="Times New Roman" w:hAnsi="Times New Roman" w:cs="Times New Roman"/>
        </w:rPr>
        <w:t xml:space="preserve"> горшків, мисок, ложок (М.Коцюбинський).</w:t>
      </w:r>
    </w:p>
    <w:p w:rsidR="004106AE" w:rsidRPr="004106AE" w:rsidRDefault="004106AE" w:rsidP="004106AE">
      <w:pPr>
        <w:rPr>
          <w:rFonts w:ascii="Times New Roman" w:hAnsi="Times New Roman" w:cs="Times New Roman"/>
          <w:b/>
        </w:rPr>
      </w:pPr>
    </w:p>
    <w:p w:rsidR="004106AE" w:rsidRPr="004106AE" w:rsidRDefault="004106AE" w:rsidP="004106AE">
      <w:pPr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  <w:b/>
        </w:rPr>
        <w:t>8. У котрому реченні допущено помилку на позначення пунктограми тире?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1. Хто хоче дійсно працювати – найде всюди нагоду (М.Коцюбинський).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2. Я кидаю камінець у воду – він відскакує на воді й тоне (Ю.Яновський).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3. Чужих два слова в пісні буде </w:t>
      </w:r>
      <w:r w:rsidRPr="004106AE">
        <w:rPr>
          <w:rFonts w:ascii="Times New Roman" w:hAnsi="Times New Roman" w:cs="Times New Roman"/>
          <w:b/>
        </w:rPr>
        <w:t>–</w:t>
      </w:r>
      <w:r w:rsidRPr="004106AE">
        <w:rPr>
          <w:rFonts w:ascii="Times New Roman" w:hAnsi="Times New Roman" w:cs="Times New Roman"/>
        </w:rPr>
        <w:t xml:space="preserve"> і пісня вся тоді чужа (Д.Павличко).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 Тиша була наповнена всякими звуками</w:t>
      </w:r>
      <w:r w:rsidRPr="004106AE">
        <w:rPr>
          <w:rFonts w:ascii="Times New Roman" w:hAnsi="Times New Roman" w:cs="Times New Roman"/>
          <w:b/>
        </w:rPr>
        <w:t xml:space="preserve"> – </w:t>
      </w:r>
      <w:r w:rsidRPr="004106AE">
        <w:rPr>
          <w:rFonts w:ascii="Times New Roman" w:hAnsi="Times New Roman" w:cs="Times New Roman"/>
        </w:rPr>
        <w:t>і дзвінкою піснею жайворонка, і дзижчанням польових мух, і тихим шелестінням стиглого жита (М.Коцюбинський).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5. Здобудеш освіту – побачиш більше світу (Нар. тв.).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4106AE" w:rsidRPr="004106AE" w:rsidRDefault="004106AE" w:rsidP="004106AE">
      <w:pPr>
        <w:jc w:val="both"/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</w:rPr>
        <w:t xml:space="preserve">9. </w:t>
      </w:r>
      <w:r w:rsidRPr="004106AE">
        <w:rPr>
          <w:rFonts w:ascii="Times New Roman" w:hAnsi="Times New Roman" w:cs="Times New Roman"/>
          <w:b/>
        </w:rPr>
        <w:t>У котрому рядку правильно поставлено розділові знаки в складному безсполучниковому реченні відповідно до семантико-синтаксичних відношень між предикативними частинами?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1. Куди вже там бабі ходити на збори – і сміх, і гріх (М.Стельмах).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2. Мені снилося: червоні рожі </w:t>
      </w:r>
      <w:proofErr w:type="spellStart"/>
      <w:r w:rsidRPr="004106AE">
        <w:rPr>
          <w:rFonts w:ascii="Times New Roman" w:hAnsi="Times New Roman" w:cs="Times New Roman"/>
        </w:rPr>
        <w:t>пломеніли</w:t>
      </w:r>
      <w:proofErr w:type="spellEnd"/>
      <w:r w:rsidRPr="004106AE">
        <w:rPr>
          <w:rFonts w:ascii="Times New Roman" w:hAnsi="Times New Roman" w:cs="Times New Roman"/>
        </w:rPr>
        <w:t xml:space="preserve"> в промені злотистім (Леся Українка).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3. Працюватимеш вволю – матимеш долю (Нар. тв.).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 Рада б зірка зійти: чорна хмара її заступає (Нар. тв.).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5. Говори, говори, моя мила: твоя мова – співучий струмок (П. Тичина).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4106AE" w:rsidRPr="004106AE" w:rsidRDefault="004106AE" w:rsidP="004106AE">
      <w:pPr>
        <w:jc w:val="both"/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</w:rPr>
        <w:t xml:space="preserve">10. </w:t>
      </w:r>
      <w:r w:rsidRPr="004106AE">
        <w:rPr>
          <w:rFonts w:ascii="Times New Roman" w:hAnsi="Times New Roman" w:cs="Times New Roman"/>
          <w:b/>
        </w:rPr>
        <w:t>У котрому рядку правильно поставлено розділові знаки в складному реченні між предикативними частинами?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1. Крик Прометея лунає безліч віків скрізь по світі, він заглушує собою потужні громи олімпійські (Леся Українка).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2. На старості літ Джеря любив довгими зимовими вечорами розказувати дочці й онукам</w:t>
      </w:r>
      <w:r w:rsidRPr="004106AE">
        <w:rPr>
          <w:rFonts w:ascii="Times New Roman" w:hAnsi="Times New Roman" w:cs="Times New Roman"/>
          <w:b/>
        </w:rPr>
        <w:t xml:space="preserve"> </w:t>
      </w:r>
      <w:r w:rsidRPr="004106AE">
        <w:rPr>
          <w:rFonts w:ascii="Times New Roman" w:hAnsi="Times New Roman" w:cs="Times New Roman"/>
        </w:rPr>
        <w:t>про своє минуле життя: де він був, що він бачив, з якими людьми зустрічався (за І.Нечуєм-Левицьким).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3. Протягом усієї минулої зими я відчував, щось має статися у цьому світі, щось неминуче станеться (Є.Гуцало).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 А пройдуть весни: і гаряче літо похилить кленів ковану красу (Л.Дмитерко).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5. Допоки серце в грудях б’ється – шукати спокою дарма (А.Малишко).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4106AE" w:rsidRPr="004106AE" w:rsidRDefault="004106AE" w:rsidP="004106AE">
      <w:pPr>
        <w:jc w:val="both"/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</w:rPr>
        <w:lastRenderedPageBreak/>
        <w:t xml:space="preserve">11. </w:t>
      </w:r>
      <w:r w:rsidRPr="004106AE">
        <w:rPr>
          <w:rFonts w:ascii="Times New Roman" w:hAnsi="Times New Roman" w:cs="Times New Roman"/>
          <w:b/>
        </w:rPr>
        <w:t>У котрому рядку правильно поставлено розділові знаки в складному реченні між предикативними частинами?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1. Перед очима розгортався типовий для Угорщини ландшафт</w:t>
      </w:r>
      <w:r w:rsidRPr="004106AE">
        <w:rPr>
          <w:rFonts w:ascii="Times New Roman" w:hAnsi="Times New Roman" w:cs="Times New Roman"/>
          <w:b/>
        </w:rPr>
        <w:t>:</w:t>
      </w:r>
      <w:r w:rsidRPr="004106AE">
        <w:rPr>
          <w:rFonts w:ascii="Times New Roman" w:hAnsi="Times New Roman" w:cs="Times New Roman"/>
        </w:rPr>
        <w:t xml:space="preserve"> вибалки, пагорби, рівнини рясніли повсюди (О.Гончар).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2. Не гнівайсь за сміх –  іще ж я молодий (П.Тичина).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3. Старий Горицвіт має багато щасливішу вдачу: думав про землю – розмовляв з землею, бачив зорі – говорив з ними (М.Стельмах).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 З чорного неба капали зорі й пливла по ньому білим шумом небесна ріка (Ю.Таран).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5. Ранок такий-то тихий та ясний придався; ні вітерець не війне, ні хмарка не збіжиться (Марко Вовчок).</w:t>
      </w:r>
    </w:p>
    <w:p w:rsidR="004106AE" w:rsidRPr="004106AE" w:rsidRDefault="004106AE" w:rsidP="004106AE">
      <w:pPr>
        <w:rPr>
          <w:rFonts w:ascii="Times New Roman" w:hAnsi="Times New Roman" w:cs="Times New Roman"/>
          <w:b/>
        </w:rPr>
      </w:pPr>
    </w:p>
    <w:p w:rsidR="004106AE" w:rsidRPr="004106AE" w:rsidRDefault="004106AE" w:rsidP="004106AE">
      <w:pPr>
        <w:rPr>
          <w:rFonts w:ascii="Times New Roman" w:hAnsi="Times New Roman" w:cs="Times New Roman"/>
          <w:b/>
        </w:rPr>
      </w:pPr>
      <w:r w:rsidRPr="004106AE">
        <w:rPr>
          <w:rFonts w:ascii="Times New Roman" w:hAnsi="Times New Roman" w:cs="Times New Roman"/>
          <w:b/>
        </w:rPr>
        <w:t>12. У котрому реченні допущено пунктуаційну помилку, пов’яну з тире та двокрапкою?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1. Усе небо, і перемелене на </w:t>
      </w:r>
      <w:proofErr w:type="spellStart"/>
      <w:r w:rsidRPr="004106AE">
        <w:rPr>
          <w:rFonts w:ascii="Times New Roman" w:hAnsi="Times New Roman" w:cs="Times New Roman"/>
        </w:rPr>
        <w:t>труху</w:t>
      </w:r>
      <w:proofErr w:type="spellEnd"/>
      <w:r w:rsidRPr="004106AE">
        <w:rPr>
          <w:rFonts w:ascii="Times New Roman" w:hAnsi="Times New Roman" w:cs="Times New Roman"/>
        </w:rPr>
        <w:t xml:space="preserve"> сіно, і тривожний крик птиці сповіщало, що літо здає ключі сумовитій осені (В.Смілянський).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2. 1 в полі, і в лісі, і в селі все затихло (О.Гончар).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3. Праця – це все: і вивчення азбуки, і написаний переказ, і прочитана книга...(Ю.Збанацький).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>4. Вода, хмари все пливло, все безупинно неслося вперед, шуміло, блищало на сонці (О.Довженко).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  <w:r w:rsidRPr="004106AE">
        <w:rPr>
          <w:rFonts w:ascii="Times New Roman" w:hAnsi="Times New Roman" w:cs="Times New Roman"/>
        </w:rPr>
        <w:t xml:space="preserve">5. І все те – і </w:t>
      </w:r>
      <w:proofErr w:type="spellStart"/>
      <w:r w:rsidRPr="004106AE">
        <w:rPr>
          <w:rFonts w:ascii="Times New Roman" w:hAnsi="Times New Roman" w:cs="Times New Roman"/>
        </w:rPr>
        <w:t>штормуюче</w:t>
      </w:r>
      <w:proofErr w:type="spellEnd"/>
      <w:r w:rsidRPr="004106AE">
        <w:rPr>
          <w:rFonts w:ascii="Times New Roman" w:hAnsi="Times New Roman" w:cs="Times New Roman"/>
        </w:rPr>
        <w:t xml:space="preserve"> море і </w:t>
      </w:r>
      <w:proofErr w:type="spellStart"/>
      <w:r w:rsidRPr="004106AE">
        <w:rPr>
          <w:rFonts w:ascii="Times New Roman" w:hAnsi="Times New Roman" w:cs="Times New Roman"/>
        </w:rPr>
        <w:t>голубіюче</w:t>
      </w:r>
      <w:proofErr w:type="spellEnd"/>
      <w:r w:rsidRPr="004106AE">
        <w:rPr>
          <w:rFonts w:ascii="Times New Roman" w:hAnsi="Times New Roman" w:cs="Times New Roman"/>
        </w:rPr>
        <w:t xml:space="preserve"> небо і далекі, ледь окреслені хмари  – пройняте легеньким серпанком рухливого туману (Ю.Збанацький).</w:t>
      </w: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4106AE" w:rsidRPr="004106AE" w:rsidRDefault="004106AE" w:rsidP="004106AE">
      <w:pPr>
        <w:rPr>
          <w:rFonts w:ascii="Times New Roman" w:hAnsi="Times New Roman" w:cs="Times New Roman"/>
        </w:rPr>
      </w:pPr>
    </w:p>
    <w:p w:rsidR="004106AE" w:rsidRPr="004106AE" w:rsidRDefault="004106AE" w:rsidP="00DA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06AE" w:rsidRPr="004106AE" w:rsidSect="008B1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FE"/>
    <w:multiLevelType w:val="hybridMultilevel"/>
    <w:tmpl w:val="0778C664"/>
    <w:lvl w:ilvl="0" w:tplc="22A467EA">
      <w:start w:val="1"/>
      <w:numFmt w:val="russianUpp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E406AF2">
      <w:start w:val="2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/>
        <w:i w:val="0"/>
      </w:rPr>
    </w:lvl>
    <w:lvl w:ilvl="2" w:tplc="042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46456"/>
    <w:multiLevelType w:val="hybridMultilevel"/>
    <w:tmpl w:val="CCBCC34A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5E67F4"/>
    <w:multiLevelType w:val="hybridMultilevel"/>
    <w:tmpl w:val="B55C33A0"/>
    <w:lvl w:ilvl="0" w:tplc="3BCA25A0">
      <w:start w:val="4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0DA071A0"/>
    <w:multiLevelType w:val="hybridMultilevel"/>
    <w:tmpl w:val="B7E660B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C17A19"/>
    <w:multiLevelType w:val="hybridMultilevel"/>
    <w:tmpl w:val="D86C3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0313"/>
    <w:multiLevelType w:val="hybridMultilevel"/>
    <w:tmpl w:val="422A9A54"/>
    <w:lvl w:ilvl="0" w:tplc="22CA14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4322A0"/>
    <w:multiLevelType w:val="hybridMultilevel"/>
    <w:tmpl w:val="BF14DF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D372A"/>
    <w:multiLevelType w:val="hybridMultilevel"/>
    <w:tmpl w:val="0F601F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2642B"/>
    <w:multiLevelType w:val="hybridMultilevel"/>
    <w:tmpl w:val="00B2FCDC"/>
    <w:lvl w:ilvl="0" w:tplc="CF800292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895737"/>
    <w:multiLevelType w:val="hybridMultilevel"/>
    <w:tmpl w:val="15EAFEEA"/>
    <w:lvl w:ilvl="0" w:tplc="EB3027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B92B3A"/>
    <w:multiLevelType w:val="hybridMultilevel"/>
    <w:tmpl w:val="96D035A6"/>
    <w:lvl w:ilvl="0" w:tplc="DBAA8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C52BE5"/>
    <w:multiLevelType w:val="hybridMultilevel"/>
    <w:tmpl w:val="53346D6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4D27DE"/>
    <w:multiLevelType w:val="hybridMultilevel"/>
    <w:tmpl w:val="174C43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B04CD3"/>
    <w:multiLevelType w:val="hybridMultilevel"/>
    <w:tmpl w:val="E1844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D68AF"/>
    <w:multiLevelType w:val="hybridMultilevel"/>
    <w:tmpl w:val="9BE29416"/>
    <w:lvl w:ilvl="0" w:tplc="F5D8E54C">
      <w:start w:val="1"/>
      <w:numFmt w:val="russianUpper"/>
      <w:lvlText w:val="%1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936D21"/>
    <w:multiLevelType w:val="hybridMultilevel"/>
    <w:tmpl w:val="BA38B02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F22E1F"/>
    <w:multiLevelType w:val="hybridMultilevel"/>
    <w:tmpl w:val="23EA3F8C"/>
    <w:lvl w:ilvl="0" w:tplc="16BC7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20619C"/>
    <w:multiLevelType w:val="hybridMultilevel"/>
    <w:tmpl w:val="0568A42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9C604A"/>
    <w:multiLevelType w:val="hybridMultilevel"/>
    <w:tmpl w:val="F9DAC5DC"/>
    <w:lvl w:ilvl="0" w:tplc="32F444BA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4760469"/>
    <w:multiLevelType w:val="hybridMultilevel"/>
    <w:tmpl w:val="745A1FF4"/>
    <w:lvl w:ilvl="0" w:tplc="98AC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64668"/>
    <w:multiLevelType w:val="hybridMultilevel"/>
    <w:tmpl w:val="AA8A1FBA"/>
    <w:lvl w:ilvl="0" w:tplc="F5D8E54C">
      <w:start w:val="1"/>
      <w:numFmt w:val="russianUpper"/>
      <w:lvlText w:val="%1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D5C4C"/>
    <w:multiLevelType w:val="hybridMultilevel"/>
    <w:tmpl w:val="33360BBA"/>
    <w:lvl w:ilvl="0" w:tplc="F5D8E54C">
      <w:start w:val="1"/>
      <w:numFmt w:val="russianUpper"/>
      <w:lvlText w:val="%1"/>
      <w:lvlJc w:val="left"/>
      <w:pPr>
        <w:tabs>
          <w:tab w:val="num" w:pos="720"/>
        </w:tabs>
        <w:ind w:left="720" w:hanging="38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55EBE"/>
    <w:multiLevelType w:val="hybridMultilevel"/>
    <w:tmpl w:val="0F601F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0146D"/>
    <w:multiLevelType w:val="hybridMultilevel"/>
    <w:tmpl w:val="A15A737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5202DB"/>
    <w:multiLevelType w:val="hybridMultilevel"/>
    <w:tmpl w:val="68A042D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840033"/>
    <w:multiLevelType w:val="hybridMultilevel"/>
    <w:tmpl w:val="F738E58E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9CC5875"/>
    <w:multiLevelType w:val="hybridMultilevel"/>
    <w:tmpl w:val="EE2CC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5"/>
  </w:num>
  <w:num w:numId="5">
    <w:abstractNumId w:val="9"/>
  </w:num>
  <w:num w:numId="6">
    <w:abstractNumId w:val="24"/>
  </w:num>
  <w:num w:numId="7">
    <w:abstractNumId w:val="23"/>
  </w:num>
  <w:num w:numId="8">
    <w:abstractNumId w:val="17"/>
  </w:num>
  <w:num w:numId="9">
    <w:abstractNumId w:val="10"/>
  </w:num>
  <w:num w:numId="10">
    <w:abstractNumId w:val="12"/>
  </w:num>
  <w:num w:numId="11">
    <w:abstractNumId w:val="0"/>
  </w:num>
  <w:num w:numId="12">
    <w:abstractNumId w:val="21"/>
  </w:num>
  <w:num w:numId="13">
    <w:abstractNumId w:val="20"/>
  </w:num>
  <w:num w:numId="14">
    <w:abstractNumId w:val="14"/>
  </w:num>
  <w:num w:numId="15">
    <w:abstractNumId w:val="22"/>
  </w:num>
  <w:num w:numId="16">
    <w:abstractNumId w:val="6"/>
  </w:num>
  <w:num w:numId="17">
    <w:abstractNumId w:val="19"/>
  </w:num>
  <w:num w:numId="18">
    <w:abstractNumId w:val="7"/>
  </w:num>
  <w:num w:numId="19">
    <w:abstractNumId w:val="2"/>
  </w:num>
  <w:num w:numId="20">
    <w:abstractNumId w:val="5"/>
  </w:num>
  <w:num w:numId="21">
    <w:abstractNumId w:val="26"/>
  </w:num>
  <w:num w:numId="22">
    <w:abstractNumId w:val="3"/>
  </w:num>
  <w:num w:numId="23">
    <w:abstractNumId w:val="15"/>
  </w:num>
  <w:num w:numId="24">
    <w:abstractNumId w:val="8"/>
  </w:num>
  <w:num w:numId="25">
    <w:abstractNumId w:val="1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characterSpacingControl w:val="doNotCompress"/>
  <w:compat/>
  <w:rsids>
    <w:rsidRoot w:val="00DA4932"/>
    <w:rsid w:val="004106AE"/>
    <w:rsid w:val="00601ED2"/>
    <w:rsid w:val="0069483B"/>
    <w:rsid w:val="007C4D5F"/>
    <w:rsid w:val="008B1B53"/>
    <w:rsid w:val="00952D36"/>
    <w:rsid w:val="009F4ED2"/>
    <w:rsid w:val="00A15A25"/>
    <w:rsid w:val="00B76F24"/>
    <w:rsid w:val="00BF7CB8"/>
    <w:rsid w:val="00DA4932"/>
    <w:rsid w:val="00E430BE"/>
    <w:rsid w:val="00E7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32"/>
    <w:pPr>
      <w:ind w:left="720"/>
      <w:contextualSpacing/>
    </w:pPr>
  </w:style>
  <w:style w:type="paragraph" w:styleId="3">
    <w:name w:val="Body Text 3"/>
    <w:basedOn w:val="a"/>
    <w:link w:val="30"/>
    <w:rsid w:val="00DA4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A49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A493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A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Default">
    <w:name w:val="Default"/>
    <w:rsid w:val="00DA4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4106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106A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05062019-onovl-prav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hchuk.files.wordpress.com/2013/09/d19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05062019-onovl-pravo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tnia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hchuk.files.wordpress.com/2013/09/d1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11663</Words>
  <Characters>6649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2020-03-15T17:39:00Z</dcterms:created>
  <dcterms:modified xsi:type="dcterms:W3CDTF">2020-03-15T17:39:00Z</dcterms:modified>
</cp:coreProperties>
</file>