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0E" w:rsidRPr="00D5068D" w:rsidRDefault="0096000E" w:rsidP="005244CC">
      <w:pPr>
        <w:ind w:firstLine="57"/>
        <w:jc w:val="both"/>
        <w:rPr>
          <w:b/>
          <w:sz w:val="28"/>
          <w:szCs w:val="28"/>
          <w:lang w:val="uk-UA"/>
        </w:rPr>
      </w:pPr>
      <w:r w:rsidRPr="005244CC">
        <w:rPr>
          <w:sz w:val="28"/>
          <w:szCs w:val="28"/>
          <w:lang w:val="uk-UA"/>
        </w:rPr>
        <w:t xml:space="preserve">Дисципліна </w:t>
      </w:r>
      <w:r>
        <w:rPr>
          <w:sz w:val="28"/>
          <w:szCs w:val="28"/>
          <w:lang w:val="uk-UA"/>
        </w:rPr>
        <w:t xml:space="preserve">(вибіркова) </w:t>
      </w:r>
      <w:r w:rsidRPr="005244C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Художня проза 60-90-их рр. ХХ ст.</w:t>
      </w:r>
      <w:r w:rsidRPr="00D5068D">
        <w:rPr>
          <w:b/>
          <w:sz w:val="28"/>
          <w:szCs w:val="28"/>
          <w:lang w:val="uk-UA"/>
        </w:rPr>
        <w:t>»</w:t>
      </w:r>
    </w:p>
    <w:p w:rsidR="0096000E" w:rsidRDefault="0096000E" w:rsidP="005244CC">
      <w:pPr>
        <w:ind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Викладач: Легка Орися Станіславівна</w:t>
      </w:r>
    </w:p>
    <w:p w:rsidR="0096000E" w:rsidRDefault="0096000E" w:rsidP="005244CC">
      <w:pPr>
        <w:ind w:firstLine="5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тел. 0503708985 </w:t>
      </w:r>
      <w:r w:rsidRPr="001D791F">
        <w:rPr>
          <w:lang w:val="uk-UA"/>
        </w:rPr>
        <w:t>(час консультацій: 17.03.2020; 24.03.2020;</w:t>
      </w:r>
      <w:r>
        <w:rPr>
          <w:lang w:val="uk-UA"/>
        </w:rPr>
        <w:t xml:space="preserve"> 31.03.2020 – з 12.00 до 14</w:t>
      </w:r>
      <w:r w:rsidRPr="001D791F">
        <w:rPr>
          <w:lang w:val="uk-UA"/>
        </w:rPr>
        <w:t>.00)</w:t>
      </w:r>
    </w:p>
    <w:p w:rsidR="0096000E" w:rsidRPr="00D5068D" w:rsidRDefault="0096000E" w:rsidP="00372EEB">
      <w:pPr>
        <w:tabs>
          <w:tab w:val="left" w:pos="4050"/>
        </w:tabs>
        <w:ind w:firstLine="57"/>
        <w:jc w:val="both"/>
        <w:rPr>
          <w:lang w:val="en-US"/>
        </w:rPr>
      </w:pPr>
      <w:r>
        <w:rPr>
          <w:lang w:val="en-US"/>
        </w:rPr>
        <w:t>email</w:t>
      </w:r>
      <w:r>
        <w:rPr>
          <w:lang w:val="uk-UA"/>
        </w:rPr>
        <w:t xml:space="preserve">: </w:t>
      </w:r>
      <w:r w:rsidRPr="001D313B">
        <w:rPr>
          <w:rFonts w:ascii="Verdana" w:hAnsi="Verdana"/>
          <w:sz w:val="18"/>
          <w:szCs w:val="18"/>
          <w:bdr w:val="none" w:sz="0" w:space="0" w:color="auto" w:frame="1"/>
          <w:shd w:val="clear" w:color="auto" w:fill="FAFAFA"/>
          <w:lang w:val="en-US"/>
        </w:rPr>
        <w:t>orysialehka@</w:t>
      </w:r>
      <w:bookmarkStart w:id="0" w:name="_GoBack"/>
      <w:bookmarkEnd w:id="0"/>
      <w:r>
        <w:rPr>
          <w:rFonts w:ascii="Verdana" w:hAnsi="Verdana"/>
          <w:sz w:val="18"/>
          <w:szCs w:val="18"/>
          <w:bdr w:val="none" w:sz="0" w:space="0" w:color="auto" w:frame="1"/>
          <w:shd w:val="clear" w:color="auto" w:fill="FAFAFA"/>
          <w:lang w:val="en-US"/>
        </w:rPr>
        <w:t>gmail.com</w:t>
      </w:r>
      <w:r>
        <w:rPr>
          <w:rFonts w:ascii="Verdana" w:hAnsi="Verdana"/>
          <w:sz w:val="18"/>
          <w:szCs w:val="18"/>
          <w:bdr w:val="none" w:sz="0" w:space="0" w:color="auto" w:frame="1"/>
          <w:shd w:val="clear" w:color="auto" w:fill="FAFAFA"/>
          <w:lang w:val="en-US"/>
        </w:rPr>
        <w:tab/>
      </w:r>
    </w:p>
    <w:p w:rsidR="0096000E" w:rsidRDefault="0096000E" w:rsidP="005244CC">
      <w:pPr>
        <w:ind w:firstLine="57"/>
        <w:jc w:val="both"/>
        <w:rPr>
          <w:sz w:val="28"/>
          <w:szCs w:val="28"/>
          <w:lang w:val="uk-UA"/>
        </w:rPr>
      </w:pPr>
    </w:p>
    <w:p w:rsidR="0096000E" w:rsidRDefault="0096000E" w:rsidP="005244CC">
      <w:pPr>
        <w:ind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 березня 2020 року</w:t>
      </w:r>
    </w:p>
    <w:p w:rsidR="0096000E" w:rsidRDefault="0096000E" w:rsidP="005244CC">
      <w:pPr>
        <w:jc w:val="both"/>
        <w:rPr>
          <w:sz w:val="28"/>
          <w:szCs w:val="28"/>
          <w:lang w:val="uk-UA"/>
        </w:rPr>
      </w:pPr>
    </w:p>
    <w:p w:rsidR="0096000E" w:rsidRDefault="0096000E" w:rsidP="005244C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лекції: </w:t>
      </w:r>
      <w:r w:rsidRPr="001D313B">
        <w:rPr>
          <w:b/>
          <w:sz w:val="28"/>
          <w:szCs w:val="28"/>
        </w:rPr>
        <w:t>Творчість Романа Іваничука</w:t>
      </w:r>
      <w:r>
        <w:rPr>
          <w:b/>
          <w:sz w:val="28"/>
          <w:szCs w:val="28"/>
          <w:lang w:val="uk-UA"/>
        </w:rPr>
        <w:t xml:space="preserve"> (2 год.)</w:t>
      </w:r>
    </w:p>
    <w:p w:rsidR="0096000E" w:rsidRDefault="0096000E" w:rsidP="005244CC">
      <w:pPr>
        <w:jc w:val="both"/>
        <w:rPr>
          <w:sz w:val="28"/>
          <w:szCs w:val="28"/>
          <w:lang w:val="uk-UA"/>
        </w:rPr>
      </w:pPr>
    </w:p>
    <w:p w:rsidR="0096000E" w:rsidRDefault="0096000E" w:rsidP="005244C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Суспільно-політичні передумови формування творчої особистості письменника.</w:t>
      </w:r>
    </w:p>
    <w:p w:rsidR="0096000E" w:rsidRDefault="0096000E" w:rsidP="005244C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Літературно-мистецькі ідеали прозаїка.</w:t>
      </w:r>
    </w:p>
    <w:p w:rsidR="0096000E" w:rsidRDefault="0096000E" w:rsidP="00897703">
      <w:pPr>
        <w:pStyle w:val="ListParagraph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Культурно-історичні витоки творчості Р.Іваничука.</w:t>
      </w:r>
    </w:p>
    <w:p w:rsidR="0096000E" w:rsidRPr="008F473C" w:rsidRDefault="0096000E" w:rsidP="008F473C">
      <w:pPr>
        <w:pStyle w:val="ListParagraph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 Світоглядно-</w:t>
      </w:r>
      <w:r w:rsidRPr="008F473C">
        <w:rPr>
          <w:sz w:val="28"/>
          <w:szCs w:val="28"/>
          <w:lang w:val="uk-UA"/>
        </w:rPr>
        <w:t>естетичне спрямування прози Р.Іваничука.</w:t>
      </w:r>
    </w:p>
    <w:p w:rsidR="0096000E" w:rsidRPr="008F473C" w:rsidRDefault="0096000E" w:rsidP="008F473C">
      <w:pPr>
        <w:pStyle w:val="ListParagraph"/>
        <w:ind w:left="360"/>
        <w:jc w:val="both"/>
        <w:rPr>
          <w:sz w:val="28"/>
          <w:szCs w:val="28"/>
          <w:lang w:val="uk-UA"/>
        </w:rPr>
      </w:pPr>
      <w:r w:rsidRPr="008F473C">
        <w:rPr>
          <w:sz w:val="28"/>
          <w:szCs w:val="28"/>
          <w:lang w:val="uk-UA"/>
        </w:rPr>
        <w:t>5.  Формальні орієнтири творчості письменника. Жанрове розмаїття. Пошук стильових первнів.</w:t>
      </w:r>
    </w:p>
    <w:p w:rsidR="0096000E" w:rsidRPr="008F473C" w:rsidRDefault="0096000E" w:rsidP="008F473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8F473C">
        <w:rPr>
          <w:sz w:val="28"/>
          <w:szCs w:val="28"/>
          <w:lang w:val="uk-UA"/>
        </w:rPr>
        <w:t xml:space="preserve">6.  </w:t>
      </w:r>
      <w:r w:rsidRPr="008F473C">
        <w:rPr>
          <w:sz w:val="28"/>
          <w:szCs w:val="28"/>
        </w:rPr>
        <w:t>Особливості світовідчуття письменника – майстра історичної прози.</w:t>
      </w:r>
    </w:p>
    <w:p w:rsidR="0096000E" w:rsidRPr="008F473C" w:rsidRDefault="0096000E" w:rsidP="008F473C">
      <w:pPr>
        <w:ind w:left="360" w:right="2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8F473C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8F473C">
        <w:rPr>
          <w:sz w:val="28"/>
          <w:szCs w:val="28"/>
        </w:rPr>
        <w:t>Проблематика творчості Р.Іваничука. Особливості стилю.</w:t>
      </w:r>
    </w:p>
    <w:p w:rsidR="0096000E" w:rsidRPr="008F473C" w:rsidRDefault="0096000E" w:rsidP="008F473C">
      <w:pPr>
        <w:ind w:left="360" w:right="2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Pr="008F473C">
        <w:rPr>
          <w:sz w:val="28"/>
          <w:szCs w:val="28"/>
        </w:rPr>
        <w:t>. Історичний «краєвид» Р.Іваничука: оживлення стародавніх обрядів, максимум історії.</w:t>
      </w:r>
    </w:p>
    <w:p w:rsidR="0096000E" w:rsidRPr="008F473C" w:rsidRDefault="0096000E" w:rsidP="008F473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r w:rsidRPr="008F473C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8F473C">
        <w:rPr>
          <w:sz w:val="28"/>
          <w:szCs w:val="28"/>
        </w:rPr>
        <w:t xml:space="preserve">Проблема яничарства у романі «Мальви» Р.Іваничука. </w:t>
      </w:r>
    </w:p>
    <w:p w:rsidR="0096000E" w:rsidRPr="008F473C" w:rsidRDefault="0096000E" w:rsidP="008F473C">
      <w:pPr>
        <w:pStyle w:val="ListParagraph"/>
        <w:ind w:left="360"/>
        <w:jc w:val="both"/>
        <w:rPr>
          <w:sz w:val="28"/>
          <w:szCs w:val="28"/>
        </w:rPr>
      </w:pPr>
    </w:p>
    <w:p w:rsidR="0096000E" w:rsidRPr="008F473C" w:rsidRDefault="0096000E" w:rsidP="008F473C">
      <w:pPr>
        <w:pStyle w:val="ListParagraph"/>
        <w:ind w:left="360"/>
        <w:jc w:val="both"/>
        <w:rPr>
          <w:sz w:val="28"/>
          <w:szCs w:val="28"/>
          <w:lang w:val="uk-UA"/>
        </w:rPr>
      </w:pPr>
    </w:p>
    <w:p w:rsidR="0096000E" w:rsidRPr="00E60918" w:rsidRDefault="0096000E" w:rsidP="00E60918">
      <w:pPr>
        <w:pStyle w:val="ListParagraph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Література</w:t>
      </w:r>
    </w:p>
    <w:p w:rsidR="0096000E" w:rsidRPr="001C2785" w:rsidRDefault="0096000E" w:rsidP="001C2785">
      <w:pPr>
        <w:tabs>
          <w:tab w:val="left" w:pos="70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6000E" w:rsidRDefault="0096000E" w:rsidP="00765BD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Бернадська Н.І. Українська література ХХ століття. – К., 2006.</w:t>
      </w:r>
    </w:p>
    <w:p w:rsidR="0096000E" w:rsidRDefault="0096000E" w:rsidP="00765BD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Даниленко В. Лісоруб у пустелі: Письменник і літературний процес. – К., 2008.</w:t>
      </w:r>
    </w:p>
    <w:p w:rsidR="0096000E" w:rsidRDefault="0096000E" w:rsidP="00765BD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Москалець К. Людина на крижині: Літературна критика та есеїстка. – К. 1999.</w:t>
      </w:r>
    </w:p>
    <w:p w:rsidR="0096000E" w:rsidRDefault="0096000E" w:rsidP="00765BD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Макаров А. Розмаїття тенденцій: Літературно-критичні нариси. – К., 1969.</w:t>
      </w:r>
    </w:p>
    <w:p w:rsidR="0096000E" w:rsidRDefault="0096000E" w:rsidP="00765BD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Сверстюк Є. Українська література і християнська традиція </w:t>
      </w:r>
      <w:r w:rsidRPr="00851443">
        <w:rPr>
          <w:rFonts w:ascii="Times New Roman CYR" w:hAnsi="Times New Roman CYR" w:cs="Times New Roman CYR"/>
        </w:rPr>
        <w:t xml:space="preserve">// </w:t>
      </w:r>
      <w:r>
        <w:rPr>
          <w:rFonts w:ascii="Times New Roman CYR" w:hAnsi="Times New Roman CYR" w:cs="Times New Roman CYR"/>
        </w:rPr>
        <w:t>Сучасність – 1992. - № 12.</w:t>
      </w:r>
    </w:p>
    <w:p w:rsidR="0096000E" w:rsidRDefault="0096000E" w:rsidP="00765BD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Пахльовська О. Українські шістдесятники: філософія бунту. </w:t>
      </w:r>
      <w:r w:rsidRPr="003216D1">
        <w:rPr>
          <w:rFonts w:ascii="Times New Roman CYR" w:hAnsi="Times New Roman CYR" w:cs="Times New Roman CYR"/>
        </w:rPr>
        <w:t xml:space="preserve">// </w:t>
      </w:r>
      <w:r>
        <w:rPr>
          <w:rFonts w:ascii="Times New Roman CYR" w:hAnsi="Times New Roman CYR" w:cs="Times New Roman CYR"/>
        </w:rPr>
        <w:t>Сучасність – 2000. - № 4.</w:t>
      </w:r>
    </w:p>
    <w:p w:rsidR="0096000E" w:rsidRDefault="0096000E" w:rsidP="00765BD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Зарецький О. Українські шістдесятники і хрущовська відлига в етнокультурному просторі СРСР </w:t>
      </w:r>
      <w:r w:rsidRPr="002C13C0">
        <w:rPr>
          <w:rFonts w:ascii="Times New Roman CYR" w:hAnsi="Times New Roman CYR" w:cs="Times New Roman CYR"/>
        </w:rPr>
        <w:t xml:space="preserve">// </w:t>
      </w:r>
      <w:r>
        <w:rPr>
          <w:rFonts w:ascii="Times New Roman CYR" w:hAnsi="Times New Roman CYR" w:cs="Times New Roman CYR"/>
        </w:rPr>
        <w:t>Сучасність – 1995. - №4.</w:t>
      </w:r>
    </w:p>
    <w:p w:rsidR="0096000E" w:rsidRDefault="0096000E" w:rsidP="00765BD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Сверстюк Є. Шістдесятники і Захід </w:t>
      </w:r>
      <w:r w:rsidRPr="002A072E">
        <w:rPr>
          <w:rFonts w:ascii="Times New Roman CYR" w:hAnsi="Times New Roman CYR" w:cs="Times New Roman CYR"/>
        </w:rPr>
        <w:t xml:space="preserve">// </w:t>
      </w:r>
      <w:r>
        <w:rPr>
          <w:rFonts w:ascii="Times New Roman CYR" w:hAnsi="Times New Roman CYR" w:cs="Times New Roman CYR"/>
        </w:rPr>
        <w:t>Сверстюк Є. Блудні сини України. – К., 1993.</w:t>
      </w:r>
    </w:p>
    <w:p w:rsidR="0096000E" w:rsidRPr="008F473C" w:rsidRDefault="0096000E" w:rsidP="008F473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Медвідь В. Шістдесятництво: міф і реальність </w:t>
      </w:r>
      <w:r w:rsidRPr="00DE78CA">
        <w:rPr>
          <w:rFonts w:ascii="Times New Roman CYR" w:hAnsi="Times New Roman CYR" w:cs="Times New Roman CYR"/>
        </w:rPr>
        <w:t xml:space="preserve">// </w:t>
      </w:r>
      <w:r>
        <w:rPr>
          <w:rFonts w:ascii="Times New Roman CYR" w:hAnsi="Times New Roman CYR" w:cs="Times New Roman CYR"/>
        </w:rPr>
        <w:t>Українські проблеми. – 1997. - № 1.</w:t>
      </w:r>
      <w:r w:rsidRPr="0032409A">
        <w:t>.</w:t>
      </w:r>
    </w:p>
    <w:p w:rsidR="0096000E" w:rsidRPr="0032409A" w:rsidRDefault="0096000E" w:rsidP="00765BD6">
      <w:pPr>
        <w:tabs>
          <w:tab w:val="left" w:pos="540"/>
          <w:tab w:val="left" w:pos="2007"/>
        </w:tabs>
        <w:autoSpaceDE w:val="0"/>
        <w:autoSpaceDN w:val="0"/>
        <w:adjustRightInd w:val="0"/>
        <w:ind w:firstLine="567"/>
        <w:jc w:val="both"/>
      </w:pPr>
      <w:r w:rsidRPr="0032409A">
        <w:t>Лавріненко Ю. ()Дивнич). Повстання проти змори // Лавріненко Ю. Зруб і парости: Літературно-критичні статті, есеї, рефлексії. – Мюнхен: Сучасність, 1971.</w:t>
      </w:r>
    </w:p>
    <w:p w:rsidR="0096000E" w:rsidRPr="0032409A" w:rsidRDefault="0096000E" w:rsidP="00765BD6">
      <w:pPr>
        <w:tabs>
          <w:tab w:val="left" w:pos="540"/>
          <w:tab w:val="left" w:pos="2007"/>
        </w:tabs>
        <w:autoSpaceDE w:val="0"/>
        <w:autoSpaceDN w:val="0"/>
        <w:adjustRightInd w:val="0"/>
        <w:ind w:firstLine="567"/>
        <w:jc w:val="both"/>
      </w:pPr>
      <w:r w:rsidRPr="0032409A">
        <w:t>Історія української літератури ХХ століття: Підручник у 2 кн. – К.: Либідь, 1998. – Кн.. 2.</w:t>
      </w:r>
    </w:p>
    <w:p w:rsidR="0096000E" w:rsidRPr="0032409A" w:rsidRDefault="0096000E" w:rsidP="00765BD6">
      <w:pPr>
        <w:tabs>
          <w:tab w:val="left" w:pos="540"/>
          <w:tab w:val="left" w:pos="2007"/>
        </w:tabs>
        <w:autoSpaceDE w:val="0"/>
        <w:autoSpaceDN w:val="0"/>
        <w:adjustRightInd w:val="0"/>
        <w:ind w:firstLine="567"/>
        <w:jc w:val="both"/>
      </w:pPr>
      <w:r w:rsidRPr="0032409A">
        <w:t>Салила Т. Імператив: Літературознавчі статті, критика, публіцистика. – Львів: Світ, 1997.</w:t>
      </w:r>
    </w:p>
    <w:p w:rsidR="0096000E" w:rsidRPr="0032409A" w:rsidRDefault="0096000E" w:rsidP="00765BD6">
      <w:pPr>
        <w:tabs>
          <w:tab w:val="left" w:pos="540"/>
          <w:tab w:val="left" w:pos="2007"/>
        </w:tabs>
        <w:autoSpaceDE w:val="0"/>
        <w:autoSpaceDN w:val="0"/>
        <w:adjustRightInd w:val="0"/>
        <w:ind w:firstLine="567"/>
        <w:jc w:val="both"/>
      </w:pPr>
      <w:r w:rsidRPr="0032409A">
        <w:t>Ільницький М. Меандри внутрішніх краєвидів. Творчість поетів Нью-Йоркської групи // Дзвін. – 1995. - № 7.</w:t>
      </w:r>
    </w:p>
    <w:p w:rsidR="0096000E" w:rsidRPr="0032409A" w:rsidRDefault="0096000E" w:rsidP="00765BD6">
      <w:pPr>
        <w:tabs>
          <w:tab w:val="left" w:pos="540"/>
          <w:tab w:val="left" w:pos="2007"/>
        </w:tabs>
        <w:autoSpaceDE w:val="0"/>
        <w:autoSpaceDN w:val="0"/>
        <w:adjustRightInd w:val="0"/>
        <w:ind w:firstLine="567"/>
        <w:jc w:val="both"/>
      </w:pPr>
      <w:r w:rsidRPr="0032409A">
        <w:t>Ільницький М. Літературні традиції поезії «поза традиції» // Сучасність .- 1996. - № 10.</w:t>
      </w:r>
    </w:p>
    <w:p w:rsidR="0096000E" w:rsidRDefault="0096000E" w:rsidP="00765BD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Шевчук В. Сад житейських думок, трудів та почуттів </w:t>
      </w:r>
      <w:r w:rsidRPr="00610ED2">
        <w:rPr>
          <w:rFonts w:ascii="Times New Roman CYR" w:hAnsi="Times New Roman CYR" w:cs="Times New Roman CYR"/>
        </w:rPr>
        <w:t>//</w:t>
      </w:r>
      <w:r>
        <w:rPr>
          <w:rFonts w:ascii="Times New Roman CYR" w:hAnsi="Times New Roman CYR" w:cs="Times New Roman CYR"/>
        </w:rPr>
        <w:t xml:space="preserve"> Українське слово: У 4-х кн. – К., 2001. – Кн.4.</w:t>
      </w:r>
    </w:p>
    <w:p w:rsidR="0096000E" w:rsidRDefault="0096000E" w:rsidP="00765BD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Слабошпицький М. Роман Іваничук. Літературно-критичний нарис. – К., 1989.</w:t>
      </w:r>
    </w:p>
    <w:p w:rsidR="0096000E" w:rsidRDefault="0096000E" w:rsidP="00765BD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Жулинський М. Які ж виміри людської пам</w:t>
      </w:r>
      <w:r w:rsidRPr="00DF0A22">
        <w:rPr>
          <w:rFonts w:ascii="Times New Roman CYR" w:hAnsi="Times New Roman CYR" w:cs="Times New Roman CYR"/>
        </w:rPr>
        <w:t>’</w:t>
      </w:r>
      <w:r>
        <w:rPr>
          <w:rFonts w:ascii="Times New Roman CYR" w:hAnsi="Times New Roman CYR" w:cs="Times New Roman CYR"/>
        </w:rPr>
        <w:t xml:space="preserve">яті? </w:t>
      </w:r>
      <w:r w:rsidRPr="00DF0A22">
        <w:rPr>
          <w:rFonts w:ascii="Times New Roman CYR" w:hAnsi="Times New Roman CYR" w:cs="Times New Roman CYR"/>
        </w:rPr>
        <w:t xml:space="preserve">// </w:t>
      </w:r>
      <w:r>
        <w:rPr>
          <w:rFonts w:ascii="Times New Roman CYR" w:hAnsi="Times New Roman CYR" w:cs="Times New Roman CYR"/>
        </w:rPr>
        <w:t>Жулинський М. Наближення. – К., 1986.</w:t>
      </w:r>
    </w:p>
    <w:p w:rsidR="0096000E" w:rsidRDefault="0096000E" w:rsidP="00765BD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Іваничук Р. «Благослови, душе моя, Господа…». – Львів, 1993.</w:t>
      </w:r>
    </w:p>
    <w:p w:rsidR="0096000E" w:rsidRPr="00765BD6" w:rsidRDefault="0096000E" w:rsidP="00765BD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t>Дончик В. Зупинені миті. – К., 1989.</w:t>
      </w:r>
    </w:p>
    <w:p w:rsidR="0096000E" w:rsidRPr="00E60918" w:rsidRDefault="0096000E" w:rsidP="001D791F">
      <w:pPr>
        <w:pStyle w:val="ListParagraph"/>
        <w:jc w:val="both"/>
      </w:pPr>
    </w:p>
    <w:p w:rsidR="0096000E" w:rsidRDefault="0096000E" w:rsidP="005244C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практичного заняття: </w:t>
      </w:r>
      <w:r>
        <w:rPr>
          <w:b/>
          <w:sz w:val="28"/>
          <w:szCs w:val="28"/>
          <w:lang w:val="uk-UA"/>
        </w:rPr>
        <w:t>Історична проза Р. Іваничука (2 год.)</w:t>
      </w:r>
    </w:p>
    <w:p w:rsidR="0096000E" w:rsidRDefault="0096000E" w:rsidP="005244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Pr="001D791F">
        <w:rPr>
          <w:sz w:val="28"/>
          <w:szCs w:val="28"/>
          <w:lang w:val="uk-UA"/>
        </w:rPr>
        <w:t xml:space="preserve"> березня 2020 р. </w:t>
      </w:r>
    </w:p>
    <w:p w:rsidR="0096000E" w:rsidRDefault="0096000E" w:rsidP="005244CC">
      <w:pPr>
        <w:jc w:val="both"/>
        <w:rPr>
          <w:sz w:val="28"/>
          <w:szCs w:val="28"/>
          <w:lang w:val="uk-UA"/>
        </w:rPr>
      </w:pPr>
    </w:p>
    <w:p w:rsidR="0096000E" w:rsidRPr="00E00C97" w:rsidRDefault="0096000E" w:rsidP="00E00C97">
      <w:pPr>
        <w:ind w:firstLine="360"/>
        <w:jc w:val="center"/>
        <w:rPr>
          <w:sz w:val="28"/>
          <w:szCs w:val="28"/>
          <w:lang w:val="uk-UA"/>
        </w:rPr>
      </w:pPr>
      <w:r w:rsidRPr="00E00C97">
        <w:rPr>
          <w:sz w:val="28"/>
          <w:szCs w:val="28"/>
          <w:lang w:val="uk-UA"/>
        </w:rPr>
        <w:t>Питання на самостійне опрацювання</w:t>
      </w:r>
    </w:p>
    <w:p w:rsidR="0096000E" w:rsidRPr="00E00C97" w:rsidRDefault="0096000E" w:rsidP="00E00C97">
      <w:pPr>
        <w:ind w:firstLine="360"/>
        <w:jc w:val="both"/>
        <w:rPr>
          <w:sz w:val="28"/>
          <w:szCs w:val="28"/>
          <w:lang w:val="uk-UA"/>
        </w:rPr>
      </w:pPr>
    </w:p>
    <w:p w:rsidR="0096000E" w:rsidRPr="00E00C97" w:rsidRDefault="0096000E" w:rsidP="00E00C9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 </w:t>
      </w:r>
      <w:r w:rsidRPr="00E00C97">
        <w:rPr>
          <w:sz w:val="28"/>
          <w:szCs w:val="28"/>
        </w:rPr>
        <w:t>Особливості світовідчуття письменника – майстра історичної прози.</w:t>
      </w:r>
    </w:p>
    <w:p w:rsidR="0096000E" w:rsidRPr="00E00C97" w:rsidRDefault="0096000E" w:rsidP="00E00C97">
      <w:pPr>
        <w:ind w:right="23" w:firstLine="360"/>
        <w:jc w:val="both"/>
        <w:rPr>
          <w:sz w:val="28"/>
          <w:szCs w:val="28"/>
        </w:rPr>
      </w:pPr>
      <w:r w:rsidRPr="00E00C97">
        <w:rPr>
          <w:sz w:val="28"/>
          <w:szCs w:val="28"/>
        </w:rPr>
        <w:t xml:space="preserve">2. </w:t>
      </w:r>
      <w:r>
        <w:rPr>
          <w:sz w:val="28"/>
          <w:szCs w:val="28"/>
          <w:lang w:val="uk-UA"/>
        </w:rPr>
        <w:t xml:space="preserve"> </w:t>
      </w:r>
      <w:r w:rsidRPr="00E00C97">
        <w:rPr>
          <w:sz w:val="28"/>
          <w:szCs w:val="28"/>
        </w:rPr>
        <w:t>Проблематика творчості Р.Іваничука. Особливості стилю.</w:t>
      </w:r>
    </w:p>
    <w:p w:rsidR="0096000E" w:rsidRPr="00E00C97" w:rsidRDefault="0096000E" w:rsidP="00E00C97">
      <w:pPr>
        <w:ind w:right="23"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 xml:space="preserve"> </w:t>
      </w:r>
      <w:r w:rsidRPr="00E00C97">
        <w:rPr>
          <w:sz w:val="28"/>
          <w:szCs w:val="28"/>
        </w:rPr>
        <w:t>Історичний «краєвид» Р.Іваничука: оживлення стародавніх обрядів, максимум історії.</w:t>
      </w:r>
    </w:p>
    <w:p w:rsidR="0096000E" w:rsidRPr="00E00C97" w:rsidRDefault="0096000E" w:rsidP="00E00C9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00C97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.  </w:t>
      </w:r>
      <w:r w:rsidRPr="00E00C97">
        <w:rPr>
          <w:sz w:val="28"/>
          <w:szCs w:val="28"/>
        </w:rPr>
        <w:t xml:space="preserve">Проблема яничарства у романі «Мальви» Р.Іваничука. </w:t>
      </w:r>
    </w:p>
    <w:p w:rsidR="0096000E" w:rsidRDefault="0096000E" w:rsidP="00E00C97">
      <w:pPr>
        <w:pStyle w:val="ListParagraph"/>
        <w:shd w:val="clear" w:color="auto" w:fill="FFFFFF"/>
        <w:tabs>
          <w:tab w:val="left" w:pos="984"/>
        </w:tabs>
        <w:spacing w:line="269" w:lineRule="exact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6000E" w:rsidRDefault="0096000E" w:rsidP="001D791F">
      <w:pPr>
        <w:pStyle w:val="ListParagraph"/>
        <w:shd w:val="clear" w:color="auto" w:fill="FFFFFF"/>
        <w:tabs>
          <w:tab w:val="left" w:pos="984"/>
        </w:tabs>
        <w:spacing w:line="269" w:lineRule="exact"/>
        <w:jc w:val="both"/>
        <w:rPr>
          <w:sz w:val="28"/>
          <w:szCs w:val="28"/>
          <w:lang w:val="uk-UA"/>
        </w:rPr>
      </w:pPr>
    </w:p>
    <w:p w:rsidR="0096000E" w:rsidRDefault="0096000E" w:rsidP="001D791F">
      <w:pPr>
        <w:pStyle w:val="ListParagraph"/>
        <w:shd w:val="clear" w:color="auto" w:fill="FFFFFF"/>
        <w:tabs>
          <w:tab w:val="left" w:pos="984"/>
        </w:tabs>
        <w:spacing w:line="269" w:lineRule="exac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Література:</w:t>
      </w:r>
    </w:p>
    <w:p w:rsidR="0096000E" w:rsidRDefault="0096000E" w:rsidP="001D791F">
      <w:pPr>
        <w:pStyle w:val="ListParagraph"/>
        <w:shd w:val="clear" w:color="auto" w:fill="FFFFFF"/>
        <w:tabs>
          <w:tab w:val="left" w:pos="984"/>
        </w:tabs>
        <w:spacing w:line="269" w:lineRule="exact"/>
        <w:jc w:val="center"/>
        <w:rPr>
          <w:sz w:val="28"/>
          <w:szCs w:val="28"/>
          <w:lang w:val="uk-UA"/>
        </w:rPr>
      </w:pPr>
    </w:p>
    <w:p w:rsidR="0096000E" w:rsidRPr="0032409A" w:rsidRDefault="0096000E" w:rsidP="000A2619">
      <w:pPr>
        <w:widowControl w:val="0"/>
        <w:autoSpaceDE w:val="0"/>
        <w:autoSpaceDN w:val="0"/>
        <w:adjustRightInd w:val="0"/>
        <w:ind w:firstLine="567"/>
        <w:jc w:val="both"/>
      </w:pPr>
      <w:r w:rsidRPr="0032409A">
        <w:t>Макаров А. Розмаїття тенденцій: Літературно-критичні нариси. - К., 1969.</w:t>
      </w:r>
    </w:p>
    <w:p w:rsidR="0096000E" w:rsidRPr="0032409A" w:rsidRDefault="0096000E" w:rsidP="000A2619">
      <w:pPr>
        <w:autoSpaceDE w:val="0"/>
        <w:autoSpaceDN w:val="0"/>
        <w:adjustRightInd w:val="0"/>
        <w:ind w:firstLine="567"/>
        <w:jc w:val="both"/>
      </w:pPr>
      <w:r w:rsidRPr="0032409A">
        <w:t>Даниленко В. Лісоруб у пустелі: Письменник і літературний процес. – К., 2008.</w:t>
      </w:r>
    </w:p>
    <w:p w:rsidR="0096000E" w:rsidRPr="0032409A" w:rsidRDefault="0096000E" w:rsidP="000A2619">
      <w:pPr>
        <w:autoSpaceDE w:val="0"/>
        <w:autoSpaceDN w:val="0"/>
        <w:adjustRightInd w:val="0"/>
        <w:ind w:firstLine="567"/>
        <w:jc w:val="both"/>
      </w:pPr>
      <w:r w:rsidRPr="0032409A">
        <w:t>Москалець К. Людина на крижині: Літературна критика та есеїстка. – К. 1999.</w:t>
      </w:r>
    </w:p>
    <w:p w:rsidR="0096000E" w:rsidRPr="0032409A" w:rsidRDefault="0096000E" w:rsidP="000A2619">
      <w:pPr>
        <w:tabs>
          <w:tab w:val="left" w:pos="540"/>
          <w:tab w:val="left" w:pos="2007"/>
        </w:tabs>
        <w:autoSpaceDE w:val="0"/>
        <w:autoSpaceDN w:val="0"/>
        <w:adjustRightInd w:val="0"/>
        <w:ind w:firstLine="567"/>
        <w:jc w:val="both"/>
      </w:pPr>
      <w:r w:rsidRPr="0032409A">
        <w:t>Лавріненко Ю. ()Дивнич). Повстання проти змори // Лавріненко Ю. Зруб і парости: Літературно-критичні статті, есеї, рефлексії. – Мюнхен: Сучасність, 1971.</w:t>
      </w:r>
    </w:p>
    <w:p w:rsidR="0096000E" w:rsidRPr="0032409A" w:rsidRDefault="0096000E" w:rsidP="000A2619">
      <w:pPr>
        <w:tabs>
          <w:tab w:val="left" w:pos="540"/>
          <w:tab w:val="left" w:pos="2007"/>
        </w:tabs>
        <w:autoSpaceDE w:val="0"/>
        <w:autoSpaceDN w:val="0"/>
        <w:adjustRightInd w:val="0"/>
        <w:ind w:firstLine="567"/>
        <w:jc w:val="both"/>
      </w:pPr>
      <w:r w:rsidRPr="0032409A">
        <w:t>Історія української літератури ХХ століття: Підручник у 2 кн. – К.: Либідь, 1998. – Кн.. 2.</w:t>
      </w:r>
    </w:p>
    <w:p w:rsidR="0096000E" w:rsidRPr="0032409A" w:rsidRDefault="0096000E" w:rsidP="000A2619">
      <w:pPr>
        <w:tabs>
          <w:tab w:val="left" w:pos="540"/>
          <w:tab w:val="left" w:pos="2007"/>
        </w:tabs>
        <w:autoSpaceDE w:val="0"/>
        <w:autoSpaceDN w:val="0"/>
        <w:adjustRightInd w:val="0"/>
        <w:ind w:firstLine="567"/>
        <w:jc w:val="both"/>
      </w:pPr>
      <w:r w:rsidRPr="0032409A">
        <w:t>Салила Т. Імператив: Літературознавчі статті, критика, публіцистика. – Львів: Світ, 1997.</w:t>
      </w:r>
    </w:p>
    <w:p w:rsidR="0096000E" w:rsidRPr="0032409A" w:rsidRDefault="0096000E" w:rsidP="000A2619">
      <w:pPr>
        <w:tabs>
          <w:tab w:val="left" w:pos="540"/>
          <w:tab w:val="left" w:pos="2007"/>
        </w:tabs>
        <w:autoSpaceDE w:val="0"/>
        <w:autoSpaceDN w:val="0"/>
        <w:adjustRightInd w:val="0"/>
        <w:ind w:firstLine="567"/>
        <w:jc w:val="both"/>
      </w:pPr>
      <w:r w:rsidRPr="0032409A">
        <w:t>Ільницький М. Меандри внутрішніх краєвидів. Творчість поетів Нью-Йоркської групи // Дзвін. – 1995. - № 7.</w:t>
      </w:r>
    </w:p>
    <w:p w:rsidR="0096000E" w:rsidRPr="0032409A" w:rsidRDefault="0096000E" w:rsidP="000A2619">
      <w:pPr>
        <w:tabs>
          <w:tab w:val="left" w:pos="540"/>
          <w:tab w:val="left" w:pos="2007"/>
        </w:tabs>
        <w:autoSpaceDE w:val="0"/>
        <w:autoSpaceDN w:val="0"/>
        <w:adjustRightInd w:val="0"/>
        <w:ind w:firstLine="567"/>
        <w:jc w:val="both"/>
      </w:pPr>
      <w:r w:rsidRPr="0032409A">
        <w:t>Ільницький М. Літературні традиції поезії «поза традиції» // Сучасність .- 1996. - № 10.</w:t>
      </w:r>
    </w:p>
    <w:p w:rsidR="0096000E" w:rsidRDefault="0096000E" w:rsidP="000A261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Шевчук В. Сад житейських думок, трудів та почуттів </w:t>
      </w:r>
      <w:r w:rsidRPr="00610ED2">
        <w:rPr>
          <w:rFonts w:ascii="Times New Roman CYR" w:hAnsi="Times New Roman CYR" w:cs="Times New Roman CYR"/>
        </w:rPr>
        <w:t>//</w:t>
      </w:r>
      <w:r>
        <w:rPr>
          <w:rFonts w:ascii="Times New Roman CYR" w:hAnsi="Times New Roman CYR" w:cs="Times New Roman CYR"/>
        </w:rPr>
        <w:t xml:space="preserve"> Українське слово: У 4-х кн. – К., 2001. – Кн.4.</w:t>
      </w:r>
    </w:p>
    <w:p w:rsidR="0096000E" w:rsidRDefault="0096000E" w:rsidP="000A261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Слабошпицький М. Роман Іваничук. Літературно-критичний нарис. – К., 1989.</w:t>
      </w:r>
    </w:p>
    <w:p w:rsidR="0096000E" w:rsidRDefault="0096000E" w:rsidP="000A261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Жулинський М. Які ж виміри людської пам</w:t>
      </w:r>
      <w:r w:rsidRPr="00DF0A22">
        <w:rPr>
          <w:rFonts w:ascii="Times New Roman CYR" w:hAnsi="Times New Roman CYR" w:cs="Times New Roman CYR"/>
        </w:rPr>
        <w:t>’</w:t>
      </w:r>
      <w:r>
        <w:rPr>
          <w:rFonts w:ascii="Times New Roman CYR" w:hAnsi="Times New Roman CYR" w:cs="Times New Roman CYR"/>
        </w:rPr>
        <w:t xml:space="preserve">яті? </w:t>
      </w:r>
      <w:r w:rsidRPr="00DF0A22">
        <w:rPr>
          <w:rFonts w:ascii="Times New Roman CYR" w:hAnsi="Times New Roman CYR" w:cs="Times New Roman CYR"/>
        </w:rPr>
        <w:t xml:space="preserve">// </w:t>
      </w:r>
      <w:r>
        <w:rPr>
          <w:rFonts w:ascii="Times New Roman CYR" w:hAnsi="Times New Roman CYR" w:cs="Times New Roman CYR"/>
        </w:rPr>
        <w:t>Жулинський М. Наближення. – К., 1986.</w:t>
      </w:r>
    </w:p>
    <w:p w:rsidR="0096000E" w:rsidRDefault="0096000E" w:rsidP="000A261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Іваничук Р. «Благослови, душе моя, Господа…». – Львів, 1993.</w:t>
      </w:r>
    </w:p>
    <w:p w:rsidR="0096000E" w:rsidRDefault="0096000E" w:rsidP="000A2619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t>Дончик В. Зупинені миті. – К., 198</w:t>
      </w:r>
      <w:r>
        <w:rPr>
          <w:lang w:val="uk-UA"/>
        </w:rPr>
        <w:t xml:space="preserve">9.   </w:t>
      </w:r>
    </w:p>
    <w:p w:rsidR="0096000E" w:rsidRDefault="0096000E" w:rsidP="000A2619">
      <w:pPr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96000E" w:rsidRDefault="0096000E" w:rsidP="000A2619">
      <w:pPr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96000E" w:rsidRDefault="0096000E" w:rsidP="000A2619">
      <w:pPr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96000E" w:rsidRDefault="0096000E" w:rsidP="000A2619">
      <w:pPr>
        <w:ind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березня 2020 року</w:t>
      </w:r>
    </w:p>
    <w:p w:rsidR="0096000E" w:rsidRDefault="0096000E" w:rsidP="000A2619">
      <w:pPr>
        <w:jc w:val="both"/>
        <w:rPr>
          <w:sz w:val="28"/>
          <w:szCs w:val="28"/>
          <w:lang w:val="uk-UA"/>
        </w:rPr>
      </w:pPr>
    </w:p>
    <w:p w:rsidR="0096000E" w:rsidRPr="000A2619" w:rsidRDefault="0096000E" w:rsidP="000A261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лекції: </w:t>
      </w:r>
      <w:r w:rsidRPr="000A2619">
        <w:rPr>
          <w:b/>
          <w:sz w:val="28"/>
          <w:szCs w:val="28"/>
          <w:lang w:val="uk-UA"/>
        </w:rPr>
        <w:t>Художня проза П.Загребельного. Історична правда і художній домисел (2 год.)</w:t>
      </w:r>
    </w:p>
    <w:p w:rsidR="0096000E" w:rsidRDefault="0096000E" w:rsidP="000A2619">
      <w:pPr>
        <w:jc w:val="both"/>
        <w:rPr>
          <w:sz w:val="28"/>
          <w:szCs w:val="28"/>
          <w:lang w:val="uk-UA"/>
        </w:rPr>
      </w:pPr>
    </w:p>
    <w:p w:rsidR="0096000E" w:rsidRPr="001C2785" w:rsidRDefault="0096000E" w:rsidP="000A261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C2785">
        <w:rPr>
          <w:bCs/>
          <w:sz w:val="28"/>
          <w:szCs w:val="28"/>
        </w:rPr>
        <w:t>1. «Багатослівність» історичної прози П.Загребельного. Літературні симпатії автора. Вишуканість стилю.</w:t>
      </w:r>
    </w:p>
    <w:p w:rsidR="0096000E" w:rsidRPr="001C2785" w:rsidRDefault="0096000E" w:rsidP="000A261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C2785">
        <w:rPr>
          <w:bCs/>
          <w:sz w:val="28"/>
          <w:szCs w:val="28"/>
        </w:rPr>
        <w:t>2. Роман «Диво» - велична фреска з різних історичних часів.</w:t>
      </w:r>
    </w:p>
    <w:p w:rsidR="0096000E" w:rsidRPr="001C2785" w:rsidRDefault="0096000E" w:rsidP="000A261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C2785">
        <w:rPr>
          <w:bCs/>
          <w:sz w:val="28"/>
          <w:szCs w:val="28"/>
        </w:rPr>
        <w:t>3. Персонажі-інтелектуали прози П.Загребельного.</w:t>
      </w:r>
    </w:p>
    <w:p w:rsidR="0096000E" w:rsidRPr="001C2785" w:rsidRDefault="0096000E" w:rsidP="000A261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1C2785">
        <w:rPr>
          <w:bCs/>
          <w:sz w:val="28"/>
          <w:szCs w:val="28"/>
        </w:rPr>
        <w:t xml:space="preserve">4. Риси творчості (карнавальність, бурлеск, травестія, висока трагедія, філософський диспут, дидактична патетика).  </w:t>
      </w:r>
    </w:p>
    <w:p w:rsidR="0096000E" w:rsidRPr="008F473C" w:rsidRDefault="0096000E" w:rsidP="001C2785">
      <w:pPr>
        <w:pStyle w:val="ListParagraph"/>
        <w:ind w:left="360"/>
        <w:jc w:val="both"/>
        <w:rPr>
          <w:sz w:val="28"/>
          <w:szCs w:val="28"/>
          <w:lang w:val="uk-UA"/>
        </w:rPr>
      </w:pPr>
    </w:p>
    <w:p w:rsidR="0096000E" w:rsidRPr="00E60918" w:rsidRDefault="0096000E" w:rsidP="001C2785">
      <w:pPr>
        <w:pStyle w:val="ListParagraph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Література</w:t>
      </w:r>
    </w:p>
    <w:p w:rsidR="0096000E" w:rsidRPr="0032409A" w:rsidRDefault="0096000E" w:rsidP="001C2785">
      <w:pPr>
        <w:widowControl w:val="0"/>
        <w:autoSpaceDE w:val="0"/>
        <w:autoSpaceDN w:val="0"/>
        <w:adjustRightInd w:val="0"/>
        <w:ind w:firstLine="567"/>
        <w:jc w:val="both"/>
      </w:pPr>
      <w:r w:rsidRPr="0032409A">
        <w:t>Даниленко В. Лісоруб у пустелі: Письменник і літературний процес. - К., 2008.</w:t>
      </w:r>
    </w:p>
    <w:p w:rsidR="0096000E" w:rsidRPr="0032409A" w:rsidRDefault="0096000E" w:rsidP="001C2785">
      <w:pPr>
        <w:widowControl w:val="0"/>
        <w:autoSpaceDE w:val="0"/>
        <w:autoSpaceDN w:val="0"/>
        <w:adjustRightInd w:val="0"/>
        <w:ind w:firstLine="567"/>
        <w:jc w:val="both"/>
      </w:pPr>
      <w:r w:rsidRPr="0032409A">
        <w:t>Москалець К. Людина на крижині: Літературна критика та есеїстика. - К., 1999.(про Київську школу поезії - с.107-114).</w:t>
      </w:r>
    </w:p>
    <w:p w:rsidR="0096000E" w:rsidRPr="0032409A" w:rsidRDefault="0096000E" w:rsidP="001C2785">
      <w:pPr>
        <w:widowControl w:val="0"/>
        <w:autoSpaceDE w:val="0"/>
        <w:autoSpaceDN w:val="0"/>
        <w:adjustRightInd w:val="0"/>
        <w:ind w:firstLine="567"/>
        <w:jc w:val="both"/>
      </w:pPr>
      <w:r w:rsidRPr="0032409A">
        <w:t>Сивокінь Г. У вимірах сприйняття. Теоретичні проблеми художньої літератури, її історія та функції. - К., 2006.</w:t>
      </w:r>
    </w:p>
    <w:p w:rsidR="0096000E" w:rsidRDefault="0096000E" w:rsidP="001C278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Сверстюк Є. Українська література і християнська традиція </w:t>
      </w:r>
      <w:r w:rsidRPr="00851443">
        <w:rPr>
          <w:rFonts w:ascii="Times New Roman CYR" w:hAnsi="Times New Roman CYR" w:cs="Times New Roman CYR"/>
        </w:rPr>
        <w:t xml:space="preserve">// </w:t>
      </w:r>
      <w:r>
        <w:rPr>
          <w:rFonts w:ascii="Times New Roman CYR" w:hAnsi="Times New Roman CYR" w:cs="Times New Roman CYR"/>
        </w:rPr>
        <w:t>Сучасність – 1992. - № 12.</w:t>
      </w:r>
    </w:p>
    <w:p w:rsidR="0096000E" w:rsidRDefault="0096000E" w:rsidP="001C278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Шевчук В.Прозаїки шістдесятих та сімдесятих сьогодні і вчора </w:t>
      </w:r>
      <w:r w:rsidRPr="000A64C9">
        <w:rPr>
          <w:rFonts w:ascii="Times New Roman CYR" w:hAnsi="Times New Roman CYR" w:cs="Times New Roman CYR"/>
        </w:rPr>
        <w:t xml:space="preserve">// </w:t>
      </w:r>
      <w:r>
        <w:rPr>
          <w:rFonts w:ascii="Times New Roman CYR" w:hAnsi="Times New Roman CYR" w:cs="Times New Roman CYR"/>
        </w:rPr>
        <w:t>Кур’єр Кривбасу. – 1999. - № 118.</w:t>
      </w:r>
    </w:p>
    <w:p w:rsidR="0096000E" w:rsidRDefault="0096000E" w:rsidP="001C278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Фащенко В. Павло Загребельний, Нарис творчості. – К., 1984.</w:t>
      </w:r>
    </w:p>
    <w:p w:rsidR="0096000E" w:rsidRDefault="0096000E" w:rsidP="001C278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Шпиталь А. Історична проза П.Загребельного. – К., 1986.</w:t>
      </w:r>
    </w:p>
    <w:p w:rsidR="0096000E" w:rsidRDefault="0096000E" w:rsidP="001C278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Дончик В. Істина-особистість (проза П.Загребельного). – К., 1984.</w:t>
      </w:r>
    </w:p>
    <w:p w:rsidR="0096000E" w:rsidRDefault="0096000E" w:rsidP="001C278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val="uk-UA"/>
        </w:rPr>
      </w:pPr>
    </w:p>
    <w:p w:rsidR="0096000E" w:rsidRDefault="0096000E" w:rsidP="001C278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val="uk-UA"/>
        </w:rPr>
      </w:pPr>
    </w:p>
    <w:p w:rsidR="0096000E" w:rsidRDefault="0096000E" w:rsidP="001C278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val="uk-UA"/>
        </w:rPr>
      </w:pPr>
    </w:p>
    <w:p w:rsidR="0096000E" w:rsidRDefault="0096000E" w:rsidP="00570A6A">
      <w:pPr>
        <w:ind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 березня 2020 року</w:t>
      </w:r>
    </w:p>
    <w:p w:rsidR="0096000E" w:rsidRDefault="0096000E" w:rsidP="00570A6A">
      <w:pPr>
        <w:jc w:val="both"/>
        <w:rPr>
          <w:sz w:val="28"/>
          <w:szCs w:val="28"/>
          <w:lang w:val="uk-UA"/>
        </w:rPr>
      </w:pPr>
    </w:p>
    <w:p w:rsidR="0096000E" w:rsidRDefault="0096000E" w:rsidP="00570A6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лекції: </w:t>
      </w:r>
      <w:r w:rsidRPr="00570A6A">
        <w:rPr>
          <w:b/>
          <w:sz w:val="28"/>
          <w:szCs w:val="28"/>
          <w:lang w:val="uk-UA"/>
        </w:rPr>
        <w:t xml:space="preserve">Особливості інтелектуально-історичної прози В.Шевчука. Своєрідність стилю і художніх образів </w:t>
      </w:r>
      <w:r>
        <w:rPr>
          <w:b/>
          <w:sz w:val="28"/>
          <w:szCs w:val="28"/>
          <w:lang w:val="uk-UA"/>
        </w:rPr>
        <w:t>(2 год.)</w:t>
      </w:r>
    </w:p>
    <w:p w:rsidR="0096000E" w:rsidRPr="00570A6A" w:rsidRDefault="0096000E" w:rsidP="00570A6A">
      <w:pPr>
        <w:jc w:val="both"/>
        <w:rPr>
          <w:sz w:val="28"/>
          <w:szCs w:val="28"/>
          <w:lang w:val="uk-UA"/>
        </w:rPr>
      </w:pPr>
    </w:p>
    <w:p w:rsidR="0096000E" w:rsidRPr="00570A6A" w:rsidRDefault="0096000E" w:rsidP="00570A6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70A6A">
        <w:rPr>
          <w:sz w:val="28"/>
          <w:szCs w:val="28"/>
          <w:lang w:val="uk-UA"/>
        </w:rPr>
        <w:t xml:space="preserve">1. </w:t>
      </w:r>
      <w:r w:rsidRPr="00570A6A">
        <w:rPr>
          <w:rFonts w:ascii="Times New Roman CYR" w:hAnsi="Times New Roman CYR" w:cs="Times New Roman CYR"/>
          <w:sz w:val="28"/>
          <w:szCs w:val="28"/>
          <w:lang w:val="uk-UA"/>
        </w:rPr>
        <w:t xml:space="preserve">Світоглядні засади прозаїка (лібералізм, духовний демократизм і аристократизм, гуманізм, етичний максималізм, національна самосвідомість, сакральне сприйняття рідної мови та історичної пам’яті як оберегів нації). Естетичні орієнтири В.Шевчука (естетична незалежність, єдність традицій, інтелектуалізм, елітарність та ін.). </w:t>
      </w:r>
      <w:r w:rsidRPr="00570A6A">
        <w:rPr>
          <w:rFonts w:ascii="Times New Roman CYR" w:hAnsi="Times New Roman CYR" w:cs="Times New Roman CYR"/>
          <w:sz w:val="28"/>
          <w:szCs w:val="28"/>
        </w:rPr>
        <w:t>Барви поетичного жанру.</w:t>
      </w:r>
    </w:p>
    <w:p w:rsidR="0096000E" w:rsidRPr="00570A6A" w:rsidRDefault="0096000E" w:rsidP="00570A6A">
      <w:pPr>
        <w:ind w:right="23" w:firstLine="540"/>
        <w:jc w:val="both"/>
        <w:rPr>
          <w:sz w:val="28"/>
          <w:szCs w:val="28"/>
        </w:rPr>
      </w:pPr>
      <w:r w:rsidRPr="00570A6A">
        <w:rPr>
          <w:sz w:val="28"/>
          <w:szCs w:val="28"/>
        </w:rPr>
        <w:t>2. Персонажі-книжники в інтелектуальній прозі В.Шевчука.</w:t>
      </w:r>
    </w:p>
    <w:p w:rsidR="0096000E" w:rsidRPr="00570A6A" w:rsidRDefault="0096000E" w:rsidP="00570A6A">
      <w:pPr>
        <w:ind w:left="540" w:right="23"/>
        <w:jc w:val="both"/>
        <w:rPr>
          <w:sz w:val="28"/>
          <w:szCs w:val="28"/>
        </w:rPr>
      </w:pPr>
      <w:r w:rsidRPr="00570A6A">
        <w:rPr>
          <w:sz w:val="28"/>
          <w:szCs w:val="28"/>
        </w:rPr>
        <w:t>3. Історичний триптих «Три листки за вікном». Вплив барокових структур. Особливості сюжету і композиції</w:t>
      </w:r>
    </w:p>
    <w:p w:rsidR="0096000E" w:rsidRDefault="0096000E" w:rsidP="00570A6A">
      <w:pPr>
        <w:ind w:left="540" w:right="23"/>
        <w:jc w:val="both"/>
        <w:rPr>
          <w:sz w:val="28"/>
          <w:szCs w:val="28"/>
          <w:lang w:val="uk-UA"/>
        </w:rPr>
      </w:pPr>
      <w:r w:rsidRPr="00570A6A">
        <w:rPr>
          <w:sz w:val="28"/>
          <w:szCs w:val="28"/>
        </w:rPr>
        <w:t>4. Герої В.Шевчука: вічний пошук істини. Історія і притча: що спільного?</w:t>
      </w:r>
    </w:p>
    <w:p w:rsidR="0096000E" w:rsidRPr="00570A6A" w:rsidRDefault="0096000E" w:rsidP="00570A6A">
      <w:pPr>
        <w:ind w:left="540" w:right="23"/>
        <w:jc w:val="both"/>
        <w:rPr>
          <w:sz w:val="28"/>
          <w:szCs w:val="28"/>
          <w:lang w:val="uk-UA"/>
        </w:rPr>
      </w:pPr>
    </w:p>
    <w:p w:rsidR="0096000E" w:rsidRPr="00E60918" w:rsidRDefault="0096000E" w:rsidP="00570A6A">
      <w:pPr>
        <w:pStyle w:val="ListParagraph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Література</w:t>
      </w:r>
    </w:p>
    <w:p w:rsidR="0096000E" w:rsidRPr="00BC7467" w:rsidRDefault="0096000E" w:rsidP="00570A6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Історія української літератури ХХ століття: У 2-х кн.</w:t>
      </w:r>
      <w:r w:rsidRPr="00BC7467">
        <w:rPr>
          <w:rFonts w:ascii="Times New Roman CYR" w:hAnsi="Times New Roman CYR" w:cs="Times New Roman CYR"/>
        </w:rPr>
        <w:t xml:space="preserve"> / </w:t>
      </w:r>
      <w:r>
        <w:rPr>
          <w:rFonts w:ascii="Times New Roman CYR" w:hAnsi="Times New Roman CYR" w:cs="Times New Roman CYR"/>
        </w:rPr>
        <w:t>за ред. В.Дончика. – К., 1998. – Кн.2.</w:t>
      </w:r>
    </w:p>
    <w:p w:rsidR="0096000E" w:rsidRDefault="0096000E" w:rsidP="00570A6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Бернадська Н.І. Українська література ХХ століття. – К., 2006.</w:t>
      </w:r>
    </w:p>
    <w:p w:rsidR="0096000E" w:rsidRDefault="0096000E" w:rsidP="00570A6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Даниленко В. Лісоруб у пустелі: Письменник і літературний процес. – К., 2008.</w:t>
      </w:r>
    </w:p>
    <w:p w:rsidR="0096000E" w:rsidRDefault="0096000E" w:rsidP="00570A6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Москалець К. Людина на крижині: Літературна критика та есеїстка. – К. 1999.</w:t>
      </w:r>
    </w:p>
    <w:p w:rsidR="0096000E" w:rsidRDefault="0096000E" w:rsidP="00570A6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Макаров А. Розмаїття тенденцій: Літературно-критичні нариси. – К., 1969.</w:t>
      </w:r>
    </w:p>
    <w:p w:rsidR="0096000E" w:rsidRDefault="0096000E" w:rsidP="00570A6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Сверстюк Є. Українська література і християнська традиція </w:t>
      </w:r>
      <w:r w:rsidRPr="00851443">
        <w:rPr>
          <w:rFonts w:ascii="Times New Roman CYR" w:hAnsi="Times New Roman CYR" w:cs="Times New Roman CYR"/>
        </w:rPr>
        <w:t xml:space="preserve">// </w:t>
      </w:r>
      <w:r>
        <w:rPr>
          <w:rFonts w:ascii="Times New Roman CYR" w:hAnsi="Times New Roman CYR" w:cs="Times New Roman CYR"/>
        </w:rPr>
        <w:t>Сучасність – 1992. - № 12.</w:t>
      </w:r>
    </w:p>
    <w:p w:rsidR="0096000E" w:rsidRDefault="0096000E" w:rsidP="00570A6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Пахльовська О. Українські шістдесятники: філософія бунту. </w:t>
      </w:r>
      <w:r w:rsidRPr="003216D1">
        <w:rPr>
          <w:rFonts w:ascii="Times New Roman CYR" w:hAnsi="Times New Roman CYR" w:cs="Times New Roman CYR"/>
        </w:rPr>
        <w:t xml:space="preserve">// </w:t>
      </w:r>
      <w:r>
        <w:rPr>
          <w:rFonts w:ascii="Times New Roman CYR" w:hAnsi="Times New Roman CYR" w:cs="Times New Roman CYR"/>
        </w:rPr>
        <w:t>Сучасність – 2000. - № 4.</w:t>
      </w:r>
    </w:p>
    <w:p w:rsidR="0096000E" w:rsidRDefault="0096000E" w:rsidP="00570A6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Зарецький О. Українські шістдесятники і хрущовська відлига в етнокультурному просторі СРСР </w:t>
      </w:r>
      <w:r w:rsidRPr="002C13C0">
        <w:rPr>
          <w:rFonts w:ascii="Times New Roman CYR" w:hAnsi="Times New Roman CYR" w:cs="Times New Roman CYR"/>
        </w:rPr>
        <w:t xml:space="preserve">// </w:t>
      </w:r>
      <w:r>
        <w:rPr>
          <w:rFonts w:ascii="Times New Roman CYR" w:hAnsi="Times New Roman CYR" w:cs="Times New Roman CYR"/>
        </w:rPr>
        <w:t>Сучасність – 1995. - №4.</w:t>
      </w:r>
    </w:p>
    <w:p w:rsidR="0096000E" w:rsidRDefault="0096000E" w:rsidP="00570A6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Сверстюк Є. Шістдесятники і Захід </w:t>
      </w:r>
      <w:r w:rsidRPr="002A072E">
        <w:rPr>
          <w:rFonts w:ascii="Times New Roman CYR" w:hAnsi="Times New Roman CYR" w:cs="Times New Roman CYR"/>
        </w:rPr>
        <w:t xml:space="preserve">// </w:t>
      </w:r>
      <w:r>
        <w:rPr>
          <w:rFonts w:ascii="Times New Roman CYR" w:hAnsi="Times New Roman CYR" w:cs="Times New Roman CYR"/>
        </w:rPr>
        <w:t>Сверстюк Є. Блудні сини України. – К., 1993.</w:t>
      </w:r>
    </w:p>
    <w:p w:rsidR="0096000E" w:rsidRDefault="0096000E" w:rsidP="00570A6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Медвідь В. Шістдесятництво: міф і реальність </w:t>
      </w:r>
      <w:r w:rsidRPr="00DE78CA">
        <w:rPr>
          <w:rFonts w:ascii="Times New Roman CYR" w:hAnsi="Times New Roman CYR" w:cs="Times New Roman CYR"/>
        </w:rPr>
        <w:t xml:space="preserve">// </w:t>
      </w:r>
      <w:r>
        <w:rPr>
          <w:rFonts w:ascii="Times New Roman CYR" w:hAnsi="Times New Roman CYR" w:cs="Times New Roman CYR"/>
        </w:rPr>
        <w:t>Українські проблеми. – 1997. - № 1.</w:t>
      </w:r>
    </w:p>
    <w:p w:rsidR="0096000E" w:rsidRDefault="0096000E" w:rsidP="00570A6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Шерех Ю. Третя сторожа. – К., 1993.</w:t>
      </w:r>
    </w:p>
    <w:p w:rsidR="0096000E" w:rsidRDefault="0096000E" w:rsidP="00570A6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Мовчан Р. Валерій Шевчук </w:t>
      </w:r>
      <w:r w:rsidRPr="00CD7235">
        <w:rPr>
          <w:rFonts w:ascii="Times New Roman CYR" w:hAnsi="Times New Roman CYR" w:cs="Times New Roman CYR"/>
        </w:rPr>
        <w:t xml:space="preserve">// </w:t>
      </w:r>
      <w:r>
        <w:rPr>
          <w:rFonts w:ascii="Times New Roman CYR" w:hAnsi="Times New Roman CYR" w:cs="Times New Roman CYR"/>
        </w:rPr>
        <w:t>Українська проза ХХ століття. – К., 1997.</w:t>
      </w:r>
    </w:p>
    <w:p w:rsidR="0096000E" w:rsidRDefault="0096000E" w:rsidP="00570A6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Кравченко А. Валерій Шевчук </w:t>
      </w:r>
      <w:r w:rsidRPr="000C6CD6">
        <w:rPr>
          <w:rFonts w:ascii="Times New Roman CYR" w:hAnsi="Times New Roman CYR" w:cs="Times New Roman CYR"/>
        </w:rPr>
        <w:t xml:space="preserve">// </w:t>
      </w:r>
      <w:r>
        <w:rPr>
          <w:rFonts w:ascii="Times New Roman CYR" w:hAnsi="Times New Roman CYR" w:cs="Times New Roman CYR"/>
        </w:rPr>
        <w:t>Історія української літератури ХХ століття: У 2-х кн. – К., 1995. – Кн. 2.</w:t>
      </w:r>
    </w:p>
    <w:p w:rsidR="0096000E" w:rsidRDefault="0096000E" w:rsidP="00570A6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Шевчук В. Сад житейських думок, трудів та почуттів </w:t>
      </w:r>
      <w:r w:rsidRPr="00610ED2">
        <w:rPr>
          <w:rFonts w:ascii="Times New Roman CYR" w:hAnsi="Times New Roman CYR" w:cs="Times New Roman CYR"/>
        </w:rPr>
        <w:t>//</w:t>
      </w:r>
      <w:r>
        <w:rPr>
          <w:rFonts w:ascii="Times New Roman CYR" w:hAnsi="Times New Roman CYR" w:cs="Times New Roman CYR"/>
        </w:rPr>
        <w:t xml:space="preserve"> Українське слово: У 4-х кн. – К., 2001. – Кн.4.</w:t>
      </w:r>
    </w:p>
    <w:p w:rsidR="0096000E" w:rsidRDefault="0096000E" w:rsidP="00570A6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Тарнашинська Л. Художня галактика В.Шевчука – К., 2001.</w:t>
      </w:r>
    </w:p>
    <w:p w:rsidR="0096000E" w:rsidRPr="00570A6A" w:rsidRDefault="0096000E" w:rsidP="00570A6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</w:p>
    <w:sectPr w:rsidR="0096000E" w:rsidRPr="00570A6A" w:rsidSect="000A2619">
      <w:pgSz w:w="11906" w:h="16838"/>
      <w:pgMar w:top="850" w:right="850" w:bottom="8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D94"/>
    <w:multiLevelType w:val="hybridMultilevel"/>
    <w:tmpl w:val="1F44B5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232A68"/>
    <w:multiLevelType w:val="hybridMultilevel"/>
    <w:tmpl w:val="DAAC7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8B0EE7"/>
    <w:multiLevelType w:val="hybridMultilevel"/>
    <w:tmpl w:val="3C142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1F22EF"/>
    <w:multiLevelType w:val="hybridMultilevel"/>
    <w:tmpl w:val="1F44B5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6359E1"/>
    <w:multiLevelType w:val="hybridMultilevel"/>
    <w:tmpl w:val="0D1AD9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F851B5"/>
    <w:multiLevelType w:val="hybridMultilevel"/>
    <w:tmpl w:val="0D1AD9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328"/>
    <w:rsid w:val="000A2619"/>
    <w:rsid w:val="000A64C9"/>
    <w:rsid w:val="000C6CD6"/>
    <w:rsid w:val="001C2785"/>
    <w:rsid w:val="001D21A8"/>
    <w:rsid w:val="001D313B"/>
    <w:rsid w:val="001D791F"/>
    <w:rsid w:val="002A072E"/>
    <w:rsid w:val="002C13C0"/>
    <w:rsid w:val="002E57A8"/>
    <w:rsid w:val="003216D1"/>
    <w:rsid w:val="0032409A"/>
    <w:rsid w:val="00372EEB"/>
    <w:rsid w:val="00384EFF"/>
    <w:rsid w:val="004538E9"/>
    <w:rsid w:val="005244CC"/>
    <w:rsid w:val="00570A6A"/>
    <w:rsid w:val="00610ED2"/>
    <w:rsid w:val="006828CE"/>
    <w:rsid w:val="007137D5"/>
    <w:rsid w:val="00765BD6"/>
    <w:rsid w:val="00851443"/>
    <w:rsid w:val="00897703"/>
    <w:rsid w:val="008F473C"/>
    <w:rsid w:val="0096000E"/>
    <w:rsid w:val="009D7801"/>
    <w:rsid w:val="00B601F9"/>
    <w:rsid w:val="00BC7467"/>
    <w:rsid w:val="00C06328"/>
    <w:rsid w:val="00CC0628"/>
    <w:rsid w:val="00CD7235"/>
    <w:rsid w:val="00D41D8E"/>
    <w:rsid w:val="00D5068D"/>
    <w:rsid w:val="00D64A60"/>
    <w:rsid w:val="00DE78CA"/>
    <w:rsid w:val="00DF0A22"/>
    <w:rsid w:val="00E00C97"/>
    <w:rsid w:val="00E0383B"/>
    <w:rsid w:val="00E60918"/>
    <w:rsid w:val="00E86BC9"/>
    <w:rsid w:val="00ED528C"/>
    <w:rsid w:val="00FB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44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D506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284</TotalTime>
  <Pages>4</Pages>
  <Words>1066</Words>
  <Characters>6079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</cp:lastModifiedBy>
  <cp:revision>10</cp:revision>
  <dcterms:created xsi:type="dcterms:W3CDTF">2020-03-13T07:18:00Z</dcterms:created>
  <dcterms:modified xsi:type="dcterms:W3CDTF">2020-03-29T18:28:00Z</dcterms:modified>
</cp:coreProperties>
</file>