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8" w:rsidRPr="003F77B8" w:rsidRDefault="008A1C18" w:rsidP="00CB2BED">
      <w:pPr>
        <w:jc w:val="both"/>
        <w:rPr>
          <w:b/>
          <w:lang w:val="uk-UA"/>
        </w:rPr>
      </w:pPr>
      <w:r w:rsidRPr="003F77B8">
        <w:rPr>
          <w:lang w:val="uk-UA"/>
        </w:rPr>
        <w:t>Дисципліна «</w:t>
      </w:r>
      <w:r w:rsidRPr="003F77B8">
        <w:rPr>
          <w:b/>
          <w:lang w:val="uk-UA"/>
        </w:rPr>
        <w:t>Історична граматика української мови»</w:t>
      </w:r>
    </w:p>
    <w:p w:rsidR="008A1C18" w:rsidRPr="003F77B8" w:rsidRDefault="008A1C18" w:rsidP="00CB2BED">
      <w:pPr>
        <w:jc w:val="both"/>
        <w:rPr>
          <w:lang w:val="uk-UA"/>
        </w:rPr>
      </w:pPr>
      <w:r w:rsidRPr="003F77B8">
        <w:rPr>
          <w:lang w:val="uk-UA"/>
        </w:rPr>
        <w:t>Викладач: Труш Олена Миколаївна</w:t>
      </w:r>
    </w:p>
    <w:p w:rsidR="008A1C18" w:rsidRPr="003F77B8" w:rsidRDefault="008A1C18" w:rsidP="00CB2BED">
      <w:pPr>
        <w:jc w:val="both"/>
        <w:rPr>
          <w:lang w:val="uk-UA"/>
        </w:rPr>
      </w:pPr>
      <w:r w:rsidRPr="003F77B8">
        <w:rPr>
          <w:lang w:val="uk-UA"/>
        </w:rPr>
        <w:t>тел. 0679030549 (час консультацій: 18.03.2020; 25.03.2020; 01.04.2020 – з 10.10 до 11.30)</w:t>
      </w:r>
    </w:p>
    <w:p w:rsidR="008A1C18" w:rsidRPr="003F77B8" w:rsidRDefault="008A1C18" w:rsidP="00CB2BED">
      <w:pPr>
        <w:jc w:val="both"/>
        <w:rPr>
          <w:lang w:val="en-US"/>
        </w:rPr>
      </w:pPr>
      <w:proofErr w:type="gramStart"/>
      <w:r w:rsidRPr="003F77B8">
        <w:rPr>
          <w:lang w:val="en-US"/>
        </w:rPr>
        <w:t>e</w:t>
      </w:r>
      <w:r w:rsidRPr="003F77B8">
        <w:rPr>
          <w:lang w:val="uk-UA"/>
        </w:rPr>
        <w:t>-</w:t>
      </w:r>
      <w:r w:rsidRPr="003F77B8">
        <w:rPr>
          <w:lang w:val="en-US"/>
        </w:rPr>
        <w:t>mail</w:t>
      </w:r>
      <w:proofErr w:type="gramEnd"/>
      <w:r w:rsidRPr="003F77B8">
        <w:rPr>
          <w:lang w:val="uk-UA"/>
        </w:rPr>
        <w:t xml:space="preserve">: </w:t>
      </w:r>
      <w:r w:rsidRPr="003F77B8">
        <w:rPr>
          <w:bdr w:val="none" w:sz="0" w:space="0" w:color="auto" w:frame="1"/>
          <w:shd w:val="clear" w:color="auto" w:fill="FAFAFA"/>
          <w:lang w:val="en-US"/>
        </w:rPr>
        <w:t>olenka</w:t>
      </w:r>
      <w:bookmarkStart w:id="0" w:name="_GoBack"/>
      <w:bookmarkEnd w:id="0"/>
      <w:r w:rsidRPr="003F77B8">
        <w:rPr>
          <w:bdr w:val="none" w:sz="0" w:space="0" w:color="auto" w:frame="1"/>
          <w:shd w:val="clear" w:color="auto" w:fill="FAFAFA"/>
          <w:lang w:val="en-US"/>
        </w:rPr>
        <w:t>.m.t@gmail.com</w:t>
      </w:r>
    </w:p>
    <w:p w:rsidR="008A1C18" w:rsidRPr="008A1C18" w:rsidRDefault="008A1C18" w:rsidP="009F7DA7">
      <w:pPr>
        <w:jc w:val="left"/>
        <w:rPr>
          <w:lang w:val="en-US"/>
        </w:rPr>
      </w:pPr>
    </w:p>
    <w:p w:rsidR="005B5D0B" w:rsidRDefault="009F7DA7" w:rsidP="009F7DA7">
      <w:pPr>
        <w:jc w:val="both"/>
        <w:rPr>
          <w:lang w:val="uk-UA"/>
        </w:rPr>
      </w:pPr>
      <w:r w:rsidRPr="009F7DA7">
        <w:rPr>
          <w:b/>
          <w:lang w:val="uk-UA"/>
        </w:rPr>
        <w:t>18.03.2020</w:t>
      </w:r>
      <w:r w:rsidR="006F71EB">
        <w:rPr>
          <w:b/>
          <w:lang w:val="uk-UA"/>
        </w:rPr>
        <w:t> </w:t>
      </w:r>
      <w:r w:rsidRPr="009F7DA7">
        <w:rPr>
          <w:b/>
          <w:lang w:val="uk-UA"/>
        </w:rPr>
        <w:t>р.</w:t>
      </w:r>
    </w:p>
    <w:p w:rsidR="009F7DA7" w:rsidRDefault="005B5D0B" w:rsidP="009F7DA7">
      <w:pPr>
        <w:jc w:val="both"/>
        <w:rPr>
          <w:lang w:val="uk-UA"/>
        </w:rPr>
      </w:pPr>
      <w:r>
        <w:rPr>
          <w:lang w:val="uk-UA"/>
        </w:rPr>
        <w:t xml:space="preserve">Практичне заняття у </w:t>
      </w:r>
      <w:r w:rsidR="00AA210D">
        <w:rPr>
          <w:lang w:val="uk-UA"/>
        </w:rPr>
        <w:t>груп</w:t>
      </w:r>
      <w:r>
        <w:rPr>
          <w:lang w:val="uk-UA"/>
        </w:rPr>
        <w:t>і</w:t>
      </w:r>
      <w:r w:rsidR="00AA210D">
        <w:rPr>
          <w:lang w:val="uk-UA"/>
        </w:rPr>
        <w:t xml:space="preserve"> ФЛУ-22</w:t>
      </w:r>
      <w:r>
        <w:rPr>
          <w:lang w:val="uk-UA"/>
        </w:rPr>
        <w:t xml:space="preserve"> (2 год.)</w:t>
      </w:r>
    </w:p>
    <w:p w:rsidR="009F7DA7" w:rsidRDefault="009F7DA7" w:rsidP="009F7DA7">
      <w:pPr>
        <w:jc w:val="both"/>
        <w:rPr>
          <w:lang w:val="uk-UA"/>
        </w:rPr>
      </w:pPr>
      <w:r w:rsidRPr="003F77B8">
        <w:rPr>
          <w:u w:val="single"/>
          <w:lang w:val="uk-UA"/>
        </w:rPr>
        <w:t>Тема</w:t>
      </w:r>
      <w:r w:rsidR="008A1C18">
        <w:rPr>
          <w:lang w:val="uk-UA"/>
        </w:rPr>
        <w:t xml:space="preserve">: </w:t>
      </w:r>
      <w:r>
        <w:rPr>
          <w:lang w:val="uk-UA"/>
        </w:rPr>
        <w:t>«Основи іменника»</w:t>
      </w:r>
    </w:p>
    <w:p w:rsidR="009F7DA7" w:rsidRDefault="00DB4187" w:rsidP="00DB4187">
      <w:pPr>
        <w:ind w:left="709"/>
        <w:jc w:val="both"/>
        <w:rPr>
          <w:i/>
          <w:lang w:val="uk-UA"/>
        </w:rPr>
      </w:pPr>
      <w:r>
        <w:rPr>
          <w:lang w:val="uk-UA"/>
        </w:rPr>
        <w:t>1) з</w:t>
      </w:r>
      <w:r w:rsidR="009F7DA7">
        <w:rPr>
          <w:lang w:val="uk-UA"/>
        </w:rPr>
        <w:t xml:space="preserve">авдання 1, 2 (с. 63) за навчальним посібником: </w:t>
      </w:r>
      <w:proofErr w:type="spellStart"/>
      <w:r w:rsidR="009F7DA7" w:rsidRPr="009F7DA7">
        <w:rPr>
          <w:i/>
          <w:lang w:val="uk-UA"/>
        </w:rPr>
        <w:t>Купчинська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 xml:space="preserve">З. О., </w:t>
      </w:r>
      <w:proofErr w:type="spellStart"/>
      <w:r w:rsidR="009F7DA7" w:rsidRPr="009F7DA7">
        <w:rPr>
          <w:i/>
          <w:lang w:val="uk-UA"/>
        </w:rPr>
        <w:t>Пілецький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В. І. Історична граматика української мови.</w:t>
      </w:r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– Львів,</w:t>
      </w:r>
      <w:r>
        <w:rPr>
          <w:i/>
          <w:lang w:val="uk-UA"/>
        </w:rPr>
        <w:t xml:space="preserve"> 2014</w:t>
      </w:r>
      <w:r w:rsidRPr="00DB4187">
        <w:rPr>
          <w:lang w:val="uk-UA"/>
        </w:rPr>
        <w:t>;</w:t>
      </w:r>
    </w:p>
    <w:p w:rsidR="009F7DA7" w:rsidRDefault="00DB4187" w:rsidP="00DB4187">
      <w:pPr>
        <w:ind w:left="709"/>
        <w:jc w:val="both"/>
        <w:rPr>
          <w:lang w:val="uk-UA"/>
        </w:rPr>
      </w:pPr>
      <w:r>
        <w:rPr>
          <w:lang w:val="uk-UA"/>
        </w:rPr>
        <w:t>2) с</w:t>
      </w:r>
      <w:r w:rsidR="009F7DA7">
        <w:rPr>
          <w:lang w:val="uk-UA"/>
        </w:rPr>
        <w:t>амостійна робота на картках (на визначен</w:t>
      </w:r>
      <w:r w:rsidR="00E722D1">
        <w:rPr>
          <w:lang w:val="uk-UA"/>
        </w:rPr>
        <w:t>ня давніх типів основ іменника відповідно до кількості студентів у групах).</w:t>
      </w:r>
    </w:p>
    <w:p w:rsidR="009F7DA7" w:rsidRDefault="009F7DA7" w:rsidP="009F7DA7">
      <w:pPr>
        <w:jc w:val="both"/>
        <w:rPr>
          <w:lang w:val="uk-UA"/>
        </w:rPr>
      </w:pPr>
    </w:p>
    <w:p w:rsidR="009F7DA7" w:rsidRDefault="009F7DA7" w:rsidP="009F7DA7">
      <w:pPr>
        <w:jc w:val="both"/>
        <w:rPr>
          <w:lang w:val="uk-UA"/>
        </w:rPr>
      </w:pPr>
      <w:r>
        <w:rPr>
          <w:b/>
          <w:lang w:val="uk-UA"/>
        </w:rPr>
        <w:t>25</w:t>
      </w:r>
      <w:r w:rsidRPr="009F7DA7">
        <w:rPr>
          <w:b/>
          <w:lang w:val="uk-UA"/>
        </w:rPr>
        <w:t>.03.2020</w:t>
      </w:r>
      <w:r w:rsidR="006F71EB">
        <w:rPr>
          <w:b/>
          <w:lang w:val="uk-UA"/>
        </w:rPr>
        <w:t> </w:t>
      </w:r>
      <w:r w:rsidRPr="009F7DA7">
        <w:rPr>
          <w:b/>
          <w:lang w:val="uk-UA"/>
        </w:rPr>
        <w:t>р.</w:t>
      </w:r>
    </w:p>
    <w:p w:rsidR="005B5D0B" w:rsidRDefault="005B5D0B" w:rsidP="005B5D0B">
      <w:pPr>
        <w:jc w:val="both"/>
        <w:rPr>
          <w:lang w:val="uk-UA"/>
        </w:rPr>
      </w:pPr>
      <w:r>
        <w:rPr>
          <w:lang w:val="uk-UA"/>
        </w:rPr>
        <w:t>Практичне заняття у групі ФЛУ-22 (2 год.)</w:t>
      </w:r>
    </w:p>
    <w:p w:rsidR="009F7DA7" w:rsidRDefault="005B5D0B" w:rsidP="005B5D0B">
      <w:pPr>
        <w:jc w:val="both"/>
        <w:rPr>
          <w:lang w:val="uk-UA"/>
        </w:rPr>
      </w:pPr>
      <w:r w:rsidRPr="003F77B8">
        <w:rPr>
          <w:u w:val="single"/>
          <w:lang w:val="uk-UA"/>
        </w:rPr>
        <w:t>Тема</w:t>
      </w:r>
      <w:r>
        <w:rPr>
          <w:lang w:val="uk-UA"/>
        </w:rPr>
        <w:t xml:space="preserve">: </w:t>
      </w:r>
      <w:r w:rsidR="009F7DA7">
        <w:rPr>
          <w:lang w:val="uk-UA"/>
        </w:rPr>
        <w:t>«Відмінювання іменників»</w:t>
      </w:r>
    </w:p>
    <w:p w:rsidR="009F7DA7" w:rsidRDefault="00DB4187" w:rsidP="00917AF5">
      <w:pPr>
        <w:ind w:left="709"/>
        <w:jc w:val="both"/>
        <w:rPr>
          <w:i/>
          <w:lang w:val="uk-UA"/>
        </w:rPr>
      </w:pPr>
      <w:r>
        <w:rPr>
          <w:lang w:val="uk-UA"/>
        </w:rPr>
        <w:t>1) з</w:t>
      </w:r>
      <w:r w:rsidR="009F7DA7">
        <w:rPr>
          <w:lang w:val="uk-UA"/>
        </w:rPr>
        <w:t xml:space="preserve">авдання </w:t>
      </w:r>
      <w:r>
        <w:rPr>
          <w:lang w:val="uk-UA"/>
        </w:rPr>
        <w:t>3–9</w:t>
      </w:r>
      <w:r w:rsidR="009F7DA7">
        <w:rPr>
          <w:lang w:val="uk-UA"/>
        </w:rPr>
        <w:t xml:space="preserve"> (с. 63</w:t>
      </w:r>
      <w:r>
        <w:rPr>
          <w:lang w:val="uk-UA"/>
        </w:rPr>
        <w:t>–64</w:t>
      </w:r>
      <w:r w:rsidR="009F7DA7">
        <w:rPr>
          <w:lang w:val="uk-UA"/>
        </w:rPr>
        <w:t xml:space="preserve">) за навчальним посібником: </w:t>
      </w:r>
      <w:proofErr w:type="spellStart"/>
      <w:r w:rsidR="009F7DA7" w:rsidRPr="009F7DA7">
        <w:rPr>
          <w:i/>
          <w:lang w:val="uk-UA"/>
        </w:rPr>
        <w:t>Купчинська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 xml:space="preserve">З. О., </w:t>
      </w:r>
      <w:proofErr w:type="spellStart"/>
      <w:r w:rsidR="009F7DA7" w:rsidRPr="009F7DA7">
        <w:rPr>
          <w:i/>
          <w:lang w:val="uk-UA"/>
        </w:rPr>
        <w:t>Пілецький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В. І. Історична граматика української мови.</w:t>
      </w:r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– Львів, 2014</w:t>
      </w:r>
      <w:r w:rsidR="00917AF5">
        <w:rPr>
          <w:lang w:val="uk-UA"/>
        </w:rPr>
        <w:t>.</w:t>
      </w:r>
    </w:p>
    <w:p w:rsidR="00DB4187" w:rsidRDefault="00DB4187" w:rsidP="009F7DA7">
      <w:pPr>
        <w:jc w:val="both"/>
        <w:rPr>
          <w:lang w:val="uk-UA"/>
        </w:rPr>
      </w:pPr>
    </w:p>
    <w:p w:rsidR="005B5D0B" w:rsidRDefault="009F7DA7" w:rsidP="009F7DA7">
      <w:pPr>
        <w:jc w:val="both"/>
        <w:rPr>
          <w:lang w:val="uk-UA"/>
        </w:rPr>
      </w:pPr>
      <w:r>
        <w:rPr>
          <w:b/>
          <w:lang w:val="uk-UA"/>
        </w:rPr>
        <w:t>01</w:t>
      </w:r>
      <w:r w:rsidRPr="009F7DA7">
        <w:rPr>
          <w:b/>
          <w:lang w:val="uk-UA"/>
        </w:rPr>
        <w:t>.0</w:t>
      </w:r>
      <w:r>
        <w:rPr>
          <w:b/>
          <w:lang w:val="uk-UA"/>
        </w:rPr>
        <w:t>4</w:t>
      </w:r>
      <w:r w:rsidRPr="009F7DA7">
        <w:rPr>
          <w:b/>
          <w:lang w:val="uk-UA"/>
        </w:rPr>
        <w:t>.2020</w:t>
      </w:r>
      <w:r w:rsidR="006F71EB">
        <w:rPr>
          <w:b/>
          <w:lang w:val="uk-UA"/>
        </w:rPr>
        <w:t> </w:t>
      </w:r>
      <w:r w:rsidRPr="009F7DA7">
        <w:rPr>
          <w:b/>
          <w:lang w:val="uk-UA"/>
        </w:rPr>
        <w:t>р.</w:t>
      </w:r>
      <w:r>
        <w:rPr>
          <w:lang w:val="uk-UA"/>
        </w:rPr>
        <w:t xml:space="preserve"> </w:t>
      </w:r>
    </w:p>
    <w:p w:rsidR="005B5D0B" w:rsidRDefault="005B5D0B" w:rsidP="005B5D0B">
      <w:pPr>
        <w:jc w:val="both"/>
        <w:rPr>
          <w:lang w:val="uk-UA"/>
        </w:rPr>
      </w:pPr>
      <w:r>
        <w:rPr>
          <w:lang w:val="uk-UA"/>
        </w:rPr>
        <w:t>Практичне заняття у групі ФЛУ-22 (2 год.)</w:t>
      </w:r>
    </w:p>
    <w:p w:rsidR="009F7DA7" w:rsidRDefault="005B5D0B" w:rsidP="005B5D0B">
      <w:pPr>
        <w:jc w:val="both"/>
        <w:rPr>
          <w:lang w:val="uk-UA"/>
        </w:rPr>
      </w:pPr>
      <w:r w:rsidRPr="003F77B8">
        <w:rPr>
          <w:u w:val="single"/>
          <w:lang w:val="uk-UA"/>
        </w:rPr>
        <w:t>Тема</w:t>
      </w:r>
      <w:r>
        <w:rPr>
          <w:lang w:val="uk-UA"/>
        </w:rPr>
        <w:t>:</w:t>
      </w:r>
      <w:r w:rsidR="009F7DA7">
        <w:rPr>
          <w:lang w:val="uk-UA"/>
        </w:rPr>
        <w:t xml:space="preserve"> «Відмінювання іменників»</w:t>
      </w:r>
    </w:p>
    <w:p w:rsidR="009F7DA7" w:rsidRDefault="00DB4187" w:rsidP="00917AF5">
      <w:pPr>
        <w:ind w:left="709"/>
        <w:jc w:val="both"/>
        <w:rPr>
          <w:i/>
          <w:lang w:val="uk-UA"/>
        </w:rPr>
      </w:pPr>
      <w:r>
        <w:rPr>
          <w:lang w:val="uk-UA"/>
        </w:rPr>
        <w:t>1) з</w:t>
      </w:r>
      <w:r w:rsidR="009F7DA7">
        <w:rPr>
          <w:lang w:val="uk-UA"/>
        </w:rPr>
        <w:t xml:space="preserve">авдання </w:t>
      </w:r>
      <w:r>
        <w:rPr>
          <w:lang w:val="uk-UA"/>
        </w:rPr>
        <w:t>11–13</w:t>
      </w:r>
      <w:r w:rsidR="009F7DA7">
        <w:rPr>
          <w:lang w:val="uk-UA"/>
        </w:rPr>
        <w:t xml:space="preserve"> (с. 6</w:t>
      </w:r>
      <w:r>
        <w:rPr>
          <w:lang w:val="uk-UA"/>
        </w:rPr>
        <w:t>5–66</w:t>
      </w:r>
      <w:r w:rsidR="009F7DA7">
        <w:rPr>
          <w:lang w:val="uk-UA"/>
        </w:rPr>
        <w:t xml:space="preserve">) </w:t>
      </w:r>
      <w:r>
        <w:rPr>
          <w:lang w:val="uk-UA"/>
        </w:rPr>
        <w:t xml:space="preserve">письмово та завдання 10, 14 (с. 65–66) усно </w:t>
      </w:r>
      <w:r w:rsidR="009F7DA7">
        <w:rPr>
          <w:lang w:val="uk-UA"/>
        </w:rPr>
        <w:t xml:space="preserve">за навчальним посібником: </w:t>
      </w:r>
      <w:proofErr w:type="spellStart"/>
      <w:r w:rsidR="009F7DA7" w:rsidRPr="009F7DA7">
        <w:rPr>
          <w:i/>
          <w:lang w:val="uk-UA"/>
        </w:rPr>
        <w:t>Купчинська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 xml:space="preserve">З. О., </w:t>
      </w:r>
      <w:proofErr w:type="spellStart"/>
      <w:r w:rsidR="009F7DA7" w:rsidRPr="009F7DA7">
        <w:rPr>
          <w:i/>
          <w:lang w:val="uk-UA"/>
        </w:rPr>
        <w:t>Пілецький</w:t>
      </w:r>
      <w:proofErr w:type="spellEnd"/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В. І. Історична граматика української мови.</w:t>
      </w:r>
      <w:r w:rsidR="008B1CEC">
        <w:rPr>
          <w:i/>
          <w:lang w:val="uk-UA"/>
        </w:rPr>
        <w:t> </w:t>
      </w:r>
      <w:r w:rsidR="009F7DA7" w:rsidRPr="009F7DA7">
        <w:rPr>
          <w:i/>
          <w:lang w:val="uk-UA"/>
        </w:rPr>
        <w:t>– Львів, 2014</w:t>
      </w:r>
      <w:r w:rsidRPr="00DB4187">
        <w:rPr>
          <w:lang w:val="uk-UA"/>
        </w:rPr>
        <w:t>;</w:t>
      </w:r>
    </w:p>
    <w:p w:rsidR="00DB4187" w:rsidRDefault="00DB4187" w:rsidP="00917AF5">
      <w:pPr>
        <w:ind w:left="709"/>
        <w:jc w:val="both"/>
        <w:rPr>
          <w:lang w:val="uk-UA"/>
        </w:rPr>
      </w:pPr>
      <w:r>
        <w:rPr>
          <w:lang w:val="uk-UA"/>
        </w:rPr>
        <w:t xml:space="preserve">2) тестові завдання 68–94 (с. 148–152) за навчальним посібником: </w:t>
      </w:r>
      <w:proofErr w:type="spellStart"/>
      <w:r w:rsidRPr="009F7DA7">
        <w:rPr>
          <w:i/>
          <w:lang w:val="uk-UA"/>
        </w:rPr>
        <w:t>Купчинська</w:t>
      </w:r>
      <w:proofErr w:type="spellEnd"/>
      <w:r w:rsidR="008B1CEC">
        <w:rPr>
          <w:i/>
          <w:lang w:val="uk-UA"/>
        </w:rPr>
        <w:t> </w:t>
      </w:r>
      <w:r w:rsidRPr="009F7DA7">
        <w:rPr>
          <w:i/>
          <w:lang w:val="uk-UA"/>
        </w:rPr>
        <w:t xml:space="preserve">З. О., </w:t>
      </w:r>
      <w:proofErr w:type="spellStart"/>
      <w:r w:rsidRPr="009F7DA7">
        <w:rPr>
          <w:i/>
          <w:lang w:val="uk-UA"/>
        </w:rPr>
        <w:t>Пілецький</w:t>
      </w:r>
      <w:proofErr w:type="spellEnd"/>
      <w:r w:rsidR="008B1CEC">
        <w:rPr>
          <w:i/>
          <w:lang w:val="uk-UA"/>
        </w:rPr>
        <w:t> </w:t>
      </w:r>
      <w:r w:rsidRPr="009F7DA7">
        <w:rPr>
          <w:i/>
          <w:lang w:val="uk-UA"/>
        </w:rPr>
        <w:t>В. І. Історична граматика української мови.</w:t>
      </w:r>
      <w:r w:rsidR="008B1CEC">
        <w:rPr>
          <w:i/>
          <w:lang w:val="uk-UA"/>
        </w:rPr>
        <w:t> </w:t>
      </w:r>
      <w:r w:rsidRPr="009F7DA7">
        <w:rPr>
          <w:i/>
          <w:lang w:val="uk-UA"/>
        </w:rPr>
        <w:t>– Львів, 2014</w:t>
      </w:r>
      <w:r w:rsidR="006F71EB">
        <w:rPr>
          <w:lang w:val="uk-UA"/>
        </w:rPr>
        <w:t>;</w:t>
      </w:r>
    </w:p>
    <w:p w:rsidR="00917AF5" w:rsidRDefault="00DB4187" w:rsidP="005B5D0B">
      <w:pPr>
        <w:ind w:left="709"/>
        <w:jc w:val="both"/>
        <w:rPr>
          <w:lang w:val="uk-UA"/>
        </w:rPr>
      </w:pPr>
      <w:r>
        <w:rPr>
          <w:lang w:val="uk-UA"/>
        </w:rPr>
        <w:t>3) самостійна робота на к</w:t>
      </w:r>
      <w:r w:rsidR="00917AF5">
        <w:rPr>
          <w:lang w:val="uk-UA"/>
        </w:rPr>
        <w:t>артках</w:t>
      </w:r>
      <w:r w:rsidR="005B5D0B">
        <w:rPr>
          <w:lang w:val="uk-UA"/>
        </w:rPr>
        <w:t xml:space="preserve"> </w:t>
      </w:r>
      <w:r w:rsidR="005B5D0B" w:rsidRPr="00993DDC">
        <w:rPr>
          <w:lang w:val="uk-UA"/>
        </w:rPr>
        <w:t>(відповідно до вказаного варіанта)</w:t>
      </w:r>
      <w:r w:rsidR="005B5D0B">
        <w:rPr>
          <w:lang w:val="uk-UA"/>
        </w:rPr>
        <w:t xml:space="preserve">: </w:t>
      </w:r>
      <w:r w:rsidR="005B5D0B" w:rsidRPr="005B5D0B">
        <w:rPr>
          <w:lang w:val="uk-UA"/>
        </w:rPr>
        <w:t>провідміняти зазначений іменник у староукраїнській і сучасній українській мовах та пояснити утворення сучасних закінчень</w:t>
      </w:r>
      <w:r w:rsidR="005B5D0B">
        <w:rPr>
          <w:lang w:val="uk-UA"/>
        </w:rPr>
        <w:t>.</w:t>
      </w:r>
    </w:p>
    <w:p w:rsidR="009F7DA7" w:rsidRPr="009F7DA7" w:rsidRDefault="009F7DA7" w:rsidP="00917AF5">
      <w:pPr>
        <w:ind w:left="709"/>
        <w:jc w:val="both"/>
        <w:rPr>
          <w:lang w:val="uk-UA"/>
        </w:rPr>
      </w:pPr>
    </w:p>
    <w:sectPr w:rsidR="009F7DA7" w:rsidRPr="009F7DA7" w:rsidSect="00471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1111"/>
    <w:rsid w:val="002804E5"/>
    <w:rsid w:val="002C0B1B"/>
    <w:rsid w:val="00353512"/>
    <w:rsid w:val="003A406A"/>
    <w:rsid w:val="003F663B"/>
    <w:rsid w:val="003F77B8"/>
    <w:rsid w:val="004719CC"/>
    <w:rsid w:val="005872B2"/>
    <w:rsid w:val="005B5D0B"/>
    <w:rsid w:val="005C2572"/>
    <w:rsid w:val="006F71EB"/>
    <w:rsid w:val="00753499"/>
    <w:rsid w:val="008433DA"/>
    <w:rsid w:val="008A1C18"/>
    <w:rsid w:val="008B1CEC"/>
    <w:rsid w:val="00917AF5"/>
    <w:rsid w:val="009F7DA7"/>
    <w:rsid w:val="00A56A20"/>
    <w:rsid w:val="00AA210D"/>
    <w:rsid w:val="00BB1111"/>
    <w:rsid w:val="00CB2BED"/>
    <w:rsid w:val="00D011A7"/>
    <w:rsid w:val="00D27206"/>
    <w:rsid w:val="00DB4187"/>
    <w:rsid w:val="00E722D1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1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semiHidden/>
    <w:unhideWhenUsed/>
    <w:rsid w:val="008A1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</dc:creator>
  <cp:lastModifiedBy>Trush</cp:lastModifiedBy>
  <cp:revision>8</cp:revision>
  <dcterms:created xsi:type="dcterms:W3CDTF">2020-03-13T10:49:00Z</dcterms:created>
  <dcterms:modified xsi:type="dcterms:W3CDTF">2020-03-13T13:42:00Z</dcterms:modified>
</cp:coreProperties>
</file>