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E8" w:rsidRPr="00C539E8" w:rsidRDefault="00C539E8" w:rsidP="00C539E8">
      <w:pPr>
        <w:ind w:firstLine="57"/>
        <w:jc w:val="center"/>
        <w:rPr>
          <w:b/>
          <w:sz w:val="28"/>
          <w:szCs w:val="28"/>
        </w:rPr>
      </w:pPr>
      <w:bookmarkStart w:id="0" w:name="_GoBack"/>
      <w:r w:rsidRPr="00C539E8">
        <w:rPr>
          <w:b/>
          <w:sz w:val="28"/>
          <w:szCs w:val="28"/>
        </w:rPr>
        <w:t>Дистанційне навчання під час карантину. Частина ІІ.</w:t>
      </w:r>
    </w:p>
    <w:bookmarkEnd w:id="0"/>
    <w:p w:rsidR="00C539E8" w:rsidRDefault="00C539E8" w:rsidP="00C539E8">
      <w:pPr>
        <w:ind w:firstLine="57"/>
        <w:jc w:val="both"/>
        <w:rPr>
          <w:sz w:val="28"/>
          <w:szCs w:val="28"/>
          <w:lang w:val="ru-RU"/>
        </w:rPr>
      </w:pPr>
    </w:p>
    <w:p w:rsidR="00C539E8" w:rsidRPr="00455131" w:rsidRDefault="00C539E8" w:rsidP="00C539E8">
      <w:pPr>
        <w:ind w:firstLine="57"/>
        <w:jc w:val="both"/>
        <w:rPr>
          <w:sz w:val="28"/>
          <w:szCs w:val="28"/>
        </w:rPr>
      </w:pPr>
      <w:r w:rsidRPr="00455131">
        <w:rPr>
          <w:sz w:val="28"/>
          <w:szCs w:val="28"/>
          <w:lang w:val="ru-RU"/>
        </w:rPr>
        <w:t xml:space="preserve">6 </w:t>
      </w:r>
      <w:r w:rsidRPr="00455131">
        <w:rPr>
          <w:sz w:val="28"/>
          <w:szCs w:val="28"/>
        </w:rPr>
        <w:t>квітня 2020 року</w:t>
      </w: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  <w:r w:rsidRPr="00455131">
        <w:rPr>
          <w:sz w:val="28"/>
          <w:szCs w:val="28"/>
        </w:rPr>
        <w:t xml:space="preserve">Тема лекції: </w:t>
      </w:r>
      <w:r w:rsidRPr="00455131">
        <w:rPr>
          <w:b/>
          <w:sz w:val="28"/>
          <w:szCs w:val="28"/>
        </w:rPr>
        <w:t xml:space="preserve">Проблема “пропащої сили” </w:t>
      </w: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  <w:r w:rsidRPr="00455131">
        <w:rPr>
          <w:b/>
          <w:sz w:val="28"/>
          <w:szCs w:val="28"/>
        </w:rPr>
        <w:t>у творчості Панаса Мирного (2 год.)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</w:p>
    <w:p w:rsidR="00C539E8" w:rsidRPr="00455131" w:rsidRDefault="00C539E8" w:rsidP="00C539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5131">
        <w:rPr>
          <w:sz w:val="28"/>
          <w:szCs w:val="28"/>
        </w:rPr>
        <w:t>1. Історія створення і публікації роману Панаса Мирного та Івана Білика “Хіба ревуть воли, як ясла повні?”.</w:t>
      </w:r>
    </w:p>
    <w:p w:rsidR="00C539E8" w:rsidRPr="00455131" w:rsidRDefault="00C539E8" w:rsidP="00C539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5131">
        <w:rPr>
          <w:sz w:val="28"/>
          <w:szCs w:val="28"/>
        </w:rPr>
        <w:t>2. Проблематика твору.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>3. Особливості сюжету і композиції.</w:t>
      </w:r>
    </w:p>
    <w:p w:rsidR="00C539E8" w:rsidRPr="00455131" w:rsidRDefault="00C539E8" w:rsidP="00C539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5131">
        <w:rPr>
          <w:sz w:val="28"/>
          <w:szCs w:val="28"/>
        </w:rPr>
        <w:t>4. Художній час і простір роману.</w:t>
      </w:r>
    </w:p>
    <w:p w:rsidR="00C539E8" w:rsidRPr="00455131" w:rsidRDefault="00C539E8" w:rsidP="00C539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5131">
        <w:rPr>
          <w:sz w:val="28"/>
          <w:szCs w:val="28"/>
        </w:rPr>
        <w:t xml:space="preserve">5. Система образів. Генеалогії Чіпки </w:t>
      </w:r>
      <w:proofErr w:type="spellStart"/>
      <w:r w:rsidRPr="00455131">
        <w:rPr>
          <w:sz w:val="28"/>
          <w:szCs w:val="28"/>
        </w:rPr>
        <w:t>Варениченка</w:t>
      </w:r>
      <w:proofErr w:type="spellEnd"/>
      <w:r w:rsidRPr="00455131">
        <w:rPr>
          <w:sz w:val="28"/>
          <w:szCs w:val="28"/>
        </w:rPr>
        <w:t>, Максима Ґудзя, Василя Польського.</w:t>
      </w:r>
    </w:p>
    <w:p w:rsidR="00C539E8" w:rsidRPr="00455131" w:rsidRDefault="00C539E8" w:rsidP="00C539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5131">
        <w:rPr>
          <w:sz w:val="28"/>
          <w:szCs w:val="28"/>
        </w:rPr>
        <w:t>6. “Малі світи” роману: дитячий, батрацький, селянський, злодійський, солдатський, панський, чиновницький, земський тощо.</w:t>
      </w:r>
    </w:p>
    <w:p w:rsidR="00C539E8" w:rsidRPr="00455131" w:rsidRDefault="00C539E8" w:rsidP="00C539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5131">
        <w:rPr>
          <w:sz w:val="28"/>
          <w:szCs w:val="28"/>
        </w:rPr>
        <w:t>7. Мова і стиль твору.</w:t>
      </w: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  <w:r w:rsidRPr="00455131">
        <w:rPr>
          <w:b/>
          <w:sz w:val="28"/>
          <w:szCs w:val="28"/>
        </w:rPr>
        <w:t>Література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1. </w:t>
      </w:r>
      <w:r w:rsidRPr="00455131">
        <w:rPr>
          <w:b/>
          <w:i/>
          <w:sz w:val="28"/>
          <w:szCs w:val="28"/>
        </w:rPr>
        <w:t>Білецький О.</w:t>
      </w:r>
      <w:r w:rsidRPr="00455131">
        <w:rPr>
          <w:sz w:val="28"/>
          <w:szCs w:val="28"/>
        </w:rPr>
        <w:t xml:space="preserve"> Панас Мирний // </w:t>
      </w:r>
      <w:r w:rsidRPr="00455131">
        <w:rPr>
          <w:b/>
          <w:i/>
          <w:sz w:val="28"/>
          <w:szCs w:val="28"/>
        </w:rPr>
        <w:t>Білецький О.</w:t>
      </w:r>
      <w:r w:rsidRPr="00455131">
        <w:rPr>
          <w:sz w:val="28"/>
          <w:szCs w:val="28"/>
        </w:rPr>
        <w:t xml:space="preserve"> </w:t>
      </w:r>
      <w:proofErr w:type="spellStart"/>
      <w:r w:rsidRPr="00455131">
        <w:rPr>
          <w:sz w:val="28"/>
          <w:szCs w:val="28"/>
        </w:rPr>
        <w:t>Зібр</w:t>
      </w:r>
      <w:proofErr w:type="spellEnd"/>
      <w:r w:rsidRPr="00455131">
        <w:rPr>
          <w:sz w:val="28"/>
          <w:szCs w:val="28"/>
        </w:rPr>
        <w:t>. праць: У 5 т. – К., 1969. – Т.2. – С.368– 411.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2. </w:t>
      </w:r>
      <w:r w:rsidRPr="00455131">
        <w:rPr>
          <w:b/>
          <w:i/>
          <w:sz w:val="28"/>
          <w:szCs w:val="28"/>
        </w:rPr>
        <w:t>Білик І.</w:t>
      </w:r>
      <w:r w:rsidRPr="00455131">
        <w:rPr>
          <w:sz w:val="28"/>
          <w:szCs w:val="28"/>
        </w:rPr>
        <w:t xml:space="preserve"> Рецензія на першу редакцію роману “Хіба ревуть воли, як ясла повні?” // Матеріали до вивчення історії української літератури. – К., 1960. – Т.3.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3. </w:t>
      </w:r>
      <w:r w:rsidRPr="00455131">
        <w:rPr>
          <w:b/>
          <w:i/>
          <w:sz w:val="28"/>
          <w:szCs w:val="28"/>
        </w:rPr>
        <w:t xml:space="preserve">Гончар О. </w:t>
      </w:r>
      <w:r w:rsidRPr="00455131">
        <w:rPr>
          <w:sz w:val="28"/>
          <w:szCs w:val="28"/>
        </w:rPr>
        <w:t xml:space="preserve">Перший симфоніст української прози // </w:t>
      </w:r>
      <w:r w:rsidRPr="00455131">
        <w:rPr>
          <w:b/>
          <w:i/>
          <w:sz w:val="28"/>
          <w:szCs w:val="28"/>
        </w:rPr>
        <w:t>Гончар О.</w:t>
      </w:r>
      <w:r w:rsidRPr="00455131">
        <w:rPr>
          <w:sz w:val="28"/>
          <w:szCs w:val="28"/>
        </w:rPr>
        <w:t xml:space="preserve"> Письменницькі роздуми. – К., 1980. – С.64–73.</w:t>
      </w:r>
    </w:p>
    <w:p w:rsidR="00C539E8" w:rsidRPr="00455131" w:rsidRDefault="00C539E8" w:rsidP="00C539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5131">
        <w:rPr>
          <w:sz w:val="28"/>
          <w:szCs w:val="28"/>
        </w:rPr>
        <w:t xml:space="preserve">4. </w:t>
      </w:r>
      <w:r w:rsidRPr="00455131">
        <w:rPr>
          <w:b/>
          <w:i/>
          <w:sz w:val="28"/>
          <w:szCs w:val="28"/>
        </w:rPr>
        <w:t>Грицай М.</w:t>
      </w:r>
      <w:r w:rsidRPr="00455131">
        <w:rPr>
          <w:sz w:val="28"/>
          <w:szCs w:val="28"/>
        </w:rPr>
        <w:t xml:space="preserve"> Панас Мирний. Нарис життя і творчості. – К., 1986.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5. </w:t>
      </w:r>
      <w:proofErr w:type="spellStart"/>
      <w:r w:rsidRPr="00455131">
        <w:rPr>
          <w:b/>
          <w:i/>
          <w:sz w:val="28"/>
          <w:szCs w:val="28"/>
        </w:rPr>
        <w:t>Грицютенко</w:t>
      </w:r>
      <w:proofErr w:type="spellEnd"/>
      <w:r w:rsidRPr="00455131">
        <w:rPr>
          <w:b/>
          <w:i/>
          <w:sz w:val="28"/>
          <w:szCs w:val="28"/>
        </w:rPr>
        <w:t xml:space="preserve"> І.</w:t>
      </w:r>
      <w:r w:rsidRPr="00455131">
        <w:rPr>
          <w:sz w:val="28"/>
          <w:szCs w:val="28"/>
        </w:rPr>
        <w:t xml:space="preserve"> Мова та стиль художніх творів Панаса Мирного. – К., 1959.</w:t>
      </w:r>
    </w:p>
    <w:p w:rsidR="00C539E8" w:rsidRPr="00455131" w:rsidRDefault="00C539E8" w:rsidP="00C539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5131">
        <w:rPr>
          <w:sz w:val="28"/>
          <w:szCs w:val="28"/>
        </w:rPr>
        <w:t xml:space="preserve">6. </w:t>
      </w:r>
      <w:r w:rsidRPr="00455131">
        <w:rPr>
          <w:b/>
          <w:i/>
          <w:sz w:val="28"/>
          <w:szCs w:val="28"/>
        </w:rPr>
        <w:t>Єфремов С.</w:t>
      </w:r>
      <w:r w:rsidRPr="00455131">
        <w:rPr>
          <w:sz w:val="28"/>
          <w:szCs w:val="28"/>
        </w:rPr>
        <w:t xml:space="preserve"> Панас Мирний // </w:t>
      </w:r>
      <w:r w:rsidRPr="00455131">
        <w:rPr>
          <w:b/>
          <w:i/>
          <w:sz w:val="28"/>
          <w:szCs w:val="28"/>
        </w:rPr>
        <w:t>Єфремов С.</w:t>
      </w:r>
      <w:r w:rsidRPr="00455131">
        <w:rPr>
          <w:sz w:val="28"/>
          <w:szCs w:val="28"/>
        </w:rPr>
        <w:t xml:space="preserve"> Вибране: Ст. Наук. розвідки. </w:t>
      </w:r>
      <w:proofErr w:type="spellStart"/>
      <w:r w:rsidRPr="00455131">
        <w:rPr>
          <w:sz w:val="28"/>
          <w:szCs w:val="28"/>
        </w:rPr>
        <w:t>Монограф</w:t>
      </w:r>
      <w:proofErr w:type="spellEnd"/>
      <w:r w:rsidRPr="00455131">
        <w:rPr>
          <w:sz w:val="28"/>
          <w:szCs w:val="28"/>
        </w:rPr>
        <w:t xml:space="preserve">. – К., 2002. – С.495–677. 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7. </w:t>
      </w:r>
      <w:r w:rsidRPr="00455131">
        <w:rPr>
          <w:b/>
          <w:i/>
          <w:sz w:val="28"/>
          <w:szCs w:val="28"/>
        </w:rPr>
        <w:t>Кирилюк Є.</w:t>
      </w:r>
      <w:r w:rsidRPr="00455131">
        <w:rPr>
          <w:sz w:val="28"/>
          <w:szCs w:val="28"/>
        </w:rPr>
        <w:t xml:space="preserve"> Панас Мирний. – К., 1939.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>8</w:t>
      </w:r>
      <w:r w:rsidRPr="00455131">
        <w:rPr>
          <w:sz w:val="28"/>
          <w:szCs w:val="28"/>
          <w:lang w:val="ru-RU"/>
        </w:rPr>
        <w:t>.</w:t>
      </w:r>
      <w:r w:rsidRPr="00455131">
        <w:rPr>
          <w:sz w:val="28"/>
          <w:szCs w:val="28"/>
        </w:rPr>
        <w:t xml:space="preserve"> </w:t>
      </w:r>
      <w:r w:rsidRPr="00455131">
        <w:rPr>
          <w:b/>
          <w:i/>
          <w:sz w:val="28"/>
          <w:szCs w:val="28"/>
        </w:rPr>
        <w:t>Михальчук О.</w:t>
      </w:r>
      <w:r w:rsidRPr="00455131">
        <w:rPr>
          <w:sz w:val="28"/>
          <w:szCs w:val="28"/>
        </w:rPr>
        <w:t xml:space="preserve"> Об’єктивний тип романного мислення (Роман “Хіба ревуть воли, як ясла повні?”) // Слово і час. – 1994. – №4–5. – С.22–26.</w:t>
      </w:r>
    </w:p>
    <w:p w:rsidR="00C539E8" w:rsidRPr="00455131" w:rsidRDefault="00C539E8" w:rsidP="00C539E8">
      <w:pPr>
        <w:jc w:val="both"/>
        <w:rPr>
          <w:b/>
          <w:i/>
          <w:spacing w:val="-4"/>
          <w:sz w:val="28"/>
          <w:szCs w:val="28"/>
        </w:rPr>
      </w:pPr>
      <w:r w:rsidRPr="00455131">
        <w:rPr>
          <w:sz w:val="28"/>
          <w:szCs w:val="28"/>
        </w:rPr>
        <w:t xml:space="preserve">9. </w:t>
      </w:r>
      <w:r w:rsidRPr="00455131">
        <w:rPr>
          <w:b/>
          <w:i/>
          <w:sz w:val="28"/>
          <w:szCs w:val="28"/>
        </w:rPr>
        <w:t>Міщук Р.</w:t>
      </w:r>
      <w:r w:rsidRPr="00455131">
        <w:rPr>
          <w:sz w:val="28"/>
          <w:szCs w:val="28"/>
        </w:rPr>
        <w:t xml:space="preserve"> Реалізм Панаса Мирного і проблема художньої розповіді // Проблеми історії та теорії реалізму української літератури ХІХ – </w:t>
      </w:r>
      <w:proofErr w:type="spellStart"/>
      <w:r w:rsidRPr="00455131">
        <w:rPr>
          <w:sz w:val="28"/>
          <w:szCs w:val="28"/>
        </w:rPr>
        <w:t>поч</w:t>
      </w:r>
      <w:proofErr w:type="spellEnd"/>
      <w:r w:rsidRPr="00455131">
        <w:rPr>
          <w:sz w:val="28"/>
          <w:szCs w:val="28"/>
        </w:rPr>
        <w:t>. ХХ ст. – К., 1991.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pacing w:val="-4"/>
          <w:sz w:val="28"/>
          <w:szCs w:val="28"/>
        </w:rPr>
        <w:t xml:space="preserve">10. </w:t>
      </w:r>
      <w:r w:rsidRPr="00455131">
        <w:rPr>
          <w:b/>
          <w:i/>
          <w:spacing w:val="-4"/>
          <w:sz w:val="28"/>
          <w:szCs w:val="28"/>
        </w:rPr>
        <w:t xml:space="preserve">Пивоваров М. </w:t>
      </w:r>
      <w:r w:rsidRPr="00455131">
        <w:rPr>
          <w:spacing w:val="-4"/>
          <w:sz w:val="28"/>
          <w:szCs w:val="28"/>
        </w:rPr>
        <w:t>Проза Панаса Мирного 70-х років. – К., 1959.</w:t>
      </w:r>
    </w:p>
    <w:p w:rsidR="00C539E8" w:rsidRPr="00455131" w:rsidRDefault="00C539E8" w:rsidP="00C539E8">
      <w:pPr>
        <w:overflowPunct w:val="0"/>
        <w:autoSpaceDE w:val="0"/>
        <w:autoSpaceDN w:val="0"/>
        <w:adjustRightInd w:val="0"/>
        <w:jc w:val="both"/>
        <w:textAlignment w:val="baseline"/>
        <w:rPr>
          <w:spacing w:val="-4"/>
          <w:sz w:val="28"/>
          <w:szCs w:val="28"/>
        </w:rPr>
      </w:pPr>
      <w:r w:rsidRPr="00455131">
        <w:rPr>
          <w:spacing w:val="-4"/>
          <w:sz w:val="28"/>
          <w:szCs w:val="28"/>
        </w:rPr>
        <w:t xml:space="preserve">11. </w:t>
      </w:r>
      <w:r w:rsidRPr="00455131">
        <w:rPr>
          <w:b/>
          <w:i/>
          <w:spacing w:val="-4"/>
          <w:sz w:val="28"/>
          <w:szCs w:val="28"/>
        </w:rPr>
        <w:t>Пивоваров М.</w:t>
      </w:r>
      <w:r w:rsidRPr="00455131">
        <w:rPr>
          <w:spacing w:val="-4"/>
          <w:sz w:val="28"/>
          <w:szCs w:val="28"/>
        </w:rPr>
        <w:t xml:space="preserve"> Майстерність психологічного аналізу. – К., 1960.</w:t>
      </w:r>
    </w:p>
    <w:p w:rsidR="00C539E8" w:rsidRPr="00455131" w:rsidRDefault="00C539E8" w:rsidP="00C539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5131">
        <w:rPr>
          <w:sz w:val="28"/>
          <w:szCs w:val="28"/>
        </w:rPr>
        <w:t xml:space="preserve">12. </w:t>
      </w:r>
      <w:r w:rsidRPr="00455131">
        <w:rPr>
          <w:b/>
          <w:i/>
          <w:sz w:val="28"/>
          <w:szCs w:val="28"/>
        </w:rPr>
        <w:t>Приходько І.</w:t>
      </w:r>
      <w:r w:rsidRPr="00455131">
        <w:rPr>
          <w:sz w:val="28"/>
          <w:szCs w:val="28"/>
        </w:rPr>
        <w:t xml:space="preserve"> Неволя України у творах </w:t>
      </w:r>
      <w:r w:rsidRPr="00455131">
        <w:rPr>
          <w:spacing w:val="-4"/>
          <w:sz w:val="28"/>
          <w:szCs w:val="28"/>
        </w:rPr>
        <w:t xml:space="preserve">Панаса Мирного </w:t>
      </w:r>
      <w:r w:rsidRPr="00455131">
        <w:rPr>
          <w:sz w:val="28"/>
          <w:szCs w:val="28"/>
        </w:rPr>
        <w:t xml:space="preserve">та Степана Руданського. – Тернопіль, 1995. </w:t>
      </w:r>
    </w:p>
    <w:p w:rsidR="00C539E8" w:rsidRPr="00455131" w:rsidRDefault="00C539E8" w:rsidP="00C539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5131">
        <w:rPr>
          <w:sz w:val="28"/>
          <w:szCs w:val="28"/>
        </w:rPr>
        <w:t xml:space="preserve">13. </w:t>
      </w:r>
      <w:proofErr w:type="spellStart"/>
      <w:r w:rsidRPr="00455131">
        <w:rPr>
          <w:b/>
          <w:i/>
          <w:sz w:val="28"/>
          <w:szCs w:val="28"/>
        </w:rPr>
        <w:t>Сиваченко</w:t>
      </w:r>
      <w:proofErr w:type="spellEnd"/>
      <w:r w:rsidRPr="00455131">
        <w:rPr>
          <w:b/>
          <w:i/>
          <w:sz w:val="28"/>
          <w:szCs w:val="28"/>
        </w:rPr>
        <w:t xml:space="preserve"> М.</w:t>
      </w:r>
      <w:r w:rsidRPr="00455131">
        <w:rPr>
          <w:sz w:val="28"/>
          <w:szCs w:val="28"/>
        </w:rPr>
        <w:t xml:space="preserve"> Корифей української прози. – К., 1967.</w:t>
      </w:r>
    </w:p>
    <w:p w:rsidR="00C539E8" w:rsidRPr="00455131" w:rsidRDefault="00C539E8" w:rsidP="00C539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5131">
        <w:rPr>
          <w:sz w:val="28"/>
          <w:szCs w:val="28"/>
        </w:rPr>
        <w:t xml:space="preserve">14. </w:t>
      </w:r>
      <w:r w:rsidRPr="00455131">
        <w:rPr>
          <w:b/>
          <w:i/>
          <w:sz w:val="28"/>
          <w:szCs w:val="28"/>
        </w:rPr>
        <w:t>Франко І.</w:t>
      </w:r>
      <w:r w:rsidRPr="00455131">
        <w:rPr>
          <w:sz w:val="28"/>
          <w:szCs w:val="28"/>
        </w:rPr>
        <w:t xml:space="preserve"> Молода Україна. Провідні ідеї й епізоди. – Львів, 1910. – Ч.1.</w:t>
      </w:r>
    </w:p>
    <w:p w:rsidR="00C539E8" w:rsidRPr="00455131" w:rsidRDefault="00C539E8" w:rsidP="00C539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5131">
        <w:rPr>
          <w:sz w:val="28"/>
          <w:szCs w:val="28"/>
        </w:rPr>
        <w:t xml:space="preserve">15. </w:t>
      </w:r>
      <w:r w:rsidRPr="00455131">
        <w:rPr>
          <w:b/>
          <w:i/>
          <w:sz w:val="28"/>
          <w:szCs w:val="28"/>
        </w:rPr>
        <w:t>Чалий Д.</w:t>
      </w:r>
      <w:r w:rsidRPr="00455131">
        <w:rPr>
          <w:sz w:val="28"/>
          <w:szCs w:val="28"/>
        </w:rPr>
        <w:t xml:space="preserve"> Епопея в українській і російській літературах. – К., 1980. 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16. </w:t>
      </w:r>
      <w:r w:rsidRPr="00455131">
        <w:rPr>
          <w:b/>
          <w:i/>
          <w:sz w:val="28"/>
          <w:szCs w:val="28"/>
        </w:rPr>
        <w:t>Черкаський В.</w:t>
      </w:r>
      <w:r w:rsidRPr="00455131">
        <w:rPr>
          <w:sz w:val="28"/>
          <w:szCs w:val="28"/>
        </w:rPr>
        <w:t xml:space="preserve"> Панас Мирний. Біографія. – К., 1973.</w:t>
      </w:r>
    </w:p>
    <w:p w:rsidR="00C539E8" w:rsidRPr="00455131" w:rsidRDefault="00C539E8" w:rsidP="00C539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5131">
        <w:rPr>
          <w:sz w:val="28"/>
          <w:szCs w:val="28"/>
        </w:rPr>
        <w:t xml:space="preserve">17. </w:t>
      </w:r>
      <w:r w:rsidRPr="00455131">
        <w:rPr>
          <w:b/>
          <w:i/>
          <w:sz w:val="28"/>
          <w:szCs w:val="28"/>
        </w:rPr>
        <w:t>Черкаський В.</w:t>
      </w:r>
      <w:r w:rsidRPr="00455131">
        <w:rPr>
          <w:sz w:val="28"/>
          <w:szCs w:val="28"/>
        </w:rPr>
        <w:t xml:space="preserve"> Художній світ Панаса Мирного. – К., 1989. </w:t>
      </w: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</w:p>
    <w:p w:rsidR="00C539E8" w:rsidRPr="00455131" w:rsidRDefault="00C539E8" w:rsidP="00C539E8">
      <w:pPr>
        <w:ind w:firstLine="57"/>
        <w:jc w:val="both"/>
        <w:rPr>
          <w:sz w:val="28"/>
          <w:szCs w:val="28"/>
        </w:rPr>
      </w:pPr>
      <w:r w:rsidRPr="00455131">
        <w:rPr>
          <w:sz w:val="28"/>
          <w:szCs w:val="28"/>
        </w:rPr>
        <w:t>9 квітня 2020 року</w:t>
      </w: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  <w:r w:rsidRPr="00455131">
        <w:rPr>
          <w:sz w:val="28"/>
          <w:szCs w:val="28"/>
        </w:rPr>
        <w:lastRenderedPageBreak/>
        <w:t>Тема практичного заняття:</w:t>
      </w:r>
      <w:r w:rsidRPr="00455131">
        <w:rPr>
          <w:b/>
          <w:sz w:val="28"/>
          <w:szCs w:val="28"/>
        </w:rPr>
        <w:t xml:space="preserve"> Проблема взаємин інтелігенції і народу</w:t>
      </w: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  <w:r w:rsidRPr="00455131">
        <w:rPr>
          <w:b/>
          <w:sz w:val="28"/>
          <w:szCs w:val="28"/>
        </w:rPr>
        <w:t>в прозі Олени Пчілки (2 год.)</w:t>
      </w: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  <w:r w:rsidRPr="00455131">
        <w:rPr>
          <w:b/>
          <w:sz w:val="28"/>
          <w:szCs w:val="28"/>
        </w:rPr>
        <w:t>Питання для самостійного опрацювання</w:t>
      </w: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>1. Ольга Драгоманова-Косач. Подвижництво і народолюбство.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>2. Тематика і проблематика прози Олени Пчілки.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>3. “Пора першого пробудження нашого жіноцтва” у повісті “Товаришки”.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>4. Проблема обов’язку і морального вибору в оповіданні “Соловйовий спів”.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5. “Артишоки” – дворянська історія з купецьким відтінком. 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>6. “Гендерні” проблеми “Білої кицьки”.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7. Тема “єднання з народом” у різдвяних оповіданнях Олени Пчілки “Чад”, “Збентежена вечеря”. 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>8. Оповідання “Півтора оселедця” і “Золота писанка” – “враження з учительського життя в Гадяцькому повіті”.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>9. Художньо-стильові особливості прози Олени Пчілки.</w:t>
      </w:r>
    </w:p>
    <w:p w:rsidR="00C539E8" w:rsidRPr="00455131" w:rsidRDefault="00C539E8" w:rsidP="00C539E8">
      <w:pPr>
        <w:widowControl w:val="0"/>
        <w:jc w:val="center"/>
        <w:rPr>
          <w:b/>
          <w:sz w:val="28"/>
          <w:szCs w:val="28"/>
        </w:rPr>
      </w:pPr>
    </w:p>
    <w:p w:rsidR="00C539E8" w:rsidRPr="00455131" w:rsidRDefault="00C539E8" w:rsidP="00C539E8">
      <w:pPr>
        <w:widowControl w:val="0"/>
        <w:jc w:val="center"/>
        <w:rPr>
          <w:b/>
          <w:sz w:val="28"/>
          <w:szCs w:val="28"/>
        </w:rPr>
      </w:pPr>
      <w:r w:rsidRPr="00455131">
        <w:rPr>
          <w:b/>
          <w:sz w:val="28"/>
          <w:szCs w:val="28"/>
        </w:rPr>
        <w:t>Література</w:t>
      </w:r>
    </w:p>
    <w:p w:rsidR="00C539E8" w:rsidRPr="00455131" w:rsidRDefault="00C539E8" w:rsidP="00C539E8">
      <w:pPr>
        <w:widowControl w:val="0"/>
        <w:jc w:val="center"/>
        <w:rPr>
          <w:b/>
          <w:sz w:val="28"/>
          <w:szCs w:val="28"/>
        </w:rPr>
      </w:pPr>
    </w:p>
    <w:p w:rsidR="00C539E8" w:rsidRPr="00455131" w:rsidRDefault="00C539E8" w:rsidP="00C539E8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13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455131">
        <w:rPr>
          <w:rFonts w:ascii="Times New Roman" w:hAnsi="Times New Roman" w:cs="Times New Roman"/>
          <w:b/>
          <w:i/>
          <w:sz w:val="28"/>
          <w:szCs w:val="28"/>
          <w:lang w:val="uk-UA"/>
        </w:rPr>
        <w:t>Аврахов</w:t>
      </w:r>
      <w:proofErr w:type="spellEnd"/>
      <w:r w:rsidRPr="004551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Г.</w:t>
      </w:r>
      <w:r w:rsidRPr="00455131">
        <w:rPr>
          <w:rFonts w:ascii="Times New Roman" w:hAnsi="Times New Roman" w:cs="Times New Roman"/>
          <w:sz w:val="28"/>
          <w:szCs w:val="28"/>
          <w:lang w:val="uk-UA"/>
        </w:rPr>
        <w:t xml:space="preserve"> Олена Пчілка: барви особистості і феномен духу // Дзвін. – 1993. – №10–12. – С.140–144.</w:t>
      </w:r>
    </w:p>
    <w:p w:rsidR="00C539E8" w:rsidRPr="00455131" w:rsidRDefault="00C539E8" w:rsidP="00C539E8">
      <w:pPr>
        <w:pStyle w:val="a3"/>
        <w:widowControl w:val="0"/>
        <w:spacing w:before="0" w:beforeAutospacing="0" w:after="0" w:afterAutospacing="0"/>
        <w:jc w:val="both"/>
        <w:rPr>
          <w:spacing w:val="-2"/>
          <w:sz w:val="28"/>
          <w:szCs w:val="28"/>
          <w:lang w:val="uk-UA"/>
        </w:rPr>
      </w:pPr>
      <w:r w:rsidRPr="00455131">
        <w:rPr>
          <w:sz w:val="28"/>
          <w:szCs w:val="28"/>
          <w:lang w:val="uk-UA"/>
        </w:rPr>
        <w:t xml:space="preserve">2. </w:t>
      </w:r>
      <w:proofErr w:type="spellStart"/>
      <w:r w:rsidRPr="00455131">
        <w:rPr>
          <w:b/>
          <w:i/>
          <w:sz w:val="28"/>
          <w:szCs w:val="28"/>
          <w:lang w:val="uk-UA"/>
        </w:rPr>
        <w:t>Аврахов</w:t>
      </w:r>
      <w:proofErr w:type="spellEnd"/>
      <w:r w:rsidRPr="00455131">
        <w:rPr>
          <w:b/>
          <w:i/>
          <w:sz w:val="28"/>
          <w:szCs w:val="28"/>
          <w:lang w:val="uk-UA"/>
        </w:rPr>
        <w:t xml:space="preserve"> Г., Гнатенко В.</w:t>
      </w:r>
      <w:r w:rsidRPr="00455131">
        <w:rPr>
          <w:sz w:val="28"/>
          <w:szCs w:val="28"/>
          <w:lang w:val="uk-UA"/>
        </w:rPr>
        <w:t xml:space="preserve"> Олена Пчілка – “людина, що мала </w:t>
      </w:r>
      <w:r w:rsidRPr="00455131">
        <w:rPr>
          <w:spacing w:val="-2"/>
          <w:sz w:val="28"/>
          <w:szCs w:val="28"/>
          <w:lang w:val="uk-UA"/>
        </w:rPr>
        <w:t xml:space="preserve">виняткове відчуття потреб нації” // </w:t>
      </w:r>
      <w:proofErr w:type="spellStart"/>
      <w:r w:rsidRPr="00455131">
        <w:rPr>
          <w:spacing w:val="-2"/>
          <w:sz w:val="28"/>
          <w:szCs w:val="28"/>
          <w:lang w:val="uk-UA"/>
        </w:rPr>
        <w:t>Дивослово</w:t>
      </w:r>
      <w:proofErr w:type="spellEnd"/>
      <w:r w:rsidRPr="00455131">
        <w:rPr>
          <w:spacing w:val="-2"/>
          <w:sz w:val="28"/>
          <w:szCs w:val="28"/>
          <w:lang w:val="uk-UA"/>
        </w:rPr>
        <w:t xml:space="preserve">. – 1999. – №12.– С.54–56. </w:t>
      </w:r>
    </w:p>
    <w:p w:rsidR="00C539E8" w:rsidRPr="00455131" w:rsidRDefault="00C539E8" w:rsidP="00C539E8">
      <w:pPr>
        <w:widowControl w:val="0"/>
        <w:jc w:val="both"/>
        <w:rPr>
          <w:b/>
          <w:sz w:val="28"/>
          <w:szCs w:val="28"/>
        </w:rPr>
      </w:pPr>
      <w:r w:rsidRPr="00455131">
        <w:rPr>
          <w:sz w:val="28"/>
          <w:szCs w:val="28"/>
        </w:rPr>
        <w:t xml:space="preserve">3. </w:t>
      </w:r>
      <w:r w:rsidRPr="00455131">
        <w:rPr>
          <w:b/>
          <w:i/>
          <w:sz w:val="28"/>
          <w:szCs w:val="28"/>
        </w:rPr>
        <w:t>Борисюк Т., Денисюк І.</w:t>
      </w:r>
      <w:r w:rsidRPr="00455131">
        <w:rPr>
          <w:sz w:val="28"/>
          <w:szCs w:val="28"/>
        </w:rPr>
        <w:t xml:space="preserve"> Жінка з роду Драгоманових // Літературна Україна. – 1989. – 16 </w:t>
      </w:r>
      <w:proofErr w:type="spellStart"/>
      <w:r w:rsidRPr="00455131">
        <w:rPr>
          <w:sz w:val="28"/>
          <w:szCs w:val="28"/>
        </w:rPr>
        <w:t>листоп</w:t>
      </w:r>
      <w:proofErr w:type="spellEnd"/>
      <w:r w:rsidRPr="00455131">
        <w:rPr>
          <w:sz w:val="28"/>
          <w:szCs w:val="28"/>
        </w:rPr>
        <w:t>.</w:t>
      </w:r>
    </w:p>
    <w:p w:rsidR="00C539E8" w:rsidRPr="00455131" w:rsidRDefault="00C539E8" w:rsidP="00C539E8">
      <w:pPr>
        <w:widowControl w:val="0"/>
        <w:jc w:val="both"/>
        <w:rPr>
          <w:spacing w:val="-6"/>
          <w:sz w:val="28"/>
          <w:szCs w:val="28"/>
        </w:rPr>
      </w:pPr>
      <w:r w:rsidRPr="00455131">
        <w:rPr>
          <w:spacing w:val="-6"/>
          <w:sz w:val="28"/>
          <w:szCs w:val="28"/>
        </w:rPr>
        <w:t xml:space="preserve">4 </w:t>
      </w:r>
      <w:r w:rsidRPr="00455131">
        <w:rPr>
          <w:b/>
          <w:i/>
          <w:spacing w:val="-6"/>
          <w:sz w:val="28"/>
          <w:szCs w:val="28"/>
        </w:rPr>
        <w:t>Вишневська Н.</w:t>
      </w:r>
      <w:r w:rsidRPr="00455131">
        <w:rPr>
          <w:spacing w:val="-6"/>
          <w:sz w:val="28"/>
          <w:szCs w:val="28"/>
        </w:rPr>
        <w:t xml:space="preserve"> Олена Пчілка // </w:t>
      </w:r>
      <w:r w:rsidRPr="00455131">
        <w:rPr>
          <w:b/>
          <w:i/>
          <w:spacing w:val="-6"/>
          <w:sz w:val="28"/>
          <w:szCs w:val="28"/>
        </w:rPr>
        <w:t>Пчілка Олена.</w:t>
      </w:r>
      <w:r w:rsidRPr="00455131">
        <w:rPr>
          <w:spacing w:val="-6"/>
          <w:sz w:val="28"/>
          <w:szCs w:val="28"/>
        </w:rPr>
        <w:t xml:space="preserve"> Твори. – К., 1988. </w:t>
      </w:r>
    </w:p>
    <w:p w:rsidR="00C539E8" w:rsidRPr="00455131" w:rsidRDefault="00C539E8" w:rsidP="00C539E8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131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455131">
        <w:rPr>
          <w:rFonts w:ascii="Times New Roman" w:hAnsi="Times New Roman" w:cs="Times New Roman"/>
          <w:b/>
          <w:i/>
          <w:sz w:val="28"/>
          <w:szCs w:val="28"/>
          <w:lang w:val="uk-UA"/>
        </w:rPr>
        <w:t>Вітренко Р.</w:t>
      </w:r>
      <w:r w:rsidRPr="00455131">
        <w:rPr>
          <w:rFonts w:ascii="Times New Roman" w:hAnsi="Times New Roman" w:cs="Times New Roman"/>
          <w:sz w:val="28"/>
          <w:szCs w:val="28"/>
          <w:lang w:val="uk-UA"/>
        </w:rPr>
        <w:t xml:space="preserve"> Жінка з роду Драгоманових // </w:t>
      </w:r>
      <w:proofErr w:type="spellStart"/>
      <w:r w:rsidRPr="00455131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455131">
        <w:rPr>
          <w:rFonts w:ascii="Times New Roman" w:hAnsi="Times New Roman" w:cs="Times New Roman"/>
          <w:sz w:val="28"/>
          <w:szCs w:val="28"/>
          <w:lang w:val="uk-UA"/>
        </w:rPr>
        <w:t>. – 1994. – №9. – С.62–63.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6. </w:t>
      </w:r>
      <w:r w:rsidRPr="00455131">
        <w:rPr>
          <w:b/>
          <w:i/>
          <w:sz w:val="28"/>
          <w:szCs w:val="28"/>
        </w:rPr>
        <w:t>Гуляк А.</w:t>
      </w:r>
      <w:r w:rsidRPr="00455131">
        <w:rPr>
          <w:sz w:val="28"/>
          <w:szCs w:val="28"/>
        </w:rPr>
        <w:t xml:space="preserve"> Олена Пчілка: Нарис життя і творчості. – К., 1996.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7. </w:t>
      </w:r>
      <w:r w:rsidRPr="00455131">
        <w:rPr>
          <w:b/>
          <w:i/>
          <w:sz w:val="28"/>
          <w:szCs w:val="28"/>
        </w:rPr>
        <w:t>Гуменюк Н.</w:t>
      </w:r>
      <w:r w:rsidRPr="00455131">
        <w:rPr>
          <w:sz w:val="28"/>
          <w:szCs w:val="28"/>
        </w:rPr>
        <w:t xml:space="preserve"> </w:t>
      </w:r>
      <w:r w:rsidRPr="00455131">
        <w:rPr>
          <w:spacing w:val="-6"/>
          <w:sz w:val="28"/>
          <w:szCs w:val="28"/>
        </w:rPr>
        <w:t>Олена Пчілка.</w:t>
      </w:r>
      <w:r w:rsidRPr="00455131">
        <w:rPr>
          <w:sz w:val="28"/>
          <w:szCs w:val="28"/>
        </w:rPr>
        <w:t xml:space="preserve"> Феномен світла в чорноті доби // Літературна Україна. – 1999. – 9 верес. 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8. </w:t>
      </w:r>
      <w:r w:rsidRPr="00455131">
        <w:rPr>
          <w:b/>
          <w:i/>
          <w:sz w:val="28"/>
          <w:szCs w:val="28"/>
        </w:rPr>
        <w:t>Денисюк І.</w:t>
      </w:r>
      <w:r w:rsidRPr="00455131">
        <w:rPr>
          <w:sz w:val="28"/>
          <w:szCs w:val="28"/>
        </w:rPr>
        <w:t xml:space="preserve"> Проза малих форм Олени Пчілки // </w:t>
      </w:r>
      <w:r w:rsidRPr="00455131">
        <w:rPr>
          <w:b/>
          <w:i/>
          <w:sz w:val="28"/>
          <w:szCs w:val="28"/>
        </w:rPr>
        <w:t>Денисюк І.</w:t>
      </w:r>
      <w:r w:rsidRPr="00455131">
        <w:rPr>
          <w:sz w:val="28"/>
          <w:szCs w:val="28"/>
        </w:rPr>
        <w:t xml:space="preserve"> Літературознавчі та фольклористичні праці: У 3 т., 4 </w:t>
      </w:r>
      <w:proofErr w:type="spellStart"/>
      <w:r w:rsidRPr="00455131">
        <w:rPr>
          <w:sz w:val="28"/>
          <w:szCs w:val="28"/>
        </w:rPr>
        <w:t>кн</w:t>
      </w:r>
      <w:proofErr w:type="spellEnd"/>
      <w:r w:rsidRPr="00455131">
        <w:rPr>
          <w:sz w:val="28"/>
          <w:szCs w:val="28"/>
        </w:rPr>
        <w:t xml:space="preserve">. – Львів, 2005. – Т.1: Літературознавчі дослідження. – </w:t>
      </w:r>
      <w:proofErr w:type="spellStart"/>
      <w:r w:rsidRPr="00455131">
        <w:rPr>
          <w:sz w:val="28"/>
          <w:szCs w:val="28"/>
        </w:rPr>
        <w:t>Кн</w:t>
      </w:r>
      <w:proofErr w:type="spellEnd"/>
      <w:r w:rsidRPr="00455131">
        <w:rPr>
          <w:sz w:val="28"/>
          <w:szCs w:val="28"/>
        </w:rPr>
        <w:t xml:space="preserve">. 2. – С.50–60. 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9. </w:t>
      </w:r>
      <w:r w:rsidRPr="00455131">
        <w:rPr>
          <w:b/>
          <w:i/>
          <w:sz w:val="28"/>
          <w:szCs w:val="28"/>
        </w:rPr>
        <w:t>Диба А.</w:t>
      </w:r>
      <w:r w:rsidRPr="00455131">
        <w:rPr>
          <w:sz w:val="28"/>
          <w:szCs w:val="28"/>
        </w:rPr>
        <w:t xml:space="preserve"> І нарекла себе Оленою Пчілкою // Літературна Україна. – 1999. – 24 черв.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10. </w:t>
      </w:r>
      <w:r w:rsidRPr="00455131">
        <w:rPr>
          <w:b/>
          <w:i/>
          <w:sz w:val="28"/>
          <w:szCs w:val="28"/>
        </w:rPr>
        <w:t>Донцов Д.</w:t>
      </w:r>
      <w:r w:rsidRPr="00455131">
        <w:rPr>
          <w:sz w:val="28"/>
          <w:szCs w:val="28"/>
        </w:rPr>
        <w:t xml:space="preserve"> Мати Лесі Українки (Олена Пчілка) // </w:t>
      </w:r>
      <w:r w:rsidRPr="00455131">
        <w:rPr>
          <w:b/>
          <w:i/>
          <w:sz w:val="28"/>
          <w:szCs w:val="28"/>
        </w:rPr>
        <w:t>Донцов Д.</w:t>
      </w:r>
      <w:r w:rsidRPr="00455131">
        <w:rPr>
          <w:sz w:val="28"/>
          <w:szCs w:val="28"/>
        </w:rPr>
        <w:t xml:space="preserve"> Дві літератури нашої доби. – Львів, 1991. – С.154–175.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11. </w:t>
      </w:r>
      <w:r w:rsidRPr="00455131">
        <w:rPr>
          <w:b/>
          <w:i/>
          <w:sz w:val="28"/>
          <w:szCs w:val="28"/>
        </w:rPr>
        <w:t>Дрофань Л.</w:t>
      </w:r>
      <w:r w:rsidRPr="00455131">
        <w:rPr>
          <w:sz w:val="28"/>
          <w:szCs w:val="28"/>
        </w:rPr>
        <w:t xml:space="preserve"> І правду й боротьбу благословити: До 150-річчя від дня народження </w:t>
      </w:r>
      <w:proofErr w:type="spellStart"/>
      <w:r w:rsidRPr="00455131">
        <w:rPr>
          <w:sz w:val="28"/>
          <w:szCs w:val="28"/>
        </w:rPr>
        <w:t>О.Пчілки</w:t>
      </w:r>
      <w:proofErr w:type="spellEnd"/>
      <w:r w:rsidRPr="00455131">
        <w:rPr>
          <w:sz w:val="28"/>
          <w:szCs w:val="28"/>
        </w:rPr>
        <w:t xml:space="preserve"> // </w:t>
      </w:r>
      <w:proofErr w:type="spellStart"/>
      <w:r w:rsidRPr="00455131">
        <w:rPr>
          <w:sz w:val="28"/>
          <w:szCs w:val="28"/>
        </w:rPr>
        <w:t>Дивослово</w:t>
      </w:r>
      <w:proofErr w:type="spellEnd"/>
      <w:r w:rsidRPr="00455131">
        <w:rPr>
          <w:sz w:val="28"/>
          <w:szCs w:val="28"/>
        </w:rPr>
        <w:t>. – 1999. – №6. – С.50 – 54.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12. </w:t>
      </w:r>
      <w:r w:rsidRPr="00455131">
        <w:rPr>
          <w:b/>
          <w:i/>
          <w:sz w:val="28"/>
          <w:szCs w:val="28"/>
        </w:rPr>
        <w:t>Дрофань Л.</w:t>
      </w:r>
      <w:r w:rsidRPr="00455131">
        <w:rPr>
          <w:sz w:val="28"/>
          <w:szCs w:val="28"/>
        </w:rPr>
        <w:t xml:space="preserve"> Світло добра і любові (до 140-річчя з дня народження </w:t>
      </w:r>
      <w:proofErr w:type="spellStart"/>
      <w:r w:rsidRPr="00455131">
        <w:rPr>
          <w:sz w:val="28"/>
          <w:szCs w:val="28"/>
        </w:rPr>
        <w:t>О.Пчілки</w:t>
      </w:r>
      <w:proofErr w:type="spellEnd"/>
      <w:r w:rsidRPr="00455131">
        <w:rPr>
          <w:sz w:val="28"/>
          <w:szCs w:val="28"/>
        </w:rPr>
        <w:t>) // Українська мова і література в школі. – 1989. – №6. – С.74–76.</w:t>
      </w:r>
    </w:p>
    <w:p w:rsidR="00C539E8" w:rsidRPr="00455131" w:rsidRDefault="00C539E8" w:rsidP="00C539E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131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455131">
        <w:rPr>
          <w:rFonts w:ascii="Times New Roman" w:hAnsi="Times New Roman" w:cs="Times New Roman"/>
          <w:b/>
          <w:i/>
          <w:sz w:val="28"/>
          <w:szCs w:val="28"/>
          <w:lang w:val="uk-UA"/>
        </w:rPr>
        <w:t>Камінчук</w:t>
      </w:r>
      <w:proofErr w:type="spellEnd"/>
      <w:r w:rsidRPr="004551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 </w:t>
      </w:r>
      <w:r w:rsidRPr="00455131">
        <w:rPr>
          <w:rFonts w:ascii="Times New Roman" w:hAnsi="Times New Roman" w:cs="Times New Roman"/>
          <w:sz w:val="28"/>
          <w:szCs w:val="28"/>
          <w:lang w:val="uk-UA"/>
        </w:rPr>
        <w:t>Образний світ лірики Олени Пчілки // Українська мова і література в школі. – 1993. – №10. – С.56–58.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14. </w:t>
      </w:r>
      <w:proofErr w:type="spellStart"/>
      <w:r w:rsidRPr="00455131">
        <w:rPr>
          <w:b/>
          <w:i/>
          <w:sz w:val="28"/>
          <w:szCs w:val="28"/>
        </w:rPr>
        <w:t>Камінчук</w:t>
      </w:r>
      <w:proofErr w:type="spellEnd"/>
      <w:r w:rsidRPr="00455131">
        <w:rPr>
          <w:b/>
          <w:i/>
          <w:sz w:val="28"/>
          <w:szCs w:val="28"/>
        </w:rPr>
        <w:t xml:space="preserve"> О. </w:t>
      </w:r>
      <w:r w:rsidRPr="00455131">
        <w:rPr>
          <w:sz w:val="28"/>
          <w:szCs w:val="28"/>
        </w:rPr>
        <w:t>Олена Пчілка</w:t>
      </w:r>
      <w:r w:rsidRPr="00455131">
        <w:rPr>
          <w:b/>
          <w:bCs/>
          <w:sz w:val="28"/>
          <w:szCs w:val="28"/>
        </w:rPr>
        <w:t>:</w:t>
      </w:r>
      <w:r w:rsidRPr="00455131">
        <w:rPr>
          <w:sz w:val="28"/>
          <w:szCs w:val="28"/>
        </w:rPr>
        <w:t xml:space="preserve"> аспекти творчої діяльності // Слово і час. – 1999. </w:t>
      </w:r>
      <w:r w:rsidRPr="00455131">
        <w:rPr>
          <w:sz w:val="28"/>
          <w:szCs w:val="28"/>
        </w:rPr>
        <w:lastRenderedPageBreak/>
        <w:t xml:space="preserve">– №6. – С.12–16. 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15. </w:t>
      </w:r>
      <w:r w:rsidRPr="00455131">
        <w:rPr>
          <w:b/>
          <w:i/>
          <w:sz w:val="28"/>
          <w:szCs w:val="28"/>
        </w:rPr>
        <w:t>Мірошниченко Л.</w:t>
      </w:r>
      <w:r w:rsidRPr="00455131">
        <w:rPr>
          <w:sz w:val="28"/>
          <w:szCs w:val="28"/>
        </w:rPr>
        <w:t xml:space="preserve"> Олена Пчілка про світ дитини // Берегиня. – 1999. – Ч.3. – С.З–8.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16. </w:t>
      </w:r>
      <w:proofErr w:type="spellStart"/>
      <w:r w:rsidRPr="00455131">
        <w:rPr>
          <w:b/>
          <w:i/>
          <w:sz w:val="28"/>
          <w:szCs w:val="28"/>
        </w:rPr>
        <w:t>Новаківська</w:t>
      </w:r>
      <w:proofErr w:type="spellEnd"/>
      <w:r w:rsidRPr="00455131">
        <w:rPr>
          <w:b/>
          <w:i/>
          <w:sz w:val="28"/>
          <w:szCs w:val="28"/>
        </w:rPr>
        <w:t xml:space="preserve"> Л. </w:t>
      </w:r>
      <w:r w:rsidRPr="00455131">
        <w:rPr>
          <w:sz w:val="28"/>
          <w:szCs w:val="28"/>
        </w:rPr>
        <w:t>Подвижницька діяльність Олени Пчілки // Пам’ять століть. – 1998. – №3. – С.35–40.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17. </w:t>
      </w:r>
      <w:proofErr w:type="spellStart"/>
      <w:r w:rsidRPr="00455131">
        <w:rPr>
          <w:b/>
          <w:i/>
          <w:sz w:val="28"/>
          <w:szCs w:val="28"/>
        </w:rPr>
        <w:t>Одарченко</w:t>
      </w:r>
      <w:proofErr w:type="spellEnd"/>
      <w:r w:rsidRPr="00455131">
        <w:rPr>
          <w:b/>
          <w:i/>
          <w:sz w:val="28"/>
          <w:szCs w:val="28"/>
        </w:rPr>
        <w:t xml:space="preserve"> П.</w:t>
      </w:r>
      <w:r w:rsidRPr="00455131">
        <w:rPr>
          <w:sz w:val="28"/>
          <w:szCs w:val="28"/>
        </w:rPr>
        <w:t xml:space="preserve"> Славна дочка українського народу Олена Пчілка // </w:t>
      </w:r>
      <w:proofErr w:type="spellStart"/>
      <w:r w:rsidRPr="00455131">
        <w:rPr>
          <w:b/>
          <w:i/>
          <w:sz w:val="28"/>
          <w:szCs w:val="28"/>
        </w:rPr>
        <w:t>Одарченко</w:t>
      </w:r>
      <w:proofErr w:type="spellEnd"/>
      <w:r w:rsidRPr="00455131">
        <w:rPr>
          <w:b/>
          <w:i/>
          <w:sz w:val="28"/>
          <w:szCs w:val="28"/>
        </w:rPr>
        <w:t xml:space="preserve"> П.</w:t>
      </w:r>
      <w:r w:rsidRPr="00455131">
        <w:rPr>
          <w:sz w:val="28"/>
          <w:szCs w:val="28"/>
        </w:rPr>
        <w:t xml:space="preserve"> Українська література: </w:t>
      </w:r>
      <w:proofErr w:type="spellStart"/>
      <w:r w:rsidRPr="00455131">
        <w:rPr>
          <w:sz w:val="28"/>
          <w:szCs w:val="28"/>
        </w:rPr>
        <w:t>Зб</w:t>
      </w:r>
      <w:proofErr w:type="spellEnd"/>
      <w:r w:rsidRPr="00455131">
        <w:rPr>
          <w:sz w:val="28"/>
          <w:szCs w:val="28"/>
        </w:rPr>
        <w:t xml:space="preserve">. </w:t>
      </w:r>
      <w:proofErr w:type="spellStart"/>
      <w:r w:rsidRPr="00455131">
        <w:rPr>
          <w:sz w:val="28"/>
          <w:szCs w:val="28"/>
        </w:rPr>
        <w:t>вибр</w:t>
      </w:r>
      <w:proofErr w:type="spellEnd"/>
      <w:r w:rsidRPr="00455131">
        <w:rPr>
          <w:sz w:val="28"/>
          <w:szCs w:val="28"/>
        </w:rPr>
        <w:t>. ст. – К., 1995. – С.46–66.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18. </w:t>
      </w:r>
      <w:proofErr w:type="spellStart"/>
      <w:r w:rsidRPr="00455131">
        <w:rPr>
          <w:b/>
          <w:i/>
          <w:sz w:val="28"/>
          <w:szCs w:val="28"/>
        </w:rPr>
        <w:t>Одарченко</w:t>
      </w:r>
      <w:proofErr w:type="spellEnd"/>
      <w:r w:rsidRPr="00455131">
        <w:rPr>
          <w:b/>
          <w:i/>
          <w:sz w:val="28"/>
          <w:szCs w:val="28"/>
        </w:rPr>
        <w:t xml:space="preserve"> П.</w:t>
      </w:r>
      <w:r w:rsidRPr="00455131">
        <w:rPr>
          <w:sz w:val="28"/>
          <w:szCs w:val="28"/>
        </w:rPr>
        <w:t xml:space="preserve"> Олена Пчілка і молодь // </w:t>
      </w:r>
      <w:proofErr w:type="spellStart"/>
      <w:r w:rsidRPr="00455131">
        <w:rPr>
          <w:b/>
          <w:i/>
          <w:sz w:val="28"/>
          <w:szCs w:val="28"/>
        </w:rPr>
        <w:t>Одарченко</w:t>
      </w:r>
      <w:proofErr w:type="spellEnd"/>
      <w:r w:rsidRPr="00455131">
        <w:rPr>
          <w:b/>
          <w:i/>
          <w:sz w:val="28"/>
          <w:szCs w:val="28"/>
        </w:rPr>
        <w:t xml:space="preserve"> П.</w:t>
      </w:r>
      <w:r w:rsidRPr="00455131">
        <w:rPr>
          <w:sz w:val="28"/>
          <w:szCs w:val="28"/>
        </w:rPr>
        <w:t xml:space="preserve"> Українська література... – С.67–78.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19. </w:t>
      </w:r>
      <w:proofErr w:type="spellStart"/>
      <w:r w:rsidRPr="00455131">
        <w:rPr>
          <w:b/>
          <w:i/>
          <w:sz w:val="28"/>
          <w:szCs w:val="28"/>
        </w:rPr>
        <w:t>Святовець</w:t>
      </w:r>
      <w:proofErr w:type="spellEnd"/>
      <w:r w:rsidRPr="00455131">
        <w:rPr>
          <w:b/>
          <w:i/>
          <w:sz w:val="28"/>
          <w:szCs w:val="28"/>
        </w:rPr>
        <w:t xml:space="preserve"> В.</w:t>
      </w:r>
      <w:r w:rsidRPr="00455131">
        <w:rPr>
          <w:sz w:val="28"/>
          <w:szCs w:val="28"/>
        </w:rPr>
        <w:t xml:space="preserve"> “В дітей мені хотілось перелити свою душу...” // Київ. – 1995. – №6. – С.146–148.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20. </w:t>
      </w:r>
      <w:r w:rsidRPr="00455131">
        <w:rPr>
          <w:b/>
          <w:i/>
          <w:sz w:val="28"/>
          <w:szCs w:val="28"/>
        </w:rPr>
        <w:t>Хорунжий Ю.</w:t>
      </w:r>
      <w:r w:rsidRPr="00455131">
        <w:rPr>
          <w:sz w:val="28"/>
          <w:szCs w:val="28"/>
        </w:rPr>
        <w:t xml:space="preserve"> Олена Пчілка: Горда жіноча душа // </w:t>
      </w:r>
      <w:r w:rsidRPr="00455131">
        <w:rPr>
          <w:b/>
          <w:i/>
          <w:sz w:val="28"/>
          <w:szCs w:val="28"/>
        </w:rPr>
        <w:t>Хорунжий Ю.</w:t>
      </w:r>
      <w:r w:rsidRPr="00455131">
        <w:rPr>
          <w:sz w:val="28"/>
          <w:szCs w:val="28"/>
        </w:rPr>
        <w:t xml:space="preserve"> Шляхетні українки. – К., 2003. – С.5–22.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21. </w:t>
      </w:r>
      <w:r w:rsidRPr="00455131">
        <w:rPr>
          <w:b/>
          <w:i/>
          <w:sz w:val="28"/>
          <w:szCs w:val="28"/>
        </w:rPr>
        <w:t xml:space="preserve">Шабліовський Є., </w:t>
      </w:r>
      <w:proofErr w:type="spellStart"/>
      <w:r w:rsidRPr="00455131">
        <w:rPr>
          <w:b/>
          <w:i/>
          <w:sz w:val="28"/>
          <w:szCs w:val="28"/>
        </w:rPr>
        <w:t>Ставицький</w:t>
      </w:r>
      <w:proofErr w:type="spellEnd"/>
      <w:r w:rsidRPr="00455131">
        <w:rPr>
          <w:b/>
          <w:i/>
          <w:sz w:val="28"/>
          <w:szCs w:val="28"/>
        </w:rPr>
        <w:t xml:space="preserve"> О.</w:t>
      </w:r>
      <w:r w:rsidRPr="00455131">
        <w:rPr>
          <w:sz w:val="28"/>
          <w:szCs w:val="28"/>
        </w:rPr>
        <w:t xml:space="preserve"> Олена Пчілка // </w:t>
      </w:r>
      <w:r w:rsidRPr="00455131">
        <w:rPr>
          <w:b/>
          <w:i/>
          <w:sz w:val="28"/>
          <w:szCs w:val="28"/>
        </w:rPr>
        <w:t>Пчілка Олена</w:t>
      </w:r>
      <w:r w:rsidRPr="00455131">
        <w:rPr>
          <w:sz w:val="28"/>
          <w:szCs w:val="28"/>
        </w:rPr>
        <w:t>. Твори. – К., 1971.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22. </w:t>
      </w:r>
      <w:r w:rsidRPr="00455131">
        <w:rPr>
          <w:b/>
          <w:i/>
          <w:sz w:val="28"/>
          <w:szCs w:val="28"/>
        </w:rPr>
        <w:t>Шевчук В.</w:t>
      </w:r>
      <w:r w:rsidRPr="00455131">
        <w:rPr>
          <w:sz w:val="28"/>
          <w:szCs w:val="28"/>
        </w:rPr>
        <w:t xml:space="preserve"> Пчілка із поля літературного // </w:t>
      </w:r>
      <w:r w:rsidRPr="00455131">
        <w:rPr>
          <w:b/>
          <w:i/>
          <w:sz w:val="28"/>
          <w:szCs w:val="28"/>
        </w:rPr>
        <w:t>Шевчук В.</w:t>
      </w:r>
      <w:r w:rsidRPr="00455131">
        <w:rPr>
          <w:sz w:val="28"/>
          <w:szCs w:val="28"/>
        </w:rPr>
        <w:t xml:space="preserve"> Дорога в тисячу років. Роздуми. Статті, есе. – К., 1990. – С.276–280. 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</w:p>
    <w:p w:rsidR="00C539E8" w:rsidRPr="00455131" w:rsidRDefault="00C539E8" w:rsidP="00C539E8">
      <w:pPr>
        <w:ind w:firstLine="57"/>
        <w:jc w:val="both"/>
        <w:rPr>
          <w:sz w:val="28"/>
          <w:szCs w:val="28"/>
        </w:rPr>
      </w:pPr>
      <w:r w:rsidRPr="00455131">
        <w:rPr>
          <w:sz w:val="28"/>
          <w:szCs w:val="28"/>
        </w:rPr>
        <w:t>13 квітня 2020 року</w:t>
      </w: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  <w:r w:rsidRPr="00455131">
        <w:rPr>
          <w:sz w:val="28"/>
          <w:szCs w:val="28"/>
        </w:rPr>
        <w:t xml:space="preserve">Тема лекції: </w:t>
      </w:r>
      <w:r w:rsidRPr="00455131">
        <w:rPr>
          <w:b/>
          <w:sz w:val="28"/>
          <w:szCs w:val="28"/>
        </w:rPr>
        <w:t xml:space="preserve">Художня проза Олександра </w:t>
      </w:r>
      <w:proofErr w:type="spellStart"/>
      <w:r w:rsidRPr="00455131">
        <w:rPr>
          <w:b/>
          <w:sz w:val="28"/>
          <w:szCs w:val="28"/>
        </w:rPr>
        <w:t>Кониського</w:t>
      </w:r>
      <w:proofErr w:type="spellEnd"/>
      <w:r w:rsidRPr="00455131">
        <w:rPr>
          <w:b/>
          <w:sz w:val="28"/>
          <w:szCs w:val="28"/>
        </w:rPr>
        <w:t xml:space="preserve"> (1 год.)</w:t>
      </w:r>
    </w:p>
    <w:p w:rsidR="00C539E8" w:rsidRPr="00455131" w:rsidRDefault="00C539E8" w:rsidP="00C539E8">
      <w:pPr>
        <w:widowControl w:val="0"/>
        <w:jc w:val="center"/>
        <w:rPr>
          <w:b/>
          <w:sz w:val="28"/>
          <w:szCs w:val="28"/>
        </w:rPr>
      </w:pP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1. Тематика і проблематика художньої прози </w:t>
      </w:r>
      <w:proofErr w:type="spellStart"/>
      <w:r w:rsidRPr="00455131">
        <w:rPr>
          <w:sz w:val="28"/>
          <w:szCs w:val="28"/>
        </w:rPr>
        <w:t>О.Кониського</w:t>
      </w:r>
      <w:proofErr w:type="spellEnd"/>
      <w:r w:rsidRPr="00455131">
        <w:rPr>
          <w:sz w:val="28"/>
          <w:szCs w:val="28"/>
        </w:rPr>
        <w:t>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>2. Сюжетно-композиційні особливості оповідань та повістей письменника.</w:t>
      </w:r>
    </w:p>
    <w:p w:rsidR="00C539E8" w:rsidRPr="00455131" w:rsidRDefault="00C539E8" w:rsidP="00C539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5131">
        <w:rPr>
          <w:sz w:val="28"/>
          <w:szCs w:val="28"/>
        </w:rPr>
        <w:t xml:space="preserve">3. Національна ідея у повісті “Юрій </w:t>
      </w:r>
      <w:proofErr w:type="spellStart"/>
      <w:r w:rsidRPr="00455131">
        <w:rPr>
          <w:sz w:val="28"/>
          <w:szCs w:val="28"/>
        </w:rPr>
        <w:t>Горовенко</w:t>
      </w:r>
      <w:proofErr w:type="spellEnd"/>
      <w:r w:rsidRPr="00455131">
        <w:rPr>
          <w:sz w:val="28"/>
          <w:szCs w:val="28"/>
        </w:rPr>
        <w:t>”.</w:t>
      </w:r>
    </w:p>
    <w:p w:rsidR="00C539E8" w:rsidRPr="00455131" w:rsidRDefault="00C539E8" w:rsidP="00C539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5131">
        <w:rPr>
          <w:sz w:val="28"/>
          <w:szCs w:val="28"/>
        </w:rPr>
        <w:t>4. Ідеї “</w:t>
      </w:r>
      <w:proofErr w:type="spellStart"/>
      <w:r w:rsidRPr="00455131">
        <w:rPr>
          <w:sz w:val="28"/>
          <w:szCs w:val="28"/>
        </w:rPr>
        <w:t>громадівства</w:t>
      </w:r>
      <w:proofErr w:type="spellEnd"/>
      <w:r w:rsidRPr="00455131">
        <w:rPr>
          <w:sz w:val="28"/>
          <w:szCs w:val="28"/>
        </w:rPr>
        <w:t xml:space="preserve">” у прозі </w:t>
      </w:r>
      <w:proofErr w:type="spellStart"/>
      <w:r w:rsidRPr="00455131">
        <w:rPr>
          <w:sz w:val="28"/>
          <w:szCs w:val="28"/>
        </w:rPr>
        <w:t>О.Кониського</w:t>
      </w:r>
      <w:proofErr w:type="spellEnd"/>
      <w:r w:rsidRPr="00455131">
        <w:rPr>
          <w:sz w:val="28"/>
          <w:szCs w:val="28"/>
        </w:rPr>
        <w:t>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>5. Українське село у творах прозаїка.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>6. Образи інтелігенції у прозі письменника.</w:t>
      </w:r>
    </w:p>
    <w:p w:rsidR="00C539E8" w:rsidRPr="00455131" w:rsidRDefault="00C539E8" w:rsidP="00C539E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55131">
        <w:rPr>
          <w:sz w:val="28"/>
          <w:szCs w:val="28"/>
        </w:rPr>
        <w:t xml:space="preserve">7. Сатира в оповіданнях </w:t>
      </w:r>
      <w:proofErr w:type="spellStart"/>
      <w:r w:rsidRPr="00455131">
        <w:rPr>
          <w:sz w:val="28"/>
          <w:szCs w:val="28"/>
        </w:rPr>
        <w:t>О.Кониського</w:t>
      </w:r>
      <w:proofErr w:type="spellEnd"/>
      <w:r w:rsidRPr="00455131">
        <w:rPr>
          <w:sz w:val="28"/>
          <w:szCs w:val="28"/>
        </w:rPr>
        <w:t>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>8. Стильова манера письменника.</w:t>
      </w:r>
    </w:p>
    <w:p w:rsidR="00C539E8" w:rsidRPr="00455131" w:rsidRDefault="00C539E8" w:rsidP="00C539E8">
      <w:pPr>
        <w:widowControl w:val="0"/>
        <w:tabs>
          <w:tab w:val="left" w:pos="851"/>
        </w:tabs>
        <w:ind w:firstLine="601"/>
        <w:jc w:val="both"/>
        <w:rPr>
          <w:sz w:val="28"/>
          <w:szCs w:val="28"/>
        </w:rPr>
      </w:pP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  <w:r w:rsidRPr="00455131">
        <w:rPr>
          <w:b/>
          <w:sz w:val="28"/>
          <w:szCs w:val="28"/>
        </w:rPr>
        <w:t>Література</w:t>
      </w:r>
    </w:p>
    <w:p w:rsidR="00C539E8" w:rsidRPr="00455131" w:rsidRDefault="00C539E8" w:rsidP="00C539E8">
      <w:pPr>
        <w:widowControl w:val="0"/>
        <w:tabs>
          <w:tab w:val="left" w:pos="851"/>
        </w:tabs>
        <w:ind w:firstLine="601"/>
        <w:jc w:val="both"/>
        <w:rPr>
          <w:sz w:val="28"/>
          <w:szCs w:val="28"/>
        </w:rPr>
      </w:pPr>
    </w:p>
    <w:p w:rsidR="00C539E8" w:rsidRPr="00455131" w:rsidRDefault="00C539E8" w:rsidP="00C539E8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1. </w:t>
      </w:r>
      <w:proofErr w:type="spellStart"/>
      <w:r w:rsidRPr="00455131">
        <w:rPr>
          <w:b/>
          <w:i/>
          <w:sz w:val="28"/>
          <w:szCs w:val="28"/>
        </w:rPr>
        <w:t>Авдикович</w:t>
      </w:r>
      <w:proofErr w:type="spellEnd"/>
      <w:r w:rsidRPr="00455131">
        <w:rPr>
          <w:b/>
          <w:i/>
          <w:sz w:val="28"/>
          <w:szCs w:val="28"/>
        </w:rPr>
        <w:t xml:space="preserve"> О.</w:t>
      </w:r>
      <w:r w:rsidRPr="00455131">
        <w:rPr>
          <w:sz w:val="28"/>
          <w:szCs w:val="28"/>
        </w:rPr>
        <w:t xml:space="preserve"> Огляд літературної діяльності Олександра </w:t>
      </w:r>
      <w:proofErr w:type="spellStart"/>
      <w:r w:rsidRPr="00455131">
        <w:rPr>
          <w:sz w:val="28"/>
          <w:szCs w:val="28"/>
        </w:rPr>
        <w:t>Кониського</w:t>
      </w:r>
      <w:proofErr w:type="spellEnd"/>
      <w:r w:rsidRPr="00455131">
        <w:rPr>
          <w:sz w:val="28"/>
          <w:szCs w:val="28"/>
        </w:rPr>
        <w:t>. – Перемишль, 1908.</w:t>
      </w:r>
    </w:p>
    <w:p w:rsidR="00C539E8" w:rsidRPr="00455131" w:rsidRDefault="00C539E8" w:rsidP="00C539E8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2. </w:t>
      </w:r>
      <w:r w:rsidRPr="00455131">
        <w:rPr>
          <w:b/>
          <w:i/>
          <w:sz w:val="28"/>
          <w:szCs w:val="28"/>
        </w:rPr>
        <w:t>Волинський П.</w:t>
      </w:r>
      <w:r w:rsidRPr="00455131">
        <w:rPr>
          <w:sz w:val="28"/>
          <w:szCs w:val="28"/>
        </w:rPr>
        <w:t xml:space="preserve"> Олександр </w:t>
      </w:r>
      <w:proofErr w:type="spellStart"/>
      <w:r w:rsidRPr="00455131">
        <w:rPr>
          <w:sz w:val="28"/>
          <w:szCs w:val="28"/>
        </w:rPr>
        <w:t>Кониський</w:t>
      </w:r>
      <w:proofErr w:type="spellEnd"/>
      <w:r w:rsidRPr="00455131">
        <w:rPr>
          <w:sz w:val="28"/>
          <w:szCs w:val="28"/>
        </w:rPr>
        <w:t xml:space="preserve"> та його повість // </w:t>
      </w:r>
      <w:proofErr w:type="spellStart"/>
      <w:r w:rsidRPr="00455131">
        <w:rPr>
          <w:b/>
          <w:i/>
          <w:sz w:val="28"/>
          <w:szCs w:val="28"/>
        </w:rPr>
        <w:t>Кониський</w:t>
      </w:r>
      <w:proofErr w:type="spellEnd"/>
      <w:r w:rsidRPr="00455131">
        <w:rPr>
          <w:b/>
          <w:i/>
          <w:sz w:val="28"/>
          <w:szCs w:val="28"/>
        </w:rPr>
        <w:t xml:space="preserve"> О.</w:t>
      </w:r>
      <w:r w:rsidRPr="00455131">
        <w:rPr>
          <w:sz w:val="28"/>
          <w:szCs w:val="28"/>
        </w:rPr>
        <w:t xml:space="preserve"> Юрій </w:t>
      </w:r>
      <w:proofErr w:type="spellStart"/>
      <w:r w:rsidRPr="00455131">
        <w:rPr>
          <w:sz w:val="28"/>
          <w:szCs w:val="28"/>
        </w:rPr>
        <w:t>Горовенко</w:t>
      </w:r>
      <w:proofErr w:type="spellEnd"/>
      <w:r w:rsidRPr="00455131">
        <w:rPr>
          <w:sz w:val="28"/>
          <w:szCs w:val="28"/>
        </w:rPr>
        <w:t>. Хроніка з смутного часу. – К., 1929.</w:t>
      </w:r>
    </w:p>
    <w:p w:rsidR="00C539E8" w:rsidRPr="00455131" w:rsidRDefault="00C539E8" w:rsidP="00C539E8">
      <w:pPr>
        <w:tabs>
          <w:tab w:val="left" w:pos="851"/>
        </w:tabs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3. </w:t>
      </w:r>
      <w:proofErr w:type="spellStart"/>
      <w:r w:rsidRPr="00455131">
        <w:rPr>
          <w:b/>
          <w:i/>
          <w:sz w:val="28"/>
          <w:szCs w:val="28"/>
        </w:rPr>
        <w:t>Мисюра</w:t>
      </w:r>
      <w:proofErr w:type="spellEnd"/>
      <w:r w:rsidRPr="00455131">
        <w:rPr>
          <w:b/>
          <w:i/>
          <w:sz w:val="28"/>
          <w:szCs w:val="28"/>
        </w:rPr>
        <w:t xml:space="preserve"> О.</w:t>
      </w:r>
      <w:r w:rsidRPr="00455131">
        <w:rPr>
          <w:sz w:val="28"/>
          <w:szCs w:val="28"/>
        </w:rPr>
        <w:t xml:space="preserve"> Олександр </w:t>
      </w:r>
      <w:proofErr w:type="spellStart"/>
      <w:r w:rsidRPr="00455131">
        <w:rPr>
          <w:sz w:val="28"/>
          <w:szCs w:val="28"/>
        </w:rPr>
        <w:t>Кониський</w:t>
      </w:r>
      <w:proofErr w:type="spellEnd"/>
      <w:r w:rsidRPr="00455131">
        <w:rPr>
          <w:sz w:val="28"/>
          <w:szCs w:val="28"/>
        </w:rPr>
        <w:t xml:space="preserve"> у громадсько- політичному і культурно-освітньому житті України (друга половина XIX ст.): </w:t>
      </w:r>
      <w:proofErr w:type="spellStart"/>
      <w:r w:rsidRPr="00455131">
        <w:rPr>
          <w:sz w:val="28"/>
          <w:szCs w:val="28"/>
        </w:rPr>
        <w:t>Дис</w:t>
      </w:r>
      <w:proofErr w:type="spellEnd"/>
      <w:r w:rsidRPr="00455131">
        <w:rPr>
          <w:sz w:val="28"/>
          <w:szCs w:val="28"/>
        </w:rPr>
        <w:t xml:space="preserve">... </w:t>
      </w:r>
      <w:proofErr w:type="spellStart"/>
      <w:r w:rsidRPr="00455131">
        <w:rPr>
          <w:sz w:val="28"/>
          <w:szCs w:val="28"/>
        </w:rPr>
        <w:t>канд</w:t>
      </w:r>
      <w:proofErr w:type="spellEnd"/>
      <w:r w:rsidRPr="00455131">
        <w:rPr>
          <w:sz w:val="28"/>
          <w:szCs w:val="28"/>
        </w:rPr>
        <w:t xml:space="preserve">. </w:t>
      </w:r>
      <w:proofErr w:type="spellStart"/>
      <w:r w:rsidRPr="00455131">
        <w:rPr>
          <w:sz w:val="28"/>
          <w:szCs w:val="28"/>
        </w:rPr>
        <w:t>іст</w:t>
      </w:r>
      <w:proofErr w:type="spellEnd"/>
      <w:r w:rsidRPr="00455131">
        <w:rPr>
          <w:sz w:val="28"/>
          <w:szCs w:val="28"/>
        </w:rPr>
        <w:t xml:space="preserve">. наук. – Х., 2005. </w:t>
      </w:r>
    </w:p>
    <w:p w:rsidR="00C539E8" w:rsidRPr="00455131" w:rsidRDefault="00C539E8" w:rsidP="00C539E8">
      <w:pPr>
        <w:tabs>
          <w:tab w:val="left" w:pos="851"/>
        </w:tabs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4. </w:t>
      </w:r>
      <w:proofErr w:type="spellStart"/>
      <w:r w:rsidRPr="00455131">
        <w:rPr>
          <w:b/>
          <w:i/>
          <w:sz w:val="28"/>
          <w:szCs w:val="28"/>
        </w:rPr>
        <w:t>Сиваченко</w:t>
      </w:r>
      <w:proofErr w:type="spellEnd"/>
      <w:r w:rsidRPr="00455131">
        <w:rPr>
          <w:b/>
          <w:i/>
          <w:sz w:val="28"/>
          <w:szCs w:val="28"/>
        </w:rPr>
        <w:t xml:space="preserve"> М.</w:t>
      </w:r>
      <w:r w:rsidRPr="00455131">
        <w:rPr>
          <w:sz w:val="28"/>
          <w:szCs w:val="28"/>
        </w:rPr>
        <w:t xml:space="preserve"> Олександр </w:t>
      </w:r>
      <w:proofErr w:type="spellStart"/>
      <w:r w:rsidRPr="00455131">
        <w:rPr>
          <w:sz w:val="28"/>
          <w:szCs w:val="28"/>
        </w:rPr>
        <w:t>Кониський</w:t>
      </w:r>
      <w:proofErr w:type="spellEnd"/>
      <w:r w:rsidRPr="00455131">
        <w:rPr>
          <w:sz w:val="28"/>
          <w:szCs w:val="28"/>
        </w:rPr>
        <w:t xml:space="preserve"> і його проза // </w:t>
      </w:r>
      <w:proofErr w:type="spellStart"/>
      <w:r w:rsidRPr="00455131">
        <w:rPr>
          <w:b/>
          <w:i/>
          <w:sz w:val="28"/>
          <w:szCs w:val="28"/>
        </w:rPr>
        <w:t>Кониський</w:t>
      </w:r>
      <w:proofErr w:type="spellEnd"/>
      <w:r w:rsidRPr="00455131">
        <w:rPr>
          <w:b/>
          <w:i/>
          <w:sz w:val="28"/>
          <w:szCs w:val="28"/>
        </w:rPr>
        <w:t xml:space="preserve"> О.</w:t>
      </w:r>
      <w:r w:rsidRPr="00455131">
        <w:rPr>
          <w:sz w:val="28"/>
          <w:szCs w:val="28"/>
        </w:rPr>
        <w:t xml:space="preserve"> Вибрані твори. – К., 1986.</w:t>
      </w:r>
    </w:p>
    <w:p w:rsidR="00C539E8" w:rsidRPr="00455131" w:rsidRDefault="00C539E8" w:rsidP="00C539E8">
      <w:pPr>
        <w:tabs>
          <w:tab w:val="left" w:pos="851"/>
        </w:tabs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5. </w:t>
      </w:r>
      <w:proofErr w:type="spellStart"/>
      <w:r w:rsidRPr="00455131">
        <w:rPr>
          <w:b/>
          <w:i/>
          <w:sz w:val="28"/>
          <w:szCs w:val="28"/>
        </w:rPr>
        <w:t>Сиваченко</w:t>
      </w:r>
      <w:proofErr w:type="spellEnd"/>
      <w:r w:rsidRPr="00455131">
        <w:rPr>
          <w:b/>
          <w:i/>
          <w:sz w:val="28"/>
          <w:szCs w:val="28"/>
        </w:rPr>
        <w:t xml:space="preserve"> М.</w:t>
      </w:r>
      <w:r w:rsidRPr="00455131">
        <w:rPr>
          <w:sz w:val="28"/>
          <w:szCs w:val="28"/>
        </w:rPr>
        <w:t xml:space="preserve"> Олександр </w:t>
      </w:r>
      <w:proofErr w:type="spellStart"/>
      <w:r w:rsidRPr="00455131">
        <w:rPr>
          <w:sz w:val="28"/>
          <w:szCs w:val="28"/>
        </w:rPr>
        <w:t>Кониський</w:t>
      </w:r>
      <w:proofErr w:type="spellEnd"/>
      <w:r w:rsidRPr="00455131">
        <w:rPr>
          <w:sz w:val="28"/>
          <w:szCs w:val="28"/>
        </w:rPr>
        <w:t xml:space="preserve"> // </w:t>
      </w:r>
      <w:proofErr w:type="spellStart"/>
      <w:r w:rsidRPr="00455131">
        <w:rPr>
          <w:b/>
          <w:i/>
          <w:sz w:val="28"/>
          <w:szCs w:val="28"/>
        </w:rPr>
        <w:t>Кониський</w:t>
      </w:r>
      <w:proofErr w:type="spellEnd"/>
      <w:r w:rsidRPr="00455131">
        <w:rPr>
          <w:b/>
          <w:i/>
          <w:sz w:val="28"/>
          <w:szCs w:val="28"/>
        </w:rPr>
        <w:t xml:space="preserve"> О.</w:t>
      </w:r>
      <w:r w:rsidRPr="00455131">
        <w:rPr>
          <w:sz w:val="28"/>
          <w:szCs w:val="28"/>
        </w:rPr>
        <w:t xml:space="preserve"> Оповідання. Повість. Поетичні твори. – К., 1990.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lastRenderedPageBreak/>
        <w:t xml:space="preserve">6. </w:t>
      </w:r>
      <w:r w:rsidRPr="00455131">
        <w:rPr>
          <w:b/>
          <w:i/>
          <w:sz w:val="28"/>
          <w:szCs w:val="28"/>
        </w:rPr>
        <w:t>Франко І.</w:t>
      </w:r>
      <w:r w:rsidRPr="00455131">
        <w:rPr>
          <w:sz w:val="28"/>
          <w:szCs w:val="28"/>
        </w:rPr>
        <w:t xml:space="preserve"> Про життя і діяльність Олександра </w:t>
      </w:r>
      <w:proofErr w:type="spellStart"/>
      <w:r w:rsidRPr="00455131">
        <w:rPr>
          <w:sz w:val="28"/>
          <w:szCs w:val="28"/>
        </w:rPr>
        <w:t>Кониського</w:t>
      </w:r>
      <w:proofErr w:type="spellEnd"/>
      <w:r w:rsidRPr="00455131">
        <w:rPr>
          <w:sz w:val="28"/>
          <w:szCs w:val="28"/>
        </w:rPr>
        <w:t xml:space="preserve"> // Мозаїка. Із творів, що не ввійшли до </w:t>
      </w:r>
      <w:proofErr w:type="spellStart"/>
      <w:r w:rsidRPr="00455131">
        <w:rPr>
          <w:sz w:val="28"/>
          <w:szCs w:val="28"/>
        </w:rPr>
        <w:t>Зібр</w:t>
      </w:r>
      <w:proofErr w:type="spellEnd"/>
      <w:r w:rsidRPr="00455131">
        <w:rPr>
          <w:sz w:val="28"/>
          <w:szCs w:val="28"/>
        </w:rPr>
        <w:t xml:space="preserve">. </w:t>
      </w:r>
      <w:proofErr w:type="spellStart"/>
      <w:r w:rsidRPr="00455131">
        <w:rPr>
          <w:sz w:val="28"/>
          <w:szCs w:val="28"/>
        </w:rPr>
        <w:t>тв</w:t>
      </w:r>
      <w:proofErr w:type="spellEnd"/>
      <w:r w:rsidRPr="00455131">
        <w:rPr>
          <w:sz w:val="28"/>
          <w:szCs w:val="28"/>
        </w:rPr>
        <w:t xml:space="preserve">. У 50 т. – К., 1976–1986. –  Львів, 2001. – С.122–147. 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7. </w:t>
      </w:r>
      <w:r w:rsidRPr="00455131">
        <w:rPr>
          <w:b/>
          <w:i/>
          <w:sz w:val="28"/>
          <w:szCs w:val="28"/>
        </w:rPr>
        <w:t>Франко І.</w:t>
      </w:r>
      <w:r w:rsidRPr="00455131">
        <w:rPr>
          <w:sz w:val="28"/>
          <w:szCs w:val="28"/>
        </w:rPr>
        <w:t xml:space="preserve"> Олександр </w:t>
      </w:r>
      <w:proofErr w:type="spellStart"/>
      <w:r w:rsidRPr="00455131">
        <w:rPr>
          <w:sz w:val="28"/>
          <w:szCs w:val="28"/>
        </w:rPr>
        <w:t>Яківлевич</w:t>
      </w:r>
      <w:proofErr w:type="spellEnd"/>
      <w:r w:rsidRPr="00455131">
        <w:rPr>
          <w:sz w:val="28"/>
          <w:szCs w:val="28"/>
        </w:rPr>
        <w:t xml:space="preserve"> </w:t>
      </w:r>
      <w:proofErr w:type="spellStart"/>
      <w:r w:rsidRPr="00455131">
        <w:rPr>
          <w:sz w:val="28"/>
          <w:szCs w:val="28"/>
        </w:rPr>
        <w:t>Кониський</w:t>
      </w:r>
      <w:proofErr w:type="spellEnd"/>
      <w:r w:rsidRPr="00455131">
        <w:rPr>
          <w:sz w:val="28"/>
          <w:szCs w:val="28"/>
        </w:rPr>
        <w:t xml:space="preserve"> (18 серпня 1836 – 12 грудня 1900) // Мозаїка. Із творів, що не ввійшли до </w:t>
      </w:r>
      <w:proofErr w:type="spellStart"/>
      <w:r w:rsidRPr="00455131">
        <w:rPr>
          <w:sz w:val="28"/>
          <w:szCs w:val="28"/>
        </w:rPr>
        <w:t>Зібр</w:t>
      </w:r>
      <w:proofErr w:type="spellEnd"/>
      <w:r w:rsidRPr="00455131">
        <w:rPr>
          <w:sz w:val="28"/>
          <w:szCs w:val="28"/>
        </w:rPr>
        <w:t xml:space="preserve">. </w:t>
      </w:r>
      <w:proofErr w:type="spellStart"/>
      <w:r w:rsidRPr="00455131">
        <w:rPr>
          <w:sz w:val="28"/>
          <w:szCs w:val="28"/>
        </w:rPr>
        <w:t>тв</w:t>
      </w:r>
      <w:proofErr w:type="spellEnd"/>
      <w:r w:rsidRPr="00455131">
        <w:rPr>
          <w:sz w:val="28"/>
          <w:szCs w:val="28"/>
        </w:rPr>
        <w:t xml:space="preserve">. У 50 т. – К., 1976–1986. –  Львів, 2001. – С.148–150. 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8. </w:t>
      </w:r>
      <w:r w:rsidRPr="00455131">
        <w:rPr>
          <w:b/>
          <w:i/>
          <w:sz w:val="28"/>
          <w:szCs w:val="28"/>
        </w:rPr>
        <w:t>Франко І.</w:t>
      </w:r>
      <w:r w:rsidRPr="00455131">
        <w:rPr>
          <w:sz w:val="28"/>
          <w:szCs w:val="28"/>
        </w:rPr>
        <w:t xml:space="preserve"> Молода Україна. Провідні ідеї й епізоди. – Львів, 1910. – Ч.1.</w:t>
      </w:r>
    </w:p>
    <w:p w:rsidR="00C539E8" w:rsidRPr="00455131" w:rsidRDefault="00C539E8" w:rsidP="00C539E8">
      <w:pPr>
        <w:widowControl w:val="0"/>
        <w:jc w:val="both"/>
        <w:rPr>
          <w:b/>
          <w:sz w:val="28"/>
          <w:szCs w:val="28"/>
        </w:rPr>
      </w:pPr>
      <w:r w:rsidRPr="00455131">
        <w:rPr>
          <w:sz w:val="28"/>
          <w:szCs w:val="28"/>
        </w:rPr>
        <w:t xml:space="preserve">9. </w:t>
      </w:r>
      <w:proofErr w:type="spellStart"/>
      <w:r w:rsidRPr="00455131">
        <w:rPr>
          <w:b/>
          <w:i/>
          <w:sz w:val="28"/>
          <w:szCs w:val="28"/>
        </w:rPr>
        <w:t>Хропко</w:t>
      </w:r>
      <w:proofErr w:type="spellEnd"/>
      <w:r w:rsidRPr="00455131">
        <w:rPr>
          <w:b/>
          <w:i/>
          <w:sz w:val="28"/>
          <w:szCs w:val="28"/>
        </w:rPr>
        <w:t xml:space="preserve"> П. </w:t>
      </w:r>
      <w:r w:rsidRPr="00455131">
        <w:rPr>
          <w:sz w:val="28"/>
          <w:szCs w:val="28"/>
        </w:rPr>
        <w:t xml:space="preserve">Проза Олександра </w:t>
      </w:r>
      <w:proofErr w:type="spellStart"/>
      <w:r w:rsidRPr="00455131">
        <w:rPr>
          <w:sz w:val="28"/>
          <w:szCs w:val="28"/>
        </w:rPr>
        <w:t>Кониського</w:t>
      </w:r>
      <w:proofErr w:type="spellEnd"/>
      <w:r w:rsidRPr="00455131">
        <w:rPr>
          <w:sz w:val="28"/>
          <w:szCs w:val="28"/>
        </w:rPr>
        <w:t xml:space="preserve"> // </w:t>
      </w:r>
      <w:proofErr w:type="spellStart"/>
      <w:r w:rsidRPr="00455131">
        <w:rPr>
          <w:sz w:val="28"/>
          <w:szCs w:val="28"/>
        </w:rPr>
        <w:t>Дивослово</w:t>
      </w:r>
      <w:proofErr w:type="spellEnd"/>
      <w:r w:rsidRPr="00455131">
        <w:rPr>
          <w:sz w:val="28"/>
          <w:szCs w:val="28"/>
        </w:rPr>
        <w:t xml:space="preserve">. – 1996. –№1. – С.10–13. 1. </w:t>
      </w:r>
      <w:proofErr w:type="spellStart"/>
      <w:r w:rsidRPr="00455131">
        <w:rPr>
          <w:b/>
          <w:i/>
          <w:sz w:val="28"/>
          <w:szCs w:val="28"/>
        </w:rPr>
        <w:t>Б.Грінченко</w:t>
      </w:r>
      <w:proofErr w:type="spellEnd"/>
      <w:r w:rsidRPr="00455131">
        <w:rPr>
          <w:b/>
          <w:i/>
          <w:sz w:val="28"/>
          <w:szCs w:val="28"/>
        </w:rPr>
        <w:t xml:space="preserve"> – </w:t>
      </w:r>
      <w:proofErr w:type="spellStart"/>
      <w:r w:rsidRPr="00455131">
        <w:rPr>
          <w:b/>
          <w:i/>
          <w:sz w:val="28"/>
          <w:szCs w:val="28"/>
        </w:rPr>
        <w:t>М.Драгоманов</w:t>
      </w:r>
      <w:proofErr w:type="spellEnd"/>
      <w:r w:rsidRPr="00455131">
        <w:rPr>
          <w:sz w:val="28"/>
          <w:szCs w:val="28"/>
        </w:rPr>
        <w:t>: Діалоги про українську національну справу. – К., 1994.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2. </w:t>
      </w:r>
      <w:r w:rsidRPr="00455131">
        <w:rPr>
          <w:b/>
          <w:i/>
          <w:sz w:val="28"/>
          <w:szCs w:val="28"/>
        </w:rPr>
        <w:t>Білецький О.</w:t>
      </w:r>
      <w:r w:rsidRPr="00455131">
        <w:rPr>
          <w:sz w:val="28"/>
          <w:szCs w:val="28"/>
        </w:rPr>
        <w:t xml:space="preserve"> Борис Грінченко // </w:t>
      </w:r>
      <w:r w:rsidRPr="00455131">
        <w:rPr>
          <w:b/>
          <w:i/>
          <w:sz w:val="28"/>
          <w:szCs w:val="28"/>
        </w:rPr>
        <w:t>Білецький О.</w:t>
      </w:r>
      <w:r w:rsidRPr="00455131">
        <w:rPr>
          <w:sz w:val="28"/>
          <w:szCs w:val="28"/>
        </w:rPr>
        <w:t xml:space="preserve"> </w:t>
      </w:r>
      <w:proofErr w:type="spellStart"/>
      <w:r w:rsidRPr="00455131">
        <w:rPr>
          <w:sz w:val="28"/>
          <w:szCs w:val="28"/>
        </w:rPr>
        <w:t>Зібр</w:t>
      </w:r>
      <w:proofErr w:type="spellEnd"/>
      <w:r w:rsidRPr="00455131">
        <w:rPr>
          <w:sz w:val="28"/>
          <w:szCs w:val="28"/>
        </w:rPr>
        <w:t>. творів: У 5 т. – К., 1965. – Т.2. – С.586–596.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3. </w:t>
      </w:r>
      <w:r w:rsidRPr="00455131">
        <w:rPr>
          <w:b/>
          <w:i/>
          <w:sz w:val="28"/>
          <w:szCs w:val="28"/>
        </w:rPr>
        <w:t>Денисюк І.</w:t>
      </w:r>
      <w:r w:rsidRPr="00455131">
        <w:rPr>
          <w:sz w:val="28"/>
          <w:szCs w:val="28"/>
        </w:rPr>
        <w:t xml:space="preserve"> Мала проза Бориса Грінченка (Нотатки про майстерність) // </w:t>
      </w:r>
      <w:r w:rsidRPr="00455131">
        <w:rPr>
          <w:b/>
          <w:i/>
          <w:sz w:val="28"/>
          <w:szCs w:val="28"/>
        </w:rPr>
        <w:t>Денисюк І.</w:t>
      </w:r>
      <w:r w:rsidRPr="00455131">
        <w:rPr>
          <w:sz w:val="28"/>
          <w:szCs w:val="28"/>
        </w:rPr>
        <w:t xml:space="preserve"> Літературознавчі та фольклористичні праці: У 3 т., 4 </w:t>
      </w:r>
      <w:proofErr w:type="spellStart"/>
      <w:r w:rsidRPr="00455131">
        <w:rPr>
          <w:sz w:val="28"/>
          <w:szCs w:val="28"/>
        </w:rPr>
        <w:t>кн</w:t>
      </w:r>
      <w:proofErr w:type="spellEnd"/>
      <w:r w:rsidRPr="00455131">
        <w:rPr>
          <w:sz w:val="28"/>
          <w:szCs w:val="28"/>
        </w:rPr>
        <w:t xml:space="preserve">. – Львів, 2005. – Т.1: Літературознавчі дослідження. – </w:t>
      </w:r>
      <w:proofErr w:type="spellStart"/>
      <w:r w:rsidRPr="00455131">
        <w:rPr>
          <w:sz w:val="28"/>
          <w:szCs w:val="28"/>
        </w:rPr>
        <w:t>Кн</w:t>
      </w:r>
      <w:proofErr w:type="spellEnd"/>
      <w:r w:rsidRPr="00455131">
        <w:rPr>
          <w:sz w:val="28"/>
          <w:szCs w:val="28"/>
        </w:rPr>
        <w:t xml:space="preserve">. 2. – С.60–70. 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4. </w:t>
      </w:r>
      <w:r w:rsidRPr="00455131">
        <w:rPr>
          <w:b/>
          <w:i/>
          <w:sz w:val="28"/>
          <w:szCs w:val="28"/>
        </w:rPr>
        <w:t>Єфремов С.</w:t>
      </w:r>
      <w:r w:rsidRPr="00455131">
        <w:rPr>
          <w:sz w:val="28"/>
          <w:szCs w:val="28"/>
        </w:rPr>
        <w:t xml:space="preserve"> Грінченко // </w:t>
      </w:r>
      <w:r w:rsidRPr="00455131">
        <w:rPr>
          <w:b/>
          <w:i/>
          <w:sz w:val="28"/>
          <w:szCs w:val="28"/>
        </w:rPr>
        <w:t>Єфремов С.</w:t>
      </w:r>
      <w:r w:rsidRPr="00455131">
        <w:rPr>
          <w:sz w:val="28"/>
          <w:szCs w:val="28"/>
        </w:rPr>
        <w:t xml:space="preserve"> Літературно-критичні статті. – К., 1993. – С.322–332.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5. </w:t>
      </w:r>
      <w:proofErr w:type="spellStart"/>
      <w:r w:rsidRPr="00455131">
        <w:rPr>
          <w:b/>
          <w:i/>
          <w:sz w:val="28"/>
          <w:szCs w:val="28"/>
        </w:rPr>
        <w:t>Животенко</w:t>
      </w:r>
      <w:proofErr w:type="spellEnd"/>
      <w:r w:rsidRPr="00455131">
        <w:rPr>
          <w:b/>
          <w:i/>
          <w:sz w:val="28"/>
          <w:szCs w:val="28"/>
        </w:rPr>
        <w:t>–</w:t>
      </w:r>
      <w:proofErr w:type="spellStart"/>
      <w:r w:rsidRPr="00455131">
        <w:rPr>
          <w:b/>
          <w:i/>
          <w:sz w:val="28"/>
          <w:szCs w:val="28"/>
        </w:rPr>
        <w:t>Піанків</w:t>
      </w:r>
      <w:proofErr w:type="spellEnd"/>
      <w:r w:rsidRPr="00455131">
        <w:rPr>
          <w:b/>
          <w:i/>
          <w:sz w:val="28"/>
          <w:szCs w:val="28"/>
        </w:rPr>
        <w:t xml:space="preserve"> А.</w:t>
      </w:r>
      <w:r w:rsidRPr="00455131">
        <w:rPr>
          <w:sz w:val="28"/>
          <w:szCs w:val="28"/>
        </w:rPr>
        <w:t xml:space="preserve"> Педагогічно-просвітницька праця Бориса Грінченка. – К., 1999.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6. </w:t>
      </w:r>
      <w:r w:rsidRPr="00455131">
        <w:rPr>
          <w:b/>
          <w:i/>
          <w:sz w:val="28"/>
          <w:szCs w:val="28"/>
        </w:rPr>
        <w:t>Неживий О.</w:t>
      </w:r>
      <w:r w:rsidRPr="00455131">
        <w:rPr>
          <w:sz w:val="28"/>
          <w:szCs w:val="28"/>
        </w:rPr>
        <w:t xml:space="preserve"> Вартовий рідного слова. (Життя і педагогічні погляди </w:t>
      </w:r>
      <w:proofErr w:type="spellStart"/>
      <w:r w:rsidRPr="00455131">
        <w:rPr>
          <w:sz w:val="28"/>
          <w:szCs w:val="28"/>
        </w:rPr>
        <w:t>Б.Грінченка</w:t>
      </w:r>
      <w:proofErr w:type="spellEnd"/>
      <w:r w:rsidRPr="00455131">
        <w:rPr>
          <w:sz w:val="28"/>
          <w:szCs w:val="28"/>
        </w:rPr>
        <w:t xml:space="preserve"> // Українська мова і література в школі. – 1990. – №10. – С.25–32. </w:t>
      </w:r>
    </w:p>
    <w:p w:rsidR="00C539E8" w:rsidRPr="00455131" w:rsidRDefault="00C539E8" w:rsidP="00C539E8">
      <w:pPr>
        <w:widowControl w:val="0"/>
        <w:jc w:val="both"/>
        <w:rPr>
          <w:b/>
          <w:sz w:val="28"/>
          <w:szCs w:val="28"/>
        </w:rPr>
      </w:pPr>
      <w:r w:rsidRPr="00455131">
        <w:rPr>
          <w:spacing w:val="-4"/>
          <w:sz w:val="28"/>
          <w:szCs w:val="28"/>
        </w:rPr>
        <w:t xml:space="preserve">7. </w:t>
      </w:r>
      <w:proofErr w:type="spellStart"/>
      <w:r w:rsidRPr="00455131">
        <w:rPr>
          <w:b/>
          <w:i/>
          <w:spacing w:val="-4"/>
          <w:sz w:val="28"/>
          <w:szCs w:val="28"/>
        </w:rPr>
        <w:t>Пільгук</w:t>
      </w:r>
      <w:proofErr w:type="spellEnd"/>
      <w:r w:rsidRPr="00455131">
        <w:rPr>
          <w:b/>
          <w:i/>
          <w:spacing w:val="-4"/>
          <w:sz w:val="28"/>
          <w:szCs w:val="28"/>
        </w:rPr>
        <w:t xml:space="preserve"> І.</w:t>
      </w:r>
      <w:r w:rsidRPr="00455131">
        <w:rPr>
          <w:spacing w:val="-4"/>
          <w:sz w:val="28"/>
          <w:szCs w:val="28"/>
        </w:rPr>
        <w:t xml:space="preserve"> Класична спадщина Бориса Грінченка // </w:t>
      </w:r>
      <w:r w:rsidRPr="00455131">
        <w:rPr>
          <w:b/>
          <w:i/>
          <w:spacing w:val="-4"/>
          <w:sz w:val="28"/>
          <w:szCs w:val="28"/>
        </w:rPr>
        <w:t>Грінченко Б.</w:t>
      </w:r>
      <w:r w:rsidRPr="00455131">
        <w:rPr>
          <w:spacing w:val="-4"/>
          <w:sz w:val="28"/>
          <w:szCs w:val="28"/>
        </w:rPr>
        <w:t xml:space="preserve"> </w:t>
      </w:r>
      <w:r w:rsidRPr="00455131">
        <w:rPr>
          <w:sz w:val="28"/>
          <w:szCs w:val="28"/>
        </w:rPr>
        <w:t>Твори: У 2 т. – К., 1963. – Т.1.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>8.</w:t>
      </w:r>
      <w:r w:rsidRPr="00455131">
        <w:rPr>
          <w:spacing w:val="-4"/>
          <w:sz w:val="28"/>
          <w:szCs w:val="28"/>
        </w:rPr>
        <w:t xml:space="preserve"> </w:t>
      </w:r>
      <w:proofErr w:type="spellStart"/>
      <w:r w:rsidRPr="00455131">
        <w:rPr>
          <w:b/>
          <w:i/>
          <w:spacing w:val="-4"/>
          <w:sz w:val="28"/>
          <w:szCs w:val="28"/>
        </w:rPr>
        <w:t>Пільгук</w:t>
      </w:r>
      <w:proofErr w:type="spellEnd"/>
      <w:r w:rsidRPr="00455131">
        <w:rPr>
          <w:b/>
          <w:i/>
          <w:spacing w:val="-4"/>
          <w:sz w:val="28"/>
          <w:szCs w:val="28"/>
        </w:rPr>
        <w:t xml:space="preserve"> І.</w:t>
      </w:r>
      <w:r w:rsidRPr="00455131">
        <w:rPr>
          <w:spacing w:val="-4"/>
          <w:sz w:val="28"/>
          <w:szCs w:val="28"/>
        </w:rPr>
        <w:t xml:space="preserve"> Поетична творчість Бориса Грінченка // </w:t>
      </w:r>
      <w:r w:rsidRPr="00455131">
        <w:rPr>
          <w:b/>
          <w:i/>
          <w:spacing w:val="-4"/>
          <w:sz w:val="28"/>
          <w:szCs w:val="28"/>
        </w:rPr>
        <w:t xml:space="preserve">Грінченко Б. </w:t>
      </w:r>
      <w:r w:rsidRPr="00455131">
        <w:rPr>
          <w:sz w:val="28"/>
          <w:szCs w:val="28"/>
        </w:rPr>
        <w:t>Поезії. – К., 1965.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9. </w:t>
      </w:r>
      <w:r w:rsidRPr="00455131">
        <w:rPr>
          <w:b/>
          <w:i/>
          <w:sz w:val="28"/>
          <w:szCs w:val="28"/>
        </w:rPr>
        <w:t>Погрібний А.</w:t>
      </w:r>
      <w:r w:rsidRPr="00455131">
        <w:rPr>
          <w:sz w:val="28"/>
          <w:szCs w:val="28"/>
        </w:rPr>
        <w:t xml:space="preserve"> Борис Грінченко. Нарис життя і творчості. – К., 1988.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10. </w:t>
      </w:r>
      <w:r w:rsidRPr="00455131">
        <w:rPr>
          <w:b/>
          <w:i/>
          <w:sz w:val="28"/>
          <w:szCs w:val="28"/>
        </w:rPr>
        <w:t>Погрібний А</w:t>
      </w:r>
      <w:r w:rsidRPr="00455131">
        <w:rPr>
          <w:sz w:val="28"/>
          <w:szCs w:val="28"/>
        </w:rPr>
        <w:t xml:space="preserve"> .Борис Грінченко // </w:t>
      </w:r>
      <w:r w:rsidRPr="00455131">
        <w:rPr>
          <w:b/>
          <w:i/>
          <w:sz w:val="28"/>
          <w:szCs w:val="28"/>
        </w:rPr>
        <w:t>Грінченко Б.</w:t>
      </w:r>
      <w:r w:rsidRPr="00455131">
        <w:rPr>
          <w:sz w:val="28"/>
          <w:szCs w:val="28"/>
        </w:rPr>
        <w:t xml:space="preserve"> Твори: У 2 т. – К., 1990. – Т.1.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11. </w:t>
      </w:r>
      <w:r w:rsidRPr="00455131">
        <w:rPr>
          <w:b/>
          <w:i/>
          <w:sz w:val="28"/>
          <w:szCs w:val="28"/>
        </w:rPr>
        <w:t>Погрібний А.</w:t>
      </w:r>
      <w:r w:rsidRPr="00455131">
        <w:rPr>
          <w:sz w:val="28"/>
          <w:szCs w:val="28"/>
        </w:rPr>
        <w:t xml:space="preserve"> Борис Грінченко в літературному русі кінця ХІХ – початку ХХ ст. Питання </w:t>
      </w:r>
      <w:proofErr w:type="spellStart"/>
      <w:r w:rsidRPr="00455131">
        <w:rPr>
          <w:sz w:val="28"/>
          <w:szCs w:val="28"/>
        </w:rPr>
        <w:t>ідейно</w:t>
      </w:r>
      <w:proofErr w:type="spellEnd"/>
      <w:r w:rsidRPr="00455131">
        <w:rPr>
          <w:sz w:val="28"/>
          <w:szCs w:val="28"/>
        </w:rPr>
        <w:t>-естетичної еволюції. – К., 1990.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12. </w:t>
      </w:r>
      <w:r w:rsidRPr="00455131">
        <w:rPr>
          <w:b/>
          <w:i/>
          <w:sz w:val="28"/>
          <w:szCs w:val="28"/>
        </w:rPr>
        <w:t>Поліщук Я.</w:t>
      </w:r>
      <w:r w:rsidRPr="00455131">
        <w:rPr>
          <w:sz w:val="28"/>
          <w:szCs w:val="28"/>
        </w:rPr>
        <w:t xml:space="preserve"> Культурницька місія Бориса Грінченка // </w:t>
      </w:r>
      <w:proofErr w:type="spellStart"/>
      <w:r w:rsidRPr="00455131">
        <w:rPr>
          <w:sz w:val="28"/>
          <w:szCs w:val="28"/>
        </w:rPr>
        <w:t>Дивослово</w:t>
      </w:r>
      <w:proofErr w:type="spellEnd"/>
      <w:r w:rsidRPr="00455131">
        <w:rPr>
          <w:sz w:val="28"/>
          <w:szCs w:val="28"/>
        </w:rPr>
        <w:t>. – 2007. – №7. – С.45–48.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12. </w:t>
      </w:r>
      <w:proofErr w:type="spellStart"/>
      <w:r w:rsidRPr="00455131">
        <w:rPr>
          <w:b/>
          <w:i/>
          <w:sz w:val="28"/>
          <w:szCs w:val="28"/>
        </w:rPr>
        <w:t>Процюк</w:t>
      </w:r>
      <w:proofErr w:type="spellEnd"/>
      <w:r w:rsidRPr="00455131">
        <w:rPr>
          <w:b/>
          <w:i/>
          <w:sz w:val="28"/>
          <w:szCs w:val="28"/>
        </w:rPr>
        <w:t xml:space="preserve"> С.</w:t>
      </w:r>
      <w:r w:rsidRPr="00455131">
        <w:rPr>
          <w:sz w:val="28"/>
          <w:szCs w:val="28"/>
        </w:rPr>
        <w:t xml:space="preserve"> Драматургія Бориса Грінченка: Традиція і новаторство // Слово і час. – 1993. – №5. – С.17– 21.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13. </w:t>
      </w:r>
      <w:proofErr w:type="spellStart"/>
      <w:r w:rsidRPr="00455131">
        <w:rPr>
          <w:b/>
          <w:i/>
          <w:sz w:val="28"/>
          <w:szCs w:val="28"/>
        </w:rPr>
        <w:t>Хропко</w:t>
      </w:r>
      <w:proofErr w:type="spellEnd"/>
      <w:r w:rsidRPr="00455131">
        <w:rPr>
          <w:b/>
          <w:i/>
          <w:sz w:val="28"/>
          <w:szCs w:val="28"/>
        </w:rPr>
        <w:t xml:space="preserve"> П.</w:t>
      </w:r>
      <w:r w:rsidRPr="00455131">
        <w:rPr>
          <w:sz w:val="28"/>
          <w:szCs w:val="28"/>
        </w:rPr>
        <w:t xml:space="preserve"> Проза Бориса Грінченка // </w:t>
      </w:r>
      <w:r w:rsidRPr="00455131">
        <w:rPr>
          <w:b/>
          <w:i/>
          <w:sz w:val="28"/>
          <w:szCs w:val="28"/>
        </w:rPr>
        <w:t>Грінченко Б.</w:t>
      </w:r>
      <w:r w:rsidRPr="00455131">
        <w:rPr>
          <w:sz w:val="28"/>
          <w:szCs w:val="28"/>
        </w:rPr>
        <w:t xml:space="preserve"> Вибрані твори. – К., 1987. – С.5–17. </w:t>
      </w:r>
    </w:p>
    <w:p w:rsidR="00C539E8" w:rsidRPr="00455131" w:rsidRDefault="00C539E8" w:rsidP="00C539E8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14. </w:t>
      </w:r>
      <w:proofErr w:type="spellStart"/>
      <w:r w:rsidRPr="00455131">
        <w:rPr>
          <w:b/>
          <w:i/>
          <w:sz w:val="28"/>
          <w:szCs w:val="28"/>
        </w:rPr>
        <w:t>Хропко</w:t>
      </w:r>
      <w:proofErr w:type="spellEnd"/>
      <w:r w:rsidRPr="00455131">
        <w:rPr>
          <w:b/>
          <w:i/>
          <w:sz w:val="28"/>
          <w:szCs w:val="28"/>
        </w:rPr>
        <w:t xml:space="preserve"> П.</w:t>
      </w:r>
      <w:r w:rsidRPr="00455131">
        <w:rPr>
          <w:sz w:val="28"/>
          <w:szCs w:val="28"/>
        </w:rPr>
        <w:t xml:space="preserve"> Гуманістичний пафос дитячих оповідань Бориса Грінченка // Література. Діти. Час. 1987: </w:t>
      </w:r>
      <w:proofErr w:type="spellStart"/>
      <w:r w:rsidRPr="00455131">
        <w:rPr>
          <w:sz w:val="28"/>
          <w:szCs w:val="28"/>
        </w:rPr>
        <w:t>Зб</w:t>
      </w:r>
      <w:proofErr w:type="spellEnd"/>
      <w:r w:rsidRPr="00455131">
        <w:rPr>
          <w:sz w:val="28"/>
          <w:szCs w:val="28"/>
        </w:rPr>
        <w:t xml:space="preserve">. – К., 1987. – </w:t>
      </w:r>
      <w:proofErr w:type="spellStart"/>
      <w:r w:rsidRPr="00455131">
        <w:rPr>
          <w:sz w:val="28"/>
          <w:szCs w:val="28"/>
        </w:rPr>
        <w:t>Вип</w:t>
      </w:r>
      <w:proofErr w:type="spellEnd"/>
      <w:r w:rsidRPr="00455131">
        <w:rPr>
          <w:sz w:val="28"/>
          <w:szCs w:val="28"/>
        </w:rPr>
        <w:t>. 12. – С.69–79.</w:t>
      </w:r>
    </w:p>
    <w:p w:rsidR="00C539E8" w:rsidRPr="00455131" w:rsidRDefault="00C539E8" w:rsidP="00C539E8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15. </w:t>
      </w:r>
      <w:proofErr w:type="spellStart"/>
      <w:r w:rsidRPr="00455131">
        <w:rPr>
          <w:b/>
          <w:i/>
          <w:sz w:val="28"/>
          <w:szCs w:val="28"/>
        </w:rPr>
        <w:t>Хропко</w:t>
      </w:r>
      <w:proofErr w:type="spellEnd"/>
      <w:r w:rsidRPr="00455131">
        <w:rPr>
          <w:b/>
          <w:i/>
          <w:sz w:val="28"/>
          <w:szCs w:val="28"/>
        </w:rPr>
        <w:t xml:space="preserve"> П.</w:t>
      </w:r>
      <w:r w:rsidRPr="00455131">
        <w:rPr>
          <w:sz w:val="28"/>
          <w:szCs w:val="28"/>
        </w:rPr>
        <w:t xml:space="preserve"> Дилогія Бориса Грінченка (“Серед темної ночі”, “Під тихими вербами”): До вивчення творчості письменника в 10-му класі // </w:t>
      </w:r>
      <w:proofErr w:type="spellStart"/>
      <w:r w:rsidRPr="00455131">
        <w:rPr>
          <w:sz w:val="28"/>
          <w:szCs w:val="28"/>
        </w:rPr>
        <w:t>Дивослово</w:t>
      </w:r>
      <w:proofErr w:type="spellEnd"/>
      <w:r w:rsidRPr="00455131">
        <w:rPr>
          <w:sz w:val="28"/>
          <w:szCs w:val="28"/>
        </w:rPr>
        <w:t>. – 1997. – №2. – С.33–36.</w:t>
      </w:r>
    </w:p>
    <w:p w:rsidR="00C539E8" w:rsidRPr="00455131" w:rsidRDefault="00C539E8" w:rsidP="00C539E8">
      <w:pPr>
        <w:jc w:val="center"/>
        <w:rPr>
          <w:sz w:val="28"/>
          <w:szCs w:val="28"/>
        </w:rPr>
      </w:pPr>
    </w:p>
    <w:p w:rsidR="00C539E8" w:rsidRPr="00455131" w:rsidRDefault="00C539E8" w:rsidP="00C539E8">
      <w:pPr>
        <w:widowControl w:val="0"/>
        <w:jc w:val="center"/>
        <w:rPr>
          <w:b/>
          <w:sz w:val="28"/>
          <w:szCs w:val="28"/>
        </w:rPr>
      </w:pPr>
      <w:r w:rsidRPr="00455131">
        <w:rPr>
          <w:sz w:val="28"/>
          <w:szCs w:val="28"/>
        </w:rPr>
        <w:t xml:space="preserve">Тема лекції: </w:t>
      </w:r>
      <w:r w:rsidRPr="00455131">
        <w:rPr>
          <w:b/>
          <w:sz w:val="28"/>
          <w:szCs w:val="28"/>
        </w:rPr>
        <w:t xml:space="preserve">Громадська і культурологічна діяльність </w:t>
      </w:r>
    </w:p>
    <w:p w:rsidR="00C539E8" w:rsidRPr="00455131" w:rsidRDefault="00C539E8" w:rsidP="00C539E8">
      <w:pPr>
        <w:widowControl w:val="0"/>
        <w:jc w:val="center"/>
        <w:rPr>
          <w:b/>
          <w:sz w:val="28"/>
          <w:szCs w:val="28"/>
        </w:rPr>
      </w:pPr>
      <w:r w:rsidRPr="00455131">
        <w:rPr>
          <w:b/>
          <w:sz w:val="28"/>
          <w:szCs w:val="28"/>
        </w:rPr>
        <w:t>Бориса Грінченка (1 год.)</w:t>
      </w:r>
    </w:p>
    <w:p w:rsidR="00C539E8" w:rsidRPr="00455131" w:rsidRDefault="00C539E8" w:rsidP="00C539E8">
      <w:pPr>
        <w:widowControl w:val="0"/>
        <w:jc w:val="center"/>
        <w:rPr>
          <w:b/>
          <w:sz w:val="28"/>
          <w:szCs w:val="28"/>
        </w:rPr>
      </w:pPr>
    </w:p>
    <w:p w:rsidR="00C539E8" w:rsidRPr="00455131" w:rsidRDefault="00C539E8" w:rsidP="00C539E8">
      <w:pPr>
        <w:widowControl w:val="0"/>
        <w:jc w:val="both"/>
        <w:rPr>
          <w:b/>
          <w:sz w:val="28"/>
          <w:szCs w:val="28"/>
        </w:rPr>
      </w:pPr>
      <w:r w:rsidRPr="00455131">
        <w:rPr>
          <w:sz w:val="28"/>
          <w:szCs w:val="28"/>
        </w:rPr>
        <w:t xml:space="preserve">1. Життєвий шлях </w:t>
      </w:r>
      <w:proofErr w:type="spellStart"/>
      <w:r w:rsidRPr="00455131">
        <w:rPr>
          <w:sz w:val="28"/>
          <w:szCs w:val="28"/>
        </w:rPr>
        <w:t>Б.Грінченка</w:t>
      </w:r>
      <w:proofErr w:type="spellEnd"/>
      <w:r w:rsidRPr="00455131">
        <w:rPr>
          <w:sz w:val="28"/>
          <w:szCs w:val="28"/>
        </w:rPr>
        <w:t>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2. Поетичні пошуки Василя </w:t>
      </w:r>
      <w:proofErr w:type="spellStart"/>
      <w:r w:rsidRPr="00455131">
        <w:rPr>
          <w:sz w:val="28"/>
          <w:szCs w:val="28"/>
        </w:rPr>
        <w:t>Чайченка</w:t>
      </w:r>
      <w:proofErr w:type="spellEnd"/>
      <w:r w:rsidRPr="00455131">
        <w:rPr>
          <w:sz w:val="28"/>
          <w:szCs w:val="28"/>
        </w:rPr>
        <w:t>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lastRenderedPageBreak/>
        <w:t xml:space="preserve">3. Тематика і проблематика прозових творів </w:t>
      </w:r>
      <w:proofErr w:type="spellStart"/>
      <w:r w:rsidRPr="00455131">
        <w:rPr>
          <w:sz w:val="28"/>
          <w:szCs w:val="28"/>
        </w:rPr>
        <w:t>Б.Грінченка</w:t>
      </w:r>
      <w:proofErr w:type="spellEnd"/>
      <w:r w:rsidRPr="00455131">
        <w:rPr>
          <w:sz w:val="28"/>
          <w:szCs w:val="28"/>
        </w:rPr>
        <w:t>.</w:t>
      </w:r>
    </w:p>
    <w:p w:rsidR="00C539E8" w:rsidRPr="00455131" w:rsidRDefault="00C539E8" w:rsidP="00C539E8">
      <w:pPr>
        <w:widowControl w:val="0"/>
        <w:jc w:val="both"/>
        <w:rPr>
          <w:b/>
          <w:sz w:val="28"/>
          <w:szCs w:val="28"/>
        </w:rPr>
      </w:pPr>
      <w:r w:rsidRPr="00455131">
        <w:rPr>
          <w:sz w:val="28"/>
          <w:szCs w:val="28"/>
        </w:rPr>
        <w:t>4. Драматургічна спадщина письменника.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>5. “</w:t>
      </w:r>
      <w:proofErr w:type="spellStart"/>
      <w:r w:rsidRPr="00455131">
        <w:rPr>
          <w:sz w:val="28"/>
          <w:szCs w:val="28"/>
        </w:rPr>
        <w:t>Словарь</w:t>
      </w:r>
      <w:proofErr w:type="spellEnd"/>
      <w:r w:rsidRPr="00455131">
        <w:rPr>
          <w:sz w:val="28"/>
          <w:szCs w:val="28"/>
        </w:rPr>
        <w:t xml:space="preserve"> української мови” </w:t>
      </w:r>
      <w:proofErr w:type="spellStart"/>
      <w:r w:rsidRPr="00455131">
        <w:rPr>
          <w:sz w:val="28"/>
          <w:szCs w:val="28"/>
        </w:rPr>
        <w:t>Б.Грінченка</w:t>
      </w:r>
      <w:proofErr w:type="spellEnd"/>
      <w:r w:rsidRPr="00455131">
        <w:rPr>
          <w:sz w:val="28"/>
          <w:szCs w:val="28"/>
        </w:rPr>
        <w:t>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>6. Видавнича діяльність письменника.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7. </w:t>
      </w:r>
      <w:proofErr w:type="spellStart"/>
      <w:r w:rsidRPr="00455131">
        <w:rPr>
          <w:sz w:val="28"/>
          <w:szCs w:val="28"/>
        </w:rPr>
        <w:t>Б.Грінченко</w:t>
      </w:r>
      <w:proofErr w:type="spellEnd"/>
      <w:r w:rsidRPr="00455131">
        <w:rPr>
          <w:sz w:val="28"/>
          <w:szCs w:val="28"/>
        </w:rPr>
        <w:t xml:space="preserve"> – фольклорист і етнограф.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8. Педагогічні ідеї </w:t>
      </w:r>
      <w:proofErr w:type="spellStart"/>
      <w:r w:rsidRPr="00455131">
        <w:rPr>
          <w:sz w:val="28"/>
          <w:szCs w:val="28"/>
        </w:rPr>
        <w:t>Б.Грінченка</w:t>
      </w:r>
      <w:proofErr w:type="spellEnd"/>
      <w:r w:rsidRPr="00455131">
        <w:rPr>
          <w:sz w:val="28"/>
          <w:szCs w:val="28"/>
        </w:rPr>
        <w:t>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9. </w:t>
      </w:r>
      <w:proofErr w:type="spellStart"/>
      <w:r w:rsidRPr="00455131">
        <w:rPr>
          <w:sz w:val="28"/>
          <w:szCs w:val="28"/>
        </w:rPr>
        <w:t>Б.Грінченко</w:t>
      </w:r>
      <w:proofErr w:type="spellEnd"/>
      <w:r w:rsidRPr="00455131">
        <w:rPr>
          <w:sz w:val="28"/>
          <w:szCs w:val="28"/>
        </w:rPr>
        <w:t xml:space="preserve"> і “Просвіта”.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10. Роль і значення </w:t>
      </w:r>
      <w:proofErr w:type="spellStart"/>
      <w:r w:rsidRPr="00455131">
        <w:rPr>
          <w:sz w:val="28"/>
          <w:szCs w:val="28"/>
        </w:rPr>
        <w:t>Б.Грінченка</w:t>
      </w:r>
      <w:proofErr w:type="spellEnd"/>
      <w:r w:rsidRPr="00455131">
        <w:rPr>
          <w:sz w:val="28"/>
          <w:szCs w:val="28"/>
        </w:rPr>
        <w:t xml:space="preserve"> в історії національної культури.</w:t>
      </w:r>
    </w:p>
    <w:p w:rsidR="00C539E8" w:rsidRPr="00455131" w:rsidRDefault="00C539E8" w:rsidP="00C539E8">
      <w:pPr>
        <w:widowControl w:val="0"/>
        <w:ind w:firstLine="601"/>
        <w:jc w:val="both"/>
        <w:rPr>
          <w:sz w:val="28"/>
          <w:szCs w:val="28"/>
        </w:rPr>
      </w:pP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  <w:r w:rsidRPr="00455131">
        <w:rPr>
          <w:b/>
          <w:sz w:val="28"/>
          <w:szCs w:val="28"/>
        </w:rPr>
        <w:t>Література</w:t>
      </w: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</w:p>
    <w:p w:rsidR="00C539E8" w:rsidRPr="00455131" w:rsidRDefault="00C539E8" w:rsidP="00C539E8">
      <w:pPr>
        <w:widowControl w:val="0"/>
        <w:jc w:val="both"/>
        <w:rPr>
          <w:b/>
          <w:sz w:val="28"/>
          <w:szCs w:val="28"/>
        </w:rPr>
      </w:pPr>
      <w:r w:rsidRPr="00455131">
        <w:rPr>
          <w:sz w:val="28"/>
          <w:szCs w:val="28"/>
        </w:rPr>
        <w:t xml:space="preserve">1. </w:t>
      </w:r>
      <w:proofErr w:type="spellStart"/>
      <w:r w:rsidRPr="00455131">
        <w:rPr>
          <w:b/>
          <w:i/>
          <w:sz w:val="28"/>
          <w:szCs w:val="28"/>
        </w:rPr>
        <w:t>Б.Грінченко</w:t>
      </w:r>
      <w:proofErr w:type="spellEnd"/>
      <w:r w:rsidRPr="00455131">
        <w:rPr>
          <w:b/>
          <w:i/>
          <w:sz w:val="28"/>
          <w:szCs w:val="28"/>
        </w:rPr>
        <w:t xml:space="preserve"> – </w:t>
      </w:r>
      <w:proofErr w:type="spellStart"/>
      <w:r w:rsidRPr="00455131">
        <w:rPr>
          <w:b/>
          <w:i/>
          <w:sz w:val="28"/>
          <w:szCs w:val="28"/>
        </w:rPr>
        <w:t>М.Драгоманов</w:t>
      </w:r>
      <w:proofErr w:type="spellEnd"/>
      <w:r w:rsidRPr="00455131">
        <w:rPr>
          <w:sz w:val="28"/>
          <w:szCs w:val="28"/>
        </w:rPr>
        <w:t>: Діалоги про українську національну справу. – К., 1994.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2. </w:t>
      </w:r>
      <w:r w:rsidRPr="00455131">
        <w:rPr>
          <w:b/>
          <w:i/>
          <w:sz w:val="28"/>
          <w:szCs w:val="28"/>
        </w:rPr>
        <w:t>Білецький О.</w:t>
      </w:r>
      <w:r w:rsidRPr="00455131">
        <w:rPr>
          <w:sz w:val="28"/>
          <w:szCs w:val="28"/>
        </w:rPr>
        <w:t xml:space="preserve"> Борис Грінченко // </w:t>
      </w:r>
      <w:r w:rsidRPr="00455131">
        <w:rPr>
          <w:b/>
          <w:i/>
          <w:sz w:val="28"/>
          <w:szCs w:val="28"/>
        </w:rPr>
        <w:t>Білецький О.</w:t>
      </w:r>
      <w:r w:rsidRPr="00455131">
        <w:rPr>
          <w:sz w:val="28"/>
          <w:szCs w:val="28"/>
        </w:rPr>
        <w:t xml:space="preserve"> </w:t>
      </w:r>
      <w:proofErr w:type="spellStart"/>
      <w:r w:rsidRPr="00455131">
        <w:rPr>
          <w:sz w:val="28"/>
          <w:szCs w:val="28"/>
        </w:rPr>
        <w:t>Зібр</w:t>
      </w:r>
      <w:proofErr w:type="spellEnd"/>
      <w:r w:rsidRPr="00455131">
        <w:rPr>
          <w:sz w:val="28"/>
          <w:szCs w:val="28"/>
        </w:rPr>
        <w:t>. творів: У 5 т. – К., 1965. – Т.2. – С.586–596.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3. </w:t>
      </w:r>
      <w:r w:rsidRPr="00455131">
        <w:rPr>
          <w:b/>
          <w:i/>
          <w:sz w:val="28"/>
          <w:szCs w:val="28"/>
        </w:rPr>
        <w:t>Денисюк І.</w:t>
      </w:r>
      <w:r w:rsidRPr="00455131">
        <w:rPr>
          <w:sz w:val="28"/>
          <w:szCs w:val="28"/>
        </w:rPr>
        <w:t xml:space="preserve"> Мала проза Бориса Грінченка (Нотатки про майстерність) // </w:t>
      </w:r>
      <w:r w:rsidRPr="00455131">
        <w:rPr>
          <w:b/>
          <w:i/>
          <w:sz w:val="28"/>
          <w:szCs w:val="28"/>
        </w:rPr>
        <w:t>Денисюк І.</w:t>
      </w:r>
      <w:r w:rsidRPr="00455131">
        <w:rPr>
          <w:sz w:val="28"/>
          <w:szCs w:val="28"/>
        </w:rPr>
        <w:t xml:space="preserve"> Літературознавчі та фольклористичні праці: У 3 т., 4 </w:t>
      </w:r>
      <w:proofErr w:type="spellStart"/>
      <w:r w:rsidRPr="00455131">
        <w:rPr>
          <w:sz w:val="28"/>
          <w:szCs w:val="28"/>
        </w:rPr>
        <w:t>кн</w:t>
      </w:r>
      <w:proofErr w:type="spellEnd"/>
      <w:r w:rsidRPr="00455131">
        <w:rPr>
          <w:sz w:val="28"/>
          <w:szCs w:val="28"/>
        </w:rPr>
        <w:t xml:space="preserve">. – Львів, 2005. – Т.1: Літературознавчі дослідження. – </w:t>
      </w:r>
      <w:proofErr w:type="spellStart"/>
      <w:r w:rsidRPr="00455131">
        <w:rPr>
          <w:sz w:val="28"/>
          <w:szCs w:val="28"/>
        </w:rPr>
        <w:t>Кн</w:t>
      </w:r>
      <w:proofErr w:type="spellEnd"/>
      <w:r w:rsidRPr="00455131">
        <w:rPr>
          <w:sz w:val="28"/>
          <w:szCs w:val="28"/>
        </w:rPr>
        <w:t xml:space="preserve">. 2. – С.60–70. 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4. </w:t>
      </w:r>
      <w:r w:rsidRPr="00455131">
        <w:rPr>
          <w:b/>
          <w:i/>
          <w:sz w:val="28"/>
          <w:szCs w:val="28"/>
        </w:rPr>
        <w:t>Єфремов С.</w:t>
      </w:r>
      <w:r w:rsidRPr="00455131">
        <w:rPr>
          <w:sz w:val="28"/>
          <w:szCs w:val="28"/>
        </w:rPr>
        <w:t xml:space="preserve"> Грінченко // </w:t>
      </w:r>
      <w:r w:rsidRPr="00455131">
        <w:rPr>
          <w:b/>
          <w:i/>
          <w:sz w:val="28"/>
          <w:szCs w:val="28"/>
        </w:rPr>
        <w:t>Єфремов С.</w:t>
      </w:r>
      <w:r w:rsidRPr="00455131">
        <w:rPr>
          <w:sz w:val="28"/>
          <w:szCs w:val="28"/>
        </w:rPr>
        <w:t xml:space="preserve"> Літературно-критичні статті. – К., 1993. – С.322–332.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5. </w:t>
      </w:r>
      <w:proofErr w:type="spellStart"/>
      <w:r w:rsidRPr="00455131">
        <w:rPr>
          <w:b/>
          <w:i/>
          <w:sz w:val="28"/>
          <w:szCs w:val="28"/>
        </w:rPr>
        <w:t>Животенко</w:t>
      </w:r>
      <w:proofErr w:type="spellEnd"/>
      <w:r w:rsidRPr="00455131">
        <w:rPr>
          <w:b/>
          <w:i/>
          <w:sz w:val="28"/>
          <w:szCs w:val="28"/>
        </w:rPr>
        <w:t>–</w:t>
      </w:r>
      <w:proofErr w:type="spellStart"/>
      <w:r w:rsidRPr="00455131">
        <w:rPr>
          <w:b/>
          <w:i/>
          <w:sz w:val="28"/>
          <w:szCs w:val="28"/>
        </w:rPr>
        <w:t>Піанків</w:t>
      </w:r>
      <w:proofErr w:type="spellEnd"/>
      <w:r w:rsidRPr="00455131">
        <w:rPr>
          <w:b/>
          <w:i/>
          <w:sz w:val="28"/>
          <w:szCs w:val="28"/>
        </w:rPr>
        <w:t xml:space="preserve"> А.</w:t>
      </w:r>
      <w:r w:rsidRPr="00455131">
        <w:rPr>
          <w:sz w:val="28"/>
          <w:szCs w:val="28"/>
        </w:rPr>
        <w:t xml:space="preserve"> Педагогічно-просвітницька праця Бориса Грінченка. – К., 1999.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6. </w:t>
      </w:r>
      <w:r w:rsidRPr="00455131">
        <w:rPr>
          <w:b/>
          <w:i/>
          <w:sz w:val="28"/>
          <w:szCs w:val="28"/>
        </w:rPr>
        <w:t>Неживий О.</w:t>
      </w:r>
      <w:r w:rsidRPr="00455131">
        <w:rPr>
          <w:sz w:val="28"/>
          <w:szCs w:val="28"/>
        </w:rPr>
        <w:t xml:space="preserve"> Вартовий рідного слова. (Життя і педагогічні погляди </w:t>
      </w:r>
      <w:proofErr w:type="spellStart"/>
      <w:r w:rsidRPr="00455131">
        <w:rPr>
          <w:sz w:val="28"/>
          <w:szCs w:val="28"/>
        </w:rPr>
        <w:t>Б.Грінченка</w:t>
      </w:r>
      <w:proofErr w:type="spellEnd"/>
      <w:r w:rsidRPr="00455131">
        <w:rPr>
          <w:sz w:val="28"/>
          <w:szCs w:val="28"/>
        </w:rPr>
        <w:t xml:space="preserve"> // Українська мова і література в школі. – 1990. – №10. – С.25–32. </w:t>
      </w:r>
    </w:p>
    <w:p w:rsidR="00C539E8" w:rsidRPr="00455131" w:rsidRDefault="00C539E8" w:rsidP="00C539E8">
      <w:pPr>
        <w:widowControl w:val="0"/>
        <w:jc w:val="both"/>
        <w:rPr>
          <w:b/>
          <w:sz w:val="28"/>
          <w:szCs w:val="28"/>
        </w:rPr>
      </w:pPr>
      <w:r w:rsidRPr="00455131">
        <w:rPr>
          <w:spacing w:val="-4"/>
          <w:sz w:val="28"/>
          <w:szCs w:val="28"/>
        </w:rPr>
        <w:t xml:space="preserve">7. </w:t>
      </w:r>
      <w:proofErr w:type="spellStart"/>
      <w:r w:rsidRPr="00455131">
        <w:rPr>
          <w:b/>
          <w:i/>
          <w:spacing w:val="-4"/>
          <w:sz w:val="28"/>
          <w:szCs w:val="28"/>
        </w:rPr>
        <w:t>Пільгук</w:t>
      </w:r>
      <w:proofErr w:type="spellEnd"/>
      <w:r w:rsidRPr="00455131">
        <w:rPr>
          <w:b/>
          <w:i/>
          <w:spacing w:val="-4"/>
          <w:sz w:val="28"/>
          <w:szCs w:val="28"/>
        </w:rPr>
        <w:t xml:space="preserve"> І.</w:t>
      </w:r>
      <w:r w:rsidRPr="00455131">
        <w:rPr>
          <w:spacing w:val="-4"/>
          <w:sz w:val="28"/>
          <w:szCs w:val="28"/>
        </w:rPr>
        <w:t xml:space="preserve"> Класична спадщина Бориса Грінченка // </w:t>
      </w:r>
      <w:r w:rsidRPr="00455131">
        <w:rPr>
          <w:b/>
          <w:i/>
          <w:spacing w:val="-4"/>
          <w:sz w:val="28"/>
          <w:szCs w:val="28"/>
        </w:rPr>
        <w:t>Грінченко Б.</w:t>
      </w:r>
      <w:r w:rsidRPr="00455131">
        <w:rPr>
          <w:spacing w:val="-4"/>
          <w:sz w:val="28"/>
          <w:szCs w:val="28"/>
        </w:rPr>
        <w:t xml:space="preserve"> </w:t>
      </w:r>
      <w:r w:rsidRPr="00455131">
        <w:rPr>
          <w:sz w:val="28"/>
          <w:szCs w:val="28"/>
        </w:rPr>
        <w:t>Твори: У 2 т. – К., 1963. – Т.1.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>8.</w:t>
      </w:r>
      <w:r w:rsidRPr="00455131">
        <w:rPr>
          <w:spacing w:val="-4"/>
          <w:sz w:val="28"/>
          <w:szCs w:val="28"/>
        </w:rPr>
        <w:t xml:space="preserve"> </w:t>
      </w:r>
      <w:proofErr w:type="spellStart"/>
      <w:r w:rsidRPr="00455131">
        <w:rPr>
          <w:b/>
          <w:i/>
          <w:spacing w:val="-4"/>
          <w:sz w:val="28"/>
          <w:szCs w:val="28"/>
        </w:rPr>
        <w:t>Пільгук</w:t>
      </w:r>
      <w:proofErr w:type="spellEnd"/>
      <w:r w:rsidRPr="00455131">
        <w:rPr>
          <w:b/>
          <w:i/>
          <w:spacing w:val="-4"/>
          <w:sz w:val="28"/>
          <w:szCs w:val="28"/>
        </w:rPr>
        <w:t xml:space="preserve"> І.</w:t>
      </w:r>
      <w:r w:rsidRPr="00455131">
        <w:rPr>
          <w:spacing w:val="-4"/>
          <w:sz w:val="28"/>
          <w:szCs w:val="28"/>
        </w:rPr>
        <w:t xml:space="preserve"> Поетична творчість Бориса Грінченка // </w:t>
      </w:r>
      <w:r w:rsidRPr="00455131">
        <w:rPr>
          <w:b/>
          <w:i/>
          <w:spacing w:val="-4"/>
          <w:sz w:val="28"/>
          <w:szCs w:val="28"/>
        </w:rPr>
        <w:t xml:space="preserve">Грінченко Б. </w:t>
      </w:r>
      <w:r w:rsidRPr="00455131">
        <w:rPr>
          <w:sz w:val="28"/>
          <w:szCs w:val="28"/>
        </w:rPr>
        <w:t>Поезії. – К., 1965.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9. </w:t>
      </w:r>
      <w:r w:rsidRPr="00455131">
        <w:rPr>
          <w:b/>
          <w:i/>
          <w:sz w:val="28"/>
          <w:szCs w:val="28"/>
        </w:rPr>
        <w:t>Погрібний А.</w:t>
      </w:r>
      <w:r w:rsidRPr="00455131">
        <w:rPr>
          <w:sz w:val="28"/>
          <w:szCs w:val="28"/>
        </w:rPr>
        <w:t xml:space="preserve"> Борис Грінченко. Нарис життя і творчості. – К., 1988.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10. </w:t>
      </w:r>
      <w:r w:rsidRPr="00455131">
        <w:rPr>
          <w:b/>
          <w:i/>
          <w:sz w:val="28"/>
          <w:szCs w:val="28"/>
        </w:rPr>
        <w:t>Погрібний А</w:t>
      </w:r>
      <w:r w:rsidRPr="00455131">
        <w:rPr>
          <w:sz w:val="28"/>
          <w:szCs w:val="28"/>
        </w:rPr>
        <w:t xml:space="preserve"> .Борис Грінченко // </w:t>
      </w:r>
      <w:r w:rsidRPr="00455131">
        <w:rPr>
          <w:b/>
          <w:i/>
          <w:sz w:val="28"/>
          <w:szCs w:val="28"/>
        </w:rPr>
        <w:t>Грінченко Б.</w:t>
      </w:r>
      <w:r w:rsidRPr="00455131">
        <w:rPr>
          <w:sz w:val="28"/>
          <w:szCs w:val="28"/>
        </w:rPr>
        <w:t xml:space="preserve"> Твори: У 2 т. – К., 1990. – Т.1.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11. </w:t>
      </w:r>
      <w:r w:rsidRPr="00455131">
        <w:rPr>
          <w:b/>
          <w:i/>
          <w:sz w:val="28"/>
          <w:szCs w:val="28"/>
        </w:rPr>
        <w:t>Погрібний А.</w:t>
      </w:r>
      <w:r w:rsidRPr="00455131">
        <w:rPr>
          <w:sz w:val="28"/>
          <w:szCs w:val="28"/>
        </w:rPr>
        <w:t xml:space="preserve"> Борис Грінченко в літературному русі кінця ХІХ – початку ХХ ст. Питання </w:t>
      </w:r>
      <w:proofErr w:type="spellStart"/>
      <w:r w:rsidRPr="00455131">
        <w:rPr>
          <w:sz w:val="28"/>
          <w:szCs w:val="28"/>
        </w:rPr>
        <w:t>ідейно</w:t>
      </w:r>
      <w:proofErr w:type="spellEnd"/>
      <w:r w:rsidRPr="00455131">
        <w:rPr>
          <w:sz w:val="28"/>
          <w:szCs w:val="28"/>
        </w:rPr>
        <w:t>-естетичної еволюції. – К., 1990.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12. </w:t>
      </w:r>
      <w:r w:rsidRPr="00455131">
        <w:rPr>
          <w:b/>
          <w:i/>
          <w:sz w:val="28"/>
          <w:szCs w:val="28"/>
        </w:rPr>
        <w:t>Поліщук Я.</w:t>
      </w:r>
      <w:r w:rsidRPr="00455131">
        <w:rPr>
          <w:sz w:val="28"/>
          <w:szCs w:val="28"/>
        </w:rPr>
        <w:t xml:space="preserve"> Культурницька місія Бориса Грінченка // </w:t>
      </w:r>
      <w:proofErr w:type="spellStart"/>
      <w:r w:rsidRPr="00455131">
        <w:rPr>
          <w:sz w:val="28"/>
          <w:szCs w:val="28"/>
        </w:rPr>
        <w:t>Дивослово</w:t>
      </w:r>
      <w:proofErr w:type="spellEnd"/>
      <w:r w:rsidRPr="00455131">
        <w:rPr>
          <w:sz w:val="28"/>
          <w:szCs w:val="28"/>
        </w:rPr>
        <w:t>. – 2007. – №7. – С.45–48.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12. </w:t>
      </w:r>
      <w:proofErr w:type="spellStart"/>
      <w:r w:rsidRPr="00455131">
        <w:rPr>
          <w:b/>
          <w:i/>
          <w:sz w:val="28"/>
          <w:szCs w:val="28"/>
        </w:rPr>
        <w:t>Процюк</w:t>
      </w:r>
      <w:proofErr w:type="spellEnd"/>
      <w:r w:rsidRPr="00455131">
        <w:rPr>
          <w:b/>
          <w:i/>
          <w:sz w:val="28"/>
          <w:szCs w:val="28"/>
        </w:rPr>
        <w:t xml:space="preserve"> С.</w:t>
      </w:r>
      <w:r w:rsidRPr="00455131">
        <w:rPr>
          <w:sz w:val="28"/>
          <w:szCs w:val="28"/>
        </w:rPr>
        <w:t xml:space="preserve"> Драматургія Бориса Грінченка: Традиція і новаторство // Слово і час. – 1993. – №5. – С.17– 21.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13. </w:t>
      </w:r>
      <w:proofErr w:type="spellStart"/>
      <w:r w:rsidRPr="00455131">
        <w:rPr>
          <w:b/>
          <w:i/>
          <w:sz w:val="28"/>
          <w:szCs w:val="28"/>
        </w:rPr>
        <w:t>Хропко</w:t>
      </w:r>
      <w:proofErr w:type="spellEnd"/>
      <w:r w:rsidRPr="00455131">
        <w:rPr>
          <w:b/>
          <w:i/>
          <w:sz w:val="28"/>
          <w:szCs w:val="28"/>
        </w:rPr>
        <w:t xml:space="preserve"> П.</w:t>
      </w:r>
      <w:r w:rsidRPr="00455131">
        <w:rPr>
          <w:sz w:val="28"/>
          <w:szCs w:val="28"/>
        </w:rPr>
        <w:t xml:space="preserve"> Проза Бориса Грінченка // </w:t>
      </w:r>
      <w:r w:rsidRPr="00455131">
        <w:rPr>
          <w:b/>
          <w:i/>
          <w:sz w:val="28"/>
          <w:szCs w:val="28"/>
        </w:rPr>
        <w:t>Грінченко Б.</w:t>
      </w:r>
      <w:r w:rsidRPr="00455131">
        <w:rPr>
          <w:sz w:val="28"/>
          <w:szCs w:val="28"/>
        </w:rPr>
        <w:t xml:space="preserve"> Вибрані твори. – К., 1987. – С.5–17. </w:t>
      </w:r>
    </w:p>
    <w:p w:rsidR="00C539E8" w:rsidRPr="00455131" w:rsidRDefault="00C539E8" w:rsidP="00C539E8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14. </w:t>
      </w:r>
      <w:proofErr w:type="spellStart"/>
      <w:r w:rsidRPr="00455131">
        <w:rPr>
          <w:b/>
          <w:i/>
          <w:sz w:val="28"/>
          <w:szCs w:val="28"/>
        </w:rPr>
        <w:t>Хропко</w:t>
      </w:r>
      <w:proofErr w:type="spellEnd"/>
      <w:r w:rsidRPr="00455131">
        <w:rPr>
          <w:b/>
          <w:i/>
          <w:sz w:val="28"/>
          <w:szCs w:val="28"/>
        </w:rPr>
        <w:t xml:space="preserve"> П.</w:t>
      </w:r>
      <w:r w:rsidRPr="00455131">
        <w:rPr>
          <w:sz w:val="28"/>
          <w:szCs w:val="28"/>
        </w:rPr>
        <w:t xml:space="preserve"> Гуманістичний пафос дитячих оповідань Бориса Грінченка // Література. Діти. Час. 1987: </w:t>
      </w:r>
      <w:proofErr w:type="spellStart"/>
      <w:r w:rsidRPr="00455131">
        <w:rPr>
          <w:sz w:val="28"/>
          <w:szCs w:val="28"/>
        </w:rPr>
        <w:t>Зб</w:t>
      </w:r>
      <w:proofErr w:type="spellEnd"/>
      <w:r w:rsidRPr="00455131">
        <w:rPr>
          <w:sz w:val="28"/>
          <w:szCs w:val="28"/>
        </w:rPr>
        <w:t xml:space="preserve">. – К., 1987. – </w:t>
      </w:r>
      <w:proofErr w:type="spellStart"/>
      <w:r w:rsidRPr="00455131">
        <w:rPr>
          <w:sz w:val="28"/>
          <w:szCs w:val="28"/>
        </w:rPr>
        <w:t>Вип</w:t>
      </w:r>
      <w:proofErr w:type="spellEnd"/>
      <w:r w:rsidRPr="00455131">
        <w:rPr>
          <w:sz w:val="28"/>
          <w:szCs w:val="28"/>
        </w:rPr>
        <w:t>. 12. – С.69–79.</w:t>
      </w:r>
    </w:p>
    <w:p w:rsidR="00C539E8" w:rsidRPr="00455131" w:rsidRDefault="00C539E8" w:rsidP="00C539E8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15. </w:t>
      </w:r>
      <w:proofErr w:type="spellStart"/>
      <w:r w:rsidRPr="00455131">
        <w:rPr>
          <w:b/>
          <w:i/>
          <w:sz w:val="28"/>
          <w:szCs w:val="28"/>
        </w:rPr>
        <w:t>Хропко</w:t>
      </w:r>
      <w:proofErr w:type="spellEnd"/>
      <w:r w:rsidRPr="00455131">
        <w:rPr>
          <w:b/>
          <w:i/>
          <w:sz w:val="28"/>
          <w:szCs w:val="28"/>
        </w:rPr>
        <w:t xml:space="preserve"> П.</w:t>
      </w:r>
      <w:r w:rsidRPr="00455131">
        <w:rPr>
          <w:sz w:val="28"/>
          <w:szCs w:val="28"/>
        </w:rPr>
        <w:t xml:space="preserve"> Дилогія Бориса Грінченка (“Серед темної ночі”, “Під тихими вербами”): До вивчення творчості письменника в 10-му класі // </w:t>
      </w:r>
      <w:proofErr w:type="spellStart"/>
      <w:r w:rsidRPr="00455131">
        <w:rPr>
          <w:sz w:val="28"/>
          <w:szCs w:val="28"/>
        </w:rPr>
        <w:t>Дивослово</w:t>
      </w:r>
      <w:proofErr w:type="spellEnd"/>
      <w:r w:rsidRPr="00455131">
        <w:rPr>
          <w:sz w:val="28"/>
          <w:szCs w:val="28"/>
        </w:rPr>
        <w:t>. – 1997. – №2. – С.33–36.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</w:p>
    <w:p w:rsidR="00C539E8" w:rsidRPr="00455131" w:rsidRDefault="00C539E8" w:rsidP="00C539E8">
      <w:pPr>
        <w:ind w:firstLine="57"/>
        <w:jc w:val="both"/>
        <w:rPr>
          <w:sz w:val="28"/>
          <w:szCs w:val="28"/>
        </w:rPr>
      </w:pPr>
      <w:r w:rsidRPr="00455131">
        <w:rPr>
          <w:sz w:val="28"/>
          <w:szCs w:val="28"/>
        </w:rPr>
        <w:t>16 квітня 2020 року</w:t>
      </w: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  <w:r w:rsidRPr="00455131">
        <w:rPr>
          <w:sz w:val="28"/>
          <w:szCs w:val="28"/>
        </w:rPr>
        <w:lastRenderedPageBreak/>
        <w:t>Тема практичного заняття:</w:t>
      </w:r>
      <w:r w:rsidRPr="00455131">
        <w:rPr>
          <w:b/>
          <w:sz w:val="28"/>
          <w:szCs w:val="28"/>
        </w:rPr>
        <w:t xml:space="preserve"> Драми Марка Кропивницького (2 год.)</w:t>
      </w: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  <w:r w:rsidRPr="00455131">
        <w:rPr>
          <w:b/>
          <w:sz w:val="28"/>
          <w:szCs w:val="28"/>
        </w:rPr>
        <w:t>Питання для самостійного опрацювання</w:t>
      </w: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</w:p>
    <w:p w:rsidR="00C539E8" w:rsidRPr="00455131" w:rsidRDefault="00C539E8" w:rsidP="00C539E8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455131">
          <w:rPr>
            <w:sz w:val="28"/>
            <w:szCs w:val="28"/>
          </w:rPr>
          <w:t xml:space="preserve">1. </w:t>
        </w:r>
        <w:proofErr w:type="spellStart"/>
        <w:r w:rsidRPr="00455131">
          <w:rPr>
            <w:sz w:val="28"/>
            <w:szCs w:val="28"/>
          </w:rPr>
          <w:t>М</w:t>
        </w:r>
      </w:smartTag>
      <w:r w:rsidRPr="00455131">
        <w:rPr>
          <w:sz w:val="28"/>
          <w:szCs w:val="28"/>
        </w:rPr>
        <w:t>.Кропивницький</w:t>
      </w:r>
      <w:proofErr w:type="spellEnd"/>
      <w:r w:rsidRPr="00455131">
        <w:rPr>
          <w:sz w:val="28"/>
          <w:szCs w:val="28"/>
        </w:rPr>
        <w:t xml:space="preserve"> – творець театру корифеїв.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>2. Тематика і проблематика драматичних творів письменника.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>3. Моральний світ драми “Дай серцю волю, заведе в неволю”.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>4. Соціальні акценти драми “Доки сонце зійде, роса очі виїсть”.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5. Український </w:t>
      </w:r>
      <w:proofErr w:type="spellStart"/>
      <w:r w:rsidRPr="00455131">
        <w:rPr>
          <w:sz w:val="28"/>
          <w:szCs w:val="28"/>
        </w:rPr>
        <w:t>Яго</w:t>
      </w:r>
      <w:proofErr w:type="spellEnd"/>
      <w:r w:rsidRPr="00455131">
        <w:rPr>
          <w:sz w:val="28"/>
          <w:szCs w:val="28"/>
        </w:rPr>
        <w:t xml:space="preserve"> у трагедії “Глитай, або ж Павук”.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6. Комедійні твори </w:t>
      </w:r>
      <w:proofErr w:type="spellStart"/>
      <w:r w:rsidRPr="00455131">
        <w:rPr>
          <w:sz w:val="28"/>
          <w:szCs w:val="28"/>
        </w:rPr>
        <w:t>М.Кропивницького</w:t>
      </w:r>
      <w:proofErr w:type="spellEnd"/>
      <w:r w:rsidRPr="00455131">
        <w:rPr>
          <w:sz w:val="28"/>
          <w:szCs w:val="28"/>
        </w:rPr>
        <w:t>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7. Драматургічна майстерність письменника. 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  <w:r w:rsidRPr="00455131">
        <w:rPr>
          <w:b/>
          <w:sz w:val="28"/>
          <w:szCs w:val="28"/>
        </w:rPr>
        <w:t>Література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</w:p>
    <w:p w:rsidR="00C539E8" w:rsidRPr="00455131" w:rsidRDefault="00C539E8" w:rsidP="00C539E8">
      <w:pPr>
        <w:jc w:val="both"/>
        <w:rPr>
          <w:spacing w:val="-2"/>
          <w:sz w:val="28"/>
          <w:szCs w:val="28"/>
        </w:rPr>
      </w:pPr>
      <w:r w:rsidRPr="00455131">
        <w:rPr>
          <w:sz w:val="28"/>
          <w:szCs w:val="28"/>
        </w:rPr>
        <w:t xml:space="preserve">1. </w:t>
      </w:r>
      <w:r w:rsidRPr="00455131">
        <w:rPr>
          <w:b/>
          <w:i/>
          <w:sz w:val="28"/>
          <w:szCs w:val="28"/>
        </w:rPr>
        <w:t>Вертій О.</w:t>
      </w:r>
      <w:r w:rsidRPr="00455131">
        <w:rPr>
          <w:sz w:val="28"/>
          <w:szCs w:val="28"/>
        </w:rPr>
        <w:t xml:space="preserve"> Народні джерела психологізму драматургії Марка </w:t>
      </w:r>
      <w:r w:rsidRPr="00455131">
        <w:rPr>
          <w:spacing w:val="-2"/>
          <w:sz w:val="28"/>
          <w:szCs w:val="28"/>
        </w:rPr>
        <w:t xml:space="preserve">Кропивницького // Нар. творчість та етнографія. – 1992. – №1. – С.З–12. 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2. </w:t>
      </w:r>
      <w:r w:rsidRPr="00455131">
        <w:rPr>
          <w:b/>
          <w:i/>
          <w:sz w:val="28"/>
          <w:szCs w:val="28"/>
        </w:rPr>
        <w:t>Вороний М.</w:t>
      </w:r>
      <w:r w:rsidRPr="00455131">
        <w:rPr>
          <w:sz w:val="28"/>
          <w:szCs w:val="28"/>
        </w:rPr>
        <w:t xml:space="preserve"> Марко Л. Кропивницький // </w:t>
      </w:r>
      <w:r w:rsidRPr="00455131">
        <w:rPr>
          <w:b/>
          <w:i/>
          <w:sz w:val="28"/>
          <w:szCs w:val="28"/>
        </w:rPr>
        <w:t>Вороний М.</w:t>
      </w:r>
      <w:r w:rsidRPr="00455131">
        <w:rPr>
          <w:sz w:val="28"/>
          <w:szCs w:val="28"/>
        </w:rPr>
        <w:t xml:space="preserve"> Театр і драма. Збірка статей. – К., 1989. – С.307–314. 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3. </w:t>
      </w:r>
      <w:proofErr w:type="spellStart"/>
      <w:r w:rsidRPr="00455131">
        <w:rPr>
          <w:b/>
          <w:i/>
          <w:sz w:val="28"/>
          <w:szCs w:val="28"/>
        </w:rPr>
        <w:t>Йосипенко</w:t>
      </w:r>
      <w:proofErr w:type="spellEnd"/>
      <w:r w:rsidRPr="00455131">
        <w:rPr>
          <w:b/>
          <w:i/>
          <w:sz w:val="28"/>
          <w:szCs w:val="28"/>
        </w:rPr>
        <w:t xml:space="preserve"> М.</w:t>
      </w:r>
      <w:r w:rsidRPr="00455131">
        <w:rPr>
          <w:sz w:val="28"/>
          <w:szCs w:val="28"/>
        </w:rPr>
        <w:t xml:space="preserve"> Марко Лукич Кропивницький. – К., 1958.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4. </w:t>
      </w:r>
      <w:r w:rsidRPr="00455131">
        <w:rPr>
          <w:b/>
          <w:i/>
          <w:sz w:val="28"/>
          <w:szCs w:val="28"/>
        </w:rPr>
        <w:t>Кирилюк Є.</w:t>
      </w:r>
      <w:r w:rsidRPr="00455131">
        <w:rPr>
          <w:sz w:val="28"/>
          <w:szCs w:val="28"/>
        </w:rPr>
        <w:t xml:space="preserve"> Марко Кропивницький // </w:t>
      </w:r>
      <w:r w:rsidRPr="00455131">
        <w:rPr>
          <w:b/>
          <w:i/>
          <w:sz w:val="28"/>
          <w:szCs w:val="28"/>
        </w:rPr>
        <w:t>Кирилюк Є.</w:t>
      </w:r>
      <w:r w:rsidRPr="00455131">
        <w:rPr>
          <w:sz w:val="28"/>
          <w:szCs w:val="28"/>
        </w:rPr>
        <w:t xml:space="preserve"> Слово, віддане народові: </w:t>
      </w:r>
      <w:proofErr w:type="spellStart"/>
      <w:r w:rsidRPr="00455131">
        <w:rPr>
          <w:sz w:val="28"/>
          <w:szCs w:val="28"/>
        </w:rPr>
        <w:t>Вибр</w:t>
      </w:r>
      <w:proofErr w:type="spellEnd"/>
      <w:r w:rsidRPr="00455131">
        <w:rPr>
          <w:sz w:val="28"/>
          <w:szCs w:val="28"/>
        </w:rPr>
        <w:t xml:space="preserve">. праці. – К., 1972. – С.151–176. 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5. </w:t>
      </w:r>
      <w:proofErr w:type="spellStart"/>
      <w:r w:rsidRPr="00455131">
        <w:rPr>
          <w:b/>
          <w:i/>
          <w:sz w:val="28"/>
          <w:szCs w:val="28"/>
        </w:rPr>
        <w:t>Киричок</w:t>
      </w:r>
      <w:proofErr w:type="spellEnd"/>
      <w:r w:rsidRPr="00455131">
        <w:rPr>
          <w:b/>
          <w:i/>
          <w:sz w:val="28"/>
          <w:szCs w:val="28"/>
        </w:rPr>
        <w:t xml:space="preserve"> П.</w:t>
      </w:r>
      <w:r w:rsidRPr="00455131">
        <w:rPr>
          <w:sz w:val="28"/>
          <w:szCs w:val="28"/>
        </w:rPr>
        <w:t xml:space="preserve"> Марко Кропивницький. Життя і творчість. – К., 1968.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6. </w:t>
      </w:r>
      <w:proofErr w:type="spellStart"/>
      <w:r w:rsidRPr="00455131">
        <w:rPr>
          <w:b/>
          <w:i/>
          <w:sz w:val="28"/>
          <w:szCs w:val="28"/>
        </w:rPr>
        <w:t>Киричок</w:t>
      </w:r>
      <w:proofErr w:type="spellEnd"/>
      <w:r w:rsidRPr="00455131">
        <w:rPr>
          <w:b/>
          <w:i/>
          <w:sz w:val="28"/>
          <w:szCs w:val="28"/>
        </w:rPr>
        <w:t xml:space="preserve"> П.</w:t>
      </w:r>
      <w:r w:rsidRPr="00455131">
        <w:rPr>
          <w:sz w:val="28"/>
          <w:szCs w:val="28"/>
        </w:rPr>
        <w:t xml:space="preserve"> Марко Кропивницький. Літературний портрет. – К., 1985.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7. </w:t>
      </w:r>
      <w:proofErr w:type="spellStart"/>
      <w:r w:rsidRPr="00455131">
        <w:rPr>
          <w:b/>
          <w:i/>
          <w:sz w:val="28"/>
          <w:szCs w:val="28"/>
        </w:rPr>
        <w:t>Киричок</w:t>
      </w:r>
      <w:proofErr w:type="spellEnd"/>
      <w:r w:rsidRPr="00455131">
        <w:rPr>
          <w:b/>
          <w:i/>
          <w:sz w:val="28"/>
          <w:szCs w:val="28"/>
        </w:rPr>
        <w:t xml:space="preserve"> П.</w:t>
      </w:r>
      <w:r w:rsidRPr="00455131">
        <w:rPr>
          <w:sz w:val="28"/>
          <w:szCs w:val="28"/>
        </w:rPr>
        <w:t xml:space="preserve"> “Доки сонце зійде, роса очі виїсть” </w:t>
      </w:r>
      <w:proofErr w:type="spellStart"/>
      <w:r w:rsidRPr="00455131">
        <w:rPr>
          <w:sz w:val="28"/>
          <w:szCs w:val="28"/>
        </w:rPr>
        <w:t>М.Кропивницького</w:t>
      </w:r>
      <w:proofErr w:type="spellEnd"/>
      <w:r w:rsidRPr="00455131">
        <w:rPr>
          <w:sz w:val="28"/>
          <w:szCs w:val="28"/>
        </w:rPr>
        <w:t xml:space="preserve">: До </w:t>
      </w:r>
      <w:proofErr w:type="spellStart"/>
      <w:r w:rsidRPr="00455131">
        <w:rPr>
          <w:sz w:val="28"/>
          <w:szCs w:val="28"/>
        </w:rPr>
        <w:t>цензур</w:t>
      </w:r>
      <w:proofErr w:type="spellEnd"/>
      <w:r w:rsidRPr="00455131">
        <w:rPr>
          <w:sz w:val="28"/>
          <w:szCs w:val="28"/>
        </w:rPr>
        <w:t xml:space="preserve">. та сцен. історії п’єси // Українська література: Хрестоматія: 10 </w:t>
      </w:r>
      <w:proofErr w:type="spellStart"/>
      <w:r w:rsidRPr="00455131">
        <w:rPr>
          <w:sz w:val="28"/>
          <w:szCs w:val="28"/>
        </w:rPr>
        <w:t>кл</w:t>
      </w:r>
      <w:proofErr w:type="spellEnd"/>
      <w:r w:rsidRPr="00455131">
        <w:rPr>
          <w:sz w:val="28"/>
          <w:szCs w:val="28"/>
        </w:rPr>
        <w:t xml:space="preserve">. – Х., 2002. – С.262–263. 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8. Корифеї українського театру: Матеріали про діяльність театру корифеїв: </w:t>
      </w:r>
      <w:proofErr w:type="spellStart"/>
      <w:r w:rsidRPr="00455131">
        <w:rPr>
          <w:sz w:val="28"/>
          <w:szCs w:val="28"/>
        </w:rPr>
        <w:t>Зб</w:t>
      </w:r>
      <w:proofErr w:type="spellEnd"/>
      <w:r w:rsidRPr="00455131">
        <w:rPr>
          <w:sz w:val="28"/>
          <w:szCs w:val="28"/>
        </w:rPr>
        <w:t>. – К., 1982.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9. Марко Лукич Кропивницький: </w:t>
      </w:r>
      <w:proofErr w:type="spellStart"/>
      <w:r w:rsidRPr="00455131">
        <w:rPr>
          <w:sz w:val="28"/>
          <w:szCs w:val="28"/>
        </w:rPr>
        <w:t>Зб</w:t>
      </w:r>
      <w:proofErr w:type="spellEnd"/>
      <w:r w:rsidRPr="00455131">
        <w:rPr>
          <w:sz w:val="28"/>
          <w:szCs w:val="28"/>
        </w:rPr>
        <w:t>. статей, спогадів і матеріалів. – К., 1955.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10. </w:t>
      </w:r>
      <w:r w:rsidRPr="00455131">
        <w:rPr>
          <w:b/>
          <w:i/>
          <w:sz w:val="28"/>
          <w:szCs w:val="28"/>
        </w:rPr>
        <w:t>Мороз Л.</w:t>
      </w:r>
      <w:r w:rsidRPr="00455131">
        <w:rPr>
          <w:sz w:val="28"/>
          <w:szCs w:val="28"/>
        </w:rPr>
        <w:t xml:space="preserve"> Марко Кропивницький // </w:t>
      </w:r>
      <w:r w:rsidRPr="00455131">
        <w:rPr>
          <w:b/>
          <w:i/>
          <w:sz w:val="28"/>
          <w:szCs w:val="28"/>
        </w:rPr>
        <w:t>Кропивницький М.</w:t>
      </w:r>
      <w:r w:rsidRPr="00455131">
        <w:rPr>
          <w:sz w:val="28"/>
          <w:szCs w:val="28"/>
        </w:rPr>
        <w:t xml:space="preserve"> Драматичні твори. – К., 1990.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11. </w:t>
      </w:r>
      <w:r w:rsidRPr="00455131">
        <w:rPr>
          <w:b/>
          <w:i/>
          <w:sz w:val="28"/>
          <w:szCs w:val="28"/>
        </w:rPr>
        <w:t>Новиков А.</w:t>
      </w:r>
      <w:r w:rsidRPr="00455131">
        <w:rPr>
          <w:sz w:val="28"/>
          <w:szCs w:val="28"/>
        </w:rPr>
        <w:t xml:space="preserve"> Тема національного відродження України в духовній спадщині </w:t>
      </w:r>
      <w:proofErr w:type="spellStart"/>
      <w:r w:rsidRPr="00455131">
        <w:rPr>
          <w:sz w:val="28"/>
          <w:szCs w:val="28"/>
        </w:rPr>
        <w:t>М.Кропивницького</w:t>
      </w:r>
      <w:proofErr w:type="spellEnd"/>
      <w:r w:rsidRPr="00455131">
        <w:rPr>
          <w:sz w:val="28"/>
          <w:szCs w:val="28"/>
        </w:rPr>
        <w:t xml:space="preserve"> // </w:t>
      </w:r>
      <w:proofErr w:type="spellStart"/>
      <w:r w:rsidRPr="00455131">
        <w:rPr>
          <w:sz w:val="28"/>
          <w:szCs w:val="28"/>
        </w:rPr>
        <w:t>Дивослово</w:t>
      </w:r>
      <w:proofErr w:type="spellEnd"/>
      <w:r w:rsidRPr="00455131">
        <w:rPr>
          <w:sz w:val="28"/>
          <w:szCs w:val="28"/>
        </w:rPr>
        <w:t xml:space="preserve">. – 2001. – №2. – С.17–19. 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12. </w:t>
      </w:r>
      <w:r w:rsidRPr="00455131">
        <w:rPr>
          <w:b/>
          <w:i/>
          <w:sz w:val="28"/>
          <w:szCs w:val="28"/>
        </w:rPr>
        <w:t>Новиков А.</w:t>
      </w:r>
      <w:r w:rsidRPr="00455131">
        <w:rPr>
          <w:sz w:val="28"/>
          <w:szCs w:val="28"/>
        </w:rPr>
        <w:t xml:space="preserve"> “Скрутна доба” Марка Кропивницького // Українська мова і література в школі. – 2001. – №3. – С.81–83. 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13. </w:t>
      </w:r>
      <w:r w:rsidRPr="00455131">
        <w:rPr>
          <w:b/>
          <w:i/>
          <w:sz w:val="28"/>
          <w:szCs w:val="28"/>
        </w:rPr>
        <w:t>Новиков А.</w:t>
      </w:r>
      <w:r w:rsidRPr="00455131">
        <w:rPr>
          <w:sz w:val="28"/>
          <w:szCs w:val="28"/>
        </w:rPr>
        <w:t xml:space="preserve"> Тема злочину і покарання у драматургії </w:t>
      </w:r>
      <w:proofErr w:type="spellStart"/>
      <w:r w:rsidRPr="00455131">
        <w:rPr>
          <w:sz w:val="28"/>
          <w:szCs w:val="28"/>
        </w:rPr>
        <w:t>М.Кропивницького</w:t>
      </w:r>
      <w:proofErr w:type="spellEnd"/>
      <w:r w:rsidRPr="00455131">
        <w:rPr>
          <w:sz w:val="28"/>
          <w:szCs w:val="28"/>
        </w:rPr>
        <w:t xml:space="preserve"> // Українська література в загальноосвітній школі. – 2003. – №3. – С.49–53.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14. </w:t>
      </w:r>
      <w:r w:rsidRPr="00455131">
        <w:rPr>
          <w:b/>
          <w:i/>
          <w:sz w:val="28"/>
          <w:szCs w:val="28"/>
        </w:rPr>
        <w:t>Новиков А.</w:t>
      </w:r>
      <w:r w:rsidRPr="00455131">
        <w:rPr>
          <w:sz w:val="28"/>
          <w:szCs w:val="28"/>
        </w:rPr>
        <w:t xml:space="preserve"> Драми </w:t>
      </w:r>
      <w:proofErr w:type="spellStart"/>
      <w:r w:rsidRPr="00455131">
        <w:rPr>
          <w:sz w:val="28"/>
          <w:szCs w:val="28"/>
        </w:rPr>
        <w:t>М.Кропивницького</w:t>
      </w:r>
      <w:proofErr w:type="spellEnd"/>
      <w:r w:rsidRPr="00455131">
        <w:rPr>
          <w:sz w:val="28"/>
          <w:szCs w:val="28"/>
        </w:rPr>
        <w:t xml:space="preserve"> “Глитай, або ж Павук” і “Доки сонце сходить, роса очі виїсть”: Матеріали до уроку самостійного читання: 10 </w:t>
      </w:r>
      <w:proofErr w:type="spellStart"/>
      <w:r w:rsidRPr="00455131">
        <w:rPr>
          <w:sz w:val="28"/>
          <w:szCs w:val="28"/>
        </w:rPr>
        <w:t>кл</w:t>
      </w:r>
      <w:proofErr w:type="spellEnd"/>
      <w:r w:rsidRPr="00455131">
        <w:rPr>
          <w:sz w:val="28"/>
          <w:szCs w:val="28"/>
        </w:rPr>
        <w:t>. // Українська література в загальноосвітній школі. – 2003. – №7. – С.19–22.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pacing w:val="-6"/>
          <w:sz w:val="28"/>
          <w:szCs w:val="28"/>
        </w:rPr>
        <w:t xml:space="preserve">15. </w:t>
      </w:r>
      <w:proofErr w:type="spellStart"/>
      <w:r w:rsidRPr="00455131">
        <w:rPr>
          <w:b/>
          <w:i/>
          <w:spacing w:val="-6"/>
          <w:sz w:val="28"/>
          <w:szCs w:val="28"/>
        </w:rPr>
        <w:t>Пільгук</w:t>
      </w:r>
      <w:proofErr w:type="spellEnd"/>
      <w:r w:rsidRPr="00455131">
        <w:rPr>
          <w:b/>
          <w:i/>
          <w:spacing w:val="-6"/>
          <w:sz w:val="28"/>
          <w:szCs w:val="28"/>
        </w:rPr>
        <w:t xml:space="preserve"> І.</w:t>
      </w:r>
      <w:r w:rsidRPr="00455131">
        <w:rPr>
          <w:spacing w:val="-6"/>
          <w:sz w:val="28"/>
          <w:szCs w:val="28"/>
        </w:rPr>
        <w:t xml:space="preserve"> Марко Лукич Кропивницький // </w:t>
      </w:r>
      <w:r w:rsidRPr="00455131">
        <w:rPr>
          <w:b/>
          <w:i/>
          <w:spacing w:val="-6"/>
          <w:sz w:val="28"/>
          <w:szCs w:val="28"/>
        </w:rPr>
        <w:t>Кропивницький М.</w:t>
      </w:r>
      <w:r w:rsidRPr="00455131">
        <w:rPr>
          <w:sz w:val="28"/>
          <w:szCs w:val="28"/>
        </w:rPr>
        <w:t xml:space="preserve"> Твори: У 6 т. – К., 1958. – Т.1. 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</w:p>
    <w:p w:rsidR="00C539E8" w:rsidRPr="00455131" w:rsidRDefault="00C539E8" w:rsidP="00C539E8">
      <w:pPr>
        <w:ind w:firstLine="57"/>
        <w:jc w:val="both"/>
        <w:rPr>
          <w:sz w:val="28"/>
          <w:szCs w:val="28"/>
        </w:rPr>
      </w:pPr>
      <w:r w:rsidRPr="00455131">
        <w:rPr>
          <w:sz w:val="28"/>
          <w:szCs w:val="28"/>
        </w:rPr>
        <w:t>23 квітня 2020 року</w:t>
      </w:r>
    </w:p>
    <w:p w:rsidR="00C539E8" w:rsidRPr="00455131" w:rsidRDefault="00C539E8" w:rsidP="00C539E8">
      <w:pPr>
        <w:widowControl w:val="0"/>
        <w:jc w:val="center"/>
        <w:rPr>
          <w:b/>
          <w:sz w:val="28"/>
          <w:szCs w:val="28"/>
        </w:rPr>
      </w:pPr>
      <w:r w:rsidRPr="00455131">
        <w:rPr>
          <w:sz w:val="28"/>
          <w:szCs w:val="28"/>
        </w:rPr>
        <w:t>Тема практичного заняття:</w:t>
      </w:r>
      <w:r w:rsidRPr="00455131">
        <w:rPr>
          <w:b/>
          <w:sz w:val="28"/>
          <w:szCs w:val="28"/>
        </w:rPr>
        <w:t xml:space="preserve"> Комедії Івана Карпенка-Карого (2 год.)</w:t>
      </w: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  <w:r w:rsidRPr="00455131">
        <w:rPr>
          <w:b/>
          <w:sz w:val="28"/>
          <w:szCs w:val="28"/>
        </w:rPr>
        <w:t>Питання для самостійного опрацювання</w:t>
      </w:r>
    </w:p>
    <w:p w:rsidR="00C539E8" w:rsidRPr="00455131" w:rsidRDefault="00C539E8" w:rsidP="00C539E8">
      <w:pPr>
        <w:widowControl w:val="0"/>
        <w:rPr>
          <w:b/>
          <w:sz w:val="28"/>
          <w:szCs w:val="28"/>
        </w:rPr>
      </w:pPr>
    </w:p>
    <w:p w:rsidR="00C539E8" w:rsidRPr="00455131" w:rsidRDefault="00C539E8" w:rsidP="00C539E8">
      <w:pPr>
        <w:widowControl w:val="0"/>
        <w:jc w:val="both"/>
        <w:rPr>
          <w:spacing w:val="-2"/>
          <w:sz w:val="28"/>
          <w:szCs w:val="28"/>
        </w:rPr>
      </w:pPr>
      <w:r w:rsidRPr="00455131">
        <w:rPr>
          <w:spacing w:val="-2"/>
          <w:sz w:val="28"/>
          <w:szCs w:val="28"/>
        </w:rPr>
        <w:t>1. Традиції комедійного жанру в українській драматургії ХІХ ст.</w:t>
      </w:r>
    </w:p>
    <w:p w:rsidR="00C539E8" w:rsidRPr="00455131" w:rsidRDefault="00C539E8" w:rsidP="00C539E8">
      <w:pPr>
        <w:widowControl w:val="0"/>
        <w:jc w:val="both"/>
        <w:rPr>
          <w:b/>
          <w:sz w:val="28"/>
          <w:szCs w:val="28"/>
        </w:rPr>
      </w:pPr>
      <w:r w:rsidRPr="00455131">
        <w:rPr>
          <w:sz w:val="28"/>
          <w:szCs w:val="28"/>
        </w:rPr>
        <w:t xml:space="preserve">2. “Комедію нам дайте, комедію...” (місце комедії серед інших драматичних творів </w:t>
      </w:r>
      <w:proofErr w:type="spellStart"/>
      <w:r w:rsidRPr="00455131">
        <w:rPr>
          <w:sz w:val="28"/>
          <w:szCs w:val="28"/>
        </w:rPr>
        <w:t>І.Карпенка</w:t>
      </w:r>
      <w:proofErr w:type="spellEnd"/>
      <w:r w:rsidRPr="00455131">
        <w:rPr>
          <w:sz w:val="28"/>
          <w:szCs w:val="28"/>
        </w:rPr>
        <w:t>-Карого).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>3. Трагікомічність “Мартина Борулі”.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>4. Народження українського “</w:t>
      </w:r>
      <w:proofErr w:type="spellStart"/>
      <w:r w:rsidRPr="00455131">
        <w:rPr>
          <w:sz w:val="28"/>
          <w:szCs w:val="28"/>
        </w:rPr>
        <w:t>чумазого</w:t>
      </w:r>
      <w:proofErr w:type="spellEnd"/>
      <w:r w:rsidRPr="00455131">
        <w:rPr>
          <w:sz w:val="28"/>
          <w:szCs w:val="28"/>
        </w:rPr>
        <w:t>” у п’єсах “Розумний і дурень”, “Сто тисяч”.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>5. Дилогія “Суєта” і “Житейське море”.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>6. “Я сам бачу, що це найкраща моя комедія” (“Хазяїн”: історія написання, прототипи і персонажі, конфлікти і характери, принципи творення комедійних ситуацій).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>7. Новаторство комедіографа.</w:t>
      </w:r>
    </w:p>
    <w:p w:rsidR="00C539E8" w:rsidRPr="00455131" w:rsidRDefault="00C539E8" w:rsidP="00C539E8">
      <w:pPr>
        <w:widowControl w:val="0"/>
        <w:rPr>
          <w:b/>
          <w:sz w:val="28"/>
          <w:szCs w:val="28"/>
        </w:rPr>
      </w:pPr>
    </w:p>
    <w:p w:rsidR="00C539E8" w:rsidRPr="00455131" w:rsidRDefault="00C539E8" w:rsidP="00C539E8">
      <w:pPr>
        <w:jc w:val="center"/>
        <w:rPr>
          <w:b/>
          <w:sz w:val="28"/>
          <w:szCs w:val="28"/>
        </w:rPr>
      </w:pPr>
      <w:r w:rsidRPr="00455131">
        <w:rPr>
          <w:b/>
          <w:sz w:val="28"/>
          <w:szCs w:val="28"/>
        </w:rPr>
        <w:t>Література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>1.</w:t>
      </w:r>
      <w:r w:rsidRPr="00455131">
        <w:rPr>
          <w:b/>
          <w:i/>
          <w:sz w:val="28"/>
          <w:szCs w:val="28"/>
        </w:rPr>
        <w:t xml:space="preserve"> Бондаренко Ю.</w:t>
      </w:r>
      <w:r w:rsidRPr="00455131">
        <w:rPr>
          <w:sz w:val="28"/>
          <w:szCs w:val="28"/>
        </w:rPr>
        <w:t xml:space="preserve"> Вивчення п’єси І. Карпенка-Карого “Сто тисяч” крізь призму проблеми “грошей” // Методика. Досвід. Пошук. – </w:t>
      </w:r>
      <w:proofErr w:type="spellStart"/>
      <w:r w:rsidRPr="00455131">
        <w:rPr>
          <w:sz w:val="28"/>
          <w:szCs w:val="28"/>
        </w:rPr>
        <w:t>Hіжин</w:t>
      </w:r>
      <w:proofErr w:type="spellEnd"/>
      <w:r w:rsidRPr="00455131">
        <w:rPr>
          <w:sz w:val="28"/>
          <w:szCs w:val="28"/>
        </w:rPr>
        <w:t xml:space="preserve">, 2004. – </w:t>
      </w:r>
      <w:proofErr w:type="spellStart"/>
      <w:r w:rsidRPr="00455131">
        <w:rPr>
          <w:sz w:val="28"/>
          <w:szCs w:val="28"/>
        </w:rPr>
        <w:t>Вип</w:t>
      </w:r>
      <w:proofErr w:type="spellEnd"/>
      <w:r w:rsidRPr="00455131">
        <w:rPr>
          <w:sz w:val="28"/>
          <w:szCs w:val="28"/>
        </w:rPr>
        <w:t>. 8. – С.51–54.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2. </w:t>
      </w:r>
      <w:proofErr w:type="spellStart"/>
      <w:r w:rsidRPr="00455131">
        <w:rPr>
          <w:b/>
          <w:i/>
          <w:sz w:val="28"/>
          <w:szCs w:val="28"/>
        </w:rPr>
        <w:t>Борщаговський</w:t>
      </w:r>
      <w:proofErr w:type="spellEnd"/>
      <w:r w:rsidRPr="00455131">
        <w:rPr>
          <w:b/>
          <w:i/>
          <w:sz w:val="28"/>
          <w:szCs w:val="28"/>
        </w:rPr>
        <w:t xml:space="preserve"> О.</w:t>
      </w:r>
      <w:r w:rsidRPr="00455131">
        <w:rPr>
          <w:sz w:val="28"/>
          <w:szCs w:val="28"/>
        </w:rPr>
        <w:t xml:space="preserve"> Драматургія Тобілевича. – К., 1948.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3. </w:t>
      </w:r>
      <w:proofErr w:type="spellStart"/>
      <w:r w:rsidRPr="00455131">
        <w:rPr>
          <w:b/>
          <w:i/>
          <w:sz w:val="28"/>
          <w:szCs w:val="28"/>
        </w:rPr>
        <w:t>Бурбан</w:t>
      </w:r>
      <w:proofErr w:type="spellEnd"/>
      <w:r w:rsidRPr="00455131">
        <w:rPr>
          <w:b/>
          <w:i/>
          <w:sz w:val="28"/>
          <w:szCs w:val="28"/>
        </w:rPr>
        <w:t xml:space="preserve"> В.</w:t>
      </w:r>
      <w:r w:rsidRPr="00455131">
        <w:rPr>
          <w:sz w:val="28"/>
          <w:szCs w:val="28"/>
        </w:rPr>
        <w:t xml:space="preserve"> Калитка і Пузир. Ява друга... : Сучасне прочитання класика з нагоди його 160-річного ювілею // Культура і життя. – 2005. – 19 </w:t>
      </w:r>
      <w:proofErr w:type="spellStart"/>
      <w:r w:rsidRPr="00455131">
        <w:rPr>
          <w:sz w:val="28"/>
          <w:szCs w:val="28"/>
        </w:rPr>
        <w:t>жовт</w:t>
      </w:r>
      <w:proofErr w:type="spellEnd"/>
      <w:r w:rsidRPr="00455131">
        <w:rPr>
          <w:sz w:val="28"/>
          <w:szCs w:val="28"/>
        </w:rPr>
        <w:t xml:space="preserve">. 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4. </w:t>
      </w:r>
      <w:proofErr w:type="spellStart"/>
      <w:r w:rsidRPr="00455131">
        <w:rPr>
          <w:b/>
          <w:i/>
          <w:sz w:val="28"/>
          <w:szCs w:val="28"/>
        </w:rPr>
        <w:t>Вієвський</w:t>
      </w:r>
      <w:proofErr w:type="spellEnd"/>
      <w:r w:rsidRPr="00455131">
        <w:rPr>
          <w:b/>
          <w:i/>
          <w:sz w:val="28"/>
          <w:szCs w:val="28"/>
        </w:rPr>
        <w:t xml:space="preserve"> В.</w:t>
      </w:r>
      <w:r w:rsidRPr="00455131">
        <w:rPr>
          <w:sz w:val="28"/>
          <w:szCs w:val="28"/>
        </w:rPr>
        <w:t xml:space="preserve"> Поетика комедійної творчості </w:t>
      </w:r>
      <w:proofErr w:type="spellStart"/>
      <w:r w:rsidRPr="00455131">
        <w:rPr>
          <w:sz w:val="28"/>
          <w:szCs w:val="28"/>
        </w:rPr>
        <w:t>І.Карпенка</w:t>
      </w:r>
      <w:proofErr w:type="spellEnd"/>
      <w:r w:rsidRPr="00455131">
        <w:rPr>
          <w:sz w:val="28"/>
          <w:szCs w:val="28"/>
        </w:rPr>
        <w:t xml:space="preserve">-Карого. – Кіровоград,1995. 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5. </w:t>
      </w:r>
      <w:proofErr w:type="spellStart"/>
      <w:r w:rsidRPr="00455131">
        <w:rPr>
          <w:b/>
          <w:i/>
          <w:sz w:val="28"/>
          <w:szCs w:val="28"/>
        </w:rPr>
        <w:t>Дем’янівська</w:t>
      </w:r>
      <w:proofErr w:type="spellEnd"/>
      <w:r w:rsidRPr="00455131">
        <w:rPr>
          <w:b/>
          <w:i/>
          <w:sz w:val="28"/>
          <w:szCs w:val="28"/>
        </w:rPr>
        <w:t xml:space="preserve"> Л.</w:t>
      </w:r>
      <w:r w:rsidRPr="00455131">
        <w:rPr>
          <w:sz w:val="28"/>
          <w:szCs w:val="28"/>
        </w:rPr>
        <w:t xml:space="preserve"> Іван Карпенко-Карий (</w:t>
      </w:r>
      <w:proofErr w:type="spellStart"/>
      <w:r w:rsidRPr="00455131">
        <w:rPr>
          <w:sz w:val="28"/>
          <w:szCs w:val="28"/>
        </w:rPr>
        <w:t>І.К.Тобілевич</w:t>
      </w:r>
      <w:proofErr w:type="spellEnd"/>
      <w:r w:rsidRPr="00455131">
        <w:rPr>
          <w:sz w:val="28"/>
          <w:szCs w:val="28"/>
        </w:rPr>
        <w:t>). Життя і творчість. – К., 1995.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6. </w:t>
      </w:r>
      <w:r w:rsidRPr="00455131">
        <w:rPr>
          <w:b/>
          <w:i/>
          <w:sz w:val="28"/>
          <w:szCs w:val="28"/>
        </w:rPr>
        <w:t>Єфремов С.</w:t>
      </w:r>
      <w:r w:rsidRPr="00455131">
        <w:rPr>
          <w:sz w:val="28"/>
          <w:szCs w:val="28"/>
        </w:rPr>
        <w:t xml:space="preserve"> Іван Тобілевич // </w:t>
      </w:r>
      <w:r w:rsidRPr="00455131">
        <w:rPr>
          <w:b/>
          <w:i/>
          <w:sz w:val="28"/>
          <w:szCs w:val="28"/>
        </w:rPr>
        <w:t>Єфремов С.</w:t>
      </w:r>
      <w:r w:rsidRPr="00455131">
        <w:rPr>
          <w:sz w:val="28"/>
          <w:szCs w:val="28"/>
        </w:rPr>
        <w:t xml:space="preserve"> Літературно-критичні статті. – К., 1993. – С.172–185.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7. </w:t>
      </w:r>
      <w:proofErr w:type="spellStart"/>
      <w:r w:rsidRPr="00455131">
        <w:rPr>
          <w:b/>
          <w:i/>
          <w:sz w:val="28"/>
          <w:szCs w:val="28"/>
        </w:rPr>
        <w:t>Карасевич</w:t>
      </w:r>
      <w:proofErr w:type="spellEnd"/>
      <w:r w:rsidRPr="00455131">
        <w:rPr>
          <w:b/>
          <w:i/>
          <w:sz w:val="28"/>
          <w:szCs w:val="28"/>
        </w:rPr>
        <w:t xml:space="preserve"> В.</w:t>
      </w:r>
      <w:r w:rsidRPr="00455131">
        <w:rPr>
          <w:sz w:val="28"/>
          <w:szCs w:val="28"/>
        </w:rPr>
        <w:t xml:space="preserve"> Образ Терентія Пузиря за комедією “Хазяїн” </w:t>
      </w:r>
      <w:proofErr w:type="spellStart"/>
      <w:r w:rsidRPr="00455131">
        <w:rPr>
          <w:sz w:val="28"/>
          <w:szCs w:val="28"/>
        </w:rPr>
        <w:t>І.К.Карпенка</w:t>
      </w:r>
      <w:proofErr w:type="spellEnd"/>
      <w:r w:rsidRPr="00455131">
        <w:rPr>
          <w:sz w:val="28"/>
          <w:szCs w:val="28"/>
        </w:rPr>
        <w:t xml:space="preserve">-Карого // Українська література в загальноосвітній школі. – 2000. – №4. – С.33–36. 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8. </w:t>
      </w:r>
      <w:r w:rsidRPr="00455131">
        <w:rPr>
          <w:b/>
          <w:i/>
          <w:sz w:val="28"/>
          <w:szCs w:val="28"/>
        </w:rPr>
        <w:t>Коломієць Р.</w:t>
      </w:r>
      <w:r w:rsidRPr="00455131">
        <w:rPr>
          <w:sz w:val="28"/>
          <w:szCs w:val="28"/>
        </w:rPr>
        <w:t xml:space="preserve"> Театр Саксаганського і Карпенка-Карого. – К., 1984.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9. </w:t>
      </w:r>
      <w:r w:rsidRPr="00455131">
        <w:rPr>
          <w:b/>
          <w:i/>
          <w:sz w:val="28"/>
          <w:szCs w:val="28"/>
        </w:rPr>
        <w:t>Перепелиця П.</w:t>
      </w:r>
      <w:r w:rsidRPr="00455131">
        <w:rPr>
          <w:sz w:val="28"/>
          <w:szCs w:val="28"/>
        </w:rPr>
        <w:t xml:space="preserve"> Про п’єсу </w:t>
      </w:r>
      <w:proofErr w:type="spellStart"/>
      <w:r w:rsidRPr="00455131">
        <w:rPr>
          <w:sz w:val="28"/>
          <w:szCs w:val="28"/>
        </w:rPr>
        <w:t>І.Карпенко</w:t>
      </w:r>
      <w:proofErr w:type="spellEnd"/>
      <w:r w:rsidRPr="00455131">
        <w:rPr>
          <w:sz w:val="28"/>
          <w:szCs w:val="28"/>
        </w:rPr>
        <w:t xml:space="preserve">-Карого “Хазяїн” // </w:t>
      </w:r>
      <w:r w:rsidRPr="00455131">
        <w:rPr>
          <w:b/>
          <w:i/>
          <w:sz w:val="28"/>
          <w:szCs w:val="28"/>
        </w:rPr>
        <w:t>Карпенко-Карий І.</w:t>
      </w:r>
      <w:r w:rsidRPr="00455131">
        <w:rPr>
          <w:sz w:val="28"/>
          <w:szCs w:val="28"/>
        </w:rPr>
        <w:t xml:space="preserve"> Хазяїн. – К., 1978. – С.143–148. 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10. </w:t>
      </w:r>
      <w:r w:rsidRPr="00455131">
        <w:rPr>
          <w:b/>
          <w:i/>
          <w:sz w:val="28"/>
          <w:szCs w:val="28"/>
        </w:rPr>
        <w:t xml:space="preserve">Пилипчук Р. </w:t>
      </w:r>
      <w:r w:rsidRPr="00455131">
        <w:rPr>
          <w:sz w:val="28"/>
          <w:szCs w:val="28"/>
        </w:rPr>
        <w:t xml:space="preserve">Іван Карпенко-Карий // </w:t>
      </w:r>
      <w:r w:rsidRPr="00455131">
        <w:rPr>
          <w:b/>
          <w:i/>
          <w:sz w:val="28"/>
          <w:szCs w:val="28"/>
        </w:rPr>
        <w:t>Карпенко-Карий І.</w:t>
      </w:r>
      <w:r w:rsidRPr="00455131">
        <w:rPr>
          <w:sz w:val="28"/>
          <w:szCs w:val="28"/>
        </w:rPr>
        <w:t xml:space="preserve"> Драматичні твори. – К., 1989.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11. </w:t>
      </w:r>
      <w:proofErr w:type="spellStart"/>
      <w:r w:rsidRPr="00455131">
        <w:rPr>
          <w:b/>
          <w:i/>
          <w:sz w:val="28"/>
          <w:szCs w:val="28"/>
        </w:rPr>
        <w:t>Погребенник</w:t>
      </w:r>
      <w:proofErr w:type="spellEnd"/>
      <w:r w:rsidRPr="00455131">
        <w:rPr>
          <w:b/>
          <w:i/>
          <w:sz w:val="28"/>
          <w:szCs w:val="28"/>
        </w:rPr>
        <w:t xml:space="preserve"> В</w:t>
      </w:r>
      <w:r w:rsidRPr="00455131">
        <w:rPr>
          <w:sz w:val="28"/>
          <w:szCs w:val="28"/>
        </w:rPr>
        <w:t>. Іван Карпенко-Карий (Тобілевич) (1845 – 1907) // Українська мова та література. – 1998. – №21–24 – С.38–40.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pacing w:val="-6"/>
          <w:sz w:val="28"/>
          <w:szCs w:val="28"/>
        </w:rPr>
        <w:t xml:space="preserve">12. </w:t>
      </w:r>
      <w:r w:rsidRPr="00455131">
        <w:rPr>
          <w:b/>
          <w:i/>
          <w:spacing w:val="-6"/>
          <w:sz w:val="28"/>
          <w:szCs w:val="28"/>
        </w:rPr>
        <w:t>Рильський М.</w:t>
      </w:r>
      <w:r w:rsidRPr="00455131">
        <w:rPr>
          <w:spacing w:val="-6"/>
          <w:sz w:val="28"/>
          <w:szCs w:val="28"/>
        </w:rPr>
        <w:t xml:space="preserve"> Гордість української драматургії // </w:t>
      </w:r>
      <w:r w:rsidRPr="00455131">
        <w:rPr>
          <w:b/>
          <w:i/>
          <w:spacing w:val="-6"/>
          <w:sz w:val="28"/>
          <w:szCs w:val="28"/>
        </w:rPr>
        <w:t>Рильський М.</w:t>
      </w:r>
      <w:r w:rsidRPr="00455131">
        <w:rPr>
          <w:b/>
          <w:i/>
          <w:sz w:val="28"/>
          <w:szCs w:val="28"/>
        </w:rPr>
        <w:t xml:space="preserve"> </w:t>
      </w:r>
      <w:r w:rsidRPr="00455131">
        <w:rPr>
          <w:sz w:val="28"/>
          <w:szCs w:val="28"/>
        </w:rPr>
        <w:t>Література і народна творчість. – К., 1956. – С.113–118.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13. </w:t>
      </w:r>
      <w:proofErr w:type="spellStart"/>
      <w:r w:rsidRPr="00455131">
        <w:rPr>
          <w:b/>
          <w:i/>
          <w:sz w:val="28"/>
          <w:szCs w:val="28"/>
        </w:rPr>
        <w:t>Свербилова</w:t>
      </w:r>
      <w:proofErr w:type="spellEnd"/>
      <w:r w:rsidRPr="00455131">
        <w:rPr>
          <w:b/>
          <w:i/>
          <w:sz w:val="28"/>
          <w:szCs w:val="28"/>
        </w:rPr>
        <w:t xml:space="preserve"> Т</w:t>
      </w:r>
      <w:r w:rsidRPr="00455131">
        <w:rPr>
          <w:sz w:val="28"/>
          <w:szCs w:val="28"/>
        </w:rPr>
        <w:t xml:space="preserve">. Уроки “Хазяїна” наприкінці 20 століття : (Матеріали не зовсім за підручником) // Слово і час. – 1998. – №3. – С.61–63. 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>14.</w:t>
      </w:r>
      <w:r w:rsidRPr="00455131">
        <w:rPr>
          <w:b/>
          <w:sz w:val="28"/>
          <w:szCs w:val="28"/>
        </w:rPr>
        <w:t xml:space="preserve"> </w:t>
      </w:r>
      <w:r w:rsidRPr="00455131">
        <w:rPr>
          <w:b/>
          <w:i/>
          <w:sz w:val="28"/>
          <w:szCs w:val="28"/>
        </w:rPr>
        <w:t>Сидоренко В.</w:t>
      </w:r>
      <w:r w:rsidRPr="00455131">
        <w:rPr>
          <w:sz w:val="28"/>
          <w:szCs w:val="28"/>
        </w:rPr>
        <w:t xml:space="preserve"> Робота з текстом комедії Івана Карпенка-Карого “Хазяїн” // </w:t>
      </w:r>
      <w:proofErr w:type="spellStart"/>
      <w:r w:rsidRPr="00455131">
        <w:rPr>
          <w:sz w:val="28"/>
          <w:szCs w:val="28"/>
        </w:rPr>
        <w:t>Дивослово</w:t>
      </w:r>
      <w:proofErr w:type="spellEnd"/>
      <w:r w:rsidRPr="00455131">
        <w:rPr>
          <w:sz w:val="28"/>
          <w:szCs w:val="28"/>
        </w:rPr>
        <w:t xml:space="preserve">. – 1995. – №9. – С.38–40. 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lastRenderedPageBreak/>
        <w:t xml:space="preserve">15. </w:t>
      </w:r>
      <w:r w:rsidRPr="00455131">
        <w:rPr>
          <w:b/>
          <w:i/>
          <w:sz w:val="28"/>
          <w:szCs w:val="28"/>
        </w:rPr>
        <w:t>Скрипник І.</w:t>
      </w:r>
      <w:r w:rsidRPr="00455131">
        <w:rPr>
          <w:sz w:val="28"/>
          <w:szCs w:val="28"/>
        </w:rPr>
        <w:t xml:space="preserve"> Іван Карпенко-Карий. Літературний портрет. – К., 1960.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16. </w:t>
      </w:r>
      <w:r w:rsidRPr="00455131">
        <w:rPr>
          <w:b/>
          <w:i/>
          <w:sz w:val="28"/>
          <w:szCs w:val="28"/>
        </w:rPr>
        <w:t>Стеценко Л.</w:t>
      </w:r>
      <w:r w:rsidRPr="00455131">
        <w:rPr>
          <w:sz w:val="28"/>
          <w:szCs w:val="28"/>
        </w:rPr>
        <w:t xml:space="preserve"> Карпенко-Карий (</w:t>
      </w:r>
      <w:proofErr w:type="spellStart"/>
      <w:r w:rsidRPr="00455131">
        <w:rPr>
          <w:sz w:val="28"/>
          <w:szCs w:val="28"/>
        </w:rPr>
        <w:t>І.К.Тобілевич</w:t>
      </w:r>
      <w:proofErr w:type="spellEnd"/>
      <w:r w:rsidRPr="00455131">
        <w:rPr>
          <w:sz w:val="28"/>
          <w:szCs w:val="28"/>
        </w:rPr>
        <w:t>). Життя і діяльність. – К., 1957.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17. </w:t>
      </w:r>
      <w:r w:rsidRPr="00455131">
        <w:rPr>
          <w:b/>
          <w:i/>
          <w:sz w:val="28"/>
          <w:szCs w:val="28"/>
        </w:rPr>
        <w:t xml:space="preserve">Стеценко Л. </w:t>
      </w:r>
      <w:proofErr w:type="spellStart"/>
      <w:r w:rsidRPr="00455131">
        <w:rPr>
          <w:sz w:val="28"/>
          <w:szCs w:val="28"/>
        </w:rPr>
        <w:t>І.Карпенко</w:t>
      </w:r>
      <w:proofErr w:type="spellEnd"/>
      <w:r w:rsidRPr="00455131">
        <w:rPr>
          <w:sz w:val="28"/>
          <w:szCs w:val="28"/>
        </w:rPr>
        <w:t xml:space="preserve">-Карий його комедії // </w:t>
      </w:r>
      <w:r w:rsidRPr="00455131">
        <w:rPr>
          <w:b/>
          <w:i/>
          <w:sz w:val="28"/>
          <w:szCs w:val="28"/>
        </w:rPr>
        <w:t>Карпенко-Карий І.</w:t>
      </w:r>
      <w:r w:rsidRPr="00455131">
        <w:rPr>
          <w:sz w:val="28"/>
          <w:szCs w:val="28"/>
        </w:rPr>
        <w:t xml:space="preserve"> П’єси. – К., 1982. – С.5–20. </w:t>
      </w:r>
    </w:p>
    <w:p w:rsidR="00C539E8" w:rsidRPr="00455131" w:rsidRDefault="00C539E8" w:rsidP="00C539E8">
      <w:pPr>
        <w:widowControl w:val="0"/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18. Творчість </w:t>
      </w:r>
      <w:proofErr w:type="spellStart"/>
      <w:r w:rsidRPr="00455131">
        <w:rPr>
          <w:sz w:val="28"/>
          <w:szCs w:val="28"/>
        </w:rPr>
        <w:t>І.Карпенка</w:t>
      </w:r>
      <w:proofErr w:type="spellEnd"/>
      <w:r w:rsidRPr="00455131">
        <w:rPr>
          <w:sz w:val="28"/>
          <w:szCs w:val="28"/>
        </w:rPr>
        <w:t xml:space="preserve">-Карого: слово і дія через віки: </w:t>
      </w:r>
      <w:proofErr w:type="spellStart"/>
      <w:r w:rsidRPr="00455131">
        <w:rPr>
          <w:sz w:val="28"/>
          <w:szCs w:val="28"/>
        </w:rPr>
        <w:t>Зб</w:t>
      </w:r>
      <w:proofErr w:type="spellEnd"/>
      <w:r w:rsidRPr="00455131">
        <w:rPr>
          <w:sz w:val="28"/>
          <w:szCs w:val="28"/>
        </w:rPr>
        <w:t xml:space="preserve">. наук.-метод. праць / Київський національний ун-т театру, кіно і телебачення ім. </w:t>
      </w:r>
      <w:proofErr w:type="spellStart"/>
      <w:r w:rsidRPr="00455131">
        <w:rPr>
          <w:sz w:val="28"/>
          <w:szCs w:val="28"/>
        </w:rPr>
        <w:t>І.К.Карпенка</w:t>
      </w:r>
      <w:proofErr w:type="spellEnd"/>
      <w:r w:rsidRPr="00455131">
        <w:rPr>
          <w:sz w:val="28"/>
          <w:szCs w:val="28"/>
        </w:rPr>
        <w:t>-Карого. – К., 2005.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19. </w:t>
      </w:r>
      <w:r w:rsidRPr="00455131">
        <w:rPr>
          <w:b/>
          <w:i/>
          <w:sz w:val="28"/>
          <w:szCs w:val="28"/>
        </w:rPr>
        <w:t>Тобілевич С.</w:t>
      </w:r>
      <w:r w:rsidRPr="00455131">
        <w:rPr>
          <w:sz w:val="28"/>
          <w:szCs w:val="28"/>
        </w:rPr>
        <w:t xml:space="preserve"> Мої стежки і зустрічі. – К., 1957.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pacing w:val="-2"/>
          <w:sz w:val="28"/>
          <w:szCs w:val="28"/>
        </w:rPr>
        <w:t xml:space="preserve">20. </w:t>
      </w:r>
      <w:r w:rsidRPr="00455131">
        <w:rPr>
          <w:b/>
          <w:i/>
          <w:spacing w:val="-2"/>
          <w:sz w:val="28"/>
          <w:szCs w:val="28"/>
        </w:rPr>
        <w:t>Франко І.</w:t>
      </w:r>
      <w:r w:rsidRPr="00455131">
        <w:rPr>
          <w:spacing w:val="-2"/>
          <w:sz w:val="28"/>
          <w:szCs w:val="28"/>
        </w:rPr>
        <w:t xml:space="preserve"> Іван Тобілевич (Карпенко-Карий). Драми і комедії.</w:t>
      </w:r>
      <w:r w:rsidRPr="00455131">
        <w:rPr>
          <w:sz w:val="28"/>
          <w:szCs w:val="28"/>
        </w:rPr>
        <w:t xml:space="preserve"> Том І. // </w:t>
      </w:r>
      <w:r w:rsidRPr="00455131">
        <w:rPr>
          <w:b/>
          <w:i/>
          <w:sz w:val="28"/>
          <w:szCs w:val="28"/>
        </w:rPr>
        <w:t>Франко І.</w:t>
      </w:r>
      <w:r w:rsidRPr="00455131">
        <w:rPr>
          <w:sz w:val="28"/>
          <w:szCs w:val="28"/>
        </w:rPr>
        <w:t xml:space="preserve"> </w:t>
      </w:r>
      <w:proofErr w:type="spellStart"/>
      <w:r w:rsidRPr="00455131">
        <w:rPr>
          <w:sz w:val="28"/>
          <w:szCs w:val="28"/>
        </w:rPr>
        <w:t>Зібр</w:t>
      </w:r>
      <w:proofErr w:type="spellEnd"/>
      <w:r w:rsidRPr="00455131">
        <w:rPr>
          <w:sz w:val="28"/>
          <w:szCs w:val="28"/>
        </w:rPr>
        <w:t>. творів: У 50 т. – К., 1976–1986. – Т.31. – С.11.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21. </w:t>
      </w:r>
      <w:r w:rsidRPr="00455131">
        <w:rPr>
          <w:b/>
          <w:i/>
          <w:sz w:val="28"/>
          <w:szCs w:val="28"/>
        </w:rPr>
        <w:t>Франко І.</w:t>
      </w:r>
      <w:r w:rsidRPr="00455131">
        <w:rPr>
          <w:sz w:val="28"/>
          <w:szCs w:val="28"/>
        </w:rPr>
        <w:t xml:space="preserve"> Іван Тобілевич (Карпенко-Карий) // </w:t>
      </w:r>
      <w:r w:rsidRPr="00455131">
        <w:rPr>
          <w:b/>
          <w:i/>
          <w:sz w:val="28"/>
          <w:szCs w:val="28"/>
        </w:rPr>
        <w:t>Франко І.</w:t>
      </w:r>
      <w:r w:rsidRPr="00455131">
        <w:rPr>
          <w:sz w:val="28"/>
          <w:szCs w:val="28"/>
        </w:rPr>
        <w:t xml:space="preserve"> </w:t>
      </w:r>
      <w:proofErr w:type="spellStart"/>
      <w:r w:rsidRPr="00455131">
        <w:rPr>
          <w:sz w:val="28"/>
          <w:szCs w:val="28"/>
        </w:rPr>
        <w:t>Зібр</w:t>
      </w:r>
      <w:proofErr w:type="spellEnd"/>
      <w:r w:rsidRPr="00455131">
        <w:rPr>
          <w:sz w:val="28"/>
          <w:szCs w:val="28"/>
        </w:rPr>
        <w:t>. творів: У 50 т. – К., 1976–1986. – Т.37. – С.374–380.</w:t>
      </w:r>
    </w:p>
    <w:p w:rsidR="00C539E8" w:rsidRPr="00455131" w:rsidRDefault="00C539E8" w:rsidP="00C539E8">
      <w:pPr>
        <w:jc w:val="both"/>
        <w:rPr>
          <w:sz w:val="28"/>
          <w:szCs w:val="28"/>
        </w:rPr>
      </w:pPr>
      <w:r w:rsidRPr="00455131">
        <w:rPr>
          <w:sz w:val="28"/>
          <w:szCs w:val="28"/>
        </w:rPr>
        <w:t xml:space="preserve">22. </w:t>
      </w:r>
      <w:proofErr w:type="spellStart"/>
      <w:r w:rsidRPr="00455131">
        <w:rPr>
          <w:b/>
          <w:i/>
          <w:sz w:val="28"/>
          <w:szCs w:val="28"/>
        </w:rPr>
        <w:t>Хамардюк</w:t>
      </w:r>
      <w:proofErr w:type="spellEnd"/>
      <w:r w:rsidRPr="00455131">
        <w:rPr>
          <w:b/>
          <w:i/>
          <w:sz w:val="28"/>
          <w:szCs w:val="28"/>
        </w:rPr>
        <w:t xml:space="preserve"> М.</w:t>
      </w:r>
      <w:r w:rsidRPr="00455131">
        <w:rPr>
          <w:sz w:val="28"/>
          <w:szCs w:val="28"/>
        </w:rPr>
        <w:t xml:space="preserve"> “Мій “Хазяїн” не </w:t>
      </w:r>
      <w:proofErr w:type="spellStart"/>
      <w:r w:rsidRPr="00455131">
        <w:rPr>
          <w:sz w:val="28"/>
          <w:szCs w:val="28"/>
        </w:rPr>
        <w:t>єсть</w:t>
      </w:r>
      <w:proofErr w:type="spellEnd"/>
      <w:r w:rsidRPr="00455131">
        <w:rPr>
          <w:sz w:val="28"/>
          <w:szCs w:val="28"/>
        </w:rPr>
        <w:t xml:space="preserve"> Терещенко” // Слово і час. – 1993. – №6. – С.58–59.</w:t>
      </w:r>
    </w:p>
    <w:p w:rsidR="00C539E8" w:rsidRPr="00455131" w:rsidRDefault="00C539E8" w:rsidP="00C539E8">
      <w:pPr>
        <w:jc w:val="both"/>
        <w:rPr>
          <w:spacing w:val="-6"/>
          <w:sz w:val="28"/>
          <w:szCs w:val="28"/>
        </w:rPr>
      </w:pPr>
      <w:r w:rsidRPr="00455131">
        <w:rPr>
          <w:spacing w:val="-6"/>
          <w:sz w:val="28"/>
          <w:szCs w:val="28"/>
        </w:rPr>
        <w:t xml:space="preserve">23. </w:t>
      </w:r>
      <w:r w:rsidRPr="00455131">
        <w:rPr>
          <w:b/>
          <w:i/>
          <w:spacing w:val="-6"/>
          <w:sz w:val="28"/>
          <w:szCs w:val="28"/>
        </w:rPr>
        <w:t>Чорній С.</w:t>
      </w:r>
      <w:r w:rsidRPr="00455131">
        <w:rPr>
          <w:spacing w:val="-6"/>
          <w:sz w:val="28"/>
          <w:szCs w:val="28"/>
        </w:rPr>
        <w:t xml:space="preserve"> Карпенко-Карий і театр. – Мюнхен; Нью-Йорк, 1978.</w:t>
      </w:r>
    </w:p>
    <w:p w:rsidR="00737B05" w:rsidRDefault="00737B05"/>
    <w:sectPr w:rsidR="00737B05" w:rsidSect="00E83569">
      <w:pgSz w:w="11906" w:h="16838"/>
      <w:pgMar w:top="1247" w:right="680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E8"/>
    <w:rsid w:val="00737B05"/>
    <w:rsid w:val="00C539E8"/>
    <w:rsid w:val="00E8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7EF042"/>
  <w15:chartTrackingRefBased/>
  <w15:docId w15:val="{8EA26704-ADAA-4766-93FB-75F1DB8A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9E8"/>
    <w:pPr>
      <w:spacing w:before="100" w:beforeAutospacing="1" w:after="100" w:afterAutospacing="1"/>
    </w:pPr>
    <w:rPr>
      <w:color w:val="000000"/>
      <w:lang w:val="ru-RU"/>
    </w:rPr>
  </w:style>
  <w:style w:type="paragraph" w:styleId="HTML">
    <w:name w:val="HTML Preformatted"/>
    <w:basedOn w:val="a"/>
    <w:link w:val="HTML0"/>
    <w:rsid w:val="00C53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539E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10242</Words>
  <Characters>5839</Characters>
  <Application>Microsoft Office Word</Application>
  <DocSecurity>0</DocSecurity>
  <Lines>48</Lines>
  <Paragraphs>32</Paragraphs>
  <ScaleCrop>false</ScaleCrop>
  <Company/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2020-03-28T11:46:00Z</dcterms:created>
  <dcterms:modified xsi:type="dcterms:W3CDTF">2020-03-28T11:48:00Z</dcterms:modified>
</cp:coreProperties>
</file>