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53" w:rsidRPr="00242730" w:rsidRDefault="003D4553" w:rsidP="003D4553">
      <w:pPr>
        <w:jc w:val="center"/>
        <w:rPr>
          <w:rFonts w:ascii="Times New Roman" w:hAnsi="Times New Roman" w:cs="Times New Roman"/>
          <w:b/>
          <w:lang w:val="uk-UA"/>
        </w:rPr>
      </w:pPr>
      <w:r w:rsidRPr="00242730">
        <w:rPr>
          <w:rFonts w:ascii="Times New Roman" w:hAnsi="Times New Roman" w:cs="Times New Roman"/>
          <w:b/>
          <w:lang w:val="uk-UA"/>
        </w:rPr>
        <w:t>ПРАКТИЧНЕ ЗАНЯТТЯ №1</w:t>
      </w:r>
      <w:r w:rsidR="00513F5F" w:rsidRPr="00242730">
        <w:rPr>
          <w:rFonts w:ascii="Times New Roman" w:hAnsi="Times New Roman" w:cs="Times New Roman"/>
          <w:b/>
          <w:lang w:val="uk-UA"/>
        </w:rPr>
        <w:t>-2</w:t>
      </w:r>
    </w:p>
    <w:p w:rsidR="003D4553" w:rsidRPr="00242730" w:rsidRDefault="003D4553" w:rsidP="003D4553">
      <w:pPr>
        <w:jc w:val="center"/>
        <w:rPr>
          <w:rFonts w:ascii="Times New Roman" w:hAnsi="Times New Roman" w:cs="Times New Roman"/>
          <w:b/>
          <w:lang w:val="uk-UA"/>
        </w:rPr>
      </w:pPr>
    </w:p>
    <w:p w:rsidR="003D4553" w:rsidRPr="00242730" w:rsidRDefault="003D4553" w:rsidP="003D4553">
      <w:pPr>
        <w:spacing w:line="360" w:lineRule="auto"/>
        <w:jc w:val="both"/>
        <w:rPr>
          <w:rFonts w:ascii="Times New Roman" w:hAnsi="Times New Roman" w:cs="Times New Roman"/>
          <w:b/>
          <w:i/>
          <w:lang w:val="uk-UA"/>
        </w:rPr>
      </w:pPr>
      <w:r w:rsidRPr="00242730">
        <w:rPr>
          <w:rFonts w:ascii="Times New Roman" w:hAnsi="Times New Roman" w:cs="Times New Roman"/>
          <w:b/>
          <w:lang w:val="uk-UA"/>
        </w:rPr>
        <w:t>ТЕМА:  Аналіз «Методичних рекомендацій щодо викладання української мови в загальноосвітніх закладах»,  Програми та календарно-тематичного планування з української мови для загальноосвітніх навчальних заклад</w:t>
      </w:r>
      <w:r w:rsidR="00C72C75" w:rsidRPr="00242730">
        <w:rPr>
          <w:rFonts w:ascii="Times New Roman" w:hAnsi="Times New Roman" w:cs="Times New Roman"/>
          <w:b/>
          <w:lang w:val="uk-UA"/>
        </w:rPr>
        <w:t>ів</w:t>
      </w:r>
    </w:p>
    <w:p w:rsidR="003D4553" w:rsidRPr="00242730" w:rsidRDefault="00C72C75" w:rsidP="003D4553">
      <w:pPr>
        <w:spacing w:line="360" w:lineRule="auto"/>
        <w:jc w:val="both"/>
        <w:rPr>
          <w:rFonts w:ascii="Times New Roman" w:hAnsi="Times New Roman" w:cs="Times New Roman"/>
          <w:b/>
          <w:i/>
          <w:lang w:val="uk-UA"/>
        </w:rPr>
      </w:pPr>
      <w:r w:rsidRPr="00242730">
        <w:rPr>
          <w:rFonts w:ascii="Times New Roman" w:hAnsi="Times New Roman" w:cs="Times New Roman"/>
          <w:b/>
          <w:i/>
          <w:lang w:val="uk-UA"/>
        </w:rPr>
        <w:t>Завдання:</w:t>
      </w:r>
    </w:p>
    <w:p w:rsidR="003D4553" w:rsidRPr="00242730" w:rsidRDefault="003D4553" w:rsidP="003D45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242730">
        <w:rPr>
          <w:rFonts w:ascii="Times New Roman" w:hAnsi="Times New Roman" w:cs="Times New Roman"/>
          <w:lang w:val="uk-UA"/>
        </w:rPr>
        <w:t xml:space="preserve">Аналіз «Методичних рекомендацій щодо викладання української мови  в загальноосвітніх навчальних закладах у 2017-2018 </w:t>
      </w:r>
      <w:proofErr w:type="spellStart"/>
      <w:r w:rsidRPr="00242730">
        <w:rPr>
          <w:rFonts w:ascii="Times New Roman" w:hAnsi="Times New Roman" w:cs="Times New Roman"/>
          <w:lang w:val="uk-UA"/>
        </w:rPr>
        <w:t>н.р</w:t>
      </w:r>
      <w:proofErr w:type="spellEnd"/>
      <w:r w:rsidRPr="00242730">
        <w:rPr>
          <w:rFonts w:ascii="Times New Roman" w:hAnsi="Times New Roman" w:cs="Times New Roman"/>
          <w:lang w:val="uk-UA"/>
        </w:rPr>
        <w:t>.»</w:t>
      </w:r>
    </w:p>
    <w:p w:rsidR="003D4553" w:rsidRPr="00242730" w:rsidRDefault="003D4553" w:rsidP="003D45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242730">
        <w:rPr>
          <w:rFonts w:ascii="Times New Roman" w:hAnsi="Times New Roman" w:cs="Times New Roman"/>
          <w:lang w:val="uk-UA"/>
        </w:rPr>
        <w:t>Характеристика пояснювальної записки до Програми (5-9 класи):</w:t>
      </w:r>
    </w:p>
    <w:p w:rsidR="003D4553" w:rsidRPr="00242730" w:rsidRDefault="003D4553" w:rsidP="003D455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242730">
        <w:rPr>
          <w:rFonts w:ascii="Times New Roman" w:hAnsi="Times New Roman" w:cs="Times New Roman"/>
          <w:lang w:val="uk-UA"/>
        </w:rPr>
        <w:t>мета, завдання та основна ідея навчання української мови в середній школі;</w:t>
      </w:r>
    </w:p>
    <w:p w:rsidR="003D4553" w:rsidRPr="00242730" w:rsidRDefault="003D4553" w:rsidP="003D455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242730">
        <w:rPr>
          <w:rFonts w:ascii="Times New Roman" w:hAnsi="Times New Roman" w:cs="Times New Roman"/>
          <w:lang w:val="uk-UA"/>
        </w:rPr>
        <w:t>компетентнісний</w:t>
      </w:r>
      <w:proofErr w:type="spellEnd"/>
      <w:r w:rsidRPr="00242730">
        <w:rPr>
          <w:rFonts w:ascii="Times New Roman" w:hAnsi="Times New Roman" w:cs="Times New Roman"/>
          <w:lang w:val="uk-UA"/>
        </w:rPr>
        <w:t xml:space="preserve"> підхід до навчання української мови: аналіз 10 ключових </w:t>
      </w:r>
      <w:proofErr w:type="spellStart"/>
      <w:r w:rsidRPr="00242730">
        <w:rPr>
          <w:rFonts w:ascii="Times New Roman" w:hAnsi="Times New Roman" w:cs="Times New Roman"/>
          <w:lang w:val="uk-UA"/>
        </w:rPr>
        <w:t>компетентностей</w:t>
      </w:r>
      <w:proofErr w:type="spellEnd"/>
      <w:r w:rsidRPr="00242730">
        <w:rPr>
          <w:rFonts w:ascii="Times New Roman" w:hAnsi="Times New Roman" w:cs="Times New Roman"/>
          <w:lang w:val="uk-UA"/>
        </w:rPr>
        <w:t>;</w:t>
      </w:r>
    </w:p>
    <w:p w:rsidR="003D4553" w:rsidRPr="00242730" w:rsidRDefault="003D4553" w:rsidP="003D455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242730">
        <w:rPr>
          <w:rFonts w:ascii="Times New Roman" w:hAnsi="Times New Roman" w:cs="Times New Roman"/>
          <w:lang w:val="uk-UA"/>
        </w:rPr>
        <w:t>поняття «наскрізної лінії», характеристика 4 наскрізних ліній Програми;</w:t>
      </w:r>
    </w:p>
    <w:p w:rsidR="003D4553" w:rsidRPr="00242730" w:rsidRDefault="003D4553" w:rsidP="003D455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242730">
        <w:rPr>
          <w:rFonts w:ascii="Times New Roman" w:hAnsi="Times New Roman" w:cs="Times New Roman"/>
          <w:lang w:val="uk-UA"/>
        </w:rPr>
        <w:t>змістові лінії програми;</w:t>
      </w:r>
    </w:p>
    <w:p w:rsidR="003D4553" w:rsidRPr="00242730" w:rsidRDefault="003D4553" w:rsidP="003D45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242730">
        <w:rPr>
          <w:rFonts w:ascii="Times New Roman" w:hAnsi="Times New Roman" w:cs="Times New Roman"/>
          <w:lang w:val="uk-UA"/>
        </w:rPr>
        <w:t>Аналіз пояснювальної записки до Програми (10-11 класи): рівень стандарту та академічний рівень</w:t>
      </w:r>
    </w:p>
    <w:p w:rsidR="003D4553" w:rsidRPr="00242730" w:rsidRDefault="003D4553" w:rsidP="003D45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242730">
        <w:rPr>
          <w:rFonts w:ascii="Times New Roman" w:hAnsi="Times New Roman" w:cs="Times New Roman"/>
          <w:lang w:val="uk-UA"/>
        </w:rPr>
        <w:t>Календарно-тематичне планування з української мови як обов’язковий документ для вчителя-словесника.</w:t>
      </w:r>
    </w:p>
    <w:p w:rsidR="003D4553" w:rsidRPr="00242730" w:rsidRDefault="003D4553" w:rsidP="003D4553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</w:p>
    <w:p w:rsidR="003D4553" w:rsidRPr="00242730" w:rsidRDefault="003D4553" w:rsidP="003D4553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242730">
        <w:rPr>
          <w:rFonts w:ascii="Times New Roman" w:hAnsi="Times New Roman" w:cs="Times New Roman"/>
          <w:lang w:val="uk-UA"/>
        </w:rPr>
        <w:t>З програмами та «Методичними рекомендаціями» можна ознайомитися на сайтах:</w:t>
      </w:r>
    </w:p>
    <w:p w:rsidR="003D4553" w:rsidRPr="00242730" w:rsidRDefault="00242730" w:rsidP="003D455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uk-UA"/>
        </w:rPr>
      </w:pPr>
      <w:hyperlink r:id="rId5" w:history="1">
        <w:r w:rsidR="003D4553" w:rsidRPr="00242730">
          <w:rPr>
            <w:rStyle w:val="a4"/>
            <w:rFonts w:ascii="Times New Roman" w:hAnsi="Times New Roman" w:cs="Times New Roman"/>
            <w:lang w:val="uk-UA"/>
          </w:rPr>
          <w:t>http://mon.gov.ua</w:t>
        </w:r>
      </w:hyperlink>
    </w:p>
    <w:p w:rsidR="003D4553" w:rsidRPr="00242730" w:rsidRDefault="00242730" w:rsidP="003D455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uk-UA"/>
        </w:rPr>
      </w:pPr>
      <w:hyperlink r:id="rId6" w:history="1">
        <w:r w:rsidR="003D4553" w:rsidRPr="00242730">
          <w:rPr>
            <w:rStyle w:val="a4"/>
            <w:rFonts w:ascii="Times New Roman" w:hAnsi="Times New Roman" w:cs="Times New Roman"/>
            <w:lang w:val="uk-UA"/>
          </w:rPr>
          <w:t>https://osvita.ua</w:t>
        </w:r>
      </w:hyperlink>
      <w:r w:rsidR="003D4553" w:rsidRPr="00242730">
        <w:rPr>
          <w:rFonts w:ascii="Times New Roman" w:hAnsi="Times New Roman" w:cs="Times New Roman"/>
          <w:lang w:val="uk-UA"/>
        </w:rPr>
        <w:t xml:space="preserve"> 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5"/>
        <w:gridCol w:w="333"/>
        <w:gridCol w:w="1207"/>
        <w:gridCol w:w="453"/>
        <w:gridCol w:w="427"/>
      </w:tblGrid>
      <w:tr w:rsidR="00242730" w:rsidRPr="00242730" w:rsidTr="00E86EA7">
        <w:trPr>
          <w:gridAfter w:val="1"/>
          <w:trHeight w:val="360"/>
          <w:tblCellSpacing w:w="0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proofErr w:type="spellStart"/>
            <w:r w:rsidRPr="00242730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Основні</w:t>
            </w:r>
            <w:proofErr w:type="spellEnd"/>
            <w:r w:rsidRPr="00242730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навчальні</w:t>
            </w:r>
            <w:proofErr w:type="spellEnd"/>
            <w:r w:rsidRPr="00242730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програми</w:t>
            </w:r>
            <w:proofErr w:type="spellEnd"/>
          </w:p>
        </w:tc>
      </w:tr>
      <w:tr w:rsidR="00242730" w:rsidRPr="00242730" w:rsidTr="00E86EA7">
        <w:trPr>
          <w:trHeight w:val="615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F7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Програми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для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загальноосвітніх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навчальних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закладів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«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Українська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мова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. 5-9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класи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F7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F7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сайт МОН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F7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Наказ МОН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від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07.06.2017 № 804</w:t>
            </w:r>
          </w:p>
        </w:tc>
      </w:tr>
      <w:tr w:rsidR="00242730" w:rsidRPr="00242730" w:rsidTr="00E86EA7">
        <w:trPr>
          <w:trHeight w:val="615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Українська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мова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.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Програми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для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загальноосвітніх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навчальних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закладів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(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класів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) з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поглибленим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вивченням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української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мови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8-9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сайт МОН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Наказ МОН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від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17.07.2013 № 983</w:t>
            </w:r>
          </w:p>
        </w:tc>
      </w:tr>
      <w:tr w:rsidR="00242730" w:rsidRPr="00242730" w:rsidTr="00E86EA7">
        <w:trPr>
          <w:trHeight w:val="93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F7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Навчальна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програма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«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Українська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мова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» (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автори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Гавриш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І.В.,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Семихат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Н.В.,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Дроф'як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С.М., Новожилова Н.М.) (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науково-педагогічний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проект «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Інтелект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України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»)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F7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5-6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F7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Інтелект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України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F7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Лист ІМЗО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від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17.10.2</w:t>
            </w:r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016 №2.1/12-Г-775</w:t>
            </w:r>
          </w:p>
        </w:tc>
      </w:tr>
      <w:tr w:rsidR="00242730" w:rsidRPr="00242730" w:rsidTr="00E86EA7">
        <w:trPr>
          <w:trHeight w:val="1245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Навчальна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програма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«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Українська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мова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та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література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. 5-9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класи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.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Інтегрований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курс» для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вальдорфських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шкіл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України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(авт.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Атласюк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Л. В.,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Якубовська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Л. В.)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42730" w:rsidRPr="00242730" w:rsidRDefault="00242730" w:rsidP="00E8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Асоціація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вальдорфських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ініціатив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в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Україні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Лист МОН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від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21.10.2015 № 1/11-15298</w:t>
            </w:r>
          </w:p>
        </w:tc>
      </w:tr>
      <w:tr w:rsidR="00242730" w:rsidRPr="00242730" w:rsidTr="00E86EA7">
        <w:trPr>
          <w:trHeight w:val="615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F7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Навчальна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програма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"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Українська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мова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. 10-11".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Рівень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стандарту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F7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F7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сайт МОН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F7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Наказ МОН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від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14.07.2016 № 826</w:t>
            </w:r>
          </w:p>
        </w:tc>
      </w:tr>
      <w:tr w:rsidR="00242730" w:rsidRPr="00242730" w:rsidTr="00E86EA7">
        <w:trPr>
          <w:trHeight w:val="615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Українська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мова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.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Академічний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рівень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(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укладачі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Шелехова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Г.Т.,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Новосьолова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В.І.,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Остаф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Я.І.)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сайт МОН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4273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Наказ МОН </w:t>
            </w:r>
            <w:proofErr w:type="spellStart"/>
            <w:r w:rsidRPr="0024273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</w:t>
            </w:r>
            <w:proofErr w:type="spellEnd"/>
            <w:r w:rsidRPr="0024273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28.10.2010 № 1021</w:t>
            </w:r>
          </w:p>
        </w:tc>
      </w:tr>
      <w:tr w:rsidR="00242730" w:rsidRPr="00242730" w:rsidTr="00E86EA7">
        <w:trPr>
          <w:trHeight w:val="615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F7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Українська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мова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.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Профільний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рівень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(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укладачі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Мацько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Л.І.,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Семеног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gram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О.М. )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F7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F7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сайт МОН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F7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4273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Наказ МОН </w:t>
            </w:r>
            <w:proofErr w:type="spellStart"/>
            <w:r w:rsidRPr="0024273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</w:t>
            </w:r>
            <w:proofErr w:type="spellEnd"/>
            <w:r w:rsidRPr="0024273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28.10.2010 № 1021</w:t>
            </w:r>
          </w:p>
        </w:tc>
      </w:tr>
      <w:tr w:rsidR="00242730" w:rsidRPr="00242730" w:rsidTr="00E86EA7">
        <w:trPr>
          <w:trHeight w:val="285"/>
          <w:tblCellSpacing w:w="0" w:type="dxa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proofErr w:type="spellStart"/>
            <w:r w:rsidRPr="00242730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Навчальні</w:t>
            </w:r>
            <w:proofErr w:type="spellEnd"/>
            <w:r w:rsidRPr="00242730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програми</w:t>
            </w:r>
            <w:proofErr w:type="spellEnd"/>
            <w:r w:rsidRPr="00242730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курсів</w:t>
            </w:r>
            <w:proofErr w:type="spellEnd"/>
            <w:r w:rsidRPr="00242730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 xml:space="preserve"> за </w:t>
            </w:r>
            <w:proofErr w:type="spellStart"/>
            <w:r w:rsidRPr="00242730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вибором</w:t>
            </w:r>
            <w:proofErr w:type="spellEnd"/>
            <w:r w:rsidRPr="00242730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 xml:space="preserve"> та </w:t>
            </w:r>
            <w:proofErr w:type="spellStart"/>
            <w:r w:rsidRPr="00242730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факультативів</w:t>
            </w:r>
            <w:proofErr w:type="spellEnd"/>
          </w:p>
        </w:tc>
      </w:tr>
      <w:tr w:rsidR="00242730" w:rsidRPr="00242730" w:rsidTr="00E86EA7">
        <w:trPr>
          <w:trHeight w:val="93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F7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Навчальна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програма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факультативного курсу «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Розвиток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мовлення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» (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укладачі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Горкуненко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Є.А.,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Горкуненко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А.А.)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F7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5-6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F7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F7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Лист ІІТЗО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від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18.06.2015 № 14.1/12-Г-507</w:t>
            </w:r>
          </w:p>
        </w:tc>
      </w:tr>
      <w:tr w:rsidR="00242730" w:rsidRPr="00242730" w:rsidTr="00E86EA7">
        <w:trPr>
          <w:trHeight w:val="93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Сходинки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орфографії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(авт.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Скринник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О. М.,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Січкар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С. І.)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Черкаський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ОІППО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Лист ІМЗО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від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22.12.2016 №2.1/12-Г-898</w:t>
            </w:r>
          </w:p>
        </w:tc>
      </w:tr>
      <w:tr w:rsidR="00242730" w:rsidRPr="00242730" w:rsidTr="00E86EA7">
        <w:trPr>
          <w:trHeight w:val="93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F7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Навчальна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програма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для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загальноосвітніх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навчальних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закладів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з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поглибленим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вивченням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української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мови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«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Українська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мова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. 5-7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класи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» (автор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Гнаткович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Т.Д.)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F7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5-7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F7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Закарпатський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ОІППО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F7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Лист ІІТЗО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від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01.07.2014 № 14.1/12-Г-1036</w:t>
            </w:r>
          </w:p>
        </w:tc>
      </w:tr>
      <w:tr w:rsidR="00242730" w:rsidRPr="00242730" w:rsidTr="00E86EA7">
        <w:trPr>
          <w:trHeight w:val="93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Програми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факультативних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курсів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з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української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мови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(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автори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Береш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О.І.,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Гнаткович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Т.Д.,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Ківеждій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О.В.,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Шкурда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М.І.)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5-9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Закарпатський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ОІППО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Лист ІІТЗО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від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06.04.2015 № 14.1/12-Г-214</w:t>
            </w:r>
          </w:p>
        </w:tc>
      </w:tr>
      <w:tr w:rsidR="00242730" w:rsidRPr="00242730" w:rsidTr="00E86EA7">
        <w:trPr>
          <w:trHeight w:val="93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F7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Експериментальна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навчальна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програма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«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Українська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мова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» (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укладачі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Ілюшина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О.О.,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Тригуб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С.І.)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F7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7-9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F7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Технічний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ліцей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F7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Лист ІМЗО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від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12.07.2016 № 2.1/12-Г-534</w:t>
            </w:r>
          </w:p>
        </w:tc>
      </w:tr>
      <w:tr w:rsidR="00242730" w:rsidRPr="00242730" w:rsidTr="00E86EA7">
        <w:trPr>
          <w:trHeight w:val="93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42730" w:rsidRPr="00242730" w:rsidRDefault="00242730" w:rsidP="00E86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Програма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гуртка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«У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світ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фразеологізмів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» (авт.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Степанюк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М. І.)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Нововолинсь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ка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гімназія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Лист ІМЗО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від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24.04.2017 № 21.1/12-Г-79</w:t>
            </w:r>
          </w:p>
        </w:tc>
      </w:tr>
      <w:tr w:rsidR="00242730" w:rsidRPr="00242730" w:rsidTr="00E86EA7">
        <w:trPr>
          <w:trHeight w:val="75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F7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42730" w:rsidRPr="00242730" w:rsidRDefault="00242730" w:rsidP="00E86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Програми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курсів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за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вибором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і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факультативів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з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української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мови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(за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заг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. ред. К. В.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Таранік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-Ткачук)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F7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8-11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F7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Грамота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F7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Лист ІМЗО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від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18.10.2016 №2.1/12-Г-776</w:t>
            </w:r>
          </w:p>
        </w:tc>
      </w:tr>
      <w:tr w:rsidR="00242730" w:rsidRPr="00242730" w:rsidTr="00E86EA7">
        <w:trPr>
          <w:trHeight w:val="93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Програма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факультативного курсу «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Стилістика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української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мови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. 10-11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класи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» (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автори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Авраменко О.М.,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Чукіна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В.Ф.)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Грамота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Лист ІМЗО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від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03.07.2017 № 21.1/12-Г-314</w:t>
            </w:r>
          </w:p>
        </w:tc>
      </w:tr>
      <w:tr w:rsidR="00242730" w:rsidRPr="00242730" w:rsidTr="00E86EA7">
        <w:trPr>
          <w:trHeight w:val="93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F7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Програма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bookmarkStart w:id="0" w:name="_GoBack"/>
            <w:bookmarkEnd w:id="0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факультативного курсу «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Ділове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мовлення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в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медицині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» (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укладач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Гуйванюк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Л.М.)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F7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10-11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F7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Чернівецький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ОІППО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F7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Лист ІІТЗО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від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19.11.2013 № 14.1/12-Г-646</w:t>
            </w:r>
          </w:p>
        </w:tc>
      </w:tr>
      <w:tr w:rsidR="00242730" w:rsidRPr="00242730" w:rsidTr="00E86EA7">
        <w:trPr>
          <w:trHeight w:val="1245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Навчальна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програма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курсу за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вибором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«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Лінгвістика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.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Науково-дослідний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аспект» (авт. кол.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Висоцький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А. В.,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Гальонка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Н. П.)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Національний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центр «Мала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академія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наук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України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2730" w:rsidRPr="00242730" w:rsidRDefault="00242730" w:rsidP="00E8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Лист ІІТЗО </w:t>
            </w:r>
            <w:proofErr w:type="spellStart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>від</w:t>
            </w:r>
            <w:proofErr w:type="spellEnd"/>
            <w:r w:rsidRPr="00242730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26.12.2014 № 14.1/12-Г-1884</w:t>
            </w:r>
          </w:p>
        </w:tc>
      </w:tr>
    </w:tbl>
    <w:p w:rsidR="00242730" w:rsidRPr="00242730" w:rsidRDefault="00242730" w:rsidP="00242730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</w:p>
    <w:p w:rsidR="0010778D" w:rsidRPr="00242730" w:rsidRDefault="0010778D">
      <w:pPr>
        <w:rPr>
          <w:rFonts w:ascii="Times New Roman" w:hAnsi="Times New Roman" w:cs="Times New Roman"/>
          <w:b/>
          <w:lang w:val="uk-UA"/>
        </w:rPr>
      </w:pPr>
    </w:p>
    <w:sectPr w:rsidR="0010778D" w:rsidRPr="00242730" w:rsidSect="0010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D63BA"/>
    <w:multiLevelType w:val="hybridMultilevel"/>
    <w:tmpl w:val="EFB49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819BE"/>
    <w:multiLevelType w:val="hybridMultilevel"/>
    <w:tmpl w:val="6A802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34FF7"/>
    <w:multiLevelType w:val="hybridMultilevel"/>
    <w:tmpl w:val="7A52FA88"/>
    <w:lvl w:ilvl="0" w:tplc="DF4ABD2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4553"/>
    <w:rsid w:val="0010778D"/>
    <w:rsid w:val="001F253C"/>
    <w:rsid w:val="00242730"/>
    <w:rsid w:val="00285B63"/>
    <w:rsid w:val="003D4553"/>
    <w:rsid w:val="004B0DE4"/>
    <w:rsid w:val="00513F5F"/>
    <w:rsid w:val="00715BD2"/>
    <w:rsid w:val="00C4579A"/>
    <w:rsid w:val="00C72C75"/>
    <w:rsid w:val="00DC4FB9"/>
    <w:rsid w:val="00F7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E83BD-AC52-4BC2-BF4F-5C19179C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5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45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" TargetMode="External"/><Relationship Id="rId5" Type="http://schemas.openxmlformats.org/officeDocument/2006/relationships/hyperlink" Target="http://mon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2477</Words>
  <Characters>1412</Characters>
  <Application>Microsoft Office Word</Application>
  <DocSecurity>0</DocSecurity>
  <Lines>11</Lines>
  <Paragraphs>7</Paragraphs>
  <ScaleCrop>false</ScaleCrop>
  <Company>Microsoft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2017-09-01T14:42:00Z</dcterms:created>
  <dcterms:modified xsi:type="dcterms:W3CDTF">2017-09-10T09:08:00Z</dcterms:modified>
</cp:coreProperties>
</file>