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CA" w:rsidRDefault="007235CA" w:rsidP="007235CA">
      <w:pPr>
        <w:spacing w:line="360" w:lineRule="auto"/>
        <w:ind w:left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Затверджено наказом МОН України</w:t>
      </w:r>
    </w:p>
    <w:p w:rsidR="007235CA" w:rsidRDefault="007235CA" w:rsidP="007235CA">
      <w:pPr>
        <w:spacing w:line="360" w:lineRule="auto"/>
        <w:ind w:left="43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“____”  __________ 20 </w:t>
      </w:r>
      <w:r>
        <w:rPr>
          <w:sz w:val="24"/>
          <w:szCs w:val="24"/>
          <w:u w:val="single"/>
          <w:lang w:val="uk-UA"/>
        </w:rPr>
        <w:t xml:space="preserve">    </w:t>
      </w:r>
      <w:r>
        <w:rPr>
          <w:sz w:val="24"/>
          <w:szCs w:val="24"/>
          <w:lang w:val="uk-UA"/>
        </w:rPr>
        <w:t>р. № __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української мови імені професора Івана Ковалика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left="504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left="50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“</w:t>
      </w:r>
      <w:r>
        <w:rPr>
          <w:b/>
          <w:sz w:val="24"/>
          <w:szCs w:val="24"/>
          <w:lang w:val="uk-UA"/>
        </w:rPr>
        <w:t>ЗАТВЕРДЖУЮ</w:t>
      </w:r>
      <w:r>
        <w:rPr>
          <w:sz w:val="24"/>
          <w:szCs w:val="24"/>
          <w:lang w:val="uk-UA"/>
        </w:rPr>
        <w:t>”</w:t>
      </w:r>
    </w:p>
    <w:p w:rsidR="007235CA" w:rsidRDefault="007235CA" w:rsidP="007235CA">
      <w:pPr>
        <w:spacing w:line="360" w:lineRule="auto"/>
        <w:ind w:left="50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Проректор з навчальної роботи</w:t>
      </w:r>
    </w:p>
    <w:p w:rsidR="007235CA" w:rsidRDefault="007235CA" w:rsidP="007235CA">
      <w:pPr>
        <w:spacing w:line="360" w:lineRule="auto"/>
        <w:ind w:left="50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</w:t>
      </w:r>
    </w:p>
    <w:p w:rsidR="007235CA" w:rsidRDefault="007235CA" w:rsidP="007235CA">
      <w:pPr>
        <w:spacing w:line="360" w:lineRule="auto"/>
        <w:ind w:left="50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“______”  ____________ 20__ р.</w:t>
      </w:r>
    </w:p>
    <w:p w:rsidR="007235CA" w:rsidRDefault="007235CA" w:rsidP="007235CA">
      <w:pPr>
        <w:pStyle w:val="1"/>
        <w:jc w:val="both"/>
        <w:rPr>
          <w:sz w:val="24"/>
          <w:szCs w:val="24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РОБОЧА  ПРОГРАМА  НАВЧАЛЬНОЇ  ДИСЦИПЛІНИ</w:t>
      </w:r>
    </w:p>
    <w:p w:rsidR="007235CA" w:rsidRDefault="00A27DA7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«У</w:t>
      </w:r>
      <w:r w:rsidR="007235CA">
        <w:rPr>
          <w:sz w:val="24"/>
          <w:szCs w:val="24"/>
          <w:lang w:val="uk-UA"/>
        </w:rPr>
        <w:t>країнська мова в середній школі</w:t>
      </w:r>
      <w:r>
        <w:rPr>
          <w:sz w:val="24"/>
          <w:szCs w:val="24"/>
          <w:lang w:val="uk-UA"/>
        </w:rPr>
        <w:t>»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напрямку підготовки –             філологія  </w:t>
      </w:r>
    </w:p>
    <w:p w:rsidR="007235CA" w:rsidRDefault="007235CA" w:rsidP="007235CA">
      <w:pPr>
        <w:spacing w:line="360" w:lineRule="auto"/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спеціальностей шифр –      середня освіта</w:t>
      </w:r>
    </w:p>
    <w:p w:rsidR="007235CA" w:rsidRDefault="007235CA" w:rsidP="007235CA">
      <w:pPr>
        <w:spacing w:line="360" w:lineRule="auto"/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факультет філологічний</w:t>
      </w:r>
    </w:p>
    <w:p w:rsidR="007235CA" w:rsidRDefault="007235CA" w:rsidP="007235CA">
      <w:pPr>
        <w:spacing w:line="360" w:lineRule="auto"/>
        <w:ind w:left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left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235CA" w:rsidRDefault="007235CA" w:rsidP="007235C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Українська мова в середній школі.</w:t>
      </w:r>
      <w:r>
        <w:rPr>
          <w:sz w:val="24"/>
          <w:szCs w:val="24"/>
        </w:rPr>
        <w:t xml:space="preserve"> Робоча програма навчальної дисципліни для студентів за напрямом підго</w:t>
      </w:r>
      <w:r w:rsidR="00EA02CA">
        <w:rPr>
          <w:sz w:val="24"/>
          <w:szCs w:val="24"/>
        </w:rPr>
        <w:t xml:space="preserve">товки – філологія, </w:t>
      </w:r>
      <w:proofErr w:type="spellStart"/>
      <w:r w:rsidR="00EA02CA">
        <w:rPr>
          <w:sz w:val="24"/>
          <w:szCs w:val="24"/>
        </w:rPr>
        <w:t>спеціальніст</w:t>
      </w:r>
      <w:proofErr w:type="spellEnd"/>
      <w:r w:rsidR="00EA02CA">
        <w:rPr>
          <w:sz w:val="24"/>
          <w:szCs w:val="24"/>
          <w:lang w:val="ru-RU"/>
        </w:rPr>
        <w:t>ь</w:t>
      </w:r>
      <w:r>
        <w:rPr>
          <w:sz w:val="24"/>
          <w:szCs w:val="24"/>
        </w:rPr>
        <w:t xml:space="preserve"> – середня освіта; 2017 р. –    с.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Розробник – </w:t>
      </w:r>
      <w:proofErr w:type="spellStart"/>
      <w:r>
        <w:rPr>
          <w:sz w:val="24"/>
          <w:szCs w:val="24"/>
          <w:lang w:val="uk-UA"/>
        </w:rPr>
        <w:t>канд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філол</w:t>
      </w:r>
      <w:proofErr w:type="spellEnd"/>
      <w:r>
        <w:rPr>
          <w:sz w:val="24"/>
          <w:szCs w:val="24"/>
          <w:lang w:val="uk-UA"/>
        </w:rPr>
        <w:t>. наук., доц. Сокіл-</w:t>
      </w:r>
      <w:proofErr w:type="spellStart"/>
      <w:r>
        <w:rPr>
          <w:sz w:val="24"/>
          <w:szCs w:val="24"/>
          <w:lang w:val="uk-UA"/>
        </w:rPr>
        <w:t>Клепар</w:t>
      </w:r>
      <w:proofErr w:type="spellEnd"/>
      <w:r>
        <w:rPr>
          <w:sz w:val="24"/>
          <w:szCs w:val="24"/>
          <w:lang w:val="uk-UA"/>
        </w:rPr>
        <w:t xml:space="preserve"> Н. В. 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Робочу програму затверджено на засіданні кафедри української мови 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№ __   від  “___”  ______________  2017 р.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української мови __________   </w:t>
      </w:r>
      <w:proofErr w:type="spellStart"/>
      <w:r>
        <w:rPr>
          <w:sz w:val="24"/>
          <w:szCs w:val="24"/>
        </w:rPr>
        <w:t>Купчинська</w:t>
      </w:r>
      <w:proofErr w:type="spellEnd"/>
      <w:r>
        <w:rPr>
          <w:sz w:val="24"/>
          <w:szCs w:val="24"/>
        </w:rPr>
        <w:t xml:space="preserve"> З.О.</w:t>
      </w:r>
    </w:p>
    <w:p w:rsidR="007235CA" w:rsidRDefault="007235CA" w:rsidP="007235CA">
      <w:pPr>
        <w:spacing w:line="360" w:lineRule="auto"/>
        <w:ind w:left="360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“___”  ______________  2017 р.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a3"/>
        <w:rPr>
          <w:sz w:val="24"/>
          <w:szCs w:val="24"/>
        </w:rPr>
      </w:pPr>
      <w:r>
        <w:rPr>
          <w:sz w:val="24"/>
          <w:szCs w:val="24"/>
        </w:rPr>
        <w:t>Схвалено на засіданні методичної комісії за напрямом підготовки 0203 – філологія, спеціальністю        – середня освіта.</w:t>
      </w: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№ __  від “ __”   _____________2017 р.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“____”  _____________ 2017 р. 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200DB7" w:rsidRDefault="00200DB7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Опис навчальної дисципліни</w:t>
      </w:r>
    </w:p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pStyle w:val="21"/>
        <w:spacing w:line="360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1701"/>
        <w:gridCol w:w="1275"/>
      </w:tblGrid>
      <w:tr w:rsidR="007235CA" w:rsidTr="007235CA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Галузь знань,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напрям підготовки, освітньо-кваліфі</w:t>
            </w:r>
            <w:r>
              <w:rPr>
                <w:sz w:val="24"/>
                <w:szCs w:val="24"/>
                <w:lang w:val="uk-UA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235CA" w:rsidTr="007235CA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7235CA" w:rsidTr="007235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кредитів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Галузь знань – гуманітарні науки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030500 – філологія, бакалавр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CB" w:rsidRPr="00215D33" w:rsidRDefault="00EB44CB" w:rsidP="00EB44CB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15D33">
              <w:rPr>
                <w:sz w:val="24"/>
                <w:szCs w:val="24"/>
                <w:lang w:val="uk-UA"/>
              </w:rPr>
              <w:t>Нормативна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Модулів –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pStyle w:val="7"/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Напрям – 0203 – філологія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7235CA" w:rsidTr="007235CA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Змістових модулів –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Спеціальність – 6.020303 – 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5-й</w:t>
            </w:r>
          </w:p>
        </w:tc>
      </w:tr>
      <w:tr w:rsidR="007235CA" w:rsidTr="007235CA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Семестр</w:t>
            </w:r>
            <w:r>
              <w:rPr>
                <w:sz w:val="24"/>
                <w:szCs w:val="24"/>
                <w:lang w:val="uk-UA"/>
              </w:rPr>
              <w:t xml:space="preserve">  9-й</w:t>
            </w:r>
          </w:p>
        </w:tc>
      </w:tr>
      <w:tr w:rsidR="007235CA" w:rsidTr="007235CA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годин – 18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EB44CB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Лекції 16</w:t>
            </w:r>
            <w:r w:rsidR="007235CA">
              <w:rPr>
                <w:i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235CA" w:rsidTr="007235CA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7235CA" w:rsidTr="007235CA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Тижневих годин 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денної форми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– 1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аудиторних – 1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самостійної роботи студента – 0,5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 год.</w:t>
            </w:r>
          </w:p>
        </w:tc>
      </w:tr>
      <w:tr w:rsidR="007235CA" w:rsidTr="007235CA">
        <w:trPr>
          <w:cantSplit/>
          <w:trHeight w:val="17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pStyle w:val="4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Самостійні</w:t>
            </w:r>
          </w:p>
        </w:tc>
      </w:tr>
      <w:tr w:rsidR="007235CA" w:rsidTr="007235CA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год.</w:t>
            </w:r>
          </w:p>
        </w:tc>
      </w:tr>
      <w:tr w:rsidR="007235CA" w:rsidTr="007235CA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УНДЗ</w:t>
            </w:r>
          </w:p>
        </w:tc>
      </w:tr>
      <w:tr w:rsidR="007235CA" w:rsidTr="007235CA">
        <w:trPr>
          <w:cantSplit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контролю: залік у письмовій формі</w:t>
            </w:r>
          </w:p>
        </w:tc>
      </w:tr>
    </w:tbl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9"/>
        <w:spacing w:line="360" w:lineRule="auto"/>
        <w:rPr>
          <w:szCs w:val="24"/>
        </w:rPr>
      </w:pPr>
      <w:r>
        <w:rPr>
          <w:szCs w:val="24"/>
        </w:rPr>
        <w:t>Примітка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денної форми навчання – 50%.</w:t>
      </w: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3"/>
        <w:spacing w:line="360" w:lineRule="auto"/>
        <w:ind w:left="720"/>
        <w:jc w:val="both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2. Мета та завдання навчальної дисципліни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D81BAF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Мета</w:t>
      </w:r>
      <w:r>
        <w:rPr>
          <w:sz w:val="24"/>
          <w:szCs w:val="24"/>
          <w:lang w:val="uk-UA"/>
        </w:rPr>
        <w:t>: ознайомити студентів з особливостя</w:t>
      </w:r>
      <w:r w:rsidR="00EB44CB">
        <w:rPr>
          <w:sz w:val="24"/>
          <w:szCs w:val="24"/>
          <w:lang w:val="uk-UA"/>
        </w:rPr>
        <w:t xml:space="preserve">ми вивчення української мови у середній </w:t>
      </w:r>
      <w:r>
        <w:rPr>
          <w:sz w:val="24"/>
          <w:szCs w:val="24"/>
          <w:lang w:val="uk-UA"/>
        </w:rPr>
        <w:t>школі; з</w:t>
      </w:r>
      <w:r w:rsidR="00EB44CB">
        <w:rPr>
          <w:sz w:val="24"/>
          <w:szCs w:val="24"/>
          <w:lang w:val="uk-UA"/>
        </w:rPr>
        <w:t xml:space="preserve"> історією української мови як предмета в середній школі; репрезентувати вагомі здобутки вчених у царині лінгвістики;</w:t>
      </w:r>
      <w:r w:rsidR="004D7F8C">
        <w:rPr>
          <w:sz w:val="24"/>
          <w:szCs w:val="24"/>
          <w:lang w:val="uk-UA"/>
        </w:rPr>
        <w:t xml:space="preserve"> представити традиційні та інноваційні підходи у вивченні української мови.</w:t>
      </w:r>
    </w:p>
    <w:p w:rsidR="007235CA" w:rsidRDefault="00D81BAF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</w:t>
      </w:r>
      <w:r w:rsidR="007235CA">
        <w:rPr>
          <w:b/>
          <w:i/>
          <w:sz w:val="24"/>
          <w:szCs w:val="24"/>
          <w:lang w:val="uk-UA"/>
        </w:rPr>
        <w:t>Завдання</w:t>
      </w:r>
      <w:r w:rsidR="007235CA">
        <w:rPr>
          <w:sz w:val="24"/>
          <w:szCs w:val="24"/>
          <w:lang w:val="uk-UA"/>
        </w:rPr>
        <w:t>: виробити у студентів уміння</w:t>
      </w:r>
      <w:r w:rsidR="00A71752">
        <w:rPr>
          <w:sz w:val="24"/>
          <w:szCs w:val="24"/>
          <w:lang w:val="uk-UA"/>
        </w:rPr>
        <w:t xml:space="preserve"> </w:t>
      </w:r>
      <w:proofErr w:type="spellStart"/>
      <w:r w:rsidR="00A71752">
        <w:rPr>
          <w:sz w:val="24"/>
          <w:szCs w:val="24"/>
          <w:lang w:val="uk-UA"/>
        </w:rPr>
        <w:t>креативно</w:t>
      </w:r>
      <w:proofErr w:type="spellEnd"/>
      <w:r w:rsidR="00A71752">
        <w:rPr>
          <w:sz w:val="24"/>
          <w:szCs w:val="24"/>
          <w:lang w:val="uk-UA"/>
        </w:rPr>
        <w:t xml:space="preserve"> </w:t>
      </w:r>
      <w:r w:rsidR="007235CA">
        <w:rPr>
          <w:sz w:val="24"/>
          <w:szCs w:val="24"/>
          <w:lang w:val="uk-UA"/>
        </w:rPr>
        <w:t>п</w:t>
      </w:r>
      <w:r w:rsidR="00A71752">
        <w:rPr>
          <w:sz w:val="24"/>
          <w:szCs w:val="24"/>
          <w:lang w:val="uk-UA"/>
        </w:rPr>
        <w:t>ідбирати матеріал для уроків української мови</w:t>
      </w:r>
      <w:r w:rsidR="007235CA">
        <w:rPr>
          <w:sz w:val="24"/>
          <w:szCs w:val="24"/>
          <w:lang w:val="uk-UA"/>
        </w:rPr>
        <w:t xml:space="preserve">; </w:t>
      </w:r>
      <w:r w:rsidR="004D7F8C">
        <w:rPr>
          <w:sz w:val="24"/>
          <w:szCs w:val="24"/>
          <w:lang w:val="uk-UA"/>
        </w:rPr>
        <w:t>критично аналізувати тексти для письмових і усних видів робіт з української мови</w:t>
      </w:r>
      <w:r w:rsidR="007235CA">
        <w:rPr>
          <w:sz w:val="24"/>
          <w:szCs w:val="24"/>
          <w:lang w:val="uk-UA"/>
        </w:rPr>
        <w:t xml:space="preserve">; навчити </w:t>
      </w:r>
      <w:r w:rsidR="004D7F8C">
        <w:rPr>
          <w:sz w:val="24"/>
          <w:szCs w:val="24"/>
          <w:lang w:val="uk-UA"/>
        </w:rPr>
        <w:t>поєд</w:t>
      </w:r>
      <w:r w:rsidR="00A27DA7">
        <w:rPr>
          <w:sz w:val="24"/>
          <w:szCs w:val="24"/>
          <w:lang w:val="uk-UA"/>
        </w:rPr>
        <w:t>н</w:t>
      </w:r>
      <w:r w:rsidR="004D7F8C">
        <w:rPr>
          <w:sz w:val="24"/>
          <w:szCs w:val="24"/>
          <w:lang w:val="uk-UA"/>
        </w:rPr>
        <w:t>увати традиційні й інноваційні методи у навчанні української мови</w:t>
      </w:r>
      <w:r w:rsidR="007235CA">
        <w:rPr>
          <w:sz w:val="24"/>
          <w:szCs w:val="24"/>
          <w:lang w:val="uk-UA"/>
        </w:rPr>
        <w:t xml:space="preserve">. </w:t>
      </w: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результаті вивчення курсу студент повинен</w:t>
      </w:r>
    </w:p>
    <w:p w:rsidR="00442A8E" w:rsidRDefault="007235CA" w:rsidP="007235CA">
      <w:pPr>
        <w:pStyle w:val="a5"/>
        <w:spacing w:line="360" w:lineRule="auto"/>
        <w:rPr>
          <w:szCs w:val="24"/>
        </w:rPr>
      </w:pPr>
      <w:r>
        <w:rPr>
          <w:b/>
          <w:szCs w:val="24"/>
        </w:rPr>
        <w:t>знати:</w:t>
      </w:r>
      <w:r>
        <w:rPr>
          <w:szCs w:val="24"/>
        </w:rPr>
        <w:t xml:space="preserve"> </w:t>
      </w:r>
    </w:p>
    <w:p w:rsidR="00A27DA7" w:rsidRDefault="00EA02CA" w:rsidP="007235CA">
      <w:pPr>
        <w:pStyle w:val="a5"/>
        <w:spacing w:line="360" w:lineRule="auto"/>
        <w:rPr>
          <w:szCs w:val="24"/>
        </w:rPr>
      </w:pPr>
      <w:r>
        <w:rPr>
          <w:szCs w:val="24"/>
        </w:rPr>
        <w:t>завдання курсу «</w:t>
      </w:r>
      <w:r w:rsidR="004D7F8C">
        <w:rPr>
          <w:szCs w:val="24"/>
        </w:rPr>
        <w:t>Українська мова в середній школі</w:t>
      </w:r>
      <w:r>
        <w:rPr>
          <w:szCs w:val="24"/>
        </w:rPr>
        <w:t>»</w:t>
      </w:r>
      <w:r w:rsidR="007235CA">
        <w:rPr>
          <w:szCs w:val="24"/>
        </w:rPr>
        <w:t xml:space="preserve">; </w:t>
      </w:r>
    </w:p>
    <w:p w:rsidR="004D7F8C" w:rsidRDefault="007235CA" w:rsidP="007235CA">
      <w:pPr>
        <w:pStyle w:val="a5"/>
        <w:spacing w:line="360" w:lineRule="auto"/>
        <w:rPr>
          <w:szCs w:val="24"/>
        </w:rPr>
      </w:pPr>
      <w:proofErr w:type="spellStart"/>
      <w:r>
        <w:rPr>
          <w:szCs w:val="24"/>
        </w:rPr>
        <w:t>загальнодидактичні</w:t>
      </w:r>
      <w:proofErr w:type="spellEnd"/>
      <w:r>
        <w:rPr>
          <w:szCs w:val="24"/>
        </w:rPr>
        <w:t xml:space="preserve"> принципи навчання української мови у </w:t>
      </w:r>
      <w:r w:rsidR="004D7F8C">
        <w:rPr>
          <w:szCs w:val="24"/>
        </w:rPr>
        <w:t xml:space="preserve">середній </w:t>
      </w:r>
      <w:r>
        <w:rPr>
          <w:szCs w:val="24"/>
        </w:rPr>
        <w:t xml:space="preserve">школі; </w:t>
      </w:r>
    </w:p>
    <w:p w:rsidR="007235CA" w:rsidRDefault="007235CA" w:rsidP="007235CA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форми навчання української мови у </w:t>
      </w:r>
      <w:r w:rsidR="00A27DA7">
        <w:rPr>
          <w:szCs w:val="24"/>
        </w:rPr>
        <w:t>середній</w:t>
      </w:r>
      <w:r>
        <w:rPr>
          <w:szCs w:val="24"/>
        </w:rPr>
        <w:t xml:space="preserve"> школі; </w:t>
      </w:r>
    </w:p>
    <w:p w:rsidR="008F0E51" w:rsidRDefault="008F0E51" w:rsidP="007235CA">
      <w:pPr>
        <w:pStyle w:val="a5"/>
        <w:spacing w:line="360" w:lineRule="auto"/>
        <w:rPr>
          <w:szCs w:val="24"/>
        </w:rPr>
      </w:pPr>
      <w:r>
        <w:rPr>
          <w:szCs w:val="24"/>
        </w:rPr>
        <w:t>історію формування дисципліни «Українська мова»;</w:t>
      </w:r>
    </w:p>
    <w:p w:rsidR="008F0E51" w:rsidRDefault="00EA02CA" w:rsidP="007235CA">
      <w:pPr>
        <w:pStyle w:val="a5"/>
        <w:spacing w:line="360" w:lineRule="auto"/>
        <w:rPr>
          <w:szCs w:val="24"/>
        </w:rPr>
      </w:pPr>
      <w:proofErr w:type="spellStart"/>
      <w:r>
        <w:rPr>
          <w:szCs w:val="24"/>
          <w:lang w:val="ru-RU"/>
        </w:rPr>
        <w:t>основні</w:t>
      </w:r>
      <w:proofErr w:type="spellEnd"/>
      <w:r>
        <w:rPr>
          <w:szCs w:val="24"/>
          <w:lang w:val="ru-RU"/>
        </w:rPr>
        <w:t xml:space="preserve"> </w:t>
      </w:r>
      <w:r w:rsidR="008F0E51">
        <w:rPr>
          <w:szCs w:val="24"/>
        </w:rPr>
        <w:t>відом</w:t>
      </w:r>
      <w:r>
        <w:rPr>
          <w:szCs w:val="24"/>
        </w:rPr>
        <w:t xml:space="preserve">ості про </w:t>
      </w:r>
      <w:r w:rsidR="008F0E51">
        <w:rPr>
          <w:szCs w:val="24"/>
        </w:rPr>
        <w:t>постатей, що стимулювали розвиток української мови в школі.</w:t>
      </w:r>
    </w:p>
    <w:p w:rsidR="008F0E51" w:rsidRDefault="008F0E51" w:rsidP="007235CA">
      <w:pPr>
        <w:pStyle w:val="a5"/>
        <w:spacing w:line="360" w:lineRule="auto"/>
        <w:rPr>
          <w:szCs w:val="24"/>
        </w:rPr>
      </w:pPr>
    </w:p>
    <w:p w:rsidR="00A27DA7" w:rsidRDefault="007235CA" w:rsidP="00A27DA7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вміти:</w:t>
      </w:r>
      <w:r>
        <w:rPr>
          <w:sz w:val="24"/>
          <w:szCs w:val="24"/>
          <w:lang w:val="uk-UA"/>
        </w:rPr>
        <w:t xml:space="preserve"> </w:t>
      </w:r>
    </w:p>
    <w:p w:rsidR="004D7F8C" w:rsidRDefault="007235CA" w:rsidP="00A27DA7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підготувати </w:t>
      </w:r>
      <w:r w:rsidR="004D7F8C">
        <w:rPr>
          <w:sz w:val="24"/>
          <w:szCs w:val="24"/>
          <w:lang w:val="uk-UA"/>
        </w:rPr>
        <w:t xml:space="preserve">та </w:t>
      </w:r>
      <w:r w:rsidR="00D85892">
        <w:rPr>
          <w:sz w:val="24"/>
          <w:szCs w:val="24"/>
          <w:lang w:val="uk-UA"/>
        </w:rPr>
        <w:t xml:space="preserve">в майбутньому </w:t>
      </w:r>
      <w:r w:rsidR="004D7F8C">
        <w:rPr>
          <w:sz w:val="24"/>
          <w:szCs w:val="24"/>
          <w:lang w:val="uk-UA"/>
        </w:rPr>
        <w:t>провести урок української мови</w:t>
      </w:r>
      <w:r>
        <w:rPr>
          <w:sz w:val="24"/>
          <w:szCs w:val="24"/>
          <w:lang w:val="uk-UA"/>
        </w:rPr>
        <w:t>;</w:t>
      </w:r>
    </w:p>
    <w:p w:rsidR="007235CA" w:rsidRDefault="00A27DA7" w:rsidP="00A27DA7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підібрати креативний матеріал для заняття, а також  </w:t>
      </w:r>
      <w:r>
        <w:rPr>
          <w:sz w:val="24"/>
          <w:szCs w:val="24"/>
          <w:lang w:val="uk-UA"/>
        </w:rPr>
        <w:br/>
      </w:r>
      <w:r>
        <w:rPr>
          <w:bCs/>
          <w:sz w:val="24"/>
          <w:szCs w:val="24"/>
          <w:lang w:val="uk-UA"/>
        </w:rPr>
        <w:t xml:space="preserve">вербальні засоби для гармонійного спілкування в межах навчальної діяльності та формування </w:t>
      </w:r>
      <w:proofErr w:type="spellStart"/>
      <w:r>
        <w:rPr>
          <w:bCs/>
          <w:sz w:val="24"/>
          <w:szCs w:val="24"/>
          <w:lang w:val="uk-UA"/>
        </w:rPr>
        <w:t>мовної</w:t>
      </w:r>
      <w:proofErr w:type="spellEnd"/>
      <w:r>
        <w:rPr>
          <w:bCs/>
          <w:sz w:val="24"/>
          <w:szCs w:val="24"/>
          <w:lang w:val="uk-UA"/>
        </w:rPr>
        <w:t xml:space="preserve"> компетентності учня;</w:t>
      </w:r>
    </w:p>
    <w:p w:rsidR="00A27DA7" w:rsidRDefault="00A27DA7" w:rsidP="00A27DA7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застосовувати елементи </w:t>
      </w:r>
      <w:proofErr w:type="spellStart"/>
      <w:r>
        <w:rPr>
          <w:bCs/>
          <w:sz w:val="24"/>
          <w:szCs w:val="24"/>
          <w:lang w:val="uk-UA"/>
        </w:rPr>
        <w:t>мовної</w:t>
      </w:r>
      <w:proofErr w:type="spellEnd"/>
      <w:r>
        <w:rPr>
          <w:bCs/>
          <w:sz w:val="24"/>
          <w:szCs w:val="24"/>
          <w:lang w:val="uk-UA"/>
        </w:rPr>
        <w:t xml:space="preserve"> гри;</w:t>
      </w:r>
    </w:p>
    <w:p w:rsidR="00A27DA7" w:rsidRDefault="00A27DA7" w:rsidP="00A27DA7">
      <w:pPr>
        <w:spacing w:line="360" w:lineRule="auto"/>
        <w:ind w:left="708" w:firstLine="12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застосовувати інноваційні та традиційні методи на </w:t>
      </w:r>
      <w:proofErr w:type="spellStart"/>
      <w:r>
        <w:rPr>
          <w:bCs/>
          <w:sz w:val="24"/>
          <w:szCs w:val="24"/>
          <w:lang w:val="uk-UA"/>
        </w:rPr>
        <w:t>уроках</w:t>
      </w:r>
      <w:proofErr w:type="spellEnd"/>
      <w:r>
        <w:rPr>
          <w:bCs/>
          <w:sz w:val="24"/>
          <w:szCs w:val="24"/>
          <w:lang w:val="uk-UA"/>
        </w:rPr>
        <w:t>.</w:t>
      </w:r>
    </w:p>
    <w:p w:rsidR="00442A8E" w:rsidRDefault="00442A8E" w:rsidP="007235CA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Програма навчальної дисципліни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31"/>
        <w:spacing w:line="360" w:lineRule="auto"/>
        <w:ind w:firstLine="720"/>
        <w:rPr>
          <w:szCs w:val="24"/>
        </w:rPr>
      </w:pPr>
      <w:r>
        <w:rPr>
          <w:szCs w:val="24"/>
        </w:rPr>
        <w:t xml:space="preserve">Змістовий модуль 1. </w:t>
      </w: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411836" w:rsidRDefault="007235CA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  <w:lang w:val="uk-UA"/>
        </w:rPr>
        <w:t>Тема</w:t>
      </w:r>
      <w:r>
        <w:rPr>
          <w:sz w:val="24"/>
          <w:szCs w:val="24"/>
          <w:lang w:val="uk-UA"/>
        </w:rPr>
        <w:t xml:space="preserve"> </w:t>
      </w:r>
      <w:r w:rsidRPr="00137B6D">
        <w:rPr>
          <w:b/>
          <w:sz w:val="24"/>
          <w:szCs w:val="24"/>
          <w:lang w:val="uk-UA"/>
        </w:rPr>
        <w:t>1.</w:t>
      </w:r>
      <w:r w:rsidRPr="00411836">
        <w:rPr>
          <w:sz w:val="24"/>
          <w:szCs w:val="24"/>
          <w:lang w:val="uk-UA"/>
        </w:rPr>
        <w:t xml:space="preserve"> </w:t>
      </w:r>
      <w:proofErr w:type="spellStart"/>
      <w:r w:rsidR="00411836" w:rsidRPr="00411836">
        <w:rPr>
          <w:bCs/>
          <w:sz w:val="24"/>
          <w:szCs w:val="24"/>
        </w:rPr>
        <w:t>Українська</w:t>
      </w:r>
      <w:proofErr w:type="spellEnd"/>
      <w:r w:rsidR="00411836" w:rsidRPr="00411836">
        <w:rPr>
          <w:bCs/>
          <w:sz w:val="24"/>
          <w:szCs w:val="24"/>
        </w:rPr>
        <w:t xml:space="preserve"> </w:t>
      </w:r>
      <w:proofErr w:type="spellStart"/>
      <w:r w:rsidR="00411836" w:rsidRPr="00411836">
        <w:rPr>
          <w:bCs/>
          <w:sz w:val="24"/>
          <w:szCs w:val="24"/>
        </w:rPr>
        <w:t>мова</w:t>
      </w:r>
      <w:proofErr w:type="spellEnd"/>
      <w:r w:rsidR="00411836" w:rsidRPr="00411836">
        <w:rPr>
          <w:bCs/>
          <w:sz w:val="24"/>
          <w:szCs w:val="24"/>
        </w:rPr>
        <w:t xml:space="preserve"> як </w:t>
      </w:r>
      <w:proofErr w:type="spellStart"/>
      <w:r w:rsidR="00411836" w:rsidRPr="00411836">
        <w:rPr>
          <w:bCs/>
          <w:sz w:val="24"/>
          <w:szCs w:val="24"/>
        </w:rPr>
        <w:t>навчальна</w:t>
      </w:r>
      <w:proofErr w:type="spellEnd"/>
      <w:r w:rsidR="00411836" w:rsidRPr="00411836">
        <w:rPr>
          <w:bCs/>
          <w:sz w:val="24"/>
          <w:szCs w:val="24"/>
        </w:rPr>
        <w:t xml:space="preserve"> </w:t>
      </w:r>
      <w:proofErr w:type="spellStart"/>
      <w:r w:rsidR="00411836" w:rsidRPr="00411836">
        <w:rPr>
          <w:bCs/>
          <w:sz w:val="24"/>
          <w:szCs w:val="24"/>
        </w:rPr>
        <w:t>дисципліна</w:t>
      </w:r>
      <w:proofErr w:type="spellEnd"/>
      <w:r w:rsidR="00411836" w:rsidRPr="00411836">
        <w:rPr>
          <w:bCs/>
          <w:sz w:val="24"/>
          <w:szCs w:val="24"/>
        </w:rPr>
        <w:t xml:space="preserve"> в </w:t>
      </w:r>
      <w:proofErr w:type="spellStart"/>
      <w:r w:rsidR="00411836" w:rsidRPr="00411836">
        <w:rPr>
          <w:bCs/>
          <w:sz w:val="24"/>
          <w:szCs w:val="24"/>
        </w:rPr>
        <w:t>середніх</w:t>
      </w:r>
      <w:proofErr w:type="spellEnd"/>
      <w:r w:rsidR="00411836" w:rsidRPr="00411836">
        <w:rPr>
          <w:bCs/>
          <w:sz w:val="24"/>
          <w:szCs w:val="24"/>
        </w:rPr>
        <w:t xml:space="preserve"> закладах </w:t>
      </w:r>
      <w:proofErr w:type="spellStart"/>
      <w:r w:rsidR="00411836" w:rsidRPr="00411836">
        <w:rPr>
          <w:bCs/>
          <w:sz w:val="24"/>
          <w:szCs w:val="24"/>
        </w:rPr>
        <w:t>освіти</w:t>
      </w:r>
      <w:proofErr w:type="spellEnd"/>
      <w:r w:rsidR="00411836">
        <w:rPr>
          <w:b/>
          <w:bCs/>
          <w:sz w:val="28"/>
          <w:szCs w:val="28"/>
        </w:rPr>
        <w:t xml:space="preserve">. </w:t>
      </w:r>
      <w:r w:rsidR="00411836">
        <w:rPr>
          <w:sz w:val="24"/>
          <w:szCs w:val="24"/>
          <w:lang w:val="uk-UA"/>
        </w:rPr>
        <w:t>Зміст і побудова курсу «Українська мова в середній школі».</w:t>
      </w:r>
      <w:r w:rsidR="00380FFC" w:rsidRPr="00380FFC">
        <w:rPr>
          <w:sz w:val="24"/>
          <w:szCs w:val="24"/>
          <w:lang w:val="uk-UA"/>
        </w:rPr>
        <w:t xml:space="preserve"> </w:t>
      </w:r>
      <w:r w:rsidR="00380FFC">
        <w:rPr>
          <w:sz w:val="24"/>
          <w:szCs w:val="24"/>
          <w:lang w:val="uk-UA"/>
        </w:rPr>
        <w:t>Сучасні виклики освіти та їх роль у викладанні української мови в середній школі</w:t>
      </w:r>
      <w:r w:rsidR="00D85892">
        <w:rPr>
          <w:sz w:val="24"/>
          <w:szCs w:val="24"/>
          <w:lang w:val="uk-UA"/>
        </w:rPr>
        <w:t>.</w:t>
      </w:r>
      <w:bookmarkStart w:id="0" w:name="_GoBack"/>
      <w:bookmarkEnd w:id="0"/>
    </w:p>
    <w:p w:rsidR="00411836" w:rsidRPr="003E44A1" w:rsidRDefault="00411836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Тема 2.</w:t>
      </w:r>
      <w:r>
        <w:rPr>
          <w:sz w:val="24"/>
          <w:szCs w:val="24"/>
          <w:lang w:val="uk-UA"/>
        </w:rPr>
        <w:t xml:space="preserve"> </w:t>
      </w:r>
      <w:r w:rsidRPr="00E632BF">
        <w:rPr>
          <w:bCs/>
          <w:sz w:val="24"/>
          <w:szCs w:val="24"/>
          <w:lang w:val="uk-UA"/>
        </w:rPr>
        <w:t xml:space="preserve">Вивчення української мови: ретроспективна </w:t>
      </w:r>
      <w:proofErr w:type="spellStart"/>
      <w:r w:rsidRPr="00E632BF">
        <w:rPr>
          <w:bCs/>
          <w:sz w:val="24"/>
          <w:szCs w:val="24"/>
          <w:lang w:val="uk-UA"/>
        </w:rPr>
        <w:t>візія</w:t>
      </w:r>
      <w:proofErr w:type="spellEnd"/>
      <w:r w:rsidRPr="00E632BF">
        <w:rPr>
          <w:b/>
          <w:bCs/>
          <w:sz w:val="28"/>
          <w:szCs w:val="28"/>
          <w:lang w:val="uk-UA"/>
        </w:rPr>
        <w:t xml:space="preserve"> </w:t>
      </w:r>
      <w:r w:rsidRPr="003E44A1">
        <w:rPr>
          <w:bCs/>
          <w:sz w:val="24"/>
          <w:szCs w:val="24"/>
          <w:lang w:val="uk-UA"/>
        </w:rPr>
        <w:t>(</w:t>
      </w:r>
      <w:r w:rsidR="003E44A1" w:rsidRPr="003E44A1">
        <w:rPr>
          <w:bCs/>
          <w:sz w:val="24"/>
          <w:szCs w:val="24"/>
          <w:lang w:val="uk-UA"/>
        </w:rPr>
        <w:t>витоки навчання з часів Київської Русі, братські школи,</w:t>
      </w:r>
      <w:r w:rsidR="003E44A1">
        <w:rPr>
          <w:bCs/>
          <w:sz w:val="24"/>
          <w:szCs w:val="24"/>
          <w:lang w:val="uk-UA"/>
        </w:rPr>
        <w:t xml:space="preserve"> поява українських граматик, лексиконів як стимул до вивчення рідної мови, школи початку ХХ ст., їх роль у пропагуванні української мови</w:t>
      </w:r>
      <w:r w:rsidRPr="003E44A1">
        <w:rPr>
          <w:bCs/>
          <w:sz w:val="24"/>
          <w:szCs w:val="24"/>
          <w:lang w:val="uk-UA"/>
        </w:rPr>
        <w:t>)</w:t>
      </w:r>
      <w:r w:rsidR="00354B14">
        <w:rPr>
          <w:bCs/>
          <w:sz w:val="24"/>
          <w:szCs w:val="24"/>
          <w:lang w:val="uk-UA"/>
        </w:rPr>
        <w:t>.</w:t>
      </w:r>
    </w:p>
    <w:p w:rsidR="00411836" w:rsidRPr="00354B14" w:rsidRDefault="006824AD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E632BF">
        <w:rPr>
          <w:b/>
          <w:sz w:val="24"/>
          <w:szCs w:val="24"/>
          <w:lang w:val="uk-UA"/>
        </w:rPr>
        <w:t xml:space="preserve">Тема </w:t>
      </w:r>
      <w:r>
        <w:rPr>
          <w:b/>
          <w:sz w:val="24"/>
          <w:szCs w:val="24"/>
          <w:lang w:val="uk-UA"/>
        </w:rPr>
        <w:t>3</w:t>
      </w:r>
      <w:r w:rsidRPr="00E632BF">
        <w:rPr>
          <w:sz w:val="24"/>
          <w:szCs w:val="24"/>
          <w:lang w:val="uk-UA"/>
        </w:rPr>
        <w:t xml:space="preserve">. </w:t>
      </w:r>
      <w:r w:rsidR="00411836" w:rsidRPr="00E632BF">
        <w:rPr>
          <w:b/>
          <w:bCs/>
          <w:sz w:val="28"/>
          <w:szCs w:val="28"/>
          <w:lang w:val="uk-UA"/>
        </w:rPr>
        <w:t xml:space="preserve"> </w:t>
      </w:r>
      <w:r w:rsidR="00411836" w:rsidRPr="00E632BF">
        <w:rPr>
          <w:bCs/>
          <w:sz w:val="24"/>
          <w:szCs w:val="24"/>
          <w:lang w:val="uk-UA"/>
        </w:rPr>
        <w:t>Вагомі постаті та їхні погляди на вивчення української мови у середній школі (</w:t>
      </w:r>
      <w:r w:rsidR="00354B14" w:rsidRPr="00354B14">
        <w:rPr>
          <w:bCs/>
          <w:sz w:val="24"/>
          <w:szCs w:val="24"/>
          <w:lang w:val="uk-UA"/>
        </w:rPr>
        <w:t xml:space="preserve">І. </w:t>
      </w:r>
      <w:r w:rsidR="00411836" w:rsidRPr="00354B14">
        <w:rPr>
          <w:bCs/>
          <w:sz w:val="24"/>
          <w:szCs w:val="24"/>
          <w:lang w:val="uk-UA"/>
        </w:rPr>
        <w:t xml:space="preserve">Огієнко, </w:t>
      </w:r>
      <w:r w:rsidR="00354B14" w:rsidRPr="00354B14">
        <w:rPr>
          <w:bCs/>
          <w:sz w:val="24"/>
          <w:szCs w:val="24"/>
          <w:lang w:val="uk-UA"/>
        </w:rPr>
        <w:t xml:space="preserve">В. </w:t>
      </w:r>
      <w:r w:rsidR="00411836" w:rsidRPr="00354B14">
        <w:rPr>
          <w:bCs/>
          <w:sz w:val="24"/>
          <w:szCs w:val="24"/>
          <w:lang w:val="uk-UA"/>
        </w:rPr>
        <w:t>Сухомлинський,</w:t>
      </w:r>
      <w:r w:rsidR="00354B14" w:rsidRPr="00354B14">
        <w:rPr>
          <w:bCs/>
          <w:sz w:val="24"/>
          <w:szCs w:val="24"/>
          <w:lang w:val="uk-UA"/>
        </w:rPr>
        <w:t xml:space="preserve"> А. Макаренко, О. </w:t>
      </w:r>
      <w:proofErr w:type="spellStart"/>
      <w:r w:rsidR="00354B14" w:rsidRPr="00354B14">
        <w:rPr>
          <w:bCs/>
          <w:sz w:val="24"/>
          <w:szCs w:val="24"/>
          <w:lang w:val="uk-UA"/>
        </w:rPr>
        <w:t>Біляєв</w:t>
      </w:r>
      <w:proofErr w:type="spellEnd"/>
      <w:r w:rsidR="00354B14" w:rsidRPr="00354B14">
        <w:rPr>
          <w:bCs/>
          <w:sz w:val="24"/>
          <w:szCs w:val="24"/>
          <w:lang w:val="uk-UA"/>
        </w:rPr>
        <w:t xml:space="preserve">, Г. </w:t>
      </w:r>
      <w:r w:rsidR="00B83688">
        <w:rPr>
          <w:bCs/>
          <w:sz w:val="24"/>
          <w:szCs w:val="24"/>
          <w:lang w:val="uk-UA"/>
        </w:rPr>
        <w:t>В</w:t>
      </w:r>
      <w:r w:rsidR="00354B14" w:rsidRPr="00354B14">
        <w:rPr>
          <w:bCs/>
          <w:sz w:val="24"/>
          <w:szCs w:val="24"/>
          <w:lang w:val="uk-UA"/>
        </w:rPr>
        <w:t xml:space="preserve">ащенко, М. </w:t>
      </w:r>
      <w:proofErr w:type="spellStart"/>
      <w:r w:rsidR="00B83688">
        <w:rPr>
          <w:bCs/>
          <w:sz w:val="24"/>
          <w:szCs w:val="24"/>
          <w:lang w:val="uk-UA"/>
        </w:rPr>
        <w:t>П</w:t>
      </w:r>
      <w:r w:rsidR="00354B14" w:rsidRPr="00354B14">
        <w:rPr>
          <w:bCs/>
          <w:sz w:val="24"/>
          <w:szCs w:val="24"/>
          <w:lang w:val="uk-UA"/>
        </w:rPr>
        <w:t>ентилюк</w:t>
      </w:r>
      <w:proofErr w:type="spellEnd"/>
      <w:r w:rsidR="00354B14" w:rsidRPr="00354B14">
        <w:rPr>
          <w:bCs/>
          <w:sz w:val="24"/>
          <w:szCs w:val="24"/>
          <w:lang w:val="uk-UA"/>
        </w:rPr>
        <w:t xml:space="preserve">, О. </w:t>
      </w:r>
      <w:proofErr w:type="spellStart"/>
      <w:r w:rsidR="00354B14" w:rsidRPr="00354B14">
        <w:rPr>
          <w:bCs/>
          <w:sz w:val="24"/>
          <w:szCs w:val="24"/>
          <w:lang w:val="uk-UA"/>
        </w:rPr>
        <w:t>Горошкіна</w:t>
      </w:r>
      <w:proofErr w:type="spellEnd"/>
      <w:r w:rsidR="00354B14" w:rsidRPr="00354B14">
        <w:rPr>
          <w:bCs/>
          <w:sz w:val="24"/>
          <w:szCs w:val="24"/>
          <w:lang w:val="uk-UA"/>
        </w:rPr>
        <w:t xml:space="preserve"> та ін.</w:t>
      </w:r>
      <w:r w:rsidR="00411836" w:rsidRPr="00354B14">
        <w:rPr>
          <w:bCs/>
          <w:sz w:val="24"/>
          <w:szCs w:val="24"/>
          <w:lang w:val="uk-UA"/>
        </w:rPr>
        <w:t>)</w:t>
      </w:r>
      <w:r w:rsidR="00354B14">
        <w:rPr>
          <w:bCs/>
          <w:sz w:val="24"/>
          <w:szCs w:val="24"/>
          <w:lang w:val="uk-UA"/>
        </w:rPr>
        <w:t>.</w:t>
      </w:r>
    </w:p>
    <w:p w:rsidR="00D918E6" w:rsidRDefault="00D918E6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</w:p>
    <w:p w:rsidR="00D918E6" w:rsidRDefault="00D918E6" w:rsidP="00D918E6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Змістовий модуль 2. </w:t>
      </w:r>
    </w:p>
    <w:p w:rsidR="00411836" w:rsidRPr="009D54FF" w:rsidRDefault="009D54FF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9D54FF">
        <w:rPr>
          <w:b/>
          <w:bCs/>
          <w:sz w:val="24"/>
          <w:szCs w:val="24"/>
          <w:lang w:val="uk-UA"/>
        </w:rPr>
        <w:t xml:space="preserve">Тема </w:t>
      </w:r>
      <w:r w:rsidR="00137B6D">
        <w:rPr>
          <w:b/>
          <w:bCs/>
          <w:sz w:val="24"/>
          <w:szCs w:val="24"/>
          <w:lang w:val="uk-UA"/>
        </w:rPr>
        <w:t>1</w:t>
      </w:r>
      <w:r w:rsidRPr="009D54FF">
        <w:rPr>
          <w:b/>
          <w:bCs/>
          <w:sz w:val="24"/>
          <w:szCs w:val="24"/>
          <w:lang w:val="uk-UA"/>
        </w:rPr>
        <w:t xml:space="preserve">. </w:t>
      </w:r>
      <w:r w:rsidR="00411836" w:rsidRPr="009D54FF">
        <w:rPr>
          <w:bCs/>
          <w:sz w:val="24"/>
          <w:szCs w:val="24"/>
          <w:lang w:val="uk-UA"/>
        </w:rPr>
        <w:t xml:space="preserve">Формування </w:t>
      </w:r>
      <w:proofErr w:type="spellStart"/>
      <w:r w:rsidR="00411836" w:rsidRPr="009D54FF">
        <w:rPr>
          <w:bCs/>
          <w:sz w:val="24"/>
          <w:szCs w:val="24"/>
          <w:lang w:val="uk-UA"/>
        </w:rPr>
        <w:t>мовної</w:t>
      </w:r>
      <w:proofErr w:type="spellEnd"/>
      <w:r w:rsidR="00411836" w:rsidRPr="009D54FF">
        <w:rPr>
          <w:bCs/>
          <w:sz w:val="24"/>
          <w:szCs w:val="24"/>
          <w:lang w:val="uk-UA"/>
        </w:rPr>
        <w:t xml:space="preserve"> особистості на </w:t>
      </w:r>
      <w:proofErr w:type="spellStart"/>
      <w:r w:rsidR="00411836" w:rsidRPr="009D54FF">
        <w:rPr>
          <w:bCs/>
          <w:sz w:val="24"/>
          <w:szCs w:val="24"/>
          <w:lang w:val="uk-UA"/>
        </w:rPr>
        <w:t>уроках</w:t>
      </w:r>
      <w:proofErr w:type="spellEnd"/>
      <w:r w:rsidR="00411836" w:rsidRPr="009D54FF">
        <w:rPr>
          <w:bCs/>
          <w:sz w:val="24"/>
          <w:szCs w:val="24"/>
          <w:lang w:val="uk-UA"/>
        </w:rPr>
        <w:t xml:space="preserve"> </w:t>
      </w:r>
      <w:r w:rsidRPr="009D54FF">
        <w:rPr>
          <w:bCs/>
          <w:sz w:val="24"/>
          <w:szCs w:val="24"/>
          <w:lang w:val="uk-UA"/>
        </w:rPr>
        <w:t>української мови (</w:t>
      </w:r>
      <w:r>
        <w:rPr>
          <w:bCs/>
          <w:sz w:val="24"/>
          <w:szCs w:val="24"/>
          <w:lang w:val="uk-UA"/>
        </w:rPr>
        <w:t xml:space="preserve">мовленнєва поведінка учнів, потреба та здатність </w:t>
      </w:r>
      <w:proofErr w:type="spellStart"/>
      <w:r>
        <w:rPr>
          <w:bCs/>
          <w:sz w:val="24"/>
          <w:szCs w:val="24"/>
          <w:lang w:val="uk-UA"/>
        </w:rPr>
        <w:t>комунікувати</w:t>
      </w:r>
      <w:proofErr w:type="spellEnd"/>
      <w:r>
        <w:rPr>
          <w:bCs/>
          <w:sz w:val="24"/>
          <w:szCs w:val="24"/>
          <w:lang w:val="uk-UA"/>
        </w:rPr>
        <w:t>, підбір вербальних засобів для гармонійного спілкування в межах навчальної діяльності</w:t>
      </w:r>
      <w:r w:rsidRPr="009D54FF">
        <w:rPr>
          <w:bCs/>
          <w:sz w:val="24"/>
          <w:szCs w:val="24"/>
          <w:lang w:val="uk-UA"/>
        </w:rPr>
        <w:t>)</w:t>
      </w:r>
      <w:r>
        <w:rPr>
          <w:bCs/>
          <w:sz w:val="24"/>
          <w:szCs w:val="24"/>
          <w:lang w:val="uk-UA"/>
        </w:rPr>
        <w:t>.</w:t>
      </w:r>
    </w:p>
    <w:p w:rsidR="00411836" w:rsidRPr="009C5D34" w:rsidRDefault="00921B4B" w:rsidP="000A1D9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921B4B">
        <w:rPr>
          <w:b/>
          <w:bCs/>
        </w:rPr>
        <w:t xml:space="preserve">Тема </w:t>
      </w:r>
      <w:r w:rsidR="00137B6D">
        <w:rPr>
          <w:b/>
          <w:bCs/>
        </w:rPr>
        <w:t>2</w:t>
      </w:r>
      <w:r w:rsidR="00411836" w:rsidRPr="00921B4B">
        <w:rPr>
          <w:b/>
          <w:bCs/>
        </w:rPr>
        <w:t xml:space="preserve">. </w:t>
      </w:r>
      <w:r w:rsidR="00411836" w:rsidRPr="00921B4B">
        <w:rPr>
          <w:bCs/>
        </w:rPr>
        <w:t xml:space="preserve">Креативний та критичний підходи до вивчення </w:t>
      </w:r>
      <w:r w:rsidRPr="00921B4B">
        <w:rPr>
          <w:bCs/>
        </w:rPr>
        <w:t xml:space="preserve">української мови </w:t>
      </w:r>
      <w:r w:rsidR="00411836" w:rsidRPr="00921B4B">
        <w:rPr>
          <w:bCs/>
        </w:rPr>
        <w:t xml:space="preserve">на </w:t>
      </w:r>
      <w:proofErr w:type="spellStart"/>
      <w:r w:rsidR="00411836" w:rsidRPr="00921B4B">
        <w:rPr>
          <w:bCs/>
        </w:rPr>
        <w:t>уроках</w:t>
      </w:r>
      <w:proofErr w:type="spellEnd"/>
      <w:r w:rsidR="00411836" w:rsidRPr="00921B4B">
        <w:rPr>
          <w:bCs/>
        </w:rPr>
        <w:t xml:space="preserve"> у середній школі</w:t>
      </w:r>
      <w:r>
        <w:rPr>
          <w:bCs/>
        </w:rPr>
        <w:t xml:space="preserve"> (</w:t>
      </w:r>
      <w:r w:rsidR="009C5D34">
        <w:rPr>
          <w:bCs/>
        </w:rPr>
        <w:t xml:space="preserve">аналіз нестандартних засобів засвоєння лексики, фонетики, граматики у школі; елементи </w:t>
      </w:r>
      <w:proofErr w:type="spellStart"/>
      <w:r w:rsidR="009C5D34">
        <w:rPr>
          <w:bCs/>
        </w:rPr>
        <w:t>мовної</w:t>
      </w:r>
      <w:proofErr w:type="spellEnd"/>
      <w:r w:rsidR="009C5D34">
        <w:rPr>
          <w:bCs/>
        </w:rPr>
        <w:t xml:space="preserve"> гри як засобу досягнення позитивних емоцій, впровадження дослідницьких проектів; вміння</w:t>
      </w:r>
      <w:r w:rsidR="009C5D34" w:rsidRPr="009C5D34">
        <w:rPr>
          <w:rFonts w:ascii="Arial" w:hAnsi="Arial" w:cs="Arial"/>
          <w:color w:val="3C3E3E"/>
        </w:rPr>
        <w:t xml:space="preserve"> </w:t>
      </w:r>
      <w:r w:rsidR="009C5D34" w:rsidRPr="009C5D34">
        <w:t xml:space="preserve">використовувати такі </w:t>
      </w:r>
      <w:proofErr w:type="spellStart"/>
      <w:r w:rsidR="009C5D34" w:rsidRPr="009C5D34">
        <w:t>мисленнєві</w:t>
      </w:r>
      <w:proofErr w:type="spellEnd"/>
      <w:r w:rsidR="009C5D34" w:rsidRPr="009C5D34">
        <w:t> операції</w:t>
      </w:r>
      <w:r w:rsidR="006C217C">
        <w:t>,</w:t>
      </w:r>
      <w:r w:rsidR="009C5D34" w:rsidRPr="009C5D34">
        <w:t xml:space="preserve"> як аналіз, синтез, оцінка; ефективно здійснювати пошук нового</w:t>
      </w:r>
      <w:r w:rsidR="006C217C">
        <w:t xml:space="preserve"> матеріалу</w:t>
      </w:r>
      <w:r w:rsidR="009C5D34" w:rsidRPr="009C5D34">
        <w:t xml:space="preserve"> та оцінювати факти;  будувати власні висловлювання)</w:t>
      </w:r>
      <w:r w:rsidR="006C217C">
        <w:t>.</w:t>
      </w:r>
    </w:p>
    <w:p w:rsidR="00411836" w:rsidRPr="006C0B8B" w:rsidRDefault="000B4ED0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6C0B8B">
        <w:rPr>
          <w:b/>
          <w:bCs/>
          <w:sz w:val="24"/>
          <w:szCs w:val="24"/>
          <w:lang w:val="uk-UA"/>
        </w:rPr>
        <w:t>Тема</w:t>
      </w:r>
      <w:r w:rsidRPr="000B4ED0">
        <w:rPr>
          <w:b/>
          <w:bCs/>
          <w:sz w:val="24"/>
          <w:szCs w:val="24"/>
          <w:lang w:val="uk-UA"/>
        </w:rPr>
        <w:t xml:space="preserve"> </w:t>
      </w:r>
      <w:r w:rsidR="00137B6D">
        <w:rPr>
          <w:b/>
          <w:bCs/>
          <w:sz w:val="24"/>
          <w:szCs w:val="24"/>
          <w:lang w:val="uk-UA"/>
        </w:rPr>
        <w:t>3</w:t>
      </w:r>
      <w:r w:rsidR="00411836" w:rsidRPr="006C0B8B">
        <w:rPr>
          <w:b/>
          <w:bCs/>
          <w:sz w:val="24"/>
          <w:szCs w:val="24"/>
          <w:lang w:val="uk-UA"/>
        </w:rPr>
        <w:t xml:space="preserve">. </w:t>
      </w:r>
      <w:r w:rsidR="00411836" w:rsidRPr="006C0B8B">
        <w:rPr>
          <w:bCs/>
          <w:sz w:val="24"/>
          <w:szCs w:val="24"/>
          <w:lang w:val="uk-UA"/>
        </w:rPr>
        <w:t xml:space="preserve">Розвиток комунікативно-когнітивних особливостей на </w:t>
      </w:r>
      <w:proofErr w:type="spellStart"/>
      <w:r w:rsidR="00411836" w:rsidRPr="006C0B8B">
        <w:rPr>
          <w:bCs/>
          <w:sz w:val="24"/>
          <w:szCs w:val="24"/>
          <w:lang w:val="uk-UA"/>
        </w:rPr>
        <w:t>уроках</w:t>
      </w:r>
      <w:proofErr w:type="spellEnd"/>
      <w:r w:rsidR="00411836" w:rsidRPr="006C0B8B">
        <w:rPr>
          <w:bCs/>
          <w:sz w:val="24"/>
          <w:szCs w:val="24"/>
          <w:lang w:val="uk-UA"/>
        </w:rPr>
        <w:t xml:space="preserve"> української мови</w:t>
      </w:r>
      <w:r w:rsidR="00E458FE">
        <w:rPr>
          <w:bCs/>
          <w:sz w:val="24"/>
          <w:szCs w:val="24"/>
          <w:lang w:val="uk-UA"/>
        </w:rPr>
        <w:t xml:space="preserve"> </w:t>
      </w:r>
      <w:r w:rsidR="00E458FE" w:rsidRPr="00E458FE">
        <w:rPr>
          <w:bCs/>
          <w:sz w:val="24"/>
          <w:szCs w:val="24"/>
          <w:lang w:val="uk-UA"/>
        </w:rPr>
        <w:t>(</w:t>
      </w:r>
      <w:r w:rsidR="00E458FE" w:rsidRPr="006C0B8B">
        <w:rPr>
          <w:sz w:val="24"/>
          <w:szCs w:val="24"/>
          <w:lang w:val="uk-UA"/>
        </w:rPr>
        <w:t>орієнтування на мовлення, застосування ситуативних завдань, робота з текстом</w:t>
      </w:r>
      <w:r w:rsidR="00E458FE" w:rsidRPr="00E458FE">
        <w:rPr>
          <w:sz w:val="24"/>
          <w:szCs w:val="24"/>
          <w:lang w:val="uk-UA"/>
        </w:rPr>
        <w:t>,</w:t>
      </w:r>
      <w:r w:rsidR="00E458FE" w:rsidRPr="006C0B8B">
        <w:rPr>
          <w:sz w:val="24"/>
          <w:szCs w:val="24"/>
          <w:lang w:val="uk-UA"/>
        </w:rPr>
        <w:t xml:space="preserve"> створення мовленнєвих ситуацій</w:t>
      </w:r>
      <w:r w:rsidR="00E458FE" w:rsidRPr="00E458FE">
        <w:rPr>
          <w:sz w:val="24"/>
          <w:szCs w:val="24"/>
          <w:lang w:val="uk-UA"/>
        </w:rPr>
        <w:t>,</w:t>
      </w:r>
      <w:r w:rsidR="00E458FE" w:rsidRPr="006C0B8B">
        <w:rPr>
          <w:sz w:val="24"/>
          <w:szCs w:val="24"/>
          <w:lang w:val="uk-UA"/>
        </w:rPr>
        <w:t xml:space="preserve"> розвиток мотивації </w:t>
      </w:r>
      <w:proofErr w:type="spellStart"/>
      <w:r w:rsidR="00E458FE" w:rsidRPr="006C0B8B">
        <w:rPr>
          <w:sz w:val="24"/>
          <w:szCs w:val="24"/>
          <w:lang w:val="uk-UA"/>
        </w:rPr>
        <w:t>висловлювань,</w:t>
      </w:r>
      <w:r w:rsidR="00E458FE" w:rsidRPr="00E458FE">
        <w:rPr>
          <w:sz w:val="24"/>
          <w:szCs w:val="24"/>
          <w:lang w:val="uk-UA"/>
        </w:rPr>
        <w:t>та</w:t>
      </w:r>
      <w:proofErr w:type="spellEnd"/>
      <w:r w:rsidR="00E458FE" w:rsidRPr="00E458FE">
        <w:rPr>
          <w:sz w:val="24"/>
          <w:szCs w:val="24"/>
          <w:lang w:val="uk-UA"/>
        </w:rPr>
        <w:t xml:space="preserve"> їх </w:t>
      </w:r>
      <w:proofErr w:type="spellStart"/>
      <w:r w:rsidR="00E458FE" w:rsidRPr="00E458FE">
        <w:rPr>
          <w:sz w:val="24"/>
          <w:szCs w:val="24"/>
          <w:lang w:val="uk-UA"/>
        </w:rPr>
        <w:t>мовного</w:t>
      </w:r>
      <w:proofErr w:type="spellEnd"/>
      <w:r w:rsidR="00E458FE" w:rsidRPr="00E458FE">
        <w:rPr>
          <w:sz w:val="24"/>
          <w:szCs w:val="24"/>
          <w:lang w:val="uk-UA"/>
        </w:rPr>
        <w:t xml:space="preserve"> вдосконалення</w:t>
      </w:r>
      <w:r w:rsidR="00E458FE">
        <w:rPr>
          <w:sz w:val="24"/>
          <w:szCs w:val="24"/>
          <w:lang w:val="uk-UA"/>
        </w:rPr>
        <w:t xml:space="preserve">; інтегрування навчального матеріалу для цілісного пізнання довкілля; використання етнокультурних, </w:t>
      </w:r>
      <w:proofErr w:type="spellStart"/>
      <w:r w:rsidR="00E458FE">
        <w:rPr>
          <w:sz w:val="24"/>
          <w:szCs w:val="24"/>
          <w:lang w:val="uk-UA"/>
        </w:rPr>
        <w:t>лінгвокультурних</w:t>
      </w:r>
      <w:proofErr w:type="spellEnd"/>
      <w:r w:rsidR="00E458FE">
        <w:rPr>
          <w:sz w:val="24"/>
          <w:szCs w:val="24"/>
          <w:lang w:val="uk-UA"/>
        </w:rPr>
        <w:t xml:space="preserve"> елементів у вивченні української мови</w:t>
      </w:r>
      <w:r w:rsidR="00E458FE" w:rsidRPr="00E458FE">
        <w:rPr>
          <w:sz w:val="24"/>
          <w:szCs w:val="24"/>
          <w:lang w:val="uk-UA"/>
        </w:rPr>
        <w:t>).</w:t>
      </w:r>
    </w:p>
    <w:p w:rsidR="00E458FE" w:rsidRDefault="00E458FE" w:rsidP="00D918E6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D918E6" w:rsidRDefault="00D918E6" w:rsidP="00D918E6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Змістовий модуль 3. </w:t>
      </w:r>
    </w:p>
    <w:p w:rsidR="00C14BF2" w:rsidRPr="00AD0BB3" w:rsidRDefault="000B4ED0" w:rsidP="00AD0BB3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B4ED0">
        <w:rPr>
          <w:b/>
          <w:bCs/>
          <w:sz w:val="24"/>
          <w:szCs w:val="24"/>
          <w:lang w:val="uk-UA"/>
        </w:rPr>
        <w:t xml:space="preserve">Тема </w:t>
      </w:r>
      <w:r w:rsidR="00137B6D">
        <w:rPr>
          <w:b/>
          <w:bCs/>
          <w:sz w:val="24"/>
          <w:szCs w:val="24"/>
          <w:lang w:val="uk-UA"/>
        </w:rPr>
        <w:t>1</w:t>
      </w:r>
      <w:r w:rsidR="00411836" w:rsidRPr="00AD0BB3">
        <w:rPr>
          <w:b/>
          <w:bCs/>
          <w:sz w:val="24"/>
          <w:szCs w:val="24"/>
          <w:lang w:val="uk-UA"/>
        </w:rPr>
        <w:t xml:space="preserve">. </w:t>
      </w:r>
      <w:proofErr w:type="spellStart"/>
      <w:r w:rsidR="007527F3" w:rsidRPr="00AD0BB3">
        <w:rPr>
          <w:bCs/>
          <w:sz w:val="24"/>
          <w:szCs w:val="24"/>
          <w:lang w:val="uk-UA"/>
        </w:rPr>
        <w:t>Інноваційність</w:t>
      </w:r>
      <w:proofErr w:type="spellEnd"/>
      <w:r w:rsidR="007527F3" w:rsidRPr="00AD0BB3">
        <w:rPr>
          <w:bCs/>
          <w:sz w:val="24"/>
          <w:szCs w:val="24"/>
          <w:lang w:val="uk-UA"/>
        </w:rPr>
        <w:t xml:space="preserve"> </w:t>
      </w:r>
      <w:r w:rsidR="00411836" w:rsidRPr="000B4ED0">
        <w:rPr>
          <w:bCs/>
          <w:sz w:val="24"/>
          <w:szCs w:val="24"/>
          <w:lang w:val="en-US"/>
        </w:rPr>
        <w:t>vs</w:t>
      </w:r>
      <w:r w:rsidR="00411836" w:rsidRPr="00AD0BB3">
        <w:rPr>
          <w:bCs/>
          <w:sz w:val="24"/>
          <w:szCs w:val="24"/>
          <w:lang w:val="uk-UA"/>
        </w:rPr>
        <w:t xml:space="preserve"> традиційність на </w:t>
      </w:r>
      <w:proofErr w:type="spellStart"/>
      <w:r w:rsidR="00411836" w:rsidRPr="00AD0BB3">
        <w:rPr>
          <w:bCs/>
          <w:sz w:val="24"/>
          <w:szCs w:val="24"/>
          <w:lang w:val="uk-UA"/>
        </w:rPr>
        <w:t>уроках</w:t>
      </w:r>
      <w:proofErr w:type="spellEnd"/>
      <w:r w:rsidR="00411836" w:rsidRPr="00AD0BB3">
        <w:rPr>
          <w:bCs/>
          <w:sz w:val="24"/>
          <w:szCs w:val="24"/>
          <w:lang w:val="uk-UA"/>
        </w:rPr>
        <w:t xml:space="preserve"> української мови</w:t>
      </w:r>
      <w:r w:rsidR="00C14BF2">
        <w:rPr>
          <w:bCs/>
          <w:sz w:val="24"/>
          <w:szCs w:val="24"/>
          <w:lang w:val="uk-UA"/>
        </w:rPr>
        <w:t xml:space="preserve"> (</w:t>
      </w:r>
      <w:r w:rsidR="00C14BF2" w:rsidRPr="00AD0BB3">
        <w:rPr>
          <w:sz w:val="24"/>
          <w:szCs w:val="24"/>
          <w:lang w:val="uk-UA"/>
        </w:rPr>
        <w:t xml:space="preserve">нестандартні </w:t>
      </w:r>
      <w:proofErr w:type="spellStart"/>
      <w:r w:rsidR="00C14BF2" w:rsidRPr="00AD0BB3">
        <w:rPr>
          <w:sz w:val="24"/>
          <w:szCs w:val="24"/>
          <w:lang w:val="uk-UA"/>
        </w:rPr>
        <w:t>уроки</w:t>
      </w:r>
      <w:proofErr w:type="spellEnd"/>
      <w:r w:rsidR="00C14BF2" w:rsidRPr="00AD0BB3">
        <w:rPr>
          <w:sz w:val="24"/>
          <w:szCs w:val="24"/>
          <w:lang w:val="uk-UA"/>
        </w:rPr>
        <w:t xml:space="preserve">,   індивідуальна робота, факультативи за вибором учнів(поглиблюють знання), проблемне навчання, запрошення вчених, діячів культури, мистецтва на </w:t>
      </w:r>
      <w:proofErr w:type="spellStart"/>
      <w:r w:rsidR="00C14BF2" w:rsidRPr="00AD0BB3">
        <w:rPr>
          <w:sz w:val="24"/>
          <w:szCs w:val="24"/>
          <w:lang w:val="uk-UA"/>
        </w:rPr>
        <w:t>уроки</w:t>
      </w:r>
      <w:proofErr w:type="spellEnd"/>
      <w:r w:rsidR="00C14BF2" w:rsidRPr="00AD0BB3">
        <w:rPr>
          <w:sz w:val="24"/>
          <w:szCs w:val="24"/>
          <w:lang w:val="uk-UA"/>
        </w:rPr>
        <w:t xml:space="preserve">,   науковий експеримент при вивченні нового матеріалу, застосування  мультимедійних технологій  </w:t>
      </w:r>
      <w:r w:rsidR="00AD0BB3">
        <w:rPr>
          <w:sz w:val="24"/>
          <w:szCs w:val="24"/>
          <w:lang w:val="uk-UA"/>
        </w:rPr>
        <w:t>тощо).</w:t>
      </w:r>
    </w:p>
    <w:p w:rsidR="00411836" w:rsidRPr="00AF134A" w:rsidRDefault="000B4ED0" w:rsidP="0041183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  <w:lang w:val="uk-UA"/>
        </w:rPr>
      </w:pPr>
      <w:r w:rsidRPr="000B4ED0">
        <w:rPr>
          <w:b/>
          <w:bCs/>
          <w:sz w:val="24"/>
          <w:szCs w:val="24"/>
          <w:lang w:val="uk-UA"/>
        </w:rPr>
        <w:t xml:space="preserve">Тема </w:t>
      </w:r>
      <w:r w:rsidR="00137B6D">
        <w:rPr>
          <w:b/>
          <w:bCs/>
          <w:sz w:val="24"/>
          <w:szCs w:val="24"/>
          <w:lang w:val="uk-UA"/>
        </w:rPr>
        <w:t>2</w:t>
      </w:r>
      <w:r w:rsidR="00411836" w:rsidRPr="000B4ED0">
        <w:rPr>
          <w:b/>
          <w:bCs/>
          <w:sz w:val="24"/>
          <w:szCs w:val="24"/>
        </w:rPr>
        <w:t xml:space="preserve">. </w:t>
      </w:r>
      <w:proofErr w:type="spellStart"/>
      <w:r w:rsidR="00411836" w:rsidRPr="000B4ED0">
        <w:rPr>
          <w:bCs/>
          <w:sz w:val="24"/>
          <w:szCs w:val="24"/>
        </w:rPr>
        <w:t>Лінгвістичний</w:t>
      </w:r>
      <w:proofErr w:type="spellEnd"/>
      <w:r w:rsidR="00411836" w:rsidRPr="000B4ED0">
        <w:rPr>
          <w:bCs/>
          <w:sz w:val="24"/>
          <w:szCs w:val="24"/>
        </w:rPr>
        <w:t xml:space="preserve"> </w:t>
      </w:r>
      <w:proofErr w:type="spellStart"/>
      <w:r w:rsidR="00411836" w:rsidRPr="000B4ED0">
        <w:rPr>
          <w:bCs/>
          <w:sz w:val="24"/>
          <w:szCs w:val="24"/>
        </w:rPr>
        <w:t>аналіз</w:t>
      </w:r>
      <w:proofErr w:type="spellEnd"/>
      <w:r w:rsidR="00411836" w:rsidRPr="000B4ED0">
        <w:rPr>
          <w:bCs/>
          <w:sz w:val="24"/>
          <w:szCs w:val="24"/>
        </w:rPr>
        <w:t xml:space="preserve"> </w:t>
      </w:r>
      <w:proofErr w:type="spellStart"/>
      <w:r w:rsidR="00411836" w:rsidRPr="000B4ED0">
        <w:rPr>
          <w:bCs/>
          <w:sz w:val="24"/>
          <w:szCs w:val="24"/>
        </w:rPr>
        <w:t>текстів</w:t>
      </w:r>
      <w:proofErr w:type="spellEnd"/>
      <w:r w:rsidR="00411836" w:rsidRPr="000B4ED0">
        <w:rPr>
          <w:bCs/>
          <w:sz w:val="24"/>
          <w:szCs w:val="24"/>
        </w:rPr>
        <w:t xml:space="preserve"> (для </w:t>
      </w:r>
      <w:proofErr w:type="spellStart"/>
      <w:r w:rsidR="00411836" w:rsidRPr="000B4ED0">
        <w:rPr>
          <w:bCs/>
          <w:sz w:val="24"/>
          <w:szCs w:val="24"/>
        </w:rPr>
        <w:t>написання</w:t>
      </w:r>
      <w:proofErr w:type="spellEnd"/>
      <w:r w:rsidR="00411836" w:rsidRPr="000B4ED0">
        <w:rPr>
          <w:bCs/>
          <w:sz w:val="24"/>
          <w:szCs w:val="24"/>
        </w:rPr>
        <w:t xml:space="preserve"> </w:t>
      </w:r>
      <w:proofErr w:type="spellStart"/>
      <w:r w:rsidR="00411836" w:rsidRPr="000B4ED0">
        <w:rPr>
          <w:bCs/>
          <w:sz w:val="24"/>
          <w:szCs w:val="24"/>
        </w:rPr>
        <w:t>диктантів</w:t>
      </w:r>
      <w:proofErr w:type="spellEnd"/>
      <w:r w:rsidR="00411836" w:rsidRPr="000B4ED0">
        <w:rPr>
          <w:bCs/>
          <w:sz w:val="24"/>
          <w:szCs w:val="24"/>
        </w:rPr>
        <w:t xml:space="preserve">, </w:t>
      </w:r>
      <w:proofErr w:type="spellStart"/>
      <w:r w:rsidR="00411836" w:rsidRPr="000B4ED0">
        <w:rPr>
          <w:bCs/>
          <w:sz w:val="24"/>
          <w:szCs w:val="24"/>
        </w:rPr>
        <w:t>переказів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інших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видів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робіт</w:t>
      </w:r>
      <w:proofErr w:type="spellEnd"/>
      <w:r w:rsidR="00411836" w:rsidRPr="000B4ED0">
        <w:rPr>
          <w:bCs/>
          <w:sz w:val="24"/>
          <w:szCs w:val="24"/>
        </w:rPr>
        <w:t>)</w:t>
      </w:r>
      <w:r w:rsidR="00AF134A">
        <w:rPr>
          <w:bCs/>
          <w:sz w:val="24"/>
          <w:szCs w:val="24"/>
          <w:lang w:val="uk-UA"/>
        </w:rPr>
        <w:t>.</w:t>
      </w: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720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pStyle w:val="6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4. Структура навчальної дисципліни (</w:t>
      </w:r>
      <w:r w:rsidR="00E71FB8">
        <w:rPr>
          <w:szCs w:val="24"/>
        </w:rPr>
        <w:t>українська мова в середній школі</w:t>
      </w:r>
      <w:r>
        <w:rPr>
          <w:szCs w:val="24"/>
        </w:rPr>
        <w:t xml:space="preserve">). 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  <w:gridCol w:w="567"/>
        <w:gridCol w:w="567"/>
        <w:gridCol w:w="810"/>
      </w:tblGrid>
      <w:tr w:rsidR="007235CA" w:rsidTr="007235CA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змістових модулів і тем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235CA" w:rsidTr="007235CA">
        <w:trPr>
          <w:cantSplit/>
        </w:trPr>
        <w:tc>
          <w:tcPr>
            <w:tcW w:w="9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Денна форма</w:t>
            </w:r>
          </w:p>
        </w:tc>
      </w:tr>
      <w:tr w:rsidR="007235CA" w:rsidTr="007235CA">
        <w:trPr>
          <w:cantSplit/>
        </w:trPr>
        <w:tc>
          <w:tcPr>
            <w:tcW w:w="9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 р с</w:t>
            </w: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235CA" w:rsidTr="007235CA">
        <w:trPr>
          <w:cantSplit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E71FB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E71FB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1FB8" w:rsidRPr="00411836">
              <w:rPr>
                <w:bCs/>
                <w:sz w:val="24"/>
                <w:szCs w:val="24"/>
              </w:rPr>
              <w:t>Українська</w:t>
            </w:r>
            <w:proofErr w:type="spellEnd"/>
            <w:r w:rsidR="00E71FB8" w:rsidRPr="004118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71FB8" w:rsidRPr="00411836">
              <w:rPr>
                <w:bCs/>
                <w:sz w:val="24"/>
                <w:szCs w:val="24"/>
              </w:rPr>
              <w:t>мова</w:t>
            </w:r>
            <w:proofErr w:type="spellEnd"/>
            <w:r w:rsidR="00E71FB8" w:rsidRPr="00411836">
              <w:rPr>
                <w:bCs/>
                <w:sz w:val="24"/>
                <w:szCs w:val="24"/>
              </w:rPr>
              <w:t xml:space="preserve"> як </w:t>
            </w:r>
            <w:proofErr w:type="spellStart"/>
            <w:r w:rsidR="00E71FB8" w:rsidRPr="00411836">
              <w:rPr>
                <w:bCs/>
                <w:sz w:val="24"/>
                <w:szCs w:val="24"/>
              </w:rPr>
              <w:t>навчальна</w:t>
            </w:r>
            <w:proofErr w:type="spellEnd"/>
            <w:r w:rsidR="00E71FB8" w:rsidRPr="004118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71FB8" w:rsidRPr="00411836">
              <w:rPr>
                <w:bCs/>
                <w:sz w:val="24"/>
                <w:szCs w:val="24"/>
              </w:rPr>
              <w:t>дисципліна</w:t>
            </w:r>
            <w:proofErr w:type="spellEnd"/>
            <w:r w:rsidR="00E71FB8" w:rsidRPr="00411836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E71FB8" w:rsidRPr="00411836">
              <w:rPr>
                <w:bCs/>
                <w:sz w:val="24"/>
                <w:szCs w:val="24"/>
              </w:rPr>
              <w:t>середніх</w:t>
            </w:r>
            <w:proofErr w:type="spellEnd"/>
            <w:r w:rsidR="00E71FB8" w:rsidRPr="00411836">
              <w:rPr>
                <w:bCs/>
                <w:sz w:val="24"/>
                <w:szCs w:val="24"/>
              </w:rPr>
              <w:t xml:space="preserve"> закладах </w:t>
            </w:r>
            <w:proofErr w:type="spellStart"/>
            <w:r w:rsidR="00E71FB8" w:rsidRPr="00411836">
              <w:rPr>
                <w:bCs/>
                <w:sz w:val="24"/>
                <w:szCs w:val="24"/>
              </w:rPr>
              <w:t>освіти</w:t>
            </w:r>
            <w:proofErr w:type="spellEnd"/>
            <w:r w:rsidR="00E71FB8">
              <w:rPr>
                <w:b/>
                <w:bCs/>
                <w:sz w:val="28"/>
                <w:szCs w:val="28"/>
              </w:rPr>
              <w:t xml:space="preserve">. </w:t>
            </w:r>
            <w:r w:rsidR="00E71FB8">
              <w:rPr>
                <w:sz w:val="24"/>
                <w:szCs w:val="24"/>
                <w:lang w:val="uk-UA"/>
              </w:rPr>
              <w:t>Зміст і побудова курсу «Українська мова в середній школі».</w:t>
            </w:r>
            <w:r w:rsidR="00380FFC">
              <w:rPr>
                <w:sz w:val="24"/>
                <w:szCs w:val="24"/>
                <w:lang w:val="uk-UA"/>
              </w:rPr>
              <w:t xml:space="preserve"> Сучасні виклики освіти та їх роль у викладанні української мови в середній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E71FB8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1FB8" w:rsidRPr="00E632BF">
              <w:rPr>
                <w:bCs/>
                <w:sz w:val="24"/>
                <w:szCs w:val="24"/>
                <w:lang w:val="uk-UA"/>
              </w:rPr>
              <w:t xml:space="preserve">Вивчення української мови: ретроспективна </w:t>
            </w:r>
            <w:proofErr w:type="spellStart"/>
            <w:r w:rsidR="00E71FB8" w:rsidRPr="00E632BF">
              <w:rPr>
                <w:bCs/>
                <w:sz w:val="24"/>
                <w:szCs w:val="24"/>
                <w:lang w:val="uk-UA"/>
              </w:rPr>
              <w:t>візія</w:t>
            </w:r>
            <w:proofErr w:type="spellEnd"/>
            <w:r w:rsidR="00E71FB8" w:rsidRPr="00E632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1FB8" w:rsidRPr="003E44A1">
              <w:rPr>
                <w:bCs/>
                <w:sz w:val="24"/>
                <w:szCs w:val="24"/>
                <w:lang w:val="uk-UA"/>
              </w:rPr>
              <w:t>(витоки навчання з часів Київської Русі, братські школи,</w:t>
            </w:r>
            <w:r w:rsidR="00E71FB8">
              <w:rPr>
                <w:bCs/>
                <w:sz w:val="24"/>
                <w:szCs w:val="24"/>
                <w:lang w:val="uk-UA"/>
              </w:rPr>
              <w:t xml:space="preserve"> поява українських граматик, лексиконів як стимул до вивчення рідної мови, школи початку ХХ ст., їх роль у пропагуванні української мови</w:t>
            </w:r>
            <w:r w:rsidR="00E71FB8" w:rsidRPr="003E44A1">
              <w:rPr>
                <w:bCs/>
                <w:sz w:val="24"/>
                <w:szCs w:val="24"/>
                <w:lang w:val="uk-UA"/>
              </w:rPr>
              <w:t>)</w:t>
            </w:r>
            <w:r w:rsidR="00E71FB8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RPr="00B83688" w:rsidTr="007235CA">
        <w:trPr>
          <w:trHeight w:val="4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B83688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1FB8" w:rsidRPr="00E632BF">
              <w:rPr>
                <w:bCs/>
                <w:sz w:val="24"/>
                <w:szCs w:val="24"/>
                <w:lang w:val="uk-UA"/>
              </w:rPr>
              <w:t>Вагомі постаті та їхні погляди на вивчення української мови у середній школі (</w:t>
            </w:r>
            <w:r w:rsidR="00E71FB8" w:rsidRPr="00354B14">
              <w:rPr>
                <w:bCs/>
                <w:sz w:val="24"/>
                <w:szCs w:val="24"/>
                <w:lang w:val="uk-UA"/>
              </w:rPr>
              <w:t>І. Огієнко, В. Сухомлинський, А. Макаре</w:t>
            </w:r>
            <w:r w:rsidR="00B83688">
              <w:rPr>
                <w:bCs/>
                <w:sz w:val="24"/>
                <w:szCs w:val="24"/>
                <w:lang w:val="uk-UA"/>
              </w:rPr>
              <w:t xml:space="preserve">нко, О. </w:t>
            </w:r>
            <w:proofErr w:type="spellStart"/>
            <w:r w:rsidR="00B83688">
              <w:rPr>
                <w:bCs/>
                <w:sz w:val="24"/>
                <w:szCs w:val="24"/>
                <w:lang w:val="uk-UA"/>
              </w:rPr>
              <w:t>Біляєв</w:t>
            </w:r>
            <w:proofErr w:type="spellEnd"/>
            <w:r w:rsidR="00B83688">
              <w:rPr>
                <w:bCs/>
                <w:sz w:val="24"/>
                <w:szCs w:val="24"/>
                <w:lang w:val="uk-UA"/>
              </w:rPr>
              <w:t xml:space="preserve">, Г. Ващенко, М. </w:t>
            </w:r>
            <w:proofErr w:type="spellStart"/>
            <w:r w:rsidR="00B83688">
              <w:rPr>
                <w:bCs/>
                <w:sz w:val="24"/>
                <w:szCs w:val="24"/>
                <w:lang w:val="uk-UA"/>
              </w:rPr>
              <w:t>П</w:t>
            </w:r>
            <w:r w:rsidR="00E71FB8" w:rsidRPr="00354B14">
              <w:rPr>
                <w:bCs/>
                <w:sz w:val="24"/>
                <w:szCs w:val="24"/>
                <w:lang w:val="uk-UA"/>
              </w:rPr>
              <w:t>ентилюк</w:t>
            </w:r>
            <w:proofErr w:type="spellEnd"/>
            <w:r w:rsidR="00E71FB8" w:rsidRPr="00354B14">
              <w:rPr>
                <w:bCs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="00E71FB8" w:rsidRPr="00354B14">
              <w:rPr>
                <w:bCs/>
                <w:sz w:val="24"/>
                <w:szCs w:val="24"/>
                <w:lang w:val="uk-UA"/>
              </w:rPr>
              <w:t>Горошкіна</w:t>
            </w:r>
            <w:proofErr w:type="spellEnd"/>
            <w:r w:rsidR="00E71FB8" w:rsidRPr="00354B14">
              <w:rPr>
                <w:bCs/>
                <w:sz w:val="24"/>
                <w:szCs w:val="24"/>
                <w:lang w:val="uk-UA"/>
              </w:rPr>
              <w:t xml:space="preserve"> та ін.)</w:t>
            </w:r>
            <w:r w:rsidR="00E71FB8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RPr="00B83688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– змістовий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  <w:gridCol w:w="567"/>
        <w:gridCol w:w="567"/>
        <w:gridCol w:w="810"/>
      </w:tblGrid>
      <w:tr w:rsidR="007235CA" w:rsidRPr="00B83688" w:rsidTr="007235CA">
        <w:trPr>
          <w:cantSplit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29672E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2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06766D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6766D" w:rsidRPr="009D54FF">
              <w:rPr>
                <w:bCs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="0006766D" w:rsidRPr="009D54FF">
              <w:rPr>
                <w:bCs/>
                <w:sz w:val="24"/>
                <w:szCs w:val="24"/>
                <w:lang w:val="uk-UA"/>
              </w:rPr>
              <w:t>мовної</w:t>
            </w:r>
            <w:proofErr w:type="spellEnd"/>
            <w:r w:rsidR="0006766D" w:rsidRPr="009D54FF">
              <w:rPr>
                <w:bCs/>
                <w:sz w:val="24"/>
                <w:szCs w:val="24"/>
                <w:lang w:val="uk-UA"/>
              </w:rPr>
              <w:t xml:space="preserve"> особистості на </w:t>
            </w:r>
            <w:proofErr w:type="spellStart"/>
            <w:r w:rsidR="0006766D" w:rsidRPr="009D54FF">
              <w:rPr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="0006766D" w:rsidRPr="009D54FF">
              <w:rPr>
                <w:bCs/>
                <w:sz w:val="24"/>
                <w:szCs w:val="24"/>
                <w:lang w:val="uk-UA"/>
              </w:rPr>
              <w:t xml:space="preserve"> української мови (</w:t>
            </w:r>
            <w:r w:rsidR="0006766D">
              <w:rPr>
                <w:bCs/>
                <w:sz w:val="24"/>
                <w:szCs w:val="24"/>
                <w:lang w:val="uk-UA"/>
              </w:rPr>
              <w:t xml:space="preserve">мовленнєва поведінка учнів, потреба та здатність </w:t>
            </w:r>
            <w:proofErr w:type="spellStart"/>
            <w:r w:rsidR="0006766D">
              <w:rPr>
                <w:bCs/>
                <w:sz w:val="24"/>
                <w:szCs w:val="24"/>
                <w:lang w:val="uk-UA"/>
              </w:rPr>
              <w:t>комунікувати</w:t>
            </w:r>
            <w:proofErr w:type="spellEnd"/>
            <w:r w:rsidR="0006766D">
              <w:rPr>
                <w:bCs/>
                <w:sz w:val="24"/>
                <w:szCs w:val="24"/>
                <w:lang w:val="uk-UA"/>
              </w:rPr>
              <w:t>, підбір вербальних засобів для гармонійного спілкування в межах навчальної діяльності</w:t>
            </w:r>
            <w:r w:rsidR="0006766D" w:rsidRPr="009D54FF">
              <w:rPr>
                <w:bCs/>
                <w:sz w:val="24"/>
                <w:szCs w:val="24"/>
                <w:lang w:val="uk-UA"/>
              </w:rPr>
              <w:t>)</w:t>
            </w:r>
            <w:r w:rsidR="0006766D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0A1D94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b/>
              </w:rPr>
              <w:t>Тема 2.</w:t>
            </w:r>
            <w:r w:rsidR="0006766D" w:rsidRPr="00921B4B">
              <w:rPr>
                <w:bCs/>
              </w:rPr>
              <w:t xml:space="preserve"> Креативний та критичний підходи до вивчення української мови на </w:t>
            </w:r>
            <w:proofErr w:type="spellStart"/>
            <w:r w:rsidR="0006766D" w:rsidRPr="00921B4B">
              <w:rPr>
                <w:bCs/>
              </w:rPr>
              <w:t>уроках</w:t>
            </w:r>
            <w:proofErr w:type="spellEnd"/>
            <w:r w:rsidR="0006766D" w:rsidRPr="00921B4B">
              <w:rPr>
                <w:bCs/>
              </w:rPr>
              <w:t xml:space="preserve"> у середній школі</w:t>
            </w:r>
            <w:r w:rsidR="0006766D">
              <w:rPr>
                <w:bCs/>
              </w:rPr>
              <w:t xml:space="preserve"> </w:t>
            </w:r>
            <w:r w:rsidR="000A1D94">
              <w:rPr>
                <w:bCs/>
              </w:rPr>
              <w:t xml:space="preserve">(аналіз нестандартних засобів засвоєння лексики, фонетики, граматики у школі; елементи </w:t>
            </w:r>
            <w:proofErr w:type="spellStart"/>
            <w:r w:rsidR="000A1D94">
              <w:rPr>
                <w:bCs/>
              </w:rPr>
              <w:t>мовної</w:t>
            </w:r>
            <w:proofErr w:type="spellEnd"/>
            <w:r w:rsidR="000A1D94">
              <w:rPr>
                <w:bCs/>
              </w:rPr>
              <w:t xml:space="preserve"> гри як засобу досягнення позитивних емоцій, впровадження дослідницьких проектів; </w:t>
            </w:r>
            <w:r w:rsidR="000A1D94">
              <w:rPr>
                <w:bCs/>
              </w:rPr>
              <w:lastRenderedPageBreak/>
              <w:t>вміння</w:t>
            </w:r>
            <w:r w:rsidR="000A1D94" w:rsidRPr="009C5D34">
              <w:rPr>
                <w:rFonts w:ascii="Arial" w:hAnsi="Arial" w:cs="Arial"/>
                <w:color w:val="3C3E3E"/>
              </w:rPr>
              <w:t xml:space="preserve"> </w:t>
            </w:r>
            <w:r w:rsidR="000A1D94" w:rsidRPr="009C5D34">
              <w:t xml:space="preserve">використовувати такі </w:t>
            </w:r>
            <w:proofErr w:type="spellStart"/>
            <w:r w:rsidR="000A1D94" w:rsidRPr="009C5D34">
              <w:t>мисленнєві</w:t>
            </w:r>
            <w:proofErr w:type="spellEnd"/>
            <w:r w:rsidR="000A1D94" w:rsidRPr="009C5D34">
              <w:t> операції</w:t>
            </w:r>
            <w:r w:rsidR="000A1D94">
              <w:t>,</w:t>
            </w:r>
            <w:r w:rsidR="000A1D94" w:rsidRPr="009C5D34">
              <w:t xml:space="preserve"> як аналіз, синтез, оцінка; ефективно здійснювати пошук нового</w:t>
            </w:r>
            <w:r w:rsidR="000A1D94">
              <w:t xml:space="preserve"> матеріалу</w:t>
            </w:r>
            <w:r w:rsidR="000A1D94" w:rsidRPr="009C5D34">
              <w:t xml:space="preserve"> та оцінювати факти;  будувати власні висловлювання)</w:t>
            </w:r>
            <w:r w:rsidR="000A1D9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E458FE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Тема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6766D" w:rsidRPr="00E458FE">
              <w:rPr>
                <w:bCs/>
                <w:sz w:val="24"/>
                <w:szCs w:val="24"/>
                <w:lang w:val="uk-UA"/>
              </w:rPr>
              <w:t xml:space="preserve">Розвиток комунікативно-когнітивних особливостей на </w:t>
            </w:r>
            <w:proofErr w:type="spellStart"/>
            <w:r w:rsidR="0006766D" w:rsidRPr="00E458FE">
              <w:rPr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="0006766D" w:rsidRPr="00E458FE">
              <w:rPr>
                <w:bCs/>
                <w:sz w:val="24"/>
                <w:szCs w:val="24"/>
                <w:lang w:val="uk-UA"/>
              </w:rPr>
              <w:t xml:space="preserve"> української мови</w:t>
            </w:r>
            <w:r w:rsidR="00E458FE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458FE" w:rsidRPr="00E458FE">
              <w:rPr>
                <w:bCs/>
                <w:sz w:val="24"/>
                <w:szCs w:val="24"/>
                <w:lang w:val="uk-UA"/>
              </w:rPr>
              <w:t>(</w:t>
            </w:r>
            <w:r w:rsidR="00E458FE" w:rsidRPr="00E458FE">
              <w:rPr>
                <w:sz w:val="24"/>
                <w:szCs w:val="24"/>
                <w:lang w:val="uk-UA"/>
              </w:rPr>
              <w:t xml:space="preserve">орієнтування на мовлення, застосування ситуативних завдань, робота з текстом, створення мовленнєвих ситуацій, розвиток мотивації </w:t>
            </w:r>
            <w:proofErr w:type="spellStart"/>
            <w:r w:rsidR="00E458FE" w:rsidRPr="00E458FE">
              <w:rPr>
                <w:sz w:val="24"/>
                <w:szCs w:val="24"/>
                <w:lang w:val="uk-UA"/>
              </w:rPr>
              <w:t>висловлювань,та</w:t>
            </w:r>
            <w:proofErr w:type="spellEnd"/>
            <w:r w:rsidR="00E458FE" w:rsidRPr="00E458FE">
              <w:rPr>
                <w:sz w:val="24"/>
                <w:szCs w:val="24"/>
                <w:lang w:val="uk-UA"/>
              </w:rPr>
              <w:t xml:space="preserve"> їх </w:t>
            </w:r>
            <w:proofErr w:type="spellStart"/>
            <w:r w:rsidR="00E458FE" w:rsidRPr="00E458FE">
              <w:rPr>
                <w:sz w:val="24"/>
                <w:szCs w:val="24"/>
                <w:lang w:val="uk-UA"/>
              </w:rPr>
              <w:t>мовного</w:t>
            </w:r>
            <w:proofErr w:type="spellEnd"/>
            <w:r w:rsidR="00E458FE" w:rsidRPr="00E458FE">
              <w:rPr>
                <w:sz w:val="24"/>
                <w:szCs w:val="24"/>
                <w:lang w:val="uk-UA"/>
              </w:rPr>
              <w:t xml:space="preserve"> вдосконалення</w:t>
            </w:r>
            <w:r w:rsidR="00E458FE">
              <w:rPr>
                <w:sz w:val="24"/>
                <w:szCs w:val="24"/>
                <w:lang w:val="uk-UA"/>
              </w:rPr>
              <w:t xml:space="preserve">; інтегрування навчального матеріалу для цілісного пізнання довкілля; використання етнокультурних, </w:t>
            </w:r>
            <w:proofErr w:type="spellStart"/>
            <w:r w:rsidR="00E458FE">
              <w:rPr>
                <w:sz w:val="24"/>
                <w:szCs w:val="24"/>
                <w:lang w:val="uk-UA"/>
              </w:rPr>
              <w:t>лінгвокультурних</w:t>
            </w:r>
            <w:proofErr w:type="spellEnd"/>
            <w:r w:rsidR="00E458FE">
              <w:rPr>
                <w:sz w:val="24"/>
                <w:szCs w:val="24"/>
                <w:lang w:val="uk-UA"/>
              </w:rPr>
              <w:t xml:space="preserve"> елементів у вивченні української мови</w:t>
            </w:r>
            <w:r w:rsidR="00E458FE" w:rsidRPr="00E458FE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 – змістовий модуль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  <w:gridCol w:w="567"/>
        <w:gridCol w:w="567"/>
        <w:gridCol w:w="810"/>
      </w:tblGrid>
      <w:tr w:rsidR="007235CA" w:rsidTr="007235CA">
        <w:trPr>
          <w:cantSplit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4B74D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AD0BB3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22FD" w:rsidRPr="00AD0BB3">
              <w:rPr>
                <w:bCs/>
                <w:sz w:val="24"/>
                <w:szCs w:val="24"/>
                <w:lang w:val="uk-UA"/>
              </w:rPr>
              <w:t>Ін</w:t>
            </w:r>
            <w:r w:rsidR="007527F3">
              <w:rPr>
                <w:bCs/>
                <w:sz w:val="24"/>
                <w:szCs w:val="24"/>
                <w:lang w:val="uk-UA"/>
              </w:rPr>
              <w:t>новаційність</w:t>
            </w:r>
            <w:proofErr w:type="spellEnd"/>
            <w:r w:rsidR="009222FD" w:rsidRPr="00AD0BB3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9222FD" w:rsidRPr="000B4ED0">
              <w:rPr>
                <w:bCs/>
                <w:sz w:val="24"/>
                <w:szCs w:val="24"/>
                <w:lang w:val="en-US"/>
              </w:rPr>
              <w:t>vs</w:t>
            </w:r>
            <w:r w:rsidR="009222FD" w:rsidRPr="00AD0BB3">
              <w:rPr>
                <w:bCs/>
                <w:sz w:val="24"/>
                <w:szCs w:val="24"/>
                <w:lang w:val="uk-UA"/>
              </w:rPr>
              <w:t xml:space="preserve"> традиційність на </w:t>
            </w:r>
            <w:proofErr w:type="spellStart"/>
            <w:r w:rsidR="009222FD" w:rsidRPr="00AD0BB3">
              <w:rPr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="009222FD" w:rsidRPr="00AD0BB3">
              <w:rPr>
                <w:bCs/>
                <w:sz w:val="24"/>
                <w:szCs w:val="24"/>
                <w:lang w:val="uk-UA"/>
              </w:rPr>
              <w:t xml:space="preserve"> української мови</w:t>
            </w:r>
            <w:r w:rsidR="00AD0BB3">
              <w:rPr>
                <w:bCs/>
                <w:sz w:val="24"/>
                <w:szCs w:val="24"/>
                <w:lang w:val="uk-UA"/>
              </w:rPr>
              <w:t>(</w:t>
            </w:r>
            <w:r w:rsidR="00AD0BB3" w:rsidRPr="00AD0BB3">
              <w:rPr>
                <w:sz w:val="24"/>
                <w:szCs w:val="24"/>
                <w:lang w:val="uk-UA"/>
              </w:rPr>
              <w:t xml:space="preserve">нестандартні </w:t>
            </w:r>
            <w:proofErr w:type="spellStart"/>
            <w:r w:rsidR="00AD0BB3" w:rsidRPr="00AD0BB3">
              <w:rPr>
                <w:sz w:val="24"/>
                <w:szCs w:val="24"/>
                <w:lang w:val="uk-UA"/>
              </w:rPr>
              <w:t>уроки</w:t>
            </w:r>
            <w:proofErr w:type="spellEnd"/>
            <w:r w:rsidR="00AD0BB3" w:rsidRPr="00AD0BB3">
              <w:rPr>
                <w:sz w:val="24"/>
                <w:szCs w:val="24"/>
                <w:lang w:val="uk-UA"/>
              </w:rPr>
              <w:t xml:space="preserve">,   індивідуальна робота, факультативи за вибором учнів(поглиблюють знання), проблемне навчання, запрошення вчених, діячів культури, мистецтва на </w:t>
            </w:r>
            <w:proofErr w:type="spellStart"/>
            <w:r w:rsidR="00AD0BB3" w:rsidRPr="00AD0BB3">
              <w:rPr>
                <w:sz w:val="24"/>
                <w:szCs w:val="24"/>
                <w:lang w:val="uk-UA"/>
              </w:rPr>
              <w:t>уроки</w:t>
            </w:r>
            <w:proofErr w:type="spellEnd"/>
            <w:r w:rsidR="00AD0BB3" w:rsidRPr="00AD0BB3">
              <w:rPr>
                <w:sz w:val="24"/>
                <w:szCs w:val="24"/>
                <w:lang w:val="uk-UA"/>
              </w:rPr>
              <w:t xml:space="preserve">,   науковий експеримент при вивченні нового матеріалу, застосування  мультимедійних технологій  </w:t>
            </w:r>
            <w:r w:rsidR="00AD0BB3">
              <w:rPr>
                <w:sz w:val="24"/>
                <w:szCs w:val="24"/>
                <w:lang w:val="uk-UA"/>
              </w:rPr>
              <w:t>тощо).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 w:rsidP="009222F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2.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222FD" w:rsidRPr="000B4ED0">
              <w:rPr>
                <w:bCs/>
                <w:sz w:val="24"/>
                <w:szCs w:val="24"/>
              </w:rPr>
              <w:t>Лінгвістичний</w:t>
            </w:r>
            <w:proofErr w:type="spellEnd"/>
            <w:r w:rsidR="009222FD" w:rsidRPr="000B4E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22FD" w:rsidRPr="000B4ED0">
              <w:rPr>
                <w:bCs/>
                <w:sz w:val="24"/>
                <w:szCs w:val="24"/>
              </w:rPr>
              <w:t>аналіз</w:t>
            </w:r>
            <w:proofErr w:type="spellEnd"/>
            <w:r w:rsidR="009222FD" w:rsidRPr="000B4E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22FD" w:rsidRPr="000B4ED0">
              <w:rPr>
                <w:bCs/>
                <w:sz w:val="24"/>
                <w:szCs w:val="24"/>
              </w:rPr>
              <w:t>текстів</w:t>
            </w:r>
            <w:proofErr w:type="spellEnd"/>
            <w:r w:rsidR="009222FD" w:rsidRPr="000B4ED0">
              <w:rPr>
                <w:bCs/>
                <w:sz w:val="24"/>
                <w:szCs w:val="24"/>
              </w:rPr>
              <w:t xml:space="preserve"> (для </w:t>
            </w:r>
            <w:proofErr w:type="spellStart"/>
            <w:r w:rsidR="009222FD" w:rsidRPr="000B4ED0">
              <w:rPr>
                <w:bCs/>
                <w:sz w:val="24"/>
                <w:szCs w:val="24"/>
              </w:rPr>
              <w:t>написання</w:t>
            </w:r>
            <w:proofErr w:type="spellEnd"/>
            <w:r w:rsidR="009222FD" w:rsidRPr="000B4E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22FD" w:rsidRPr="000B4ED0">
              <w:rPr>
                <w:bCs/>
                <w:sz w:val="24"/>
                <w:szCs w:val="24"/>
              </w:rPr>
              <w:t>диктантів</w:t>
            </w:r>
            <w:proofErr w:type="spellEnd"/>
            <w:r w:rsidR="009222FD" w:rsidRPr="000B4ED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222FD" w:rsidRPr="000B4ED0">
              <w:rPr>
                <w:bCs/>
                <w:sz w:val="24"/>
                <w:szCs w:val="24"/>
              </w:rPr>
              <w:t>переказів</w:t>
            </w:r>
            <w:proofErr w:type="spellEnd"/>
            <w:r w:rsidR="009222F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9222FD">
              <w:rPr>
                <w:bCs/>
                <w:sz w:val="24"/>
                <w:szCs w:val="24"/>
              </w:rPr>
              <w:t>інших</w:t>
            </w:r>
            <w:proofErr w:type="spellEnd"/>
            <w:r w:rsidR="009222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22FD">
              <w:rPr>
                <w:bCs/>
                <w:sz w:val="24"/>
                <w:szCs w:val="24"/>
              </w:rPr>
              <w:t>видів</w:t>
            </w:r>
            <w:proofErr w:type="spellEnd"/>
            <w:r w:rsidR="009222F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222FD">
              <w:rPr>
                <w:bCs/>
                <w:sz w:val="24"/>
                <w:szCs w:val="24"/>
              </w:rPr>
              <w:t>робіт</w:t>
            </w:r>
            <w:proofErr w:type="spellEnd"/>
            <w:r w:rsidR="009222FD" w:rsidRPr="000B4ED0">
              <w:rPr>
                <w:bCs/>
                <w:sz w:val="24"/>
                <w:szCs w:val="24"/>
              </w:rPr>
              <w:t>)</w:t>
            </w:r>
            <w:r w:rsidR="009222FD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pStyle w:val="5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Разом – змістовий модуль 3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pStyle w:val="5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Усього годин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2E279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ind w:firstLine="851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 Тематика практичних занять</w:t>
      </w:r>
    </w:p>
    <w:p w:rsidR="007235CA" w:rsidRDefault="007235CA" w:rsidP="007235CA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:rsidR="007235CA" w:rsidRDefault="00BC7C3A" w:rsidP="007235CA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proofErr w:type="spellStart"/>
      <w:r w:rsidRPr="00411836">
        <w:rPr>
          <w:bCs/>
          <w:sz w:val="24"/>
          <w:szCs w:val="24"/>
        </w:rPr>
        <w:lastRenderedPageBreak/>
        <w:t>Українська</w:t>
      </w:r>
      <w:proofErr w:type="spellEnd"/>
      <w:r w:rsidRPr="00411836">
        <w:rPr>
          <w:bCs/>
          <w:sz w:val="24"/>
          <w:szCs w:val="24"/>
        </w:rPr>
        <w:t xml:space="preserve"> </w:t>
      </w:r>
      <w:proofErr w:type="spellStart"/>
      <w:r w:rsidRPr="00411836">
        <w:rPr>
          <w:bCs/>
          <w:sz w:val="24"/>
          <w:szCs w:val="24"/>
        </w:rPr>
        <w:t>мова</w:t>
      </w:r>
      <w:proofErr w:type="spellEnd"/>
      <w:r w:rsidRPr="00411836">
        <w:rPr>
          <w:bCs/>
          <w:sz w:val="24"/>
          <w:szCs w:val="24"/>
        </w:rPr>
        <w:t xml:space="preserve"> як </w:t>
      </w:r>
      <w:proofErr w:type="spellStart"/>
      <w:r w:rsidRPr="00411836">
        <w:rPr>
          <w:bCs/>
          <w:sz w:val="24"/>
          <w:szCs w:val="24"/>
        </w:rPr>
        <w:t>навчальна</w:t>
      </w:r>
      <w:proofErr w:type="spellEnd"/>
      <w:r w:rsidRPr="00411836">
        <w:rPr>
          <w:bCs/>
          <w:sz w:val="24"/>
          <w:szCs w:val="24"/>
        </w:rPr>
        <w:t xml:space="preserve"> </w:t>
      </w:r>
      <w:proofErr w:type="spellStart"/>
      <w:r w:rsidRPr="00411836">
        <w:rPr>
          <w:bCs/>
          <w:sz w:val="24"/>
          <w:szCs w:val="24"/>
        </w:rPr>
        <w:t>дисципліна</w:t>
      </w:r>
      <w:proofErr w:type="spellEnd"/>
      <w:r w:rsidRPr="00411836">
        <w:rPr>
          <w:bCs/>
          <w:sz w:val="24"/>
          <w:szCs w:val="24"/>
        </w:rPr>
        <w:t xml:space="preserve"> в </w:t>
      </w:r>
      <w:proofErr w:type="spellStart"/>
      <w:r w:rsidRPr="00411836">
        <w:rPr>
          <w:bCs/>
          <w:sz w:val="24"/>
          <w:szCs w:val="24"/>
        </w:rPr>
        <w:t>середніх</w:t>
      </w:r>
      <w:proofErr w:type="spellEnd"/>
      <w:r w:rsidRPr="00411836">
        <w:rPr>
          <w:bCs/>
          <w:sz w:val="24"/>
          <w:szCs w:val="24"/>
        </w:rPr>
        <w:t xml:space="preserve"> закладах </w:t>
      </w:r>
      <w:proofErr w:type="spellStart"/>
      <w:r w:rsidRPr="00411836">
        <w:rPr>
          <w:bCs/>
          <w:sz w:val="24"/>
          <w:szCs w:val="24"/>
        </w:rPr>
        <w:t>освіти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4"/>
          <w:szCs w:val="24"/>
          <w:lang w:val="uk-UA"/>
        </w:rPr>
        <w:t>Зміст і побудова курсу «Українська мова в середній школі». Сучасні виклики освіти та їх роль у викладанні української мови в середній школі</w:t>
      </w:r>
      <w:r w:rsidR="007235CA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4</w:t>
      </w:r>
      <w:r w:rsidR="007235CA">
        <w:rPr>
          <w:sz w:val="24"/>
          <w:szCs w:val="24"/>
          <w:lang w:val="uk-UA"/>
        </w:rPr>
        <w:t xml:space="preserve"> год.). </w:t>
      </w:r>
    </w:p>
    <w:p w:rsidR="007235CA" w:rsidRDefault="00BC7C3A" w:rsidP="007235CA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r w:rsidRPr="00E632BF">
        <w:rPr>
          <w:bCs/>
          <w:sz w:val="24"/>
          <w:szCs w:val="24"/>
          <w:lang w:val="uk-UA"/>
        </w:rPr>
        <w:t xml:space="preserve">Вивчення української мови: ретроспективна </w:t>
      </w:r>
      <w:proofErr w:type="spellStart"/>
      <w:r w:rsidRPr="00E632BF">
        <w:rPr>
          <w:bCs/>
          <w:sz w:val="24"/>
          <w:szCs w:val="24"/>
          <w:lang w:val="uk-UA"/>
        </w:rPr>
        <w:t>візія</w:t>
      </w:r>
      <w:proofErr w:type="spellEnd"/>
      <w:r w:rsidRPr="00E632BF">
        <w:rPr>
          <w:b/>
          <w:bCs/>
          <w:sz w:val="28"/>
          <w:szCs w:val="28"/>
          <w:lang w:val="uk-UA"/>
        </w:rPr>
        <w:t xml:space="preserve"> </w:t>
      </w:r>
      <w:r w:rsidRPr="003E44A1">
        <w:rPr>
          <w:bCs/>
          <w:sz w:val="24"/>
          <w:szCs w:val="24"/>
          <w:lang w:val="uk-UA"/>
        </w:rPr>
        <w:t>(витоки навчання з часів Київської Русі, братські школи,</w:t>
      </w:r>
      <w:r>
        <w:rPr>
          <w:bCs/>
          <w:sz w:val="24"/>
          <w:szCs w:val="24"/>
          <w:lang w:val="uk-UA"/>
        </w:rPr>
        <w:t xml:space="preserve"> поява українських граматик, лексиконів як стимул до вивчення рідної мови, школи початку ХХ ст., їх роль у пропагуванні української мови</w:t>
      </w:r>
      <w:r w:rsidRPr="003E44A1">
        <w:rPr>
          <w:bCs/>
          <w:sz w:val="24"/>
          <w:szCs w:val="24"/>
          <w:lang w:val="uk-UA"/>
        </w:rPr>
        <w:t>)</w:t>
      </w:r>
      <w:r w:rsidR="007235CA">
        <w:rPr>
          <w:sz w:val="24"/>
          <w:szCs w:val="24"/>
          <w:lang w:val="uk-UA"/>
        </w:rPr>
        <w:t xml:space="preserve"> (4 год.).</w:t>
      </w:r>
    </w:p>
    <w:p w:rsidR="007235CA" w:rsidRDefault="00BC7C3A" w:rsidP="007235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val="uk-UA"/>
        </w:rPr>
      </w:pPr>
      <w:r w:rsidRPr="00E632BF">
        <w:rPr>
          <w:bCs/>
          <w:sz w:val="24"/>
          <w:szCs w:val="24"/>
          <w:lang w:val="uk-UA"/>
        </w:rPr>
        <w:t>Вагомі постаті та їхні погляди на вивчення української мови у середній школі (</w:t>
      </w:r>
      <w:r w:rsidRPr="00354B14">
        <w:rPr>
          <w:bCs/>
          <w:sz w:val="24"/>
          <w:szCs w:val="24"/>
          <w:lang w:val="uk-UA"/>
        </w:rPr>
        <w:t>І. Огієнко, В. Сухомлинський, А. Макаре</w:t>
      </w:r>
      <w:r>
        <w:rPr>
          <w:bCs/>
          <w:sz w:val="24"/>
          <w:szCs w:val="24"/>
          <w:lang w:val="uk-UA"/>
        </w:rPr>
        <w:t xml:space="preserve">нко, О. </w:t>
      </w:r>
      <w:proofErr w:type="spellStart"/>
      <w:r>
        <w:rPr>
          <w:bCs/>
          <w:sz w:val="24"/>
          <w:szCs w:val="24"/>
          <w:lang w:val="uk-UA"/>
        </w:rPr>
        <w:t>Біляєв</w:t>
      </w:r>
      <w:proofErr w:type="spellEnd"/>
      <w:r>
        <w:rPr>
          <w:bCs/>
          <w:sz w:val="24"/>
          <w:szCs w:val="24"/>
          <w:lang w:val="uk-UA"/>
        </w:rPr>
        <w:t xml:space="preserve">, Г. Ващенко, М. </w:t>
      </w:r>
      <w:proofErr w:type="spellStart"/>
      <w:r>
        <w:rPr>
          <w:bCs/>
          <w:sz w:val="24"/>
          <w:szCs w:val="24"/>
          <w:lang w:val="uk-UA"/>
        </w:rPr>
        <w:t>П</w:t>
      </w:r>
      <w:r w:rsidRPr="00354B14">
        <w:rPr>
          <w:bCs/>
          <w:sz w:val="24"/>
          <w:szCs w:val="24"/>
          <w:lang w:val="uk-UA"/>
        </w:rPr>
        <w:t>ентилюк</w:t>
      </w:r>
      <w:proofErr w:type="spellEnd"/>
      <w:r w:rsidRPr="00354B14">
        <w:rPr>
          <w:bCs/>
          <w:sz w:val="24"/>
          <w:szCs w:val="24"/>
          <w:lang w:val="uk-UA"/>
        </w:rPr>
        <w:t xml:space="preserve">, О. </w:t>
      </w:r>
      <w:proofErr w:type="spellStart"/>
      <w:r w:rsidRPr="00354B14">
        <w:rPr>
          <w:bCs/>
          <w:sz w:val="24"/>
          <w:szCs w:val="24"/>
          <w:lang w:val="uk-UA"/>
        </w:rPr>
        <w:t>Горошкіна</w:t>
      </w:r>
      <w:proofErr w:type="spellEnd"/>
      <w:r w:rsidRPr="00354B14">
        <w:rPr>
          <w:bCs/>
          <w:sz w:val="24"/>
          <w:szCs w:val="24"/>
          <w:lang w:val="uk-UA"/>
        </w:rPr>
        <w:t xml:space="preserve"> та ін.)</w:t>
      </w:r>
      <w:r w:rsidR="007235CA">
        <w:rPr>
          <w:color w:val="231F2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(4</w:t>
      </w:r>
      <w:r w:rsidR="007235CA">
        <w:rPr>
          <w:sz w:val="24"/>
          <w:szCs w:val="24"/>
          <w:lang w:val="uk-UA"/>
        </w:rPr>
        <w:t xml:space="preserve"> год.).</w:t>
      </w:r>
    </w:p>
    <w:p w:rsidR="007235CA" w:rsidRDefault="00BC7C3A" w:rsidP="007235CA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r w:rsidRPr="009D54FF">
        <w:rPr>
          <w:bCs/>
          <w:sz w:val="24"/>
          <w:szCs w:val="24"/>
          <w:lang w:val="uk-UA"/>
        </w:rPr>
        <w:t xml:space="preserve">Формування </w:t>
      </w:r>
      <w:proofErr w:type="spellStart"/>
      <w:r w:rsidRPr="009D54FF">
        <w:rPr>
          <w:bCs/>
          <w:sz w:val="24"/>
          <w:szCs w:val="24"/>
          <w:lang w:val="uk-UA"/>
        </w:rPr>
        <w:t>мовної</w:t>
      </w:r>
      <w:proofErr w:type="spellEnd"/>
      <w:r w:rsidRPr="009D54FF">
        <w:rPr>
          <w:bCs/>
          <w:sz w:val="24"/>
          <w:szCs w:val="24"/>
          <w:lang w:val="uk-UA"/>
        </w:rPr>
        <w:t xml:space="preserve"> особистості на </w:t>
      </w:r>
      <w:proofErr w:type="spellStart"/>
      <w:r w:rsidRPr="009D54FF">
        <w:rPr>
          <w:bCs/>
          <w:sz w:val="24"/>
          <w:szCs w:val="24"/>
          <w:lang w:val="uk-UA"/>
        </w:rPr>
        <w:t>уроках</w:t>
      </w:r>
      <w:proofErr w:type="spellEnd"/>
      <w:r w:rsidRPr="009D54FF">
        <w:rPr>
          <w:bCs/>
          <w:sz w:val="24"/>
          <w:szCs w:val="24"/>
          <w:lang w:val="uk-UA"/>
        </w:rPr>
        <w:t xml:space="preserve"> української мови (</w:t>
      </w:r>
      <w:r>
        <w:rPr>
          <w:bCs/>
          <w:sz w:val="24"/>
          <w:szCs w:val="24"/>
          <w:lang w:val="uk-UA"/>
        </w:rPr>
        <w:t xml:space="preserve">мовленнєва поведінка учнів, потреба та здатність </w:t>
      </w:r>
      <w:proofErr w:type="spellStart"/>
      <w:r>
        <w:rPr>
          <w:bCs/>
          <w:sz w:val="24"/>
          <w:szCs w:val="24"/>
          <w:lang w:val="uk-UA"/>
        </w:rPr>
        <w:t>комунікувати</w:t>
      </w:r>
      <w:proofErr w:type="spellEnd"/>
      <w:r>
        <w:rPr>
          <w:bCs/>
          <w:sz w:val="24"/>
          <w:szCs w:val="24"/>
          <w:lang w:val="uk-UA"/>
        </w:rPr>
        <w:t>, підбір вербальних засобів для гармонійного спілкування в межах навчальної діяльності</w:t>
      </w:r>
      <w:r w:rsidRPr="009D54FF">
        <w:rPr>
          <w:bCs/>
          <w:sz w:val="24"/>
          <w:szCs w:val="24"/>
          <w:lang w:val="uk-UA"/>
        </w:rPr>
        <w:t>)</w:t>
      </w:r>
      <w:r w:rsidR="007235CA">
        <w:rPr>
          <w:sz w:val="24"/>
          <w:szCs w:val="24"/>
          <w:lang w:val="uk-UA"/>
        </w:rPr>
        <w:t xml:space="preserve"> (4 год.).</w:t>
      </w:r>
    </w:p>
    <w:p w:rsidR="007235CA" w:rsidRPr="00A47889" w:rsidRDefault="00BC7C3A" w:rsidP="007E7C1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921B4B">
        <w:rPr>
          <w:bCs/>
        </w:rPr>
        <w:t xml:space="preserve">Креативний та критичний підходи до вивчення української мови на </w:t>
      </w:r>
      <w:proofErr w:type="spellStart"/>
      <w:r w:rsidRPr="00921B4B">
        <w:rPr>
          <w:bCs/>
        </w:rPr>
        <w:t>уроках</w:t>
      </w:r>
      <w:proofErr w:type="spellEnd"/>
      <w:r w:rsidRPr="00921B4B">
        <w:rPr>
          <w:bCs/>
        </w:rPr>
        <w:t xml:space="preserve"> у середній школі</w:t>
      </w:r>
      <w:r>
        <w:rPr>
          <w:bCs/>
        </w:rPr>
        <w:t xml:space="preserve"> </w:t>
      </w:r>
      <w:r w:rsidR="00A47889">
        <w:rPr>
          <w:bCs/>
        </w:rPr>
        <w:t xml:space="preserve">(аналіз нестандартних засобів засвоєння лексики, фонетики, граматики у школі; елементи </w:t>
      </w:r>
      <w:proofErr w:type="spellStart"/>
      <w:r w:rsidR="00A47889">
        <w:rPr>
          <w:bCs/>
        </w:rPr>
        <w:t>мовної</w:t>
      </w:r>
      <w:proofErr w:type="spellEnd"/>
      <w:r w:rsidR="00A47889">
        <w:rPr>
          <w:bCs/>
        </w:rPr>
        <w:t xml:space="preserve"> гри як засобу досягнення позитивних емоцій, впровадження дослідницьких проектів; вміння</w:t>
      </w:r>
      <w:r w:rsidR="00A47889" w:rsidRPr="009C5D34">
        <w:rPr>
          <w:rFonts w:ascii="Arial" w:hAnsi="Arial" w:cs="Arial"/>
          <w:color w:val="3C3E3E"/>
        </w:rPr>
        <w:t xml:space="preserve"> </w:t>
      </w:r>
      <w:r w:rsidR="00A47889" w:rsidRPr="009C5D34">
        <w:t xml:space="preserve">використовувати такі </w:t>
      </w:r>
      <w:proofErr w:type="spellStart"/>
      <w:r w:rsidR="00A47889" w:rsidRPr="009C5D34">
        <w:t>мисленнєві</w:t>
      </w:r>
      <w:proofErr w:type="spellEnd"/>
      <w:r w:rsidR="00A47889" w:rsidRPr="009C5D34">
        <w:t> операції</w:t>
      </w:r>
      <w:r w:rsidR="00A47889">
        <w:t>,</w:t>
      </w:r>
      <w:r w:rsidR="00A47889" w:rsidRPr="009C5D34">
        <w:t xml:space="preserve"> як аналіз, синтез, оцінка; ефективно здійснювати пошук нового</w:t>
      </w:r>
      <w:r w:rsidR="00A47889">
        <w:t xml:space="preserve"> матеріалу</w:t>
      </w:r>
      <w:r w:rsidR="00A47889" w:rsidRPr="009C5D34">
        <w:t xml:space="preserve"> та оцінювати факти;  будувати власні висловлювання)</w:t>
      </w:r>
      <w:r>
        <w:t xml:space="preserve"> (4</w:t>
      </w:r>
      <w:r w:rsidR="007235CA">
        <w:t xml:space="preserve"> год.).</w:t>
      </w:r>
    </w:p>
    <w:p w:rsidR="007235CA" w:rsidRPr="007E7C1E" w:rsidRDefault="00BC7C3A" w:rsidP="007E7C1E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C1E">
        <w:rPr>
          <w:rFonts w:ascii="Times New Roman" w:hAnsi="Times New Roman"/>
          <w:bCs/>
          <w:sz w:val="24"/>
          <w:szCs w:val="24"/>
        </w:rPr>
        <w:t xml:space="preserve">Розвиток комунікативно-когнітивних особливостей на </w:t>
      </w:r>
      <w:proofErr w:type="spellStart"/>
      <w:r w:rsidRPr="007E7C1E">
        <w:rPr>
          <w:rFonts w:ascii="Times New Roman" w:hAnsi="Times New Roman"/>
          <w:bCs/>
          <w:sz w:val="24"/>
          <w:szCs w:val="24"/>
        </w:rPr>
        <w:t>уроках</w:t>
      </w:r>
      <w:proofErr w:type="spellEnd"/>
      <w:r w:rsidRPr="007E7C1E">
        <w:rPr>
          <w:rFonts w:ascii="Times New Roman" w:hAnsi="Times New Roman"/>
          <w:bCs/>
          <w:sz w:val="24"/>
          <w:szCs w:val="24"/>
        </w:rPr>
        <w:t xml:space="preserve"> української мови</w:t>
      </w:r>
      <w:r w:rsidR="007E7C1E" w:rsidRPr="007E7C1E">
        <w:rPr>
          <w:rFonts w:ascii="Times New Roman" w:hAnsi="Times New Roman"/>
          <w:bCs/>
          <w:sz w:val="24"/>
          <w:szCs w:val="24"/>
        </w:rPr>
        <w:t xml:space="preserve"> (</w:t>
      </w:r>
      <w:r w:rsidR="007E7C1E" w:rsidRPr="007E7C1E">
        <w:rPr>
          <w:rFonts w:ascii="Times New Roman" w:hAnsi="Times New Roman"/>
          <w:sz w:val="24"/>
          <w:szCs w:val="24"/>
        </w:rPr>
        <w:t xml:space="preserve">орієнтування на мовлення, застосування ситуативних завдань, робота з текстом, створення мовленнєвих ситуацій, розвиток мотивації </w:t>
      </w:r>
      <w:proofErr w:type="spellStart"/>
      <w:r w:rsidR="007E7C1E" w:rsidRPr="007E7C1E">
        <w:rPr>
          <w:rFonts w:ascii="Times New Roman" w:hAnsi="Times New Roman"/>
          <w:sz w:val="24"/>
          <w:szCs w:val="24"/>
        </w:rPr>
        <w:t>висловлювань,та</w:t>
      </w:r>
      <w:proofErr w:type="spellEnd"/>
      <w:r w:rsidR="007E7C1E" w:rsidRPr="007E7C1E">
        <w:rPr>
          <w:rFonts w:ascii="Times New Roman" w:hAnsi="Times New Roman"/>
          <w:sz w:val="24"/>
          <w:szCs w:val="24"/>
        </w:rPr>
        <w:t xml:space="preserve"> їх </w:t>
      </w:r>
      <w:proofErr w:type="spellStart"/>
      <w:r w:rsidR="007E7C1E" w:rsidRPr="007E7C1E">
        <w:rPr>
          <w:rFonts w:ascii="Times New Roman" w:hAnsi="Times New Roman"/>
          <w:sz w:val="24"/>
          <w:szCs w:val="24"/>
        </w:rPr>
        <w:t>мовного</w:t>
      </w:r>
      <w:proofErr w:type="spellEnd"/>
      <w:r w:rsidR="007E7C1E" w:rsidRPr="007E7C1E">
        <w:rPr>
          <w:rFonts w:ascii="Times New Roman" w:hAnsi="Times New Roman"/>
          <w:sz w:val="24"/>
          <w:szCs w:val="24"/>
        </w:rPr>
        <w:t xml:space="preserve"> вдосконалення; інтегрування навчального матеріалу для цілісного пізнання довкілля; використання етнокультурних, </w:t>
      </w:r>
      <w:proofErr w:type="spellStart"/>
      <w:r w:rsidR="007E7C1E" w:rsidRPr="007E7C1E">
        <w:rPr>
          <w:rFonts w:ascii="Times New Roman" w:hAnsi="Times New Roman"/>
          <w:sz w:val="24"/>
          <w:szCs w:val="24"/>
        </w:rPr>
        <w:t>лінгвокультурних</w:t>
      </w:r>
      <w:proofErr w:type="spellEnd"/>
      <w:r w:rsidR="007E7C1E" w:rsidRPr="007E7C1E">
        <w:rPr>
          <w:rFonts w:ascii="Times New Roman" w:hAnsi="Times New Roman"/>
          <w:sz w:val="24"/>
          <w:szCs w:val="24"/>
        </w:rPr>
        <w:t xml:space="preserve"> елементів у вивченні української мови)</w:t>
      </w:r>
      <w:r w:rsidR="007235CA" w:rsidRPr="007E7C1E">
        <w:rPr>
          <w:rFonts w:ascii="Times New Roman" w:hAnsi="Times New Roman"/>
          <w:sz w:val="24"/>
          <w:szCs w:val="24"/>
        </w:rPr>
        <w:t xml:space="preserve"> (4 год.).</w:t>
      </w:r>
    </w:p>
    <w:p w:rsidR="007235CA" w:rsidRPr="00AD0BB3" w:rsidRDefault="00BC7C3A" w:rsidP="00AD0BB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BB3">
        <w:rPr>
          <w:rFonts w:ascii="Times New Roman" w:hAnsi="Times New Roman"/>
          <w:bCs/>
          <w:sz w:val="24"/>
          <w:szCs w:val="24"/>
        </w:rPr>
        <w:t>Ін</w:t>
      </w:r>
      <w:r w:rsidR="007527F3" w:rsidRPr="00AD0BB3">
        <w:rPr>
          <w:rFonts w:ascii="Times New Roman" w:hAnsi="Times New Roman"/>
          <w:bCs/>
          <w:sz w:val="24"/>
          <w:szCs w:val="24"/>
        </w:rPr>
        <w:t>новаційність</w:t>
      </w:r>
      <w:proofErr w:type="spellEnd"/>
      <w:r w:rsidR="007527F3" w:rsidRPr="00AD0BB3">
        <w:rPr>
          <w:rFonts w:ascii="Times New Roman" w:hAnsi="Times New Roman"/>
          <w:bCs/>
          <w:sz w:val="24"/>
          <w:szCs w:val="24"/>
        </w:rPr>
        <w:t xml:space="preserve"> </w:t>
      </w:r>
      <w:r w:rsidRPr="00AD0BB3">
        <w:rPr>
          <w:rFonts w:ascii="Times New Roman" w:hAnsi="Times New Roman"/>
          <w:bCs/>
          <w:sz w:val="24"/>
          <w:szCs w:val="24"/>
          <w:lang w:val="en-US"/>
        </w:rPr>
        <w:t>vs</w:t>
      </w:r>
      <w:r w:rsidRPr="00AD0BB3">
        <w:rPr>
          <w:rFonts w:ascii="Times New Roman" w:hAnsi="Times New Roman"/>
          <w:bCs/>
          <w:sz w:val="24"/>
          <w:szCs w:val="24"/>
        </w:rPr>
        <w:t xml:space="preserve"> традиційність на </w:t>
      </w:r>
      <w:proofErr w:type="spellStart"/>
      <w:r w:rsidRPr="00AD0BB3">
        <w:rPr>
          <w:rFonts w:ascii="Times New Roman" w:hAnsi="Times New Roman"/>
          <w:bCs/>
          <w:sz w:val="24"/>
          <w:szCs w:val="24"/>
        </w:rPr>
        <w:t>уроках</w:t>
      </w:r>
      <w:proofErr w:type="spellEnd"/>
      <w:r w:rsidRPr="00AD0BB3">
        <w:rPr>
          <w:rFonts w:ascii="Times New Roman" w:hAnsi="Times New Roman"/>
          <w:bCs/>
          <w:sz w:val="24"/>
          <w:szCs w:val="24"/>
        </w:rPr>
        <w:t xml:space="preserve"> української мови</w:t>
      </w:r>
      <w:r w:rsidR="00AD0BB3" w:rsidRPr="00AD0BB3">
        <w:rPr>
          <w:rFonts w:ascii="Times New Roman" w:hAnsi="Times New Roman"/>
          <w:bCs/>
          <w:sz w:val="24"/>
          <w:szCs w:val="24"/>
        </w:rPr>
        <w:t xml:space="preserve"> (</w:t>
      </w:r>
      <w:r w:rsidR="00AD0BB3" w:rsidRPr="00AD0BB3">
        <w:rPr>
          <w:rFonts w:ascii="Times New Roman" w:hAnsi="Times New Roman"/>
          <w:sz w:val="24"/>
          <w:szCs w:val="24"/>
        </w:rPr>
        <w:t xml:space="preserve">нестандартні </w:t>
      </w:r>
      <w:proofErr w:type="spellStart"/>
      <w:r w:rsidR="00AD0BB3" w:rsidRPr="00AD0BB3">
        <w:rPr>
          <w:rFonts w:ascii="Times New Roman" w:hAnsi="Times New Roman"/>
          <w:sz w:val="24"/>
          <w:szCs w:val="24"/>
        </w:rPr>
        <w:t>уроки</w:t>
      </w:r>
      <w:proofErr w:type="spellEnd"/>
      <w:r w:rsidR="00AD0BB3" w:rsidRPr="00AD0BB3">
        <w:rPr>
          <w:rFonts w:ascii="Times New Roman" w:hAnsi="Times New Roman"/>
          <w:sz w:val="24"/>
          <w:szCs w:val="24"/>
        </w:rPr>
        <w:t xml:space="preserve">,   індивідуальна робота, факультативи за вибором учнів(поглиблюють знання), проблемне навчання, запрошення вчених, діячів культури, мистецтва на </w:t>
      </w:r>
      <w:proofErr w:type="spellStart"/>
      <w:r w:rsidR="00AD0BB3" w:rsidRPr="00AD0BB3">
        <w:rPr>
          <w:rFonts w:ascii="Times New Roman" w:hAnsi="Times New Roman"/>
          <w:sz w:val="24"/>
          <w:szCs w:val="24"/>
        </w:rPr>
        <w:t>уроки</w:t>
      </w:r>
      <w:proofErr w:type="spellEnd"/>
      <w:r w:rsidR="00AD0BB3" w:rsidRPr="00AD0BB3">
        <w:rPr>
          <w:rFonts w:ascii="Times New Roman" w:hAnsi="Times New Roman"/>
          <w:sz w:val="24"/>
          <w:szCs w:val="24"/>
        </w:rPr>
        <w:t>,   науковий експеримент при вивченні нового матеріалу, застосування  мультимедійних технологій  тощо)</w:t>
      </w:r>
      <w:r w:rsidR="00AD0BB3">
        <w:rPr>
          <w:rFonts w:ascii="Times New Roman" w:hAnsi="Times New Roman"/>
          <w:sz w:val="24"/>
          <w:szCs w:val="24"/>
        </w:rPr>
        <w:t xml:space="preserve"> </w:t>
      </w:r>
      <w:r w:rsidR="007235CA" w:rsidRPr="00AD0BB3">
        <w:rPr>
          <w:rFonts w:ascii="Times New Roman" w:hAnsi="Times New Roman"/>
          <w:sz w:val="24"/>
          <w:szCs w:val="24"/>
        </w:rPr>
        <w:t>(4 год.).</w:t>
      </w:r>
    </w:p>
    <w:p w:rsidR="007235CA" w:rsidRDefault="00BC7C3A" w:rsidP="007235CA">
      <w:pPr>
        <w:numPr>
          <w:ilvl w:val="0"/>
          <w:numId w:val="2"/>
        </w:numPr>
        <w:spacing w:line="360" w:lineRule="auto"/>
        <w:ind w:left="567"/>
        <w:jc w:val="both"/>
        <w:rPr>
          <w:sz w:val="24"/>
          <w:szCs w:val="24"/>
          <w:lang w:val="uk-UA"/>
        </w:rPr>
      </w:pPr>
      <w:proofErr w:type="spellStart"/>
      <w:r w:rsidRPr="000B4ED0">
        <w:rPr>
          <w:bCs/>
          <w:sz w:val="24"/>
          <w:szCs w:val="24"/>
        </w:rPr>
        <w:t>Лінгвістичний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аналіз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текстів</w:t>
      </w:r>
      <w:proofErr w:type="spellEnd"/>
      <w:r w:rsidRPr="000B4ED0">
        <w:rPr>
          <w:bCs/>
          <w:sz w:val="24"/>
          <w:szCs w:val="24"/>
        </w:rPr>
        <w:t xml:space="preserve"> (для </w:t>
      </w:r>
      <w:proofErr w:type="spellStart"/>
      <w:r w:rsidRPr="000B4ED0">
        <w:rPr>
          <w:bCs/>
          <w:sz w:val="24"/>
          <w:szCs w:val="24"/>
        </w:rPr>
        <w:t>написання</w:t>
      </w:r>
      <w:proofErr w:type="spellEnd"/>
      <w:r w:rsidRPr="000B4ED0">
        <w:rPr>
          <w:bCs/>
          <w:sz w:val="24"/>
          <w:szCs w:val="24"/>
        </w:rPr>
        <w:t xml:space="preserve"> </w:t>
      </w:r>
      <w:proofErr w:type="spellStart"/>
      <w:r w:rsidRPr="000B4ED0">
        <w:rPr>
          <w:bCs/>
          <w:sz w:val="24"/>
          <w:szCs w:val="24"/>
        </w:rPr>
        <w:t>диктантів</w:t>
      </w:r>
      <w:proofErr w:type="spellEnd"/>
      <w:r w:rsidRPr="000B4ED0">
        <w:rPr>
          <w:bCs/>
          <w:sz w:val="24"/>
          <w:szCs w:val="24"/>
        </w:rPr>
        <w:t xml:space="preserve">, </w:t>
      </w:r>
      <w:proofErr w:type="spellStart"/>
      <w:r w:rsidRPr="000B4ED0">
        <w:rPr>
          <w:bCs/>
          <w:sz w:val="24"/>
          <w:szCs w:val="24"/>
        </w:rPr>
        <w:t>переказів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інших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видів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робіт</w:t>
      </w:r>
      <w:proofErr w:type="spellEnd"/>
      <w:r w:rsidRPr="000B4ED0">
        <w:rPr>
          <w:bCs/>
          <w:sz w:val="24"/>
          <w:szCs w:val="24"/>
        </w:rPr>
        <w:t>)</w:t>
      </w:r>
      <w:r>
        <w:rPr>
          <w:bCs/>
          <w:sz w:val="24"/>
          <w:szCs w:val="24"/>
          <w:lang w:val="uk-UA"/>
        </w:rPr>
        <w:t xml:space="preserve"> </w:t>
      </w:r>
      <w:r w:rsidR="007235CA">
        <w:rPr>
          <w:sz w:val="24"/>
          <w:szCs w:val="24"/>
          <w:lang w:val="uk-UA"/>
        </w:rPr>
        <w:t>(4 год.).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6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6. Самостійна робота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380"/>
      </w:tblGrid>
      <w:tr w:rsidR="007235CA" w:rsidTr="0072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pStyle w:val="6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235CA" w:rsidTr="0072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</w:t>
            </w:r>
            <w:r w:rsidR="00377FCA">
              <w:rPr>
                <w:sz w:val="24"/>
                <w:szCs w:val="24"/>
                <w:lang w:val="uk-UA"/>
              </w:rPr>
              <w:t xml:space="preserve"> уроку із застосуванням конкретного методу й підходу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235CA" w:rsidTr="0072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377FCA" w:rsidP="00780D1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реферату про одну з відомих пост</w:t>
            </w:r>
            <w:r w:rsidR="00780D13">
              <w:rPr>
                <w:sz w:val="24"/>
                <w:szCs w:val="24"/>
                <w:lang w:val="uk-UA"/>
              </w:rPr>
              <w:t>атей в діаспорі, що</w:t>
            </w:r>
            <w:r>
              <w:rPr>
                <w:sz w:val="24"/>
                <w:szCs w:val="24"/>
                <w:lang w:val="uk-UA"/>
              </w:rPr>
              <w:t xml:space="preserve"> актив</w:t>
            </w:r>
            <w:r w:rsidR="00780D13">
              <w:rPr>
                <w:sz w:val="24"/>
                <w:szCs w:val="24"/>
                <w:lang w:val="uk-UA"/>
              </w:rPr>
              <w:t>ізувала</w:t>
            </w:r>
            <w:r>
              <w:rPr>
                <w:sz w:val="24"/>
                <w:szCs w:val="24"/>
                <w:lang w:val="uk-UA"/>
              </w:rPr>
              <w:t xml:space="preserve"> розв</w:t>
            </w:r>
            <w:r w:rsidR="00780D13">
              <w:rPr>
                <w:sz w:val="24"/>
                <w:szCs w:val="24"/>
                <w:lang w:val="uk-UA"/>
              </w:rPr>
              <w:t>ій</w:t>
            </w:r>
            <w:r>
              <w:rPr>
                <w:sz w:val="24"/>
                <w:szCs w:val="24"/>
                <w:lang w:val="uk-UA"/>
              </w:rPr>
              <w:t xml:space="preserve"> української мо</w:t>
            </w:r>
            <w:r w:rsidR="00780D13">
              <w:rPr>
                <w:sz w:val="24"/>
                <w:szCs w:val="24"/>
                <w:lang w:val="uk-UA"/>
              </w:rPr>
              <w:t>ви як предмета в середній школі.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7235CA" w:rsidTr="0072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pStyle w:val="3"/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Всього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</w:tbl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6"/>
        <w:spacing w:line="360" w:lineRule="auto"/>
        <w:jc w:val="both"/>
        <w:rPr>
          <w:szCs w:val="24"/>
        </w:rPr>
      </w:pPr>
      <w:r>
        <w:rPr>
          <w:szCs w:val="24"/>
        </w:rPr>
        <w:t>7. Розподіл балів, що присвоюються студентам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Розподіл балів, які отримують студенти для заліку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709"/>
        <w:gridCol w:w="672"/>
        <w:gridCol w:w="887"/>
        <w:gridCol w:w="709"/>
        <w:gridCol w:w="1304"/>
        <w:gridCol w:w="255"/>
        <w:gridCol w:w="709"/>
        <w:gridCol w:w="1134"/>
        <w:gridCol w:w="850"/>
      </w:tblGrid>
      <w:tr w:rsidR="007235CA" w:rsidTr="007235CA">
        <w:trPr>
          <w:cantSplit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Поточне тестування та самостійна робота 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Підсумковий тест (залік)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7235CA" w:rsidTr="007235CA">
        <w:trPr>
          <w:cantSplit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</w:tr>
      <w:tr w:rsidR="003B6860" w:rsidTr="003B686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Т.1</w:t>
            </w:r>
          </w:p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Т.2</w:t>
            </w:r>
          </w:p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0" w:rsidRDefault="003B6860" w:rsidP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Т.3</w:t>
            </w:r>
          </w:p>
          <w:p w:rsidR="003B6860" w:rsidRDefault="003B6860" w:rsidP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б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Т.1</w:t>
            </w:r>
          </w:p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Т.2</w:t>
            </w:r>
          </w:p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Т.3</w:t>
            </w:r>
          </w:p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Т.1</w:t>
            </w:r>
          </w:p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0" w:rsidRDefault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60" w:rsidRDefault="003B6860" w:rsidP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Т.2</w:t>
            </w:r>
          </w:p>
          <w:p w:rsidR="003B6860" w:rsidRDefault="003B6860" w:rsidP="003B6860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0" w:rsidRDefault="003B68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60" w:rsidRDefault="003B686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pStyle w:val="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Оцінювання знань студентів здійснюється за 100-бальною шкалою</w:t>
      </w:r>
    </w:p>
    <w:p w:rsidR="007235CA" w:rsidRDefault="007235CA" w:rsidP="007235CA">
      <w:pPr>
        <w:pStyle w:val="21"/>
        <w:spacing w:line="360" w:lineRule="auto"/>
        <w:rPr>
          <w:szCs w:val="24"/>
        </w:rPr>
      </w:pPr>
      <w:r>
        <w:rPr>
          <w:szCs w:val="24"/>
        </w:rPr>
        <w:t>(для екзаменів і заліків)</w:t>
      </w:r>
    </w:p>
    <w:p w:rsidR="007235CA" w:rsidRDefault="007235CA" w:rsidP="007235CA">
      <w:pPr>
        <w:pStyle w:val="21"/>
        <w:spacing w:line="360" w:lineRule="auto"/>
        <w:rPr>
          <w:szCs w:val="24"/>
        </w:rPr>
      </w:pPr>
    </w:p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Шкала оцінювання: вузу, національна та ЕСТS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3492"/>
        <w:gridCol w:w="1752"/>
      </w:tblGrid>
      <w:tr w:rsidR="007235CA" w:rsidTr="007235CA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Оцінка</w:t>
            </w:r>
          </w:p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Оцінка</w:t>
            </w:r>
          </w:p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235CA" w:rsidTr="007235CA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7235CA" w:rsidTr="00723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90 –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pStyle w:val="5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235CA" w:rsidRDefault="007235CA">
            <w:pPr>
              <w:pStyle w:val="7"/>
              <w:spacing w:line="360" w:lineRule="auto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Зараховано</w:t>
            </w:r>
          </w:p>
        </w:tc>
      </w:tr>
      <w:tr w:rsidR="007235CA" w:rsidTr="00723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71 – 80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</w:tr>
      <w:tr w:rsidR="007235CA" w:rsidTr="007235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51 – 60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A" w:rsidRDefault="007235CA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A" w:rsidRDefault="007235C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a5"/>
        <w:spacing w:line="360" w:lineRule="auto"/>
        <w:rPr>
          <w:szCs w:val="24"/>
        </w:rPr>
      </w:pPr>
      <w:r>
        <w:rPr>
          <w:szCs w:val="24"/>
        </w:rPr>
        <w:lastRenderedPageBreak/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7235CA" w:rsidRDefault="007235CA" w:rsidP="007235CA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Рекомендована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література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7235CA" w:rsidRDefault="007235CA" w:rsidP="007235CA">
      <w:pPr>
        <w:pStyle w:val="6"/>
        <w:spacing w:line="360" w:lineRule="auto"/>
        <w:jc w:val="both"/>
        <w:rPr>
          <w:szCs w:val="24"/>
        </w:rPr>
      </w:pPr>
      <w:r>
        <w:rPr>
          <w:szCs w:val="24"/>
        </w:rPr>
        <w:t>Базова</w:t>
      </w:r>
    </w:p>
    <w:p w:rsidR="007235CA" w:rsidRDefault="007235CA" w:rsidP="007235CA">
      <w:pPr>
        <w:spacing w:line="360" w:lineRule="auto"/>
        <w:jc w:val="both"/>
        <w:rPr>
          <w:sz w:val="24"/>
          <w:szCs w:val="24"/>
          <w:lang w:val="uk-UA"/>
        </w:rPr>
      </w:pPr>
    </w:p>
    <w:p w:rsidR="008C4769" w:rsidRPr="00694247" w:rsidRDefault="008C4769" w:rsidP="005623C0">
      <w:pPr>
        <w:pStyle w:val="Pa1"/>
        <w:spacing w:line="360" w:lineRule="auto"/>
        <w:ind w:firstLine="3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623C0">
        <w:rPr>
          <w:rFonts w:ascii="Times New Roman" w:hAnsi="Times New Roman" w:cs="Times New Roman"/>
          <w:i/>
          <w:color w:val="000000"/>
        </w:rPr>
        <w:t>Біляєв</w:t>
      </w:r>
      <w:proofErr w:type="spellEnd"/>
      <w:r w:rsidRPr="005623C0">
        <w:rPr>
          <w:rFonts w:ascii="Times New Roman" w:hAnsi="Times New Roman" w:cs="Times New Roman"/>
          <w:i/>
          <w:color w:val="000000"/>
        </w:rPr>
        <w:t xml:space="preserve"> О.М.</w:t>
      </w:r>
      <w:r w:rsidRPr="006942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4247">
        <w:rPr>
          <w:rFonts w:ascii="Times New Roman" w:hAnsi="Times New Roman" w:cs="Times New Roman"/>
          <w:color w:val="000000"/>
        </w:rPr>
        <w:t>Лінгводидактика</w:t>
      </w:r>
      <w:proofErr w:type="spellEnd"/>
      <w:r w:rsidRPr="00694247">
        <w:rPr>
          <w:rFonts w:ascii="Times New Roman" w:hAnsi="Times New Roman" w:cs="Times New Roman"/>
          <w:color w:val="000000"/>
        </w:rPr>
        <w:t xml:space="preserve"> рідної мови. – К., 2005.</w:t>
      </w:r>
    </w:p>
    <w:p w:rsidR="008C4769" w:rsidRPr="00694247" w:rsidRDefault="008C4769" w:rsidP="005623C0">
      <w:pPr>
        <w:pStyle w:val="Default"/>
        <w:spacing w:line="360" w:lineRule="auto"/>
        <w:ind w:firstLine="380"/>
        <w:jc w:val="both"/>
      </w:pPr>
      <w:r w:rsidRPr="00694247">
        <w:rPr>
          <w:i/>
          <w:iCs/>
        </w:rPr>
        <w:t>Мацько Л</w:t>
      </w:r>
      <w:r w:rsidRPr="00694247">
        <w:t>. Українська мова в освітньому просторі.</w:t>
      </w:r>
      <w:r>
        <w:t>–</w:t>
      </w:r>
      <w:r w:rsidRPr="00694247">
        <w:t xml:space="preserve"> К.: Видавництво НПУ ім. Драгоманова, 2009. </w:t>
      </w:r>
    </w:p>
    <w:p w:rsidR="008C4769" w:rsidRPr="00694247" w:rsidRDefault="008C4769" w:rsidP="005623C0">
      <w:pPr>
        <w:pStyle w:val="Pa1"/>
        <w:spacing w:line="36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694247">
        <w:rPr>
          <w:rFonts w:ascii="Times New Roman" w:hAnsi="Times New Roman" w:cs="Times New Roman"/>
          <w:color w:val="000000"/>
        </w:rPr>
        <w:t xml:space="preserve"> Методика навчання рідної мови в середніх навчальних закладах /За ред. </w:t>
      </w:r>
      <w:proofErr w:type="spellStart"/>
      <w:r w:rsidRPr="00694247">
        <w:rPr>
          <w:rFonts w:ascii="Times New Roman" w:hAnsi="Times New Roman" w:cs="Times New Roman"/>
          <w:color w:val="000000"/>
        </w:rPr>
        <w:t>М.Пентилюк</w:t>
      </w:r>
      <w:proofErr w:type="spellEnd"/>
      <w:r w:rsidRPr="0069424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–</w:t>
      </w:r>
      <w:r w:rsidRPr="00694247">
        <w:rPr>
          <w:rFonts w:ascii="Times New Roman" w:hAnsi="Times New Roman" w:cs="Times New Roman"/>
          <w:color w:val="000000"/>
        </w:rPr>
        <w:t>К., 2009.</w:t>
      </w:r>
    </w:p>
    <w:p w:rsidR="008C4769" w:rsidRPr="00694247" w:rsidRDefault="008C4769" w:rsidP="005623C0">
      <w:pPr>
        <w:pStyle w:val="Default"/>
        <w:spacing w:line="360" w:lineRule="auto"/>
        <w:ind w:firstLine="380"/>
        <w:jc w:val="both"/>
      </w:pPr>
      <w:proofErr w:type="spellStart"/>
      <w:r w:rsidRPr="00694247">
        <w:rPr>
          <w:i/>
          <w:iCs/>
        </w:rPr>
        <w:t>Пентилюк</w:t>
      </w:r>
      <w:proofErr w:type="spellEnd"/>
      <w:r w:rsidRPr="00694247">
        <w:rPr>
          <w:i/>
          <w:iCs/>
        </w:rPr>
        <w:t xml:space="preserve"> М. І, </w:t>
      </w:r>
      <w:proofErr w:type="spellStart"/>
      <w:r w:rsidRPr="00694247">
        <w:rPr>
          <w:i/>
          <w:iCs/>
        </w:rPr>
        <w:t>Окуневич</w:t>
      </w:r>
      <w:proofErr w:type="spellEnd"/>
      <w:r w:rsidRPr="00694247">
        <w:rPr>
          <w:i/>
          <w:iCs/>
        </w:rPr>
        <w:t xml:space="preserve"> Т. Г</w:t>
      </w:r>
      <w:r w:rsidRPr="00694247">
        <w:t xml:space="preserve">. </w:t>
      </w:r>
      <w:proofErr w:type="spellStart"/>
      <w:r w:rsidRPr="00694247">
        <w:t>Сучаний</w:t>
      </w:r>
      <w:proofErr w:type="spellEnd"/>
      <w:r w:rsidRPr="00694247">
        <w:t xml:space="preserve"> урок української мови. </w:t>
      </w:r>
      <w:r>
        <w:t>–</w:t>
      </w:r>
      <w:r w:rsidRPr="00694247">
        <w:t xml:space="preserve">Харків: Основа, 2007. </w:t>
      </w:r>
    </w:p>
    <w:p w:rsidR="008C4769" w:rsidRPr="00694247" w:rsidRDefault="008C4769" w:rsidP="005623C0">
      <w:pPr>
        <w:pStyle w:val="Default"/>
        <w:spacing w:line="360" w:lineRule="auto"/>
        <w:ind w:firstLine="380"/>
        <w:jc w:val="both"/>
      </w:pPr>
      <w:proofErr w:type="spellStart"/>
      <w:r w:rsidRPr="00694247">
        <w:rPr>
          <w:i/>
          <w:iCs/>
        </w:rPr>
        <w:t>Пентилюк</w:t>
      </w:r>
      <w:proofErr w:type="spellEnd"/>
      <w:r w:rsidRPr="00694247">
        <w:rPr>
          <w:i/>
          <w:iCs/>
        </w:rPr>
        <w:t xml:space="preserve"> М. І., </w:t>
      </w:r>
      <w:proofErr w:type="spellStart"/>
      <w:r w:rsidRPr="00694247">
        <w:rPr>
          <w:i/>
          <w:iCs/>
        </w:rPr>
        <w:t>Горошкіна</w:t>
      </w:r>
      <w:proofErr w:type="spellEnd"/>
      <w:r w:rsidRPr="00694247">
        <w:rPr>
          <w:i/>
          <w:iCs/>
        </w:rPr>
        <w:t xml:space="preserve"> О. М., Нікітіна А. В</w:t>
      </w:r>
      <w:r w:rsidRPr="00694247">
        <w:t>. Концептуальні засади комунікативної методики навчання української мови // Українська мова і література в школі.</w:t>
      </w:r>
      <w:r>
        <w:t>–</w:t>
      </w:r>
      <w:r w:rsidRPr="00694247">
        <w:t xml:space="preserve"> 2006. </w:t>
      </w:r>
      <w:r>
        <w:t>–</w:t>
      </w:r>
      <w:r w:rsidRPr="00694247">
        <w:t xml:space="preserve">№1. </w:t>
      </w:r>
      <w:r>
        <w:t xml:space="preserve">– </w:t>
      </w:r>
      <w:r w:rsidRPr="00694247">
        <w:t xml:space="preserve">С. 15-20. </w:t>
      </w:r>
    </w:p>
    <w:p w:rsidR="008C4769" w:rsidRPr="00694247" w:rsidRDefault="008C4769" w:rsidP="005623C0">
      <w:pPr>
        <w:pStyle w:val="Pa1"/>
        <w:spacing w:line="360" w:lineRule="auto"/>
        <w:ind w:firstLine="3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623C0">
        <w:rPr>
          <w:rFonts w:ascii="Times New Roman" w:hAnsi="Times New Roman" w:cs="Times New Roman"/>
          <w:i/>
          <w:color w:val="000000"/>
        </w:rPr>
        <w:t>Пентилюк</w:t>
      </w:r>
      <w:proofErr w:type="spellEnd"/>
      <w:r w:rsidRPr="005623C0">
        <w:rPr>
          <w:rFonts w:ascii="Times New Roman" w:hAnsi="Times New Roman" w:cs="Times New Roman"/>
          <w:i/>
          <w:color w:val="000000"/>
        </w:rPr>
        <w:t xml:space="preserve"> М.І., </w:t>
      </w:r>
      <w:proofErr w:type="spellStart"/>
      <w:r w:rsidRPr="005623C0">
        <w:rPr>
          <w:rFonts w:ascii="Times New Roman" w:hAnsi="Times New Roman" w:cs="Times New Roman"/>
          <w:i/>
          <w:color w:val="000000"/>
        </w:rPr>
        <w:t>Окуневич</w:t>
      </w:r>
      <w:proofErr w:type="spellEnd"/>
      <w:r w:rsidRPr="005623C0">
        <w:rPr>
          <w:rFonts w:ascii="Times New Roman" w:hAnsi="Times New Roman" w:cs="Times New Roman"/>
          <w:i/>
          <w:color w:val="000000"/>
        </w:rPr>
        <w:t xml:space="preserve"> Т.Г.</w:t>
      </w:r>
      <w:r w:rsidRPr="00694247">
        <w:rPr>
          <w:rFonts w:ascii="Times New Roman" w:hAnsi="Times New Roman" w:cs="Times New Roman"/>
          <w:color w:val="000000"/>
        </w:rPr>
        <w:t xml:space="preserve"> Методика навчання української мови в таблицях і схемах. – К., 2010.</w:t>
      </w:r>
    </w:p>
    <w:p w:rsidR="008C4769" w:rsidRDefault="008C4769" w:rsidP="00B91217">
      <w:pPr>
        <w:autoSpaceDE w:val="0"/>
        <w:autoSpaceDN w:val="0"/>
        <w:adjustRightInd w:val="0"/>
        <w:spacing w:line="360" w:lineRule="auto"/>
        <w:ind w:firstLine="380"/>
        <w:jc w:val="both"/>
        <w:rPr>
          <w:color w:val="000000"/>
          <w:sz w:val="24"/>
          <w:szCs w:val="24"/>
          <w:lang w:val="uk-UA"/>
        </w:rPr>
      </w:pPr>
      <w:r w:rsidRPr="005623C0">
        <w:rPr>
          <w:i/>
          <w:color w:val="000000"/>
          <w:sz w:val="24"/>
          <w:szCs w:val="24"/>
          <w:lang w:val="uk-UA"/>
        </w:rPr>
        <w:t>Плиско К.М.</w:t>
      </w:r>
      <w:r>
        <w:rPr>
          <w:color w:val="000000"/>
          <w:sz w:val="24"/>
          <w:szCs w:val="24"/>
          <w:lang w:val="uk-UA"/>
        </w:rPr>
        <w:t xml:space="preserve"> Принципи, методи і форми навчання української мови (Теоретичний аспект) : </w:t>
      </w:r>
      <w:proofErr w:type="spellStart"/>
      <w:r>
        <w:rPr>
          <w:color w:val="000000"/>
          <w:sz w:val="24"/>
          <w:szCs w:val="24"/>
          <w:lang w:val="uk-UA"/>
        </w:rPr>
        <w:t>навч</w:t>
      </w:r>
      <w:proofErr w:type="spellEnd"/>
      <w:r>
        <w:rPr>
          <w:color w:val="000000"/>
          <w:sz w:val="24"/>
          <w:szCs w:val="24"/>
          <w:lang w:val="uk-UA"/>
        </w:rPr>
        <w:t xml:space="preserve">. посібник </w:t>
      </w:r>
      <w:r>
        <w:rPr>
          <w:sz w:val="24"/>
          <w:szCs w:val="24"/>
          <w:lang w:val="uk-UA"/>
        </w:rPr>
        <w:t xml:space="preserve">для </w:t>
      </w:r>
      <w:proofErr w:type="spellStart"/>
      <w:r>
        <w:rPr>
          <w:sz w:val="24"/>
          <w:szCs w:val="24"/>
          <w:lang w:val="uk-UA"/>
        </w:rPr>
        <w:t>студ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філол</w:t>
      </w:r>
      <w:proofErr w:type="spellEnd"/>
      <w:r>
        <w:rPr>
          <w:sz w:val="24"/>
          <w:szCs w:val="24"/>
          <w:lang w:val="uk-UA"/>
        </w:rPr>
        <w:t>. фак-</w:t>
      </w:r>
      <w:proofErr w:type="spellStart"/>
      <w:r>
        <w:rPr>
          <w:sz w:val="24"/>
          <w:szCs w:val="24"/>
          <w:lang w:val="uk-UA"/>
        </w:rPr>
        <w:t>тів</w:t>
      </w:r>
      <w:proofErr w:type="spellEnd"/>
      <w:r>
        <w:rPr>
          <w:sz w:val="24"/>
          <w:szCs w:val="24"/>
          <w:lang w:val="uk-UA"/>
        </w:rPr>
        <w:t xml:space="preserve"> вузів / </w:t>
      </w:r>
      <w:proofErr w:type="spellStart"/>
      <w:r>
        <w:rPr>
          <w:sz w:val="24"/>
          <w:szCs w:val="24"/>
          <w:lang w:val="uk-UA"/>
        </w:rPr>
        <w:t>К.М.Плиско</w:t>
      </w:r>
      <w:proofErr w:type="spellEnd"/>
      <w:r>
        <w:rPr>
          <w:sz w:val="24"/>
          <w:szCs w:val="24"/>
          <w:lang w:val="uk-UA"/>
        </w:rPr>
        <w:t xml:space="preserve">; Ред. </w:t>
      </w:r>
      <w:proofErr w:type="spellStart"/>
      <w:r>
        <w:rPr>
          <w:sz w:val="24"/>
          <w:szCs w:val="24"/>
          <w:lang w:val="uk-UA"/>
        </w:rPr>
        <w:t>А.Х.Балабуха</w:t>
      </w:r>
      <w:proofErr w:type="spellEnd"/>
      <w:r>
        <w:rPr>
          <w:sz w:val="24"/>
          <w:szCs w:val="24"/>
          <w:lang w:val="uk-UA"/>
        </w:rPr>
        <w:t>. – Харків : Основа, 1995.</w:t>
      </w:r>
    </w:p>
    <w:p w:rsidR="008C4769" w:rsidRPr="00694247" w:rsidRDefault="008C4769" w:rsidP="005623C0">
      <w:pPr>
        <w:pStyle w:val="Default"/>
        <w:spacing w:line="360" w:lineRule="auto"/>
        <w:ind w:firstLine="380"/>
        <w:jc w:val="both"/>
      </w:pPr>
      <w:proofErr w:type="spellStart"/>
      <w:r w:rsidRPr="005623C0">
        <w:rPr>
          <w:i/>
        </w:rPr>
        <w:t>Пометун</w:t>
      </w:r>
      <w:proofErr w:type="spellEnd"/>
      <w:r w:rsidRPr="005623C0">
        <w:rPr>
          <w:i/>
        </w:rPr>
        <w:t xml:space="preserve"> О.</w:t>
      </w:r>
      <w:r>
        <w:t xml:space="preserve"> Енциклопедія інтерактивного навчання.  – К., 2007.</w:t>
      </w:r>
    </w:p>
    <w:p w:rsidR="008C4769" w:rsidRDefault="008C4769" w:rsidP="005623C0">
      <w:pPr>
        <w:pStyle w:val="Default"/>
        <w:spacing w:line="360" w:lineRule="auto"/>
        <w:ind w:firstLine="380"/>
        <w:jc w:val="both"/>
      </w:pPr>
      <w:proofErr w:type="spellStart"/>
      <w:r w:rsidRPr="00694247">
        <w:rPr>
          <w:i/>
          <w:iCs/>
        </w:rPr>
        <w:t>Пометун</w:t>
      </w:r>
      <w:proofErr w:type="spellEnd"/>
      <w:r w:rsidRPr="00694247">
        <w:rPr>
          <w:i/>
          <w:iCs/>
        </w:rPr>
        <w:t xml:space="preserve"> О., </w:t>
      </w:r>
      <w:proofErr w:type="spellStart"/>
      <w:r w:rsidRPr="00694247">
        <w:rPr>
          <w:i/>
          <w:iCs/>
        </w:rPr>
        <w:t>Пироженко</w:t>
      </w:r>
      <w:proofErr w:type="spellEnd"/>
      <w:r w:rsidRPr="00694247">
        <w:rPr>
          <w:i/>
          <w:iCs/>
        </w:rPr>
        <w:t xml:space="preserve"> Л</w:t>
      </w:r>
      <w:r w:rsidRPr="00694247">
        <w:t>. Сучасний урок. Інтерактивні технології навчання.</w:t>
      </w:r>
      <w:r>
        <w:t xml:space="preserve"> –</w:t>
      </w:r>
      <w:r w:rsidRPr="00694247">
        <w:t xml:space="preserve"> К.: А.С.К., 2005. </w:t>
      </w:r>
    </w:p>
    <w:p w:rsidR="008C4769" w:rsidRPr="00694247" w:rsidRDefault="008C4769" w:rsidP="005623C0">
      <w:pPr>
        <w:pStyle w:val="Default"/>
        <w:spacing w:line="360" w:lineRule="auto"/>
        <w:ind w:firstLine="380"/>
        <w:jc w:val="both"/>
      </w:pPr>
      <w:proofErr w:type="spellStart"/>
      <w:r w:rsidRPr="00694247">
        <w:rPr>
          <w:i/>
          <w:iCs/>
        </w:rPr>
        <w:t>Семеног</w:t>
      </w:r>
      <w:proofErr w:type="spellEnd"/>
      <w:r w:rsidRPr="00694247">
        <w:rPr>
          <w:i/>
          <w:iCs/>
        </w:rPr>
        <w:t xml:space="preserve"> О. М</w:t>
      </w:r>
      <w:r w:rsidRPr="00694247">
        <w:t xml:space="preserve">. Професійна підготовка майбутніх учителів української мови і літератури. </w:t>
      </w:r>
      <w:r>
        <w:t>–</w:t>
      </w:r>
      <w:r w:rsidRPr="00694247">
        <w:t xml:space="preserve">Суми, 2005. </w:t>
      </w:r>
    </w:p>
    <w:p w:rsidR="007235CA" w:rsidRDefault="007235CA" w:rsidP="005623C0">
      <w:pPr>
        <w:pStyle w:val="3"/>
        <w:spacing w:line="360" w:lineRule="auto"/>
        <w:ind w:firstLine="284"/>
        <w:jc w:val="both"/>
        <w:rPr>
          <w:b/>
          <w:szCs w:val="24"/>
        </w:rPr>
      </w:pPr>
    </w:p>
    <w:p w:rsidR="007235CA" w:rsidRDefault="007235CA" w:rsidP="005623C0">
      <w:pPr>
        <w:pStyle w:val="3"/>
        <w:spacing w:line="360" w:lineRule="auto"/>
        <w:ind w:firstLine="284"/>
        <w:jc w:val="both"/>
        <w:rPr>
          <w:szCs w:val="24"/>
          <w:lang w:val="ru-RU"/>
        </w:rPr>
      </w:pPr>
      <w:proofErr w:type="spellStart"/>
      <w:r>
        <w:rPr>
          <w:b/>
          <w:szCs w:val="24"/>
          <w:lang w:val="ru-RU"/>
        </w:rPr>
        <w:t>Допоміжна</w:t>
      </w:r>
      <w:proofErr w:type="spellEnd"/>
    </w:p>
    <w:p w:rsidR="008C4769" w:rsidRDefault="008C4769" w:rsidP="005623C0">
      <w:p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5623C0">
        <w:rPr>
          <w:i/>
          <w:sz w:val="24"/>
          <w:szCs w:val="24"/>
          <w:lang w:val="uk-UA"/>
        </w:rPr>
        <w:t>Бакум</w:t>
      </w:r>
      <w:proofErr w:type="spellEnd"/>
      <w:r w:rsidRPr="005623C0">
        <w:rPr>
          <w:i/>
          <w:sz w:val="24"/>
          <w:szCs w:val="24"/>
          <w:lang w:val="uk-UA"/>
        </w:rPr>
        <w:t xml:space="preserve"> З.</w:t>
      </w:r>
      <w:r>
        <w:rPr>
          <w:sz w:val="24"/>
          <w:szCs w:val="24"/>
          <w:lang w:val="uk-UA"/>
        </w:rPr>
        <w:t xml:space="preserve"> Навчання української мови в старшій школі: реалії та перспективи // Рідна школа. – 2010. – № 7-8. – С. 57-60.</w:t>
      </w:r>
    </w:p>
    <w:p w:rsidR="008C4769" w:rsidRDefault="008C4769" w:rsidP="005623C0">
      <w:pPr>
        <w:suppressAutoHyphens/>
        <w:spacing w:line="360" w:lineRule="auto"/>
        <w:jc w:val="both"/>
        <w:rPr>
          <w:sz w:val="24"/>
          <w:szCs w:val="24"/>
        </w:rPr>
      </w:pPr>
      <w:r w:rsidRPr="005623C0">
        <w:rPr>
          <w:i/>
          <w:sz w:val="24"/>
          <w:szCs w:val="24"/>
        </w:rPr>
        <w:t>Бутенко Н. Ю.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</w:t>
      </w:r>
      <w:proofErr w:type="spellStart"/>
      <w:r>
        <w:rPr>
          <w:sz w:val="24"/>
          <w:szCs w:val="24"/>
        </w:rPr>
        <w:t>омунікативні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навчанні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Підручник</w:t>
      </w:r>
      <w:proofErr w:type="spellEnd"/>
      <w:r>
        <w:rPr>
          <w:sz w:val="24"/>
          <w:szCs w:val="24"/>
        </w:rPr>
        <w:t xml:space="preserve">. – Вид 2-ге, без </w:t>
      </w:r>
      <w:proofErr w:type="spellStart"/>
      <w:r>
        <w:rPr>
          <w:sz w:val="24"/>
          <w:szCs w:val="24"/>
        </w:rPr>
        <w:t>змін</w:t>
      </w:r>
      <w:proofErr w:type="spellEnd"/>
      <w:r>
        <w:rPr>
          <w:sz w:val="24"/>
          <w:szCs w:val="24"/>
        </w:rPr>
        <w:t>. – К.: КНЕУ,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2006. – 384  с.</w:t>
      </w:r>
    </w:p>
    <w:p w:rsidR="008C4769" w:rsidRPr="00694247" w:rsidRDefault="008C4769" w:rsidP="005623C0">
      <w:pPr>
        <w:pStyle w:val="Pa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623C0">
        <w:rPr>
          <w:rFonts w:ascii="Times New Roman" w:hAnsi="Times New Roman" w:cs="Times New Roman"/>
          <w:i/>
          <w:color w:val="000000"/>
        </w:rPr>
        <w:t>Гончаренко С.</w:t>
      </w:r>
      <w:r w:rsidRPr="00694247">
        <w:rPr>
          <w:rFonts w:ascii="Times New Roman" w:hAnsi="Times New Roman" w:cs="Times New Roman"/>
          <w:color w:val="000000"/>
        </w:rPr>
        <w:t xml:space="preserve"> Український педагогічний словник. – К., 1997.</w:t>
      </w:r>
    </w:p>
    <w:p w:rsidR="008C4769" w:rsidRPr="00694247" w:rsidRDefault="008C4769" w:rsidP="005623C0">
      <w:pPr>
        <w:pStyle w:val="Default"/>
        <w:spacing w:line="360" w:lineRule="auto"/>
        <w:jc w:val="both"/>
      </w:pPr>
      <w:r w:rsidRPr="00694247">
        <w:lastRenderedPageBreak/>
        <w:t xml:space="preserve">Державний стандарт базової і повної освіти // </w:t>
      </w:r>
      <w:proofErr w:type="spellStart"/>
      <w:r w:rsidRPr="00694247">
        <w:t>Дивослово</w:t>
      </w:r>
      <w:proofErr w:type="spellEnd"/>
      <w:r w:rsidRPr="00694247">
        <w:t xml:space="preserve">. – 2004. – №3. – С. 76-81. </w:t>
      </w:r>
    </w:p>
    <w:p w:rsidR="008C4769" w:rsidRDefault="008C4769" w:rsidP="005623C0">
      <w:pPr>
        <w:spacing w:line="360" w:lineRule="auto"/>
        <w:jc w:val="both"/>
        <w:rPr>
          <w:color w:val="000000"/>
          <w:sz w:val="24"/>
          <w:szCs w:val="24"/>
          <w:lang w:val="uk-UA"/>
        </w:rPr>
      </w:pPr>
      <w:r w:rsidRPr="005623C0">
        <w:rPr>
          <w:i/>
          <w:color w:val="000000"/>
          <w:sz w:val="24"/>
          <w:szCs w:val="24"/>
          <w:lang w:val="uk-UA"/>
        </w:rPr>
        <w:t>Кузнецова Г.</w:t>
      </w:r>
      <w:r>
        <w:rPr>
          <w:color w:val="000000"/>
          <w:sz w:val="24"/>
          <w:szCs w:val="24"/>
          <w:lang w:val="uk-UA"/>
        </w:rPr>
        <w:t xml:space="preserve"> Інтерактивний методичний колоквіум як засіб формування вчителі-словесника // </w:t>
      </w:r>
      <w:proofErr w:type="spellStart"/>
      <w:r>
        <w:rPr>
          <w:color w:val="000000"/>
          <w:sz w:val="24"/>
          <w:szCs w:val="24"/>
          <w:lang w:val="uk-UA"/>
        </w:rPr>
        <w:t>Дивослово</w:t>
      </w:r>
      <w:proofErr w:type="spellEnd"/>
      <w:r>
        <w:rPr>
          <w:color w:val="000000"/>
          <w:sz w:val="24"/>
          <w:szCs w:val="24"/>
          <w:lang w:val="uk-UA"/>
        </w:rPr>
        <w:t xml:space="preserve">. – 2005. – № 11. </w:t>
      </w:r>
    </w:p>
    <w:p w:rsidR="008C4769" w:rsidRDefault="008C4769" w:rsidP="005623C0">
      <w:pPr>
        <w:pStyle w:val="Default"/>
        <w:spacing w:line="360" w:lineRule="auto"/>
        <w:jc w:val="both"/>
      </w:pPr>
      <w:r>
        <w:t xml:space="preserve">Словник-довідник з української </w:t>
      </w:r>
      <w:proofErr w:type="spellStart"/>
      <w:r>
        <w:t>лінгводидактики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; за ред. М. І. </w:t>
      </w:r>
      <w:proofErr w:type="spellStart"/>
      <w:r>
        <w:t>Пентилюк</w:t>
      </w:r>
      <w:proofErr w:type="spellEnd"/>
      <w:r>
        <w:t xml:space="preserve">. – К. : </w:t>
      </w:r>
      <w:proofErr w:type="spellStart"/>
      <w:r>
        <w:t>Ленвіт</w:t>
      </w:r>
      <w:proofErr w:type="spellEnd"/>
      <w:r>
        <w:t xml:space="preserve">, 2015. </w:t>
      </w:r>
    </w:p>
    <w:p w:rsidR="005162C0" w:rsidRDefault="005162C0" w:rsidP="005162C0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sz w:val="24"/>
          <w:szCs w:val="24"/>
          <w:lang w:val="uk-UA" w:eastAsia="en-US"/>
        </w:rPr>
      </w:pPr>
    </w:p>
    <w:p w:rsidR="005162C0" w:rsidRPr="005162C0" w:rsidRDefault="005162C0" w:rsidP="005162C0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4"/>
          <w:szCs w:val="24"/>
          <w:lang w:val="uk-UA" w:eastAsia="en-US"/>
        </w:rPr>
      </w:pPr>
      <w:r w:rsidRPr="005162C0">
        <w:rPr>
          <w:rFonts w:eastAsiaTheme="minorHAnsi"/>
          <w:b/>
          <w:bCs/>
          <w:color w:val="000000"/>
          <w:sz w:val="24"/>
          <w:szCs w:val="24"/>
          <w:lang w:val="uk-UA" w:eastAsia="en-US"/>
        </w:rPr>
        <w:t xml:space="preserve">Інформаційні ресурси </w:t>
      </w:r>
    </w:p>
    <w:p w:rsidR="005162C0" w:rsidRPr="005162C0" w:rsidRDefault="005162C0" w:rsidP="005162C0">
      <w:pPr>
        <w:autoSpaceDE w:val="0"/>
        <w:autoSpaceDN w:val="0"/>
        <w:adjustRightInd w:val="0"/>
        <w:spacing w:after="197"/>
        <w:rPr>
          <w:rFonts w:eastAsiaTheme="minorHAnsi"/>
          <w:color w:val="000000"/>
          <w:sz w:val="24"/>
          <w:szCs w:val="24"/>
          <w:lang w:val="uk-UA" w:eastAsia="en-US"/>
        </w:rPr>
      </w:pPr>
      <w:r w:rsidRPr="005162C0">
        <w:rPr>
          <w:rFonts w:eastAsiaTheme="minorHAnsi"/>
          <w:color w:val="000000"/>
          <w:sz w:val="24"/>
          <w:szCs w:val="24"/>
          <w:lang w:val="uk-UA" w:eastAsia="en-US"/>
        </w:rPr>
        <w:t xml:space="preserve">http://www.osvita.org.ua – освітній портал </w:t>
      </w:r>
    </w:p>
    <w:p w:rsidR="005162C0" w:rsidRPr="005162C0" w:rsidRDefault="005162C0" w:rsidP="005162C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uk-UA" w:eastAsia="en-US"/>
        </w:rPr>
      </w:pPr>
      <w:r w:rsidRPr="005162C0">
        <w:rPr>
          <w:rFonts w:eastAsiaTheme="minorHAnsi"/>
          <w:color w:val="000000"/>
          <w:sz w:val="24"/>
          <w:szCs w:val="24"/>
          <w:lang w:val="uk-UA" w:eastAsia="en-US"/>
        </w:rPr>
        <w:t xml:space="preserve">http://ostriv.in.ua/ - всеукраїнській освітній портал </w:t>
      </w:r>
    </w:p>
    <w:p w:rsidR="005162C0" w:rsidRDefault="005162C0" w:rsidP="005623C0">
      <w:pPr>
        <w:pStyle w:val="Default"/>
        <w:spacing w:line="360" w:lineRule="auto"/>
        <w:jc w:val="both"/>
      </w:pPr>
    </w:p>
    <w:sectPr w:rsidR="00516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3152"/>
    <w:multiLevelType w:val="hybridMultilevel"/>
    <w:tmpl w:val="4EE068CE"/>
    <w:lvl w:ilvl="0" w:tplc="00C259D8">
      <w:start w:val="1"/>
      <w:numFmt w:val="decimal"/>
      <w:lvlText w:val="%1."/>
      <w:lvlJc w:val="left"/>
      <w:pPr>
        <w:ind w:left="785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473D00"/>
    <w:multiLevelType w:val="hybridMultilevel"/>
    <w:tmpl w:val="B10CBB5A"/>
    <w:lvl w:ilvl="0" w:tplc="8714AAB6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454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8"/>
    <w:rsid w:val="00044A41"/>
    <w:rsid w:val="0006766D"/>
    <w:rsid w:val="00074084"/>
    <w:rsid w:val="000A1D94"/>
    <w:rsid w:val="000B4ED0"/>
    <w:rsid w:val="000B6910"/>
    <w:rsid w:val="00137B6D"/>
    <w:rsid w:val="00161B52"/>
    <w:rsid w:val="001A0FD0"/>
    <w:rsid w:val="00200DB7"/>
    <w:rsid w:val="00273508"/>
    <w:rsid w:val="0029672E"/>
    <w:rsid w:val="002E2798"/>
    <w:rsid w:val="00354B14"/>
    <w:rsid w:val="00377FCA"/>
    <w:rsid w:val="00380FFC"/>
    <w:rsid w:val="003B6860"/>
    <w:rsid w:val="003E44A1"/>
    <w:rsid w:val="00411836"/>
    <w:rsid w:val="00442A8E"/>
    <w:rsid w:val="004B74D0"/>
    <w:rsid w:val="004D7F8C"/>
    <w:rsid w:val="005162C0"/>
    <w:rsid w:val="005623C0"/>
    <w:rsid w:val="006824AD"/>
    <w:rsid w:val="006C0B8B"/>
    <w:rsid w:val="006C217C"/>
    <w:rsid w:val="007235CA"/>
    <w:rsid w:val="007527F3"/>
    <w:rsid w:val="00780D13"/>
    <w:rsid w:val="007E77BC"/>
    <w:rsid w:val="007E7C1E"/>
    <w:rsid w:val="008C4769"/>
    <w:rsid w:val="008F0E51"/>
    <w:rsid w:val="00921B4B"/>
    <w:rsid w:val="009222FD"/>
    <w:rsid w:val="009C5D34"/>
    <w:rsid w:val="009D54FF"/>
    <w:rsid w:val="00A27DA7"/>
    <w:rsid w:val="00A47889"/>
    <w:rsid w:val="00A71752"/>
    <w:rsid w:val="00A76660"/>
    <w:rsid w:val="00AD0BB3"/>
    <w:rsid w:val="00AF134A"/>
    <w:rsid w:val="00B83688"/>
    <w:rsid w:val="00B91217"/>
    <w:rsid w:val="00BC7C3A"/>
    <w:rsid w:val="00C14BF2"/>
    <w:rsid w:val="00D81BAF"/>
    <w:rsid w:val="00D85892"/>
    <w:rsid w:val="00D918E6"/>
    <w:rsid w:val="00E458FE"/>
    <w:rsid w:val="00E632BF"/>
    <w:rsid w:val="00E71FB8"/>
    <w:rsid w:val="00EA02CA"/>
    <w:rsid w:val="00E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DF88-F6CA-4FAE-82D5-E4BE9076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7235CA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235CA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235CA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235CA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235CA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7235CA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7235CA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235CA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CA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7235CA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semiHidden/>
    <w:rsid w:val="007235CA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semiHidden/>
    <w:rsid w:val="007235CA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7235C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semiHidden/>
    <w:rsid w:val="007235C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semiHidden/>
    <w:rsid w:val="007235CA"/>
    <w:rPr>
      <w:rFonts w:ascii="Times New Roman" w:eastAsia="Times New Roman" w:hAnsi="Times New Roman" w:cs="Times New Roman"/>
      <w:sz w:val="24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semiHidden/>
    <w:rsid w:val="007235C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semiHidden/>
    <w:unhideWhenUsed/>
    <w:rsid w:val="007235CA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235C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235CA"/>
    <w:pPr>
      <w:ind w:firstLine="720"/>
      <w:jc w:val="both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35C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semiHidden/>
    <w:unhideWhenUsed/>
    <w:rsid w:val="007235CA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7235C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semiHidden/>
    <w:unhideWhenUsed/>
    <w:rsid w:val="007235CA"/>
    <w:pPr>
      <w:jc w:val="both"/>
    </w:pPr>
    <w:rPr>
      <w:b/>
      <w:sz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7235CA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7">
    <w:name w:val="List Paragraph"/>
    <w:basedOn w:val="a"/>
    <w:uiPriority w:val="34"/>
    <w:qFormat/>
    <w:rsid w:val="007235C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723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C5D34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Pa1">
    <w:name w:val="Pa1"/>
    <w:basedOn w:val="a"/>
    <w:next w:val="a"/>
    <w:uiPriority w:val="99"/>
    <w:rsid w:val="006C0B8B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9D21-D19E-47B8-94E2-7FA479F7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8643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2017-09-25T21:03:00Z</dcterms:created>
  <dcterms:modified xsi:type="dcterms:W3CDTF">2017-10-29T23:23:00Z</dcterms:modified>
</cp:coreProperties>
</file>