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635E" w14:textId="77777777" w:rsidR="004F06D6" w:rsidRPr="0061017E" w:rsidRDefault="004F06D6" w:rsidP="004F06D6">
      <w:pPr>
        <w:jc w:val="center"/>
        <w:rPr>
          <w:sz w:val="24"/>
          <w:lang w:val="uk-UA"/>
        </w:rPr>
      </w:pPr>
      <w:r w:rsidRPr="0061017E">
        <w:rPr>
          <w:sz w:val="24"/>
          <w:lang w:val="uk-UA"/>
        </w:rPr>
        <w:t>Львівський національний університет імені Івана Франка</w:t>
      </w:r>
    </w:p>
    <w:p w14:paraId="45DDF91F" w14:textId="77777777" w:rsidR="004F06D6" w:rsidRPr="0061017E" w:rsidRDefault="004F06D6" w:rsidP="004F06D6">
      <w:pPr>
        <w:jc w:val="center"/>
        <w:rPr>
          <w:sz w:val="16"/>
          <w:lang w:val="uk-UA"/>
        </w:rPr>
      </w:pPr>
    </w:p>
    <w:p w14:paraId="6FAAEA48" w14:textId="77777777" w:rsidR="004F06D6" w:rsidRPr="0061017E" w:rsidRDefault="004F06D6" w:rsidP="004F06D6">
      <w:pPr>
        <w:jc w:val="center"/>
        <w:rPr>
          <w:sz w:val="24"/>
          <w:lang w:val="uk-UA"/>
        </w:rPr>
      </w:pPr>
      <w:r w:rsidRPr="0061017E">
        <w:rPr>
          <w:sz w:val="24"/>
          <w:lang w:val="uk-UA"/>
        </w:rPr>
        <w:t>Філологічний факультет</w:t>
      </w:r>
    </w:p>
    <w:p w14:paraId="0AEACC10" w14:textId="77777777" w:rsidR="004F06D6" w:rsidRPr="0061017E" w:rsidRDefault="004F06D6" w:rsidP="004F06D6">
      <w:pPr>
        <w:jc w:val="center"/>
        <w:rPr>
          <w:lang w:val="uk-UA"/>
        </w:rPr>
      </w:pPr>
      <w:r w:rsidRPr="0061017E">
        <w:rPr>
          <w:sz w:val="24"/>
          <w:lang w:val="uk-UA"/>
        </w:rPr>
        <w:t>Кафедра теорії літератури та порівняльного літературознавства</w:t>
      </w:r>
    </w:p>
    <w:p w14:paraId="6CA337AF" w14:textId="77777777" w:rsidR="004F06D6" w:rsidRPr="0061017E" w:rsidRDefault="004F06D6" w:rsidP="004F06D6">
      <w:pPr>
        <w:rPr>
          <w:lang w:val="uk-UA"/>
        </w:rPr>
      </w:pPr>
    </w:p>
    <w:p w14:paraId="4C9C256A" w14:textId="77777777" w:rsidR="004F06D6" w:rsidRPr="0061017E" w:rsidRDefault="004F06D6" w:rsidP="004F06D6">
      <w:pPr>
        <w:ind w:left="6372" w:firstLine="708"/>
        <w:jc w:val="right"/>
        <w:rPr>
          <w:sz w:val="24"/>
          <w:lang w:val="uk-UA"/>
        </w:rPr>
      </w:pPr>
      <w:r w:rsidRPr="0061017E">
        <w:rPr>
          <w:sz w:val="24"/>
          <w:lang w:val="uk-UA"/>
        </w:rPr>
        <w:t>“</w:t>
      </w:r>
      <w:r w:rsidRPr="0061017E">
        <w:rPr>
          <w:b/>
          <w:sz w:val="24"/>
          <w:lang w:val="uk-UA"/>
        </w:rPr>
        <w:t>ЗАТВЕРДЖУЮ</w:t>
      </w:r>
      <w:r w:rsidRPr="0061017E">
        <w:rPr>
          <w:sz w:val="24"/>
          <w:lang w:val="uk-UA"/>
        </w:rPr>
        <w:t>”</w:t>
      </w:r>
    </w:p>
    <w:p w14:paraId="1D5442A1" w14:textId="77777777" w:rsidR="004F06D6" w:rsidRPr="0061017E" w:rsidRDefault="004F06D6" w:rsidP="004F06D6">
      <w:pPr>
        <w:ind w:left="6372" w:firstLine="708"/>
        <w:jc w:val="right"/>
        <w:rPr>
          <w:sz w:val="24"/>
          <w:lang w:val="uk-UA"/>
        </w:rPr>
      </w:pPr>
    </w:p>
    <w:p w14:paraId="448CDC46" w14:textId="77777777" w:rsidR="004F06D6" w:rsidRPr="0061017E" w:rsidRDefault="004F06D6" w:rsidP="004F06D6">
      <w:pPr>
        <w:ind w:left="6372" w:firstLine="708"/>
        <w:rPr>
          <w:sz w:val="24"/>
          <w:lang w:val="uk-UA"/>
        </w:rPr>
      </w:pPr>
      <w:r w:rsidRPr="0061017E">
        <w:rPr>
          <w:sz w:val="24"/>
          <w:lang w:val="uk-UA"/>
        </w:rPr>
        <w:t xml:space="preserve">             Декан </w:t>
      </w:r>
    </w:p>
    <w:p w14:paraId="6AEB55B3" w14:textId="77777777" w:rsidR="004F06D6" w:rsidRPr="0061017E" w:rsidRDefault="004F06D6" w:rsidP="004F06D6">
      <w:pPr>
        <w:ind w:left="7080"/>
        <w:rPr>
          <w:sz w:val="24"/>
          <w:lang w:val="uk-UA"/>
        </w:rPr>
      </w:pPr>
      <w:r w:rsidRPr="0061017E">
        <w:rPr>
          <w:sz w:val="24"/>
          <w:lang w:val="uk-UA"/>
        </w:rPr>
        <w:t xml:space="preserve">філологічного факультету </w:t>
      </w:r>
    </w:p>
    <w:p w14:paraId="61439FEC" w14:textId="77777777" w:rsidR="004F06D6" w:rsidRPr="0061017E" w:rsidRDefault="004F06D6" w:rsidP="004F06D6">
      <w:pPr>
        <w:ind w:left="6372" w:firstLine="708"/>
        <w:rPr>
          <w:sz w:val="24"/>
          <w:lang w:val="uk-UA"/>
        </w:rPr>
      </w:pPr>
      <w:r w:rsidRPr="0061017E">
        <w:rPr>
          <w:sz w:val="24"/>
          <w:lang w:val="uk-UA"/>
        </w:rPr>
        <w:t>проф. С.М. Пилипчук</w:t>
      </w:r>
    </w:p>
    <w:p w14:paraId="7A5B1026" w14:textId="77777777" w:rsidR="004F06D6" w:rsidRPr="0061017E" w:rsidRDefault="004F06D6" w:rsidP="004F06D6">
      <w:pPr>
        <w:ind w:left="6372" w:firstLine="708"/>
        <w:jc w:val="right"/>
        <w:rPr>
          <w:sz w:val="24"/>
          <w:lang w:val="uk-UA"/>
        </w:rPr>
      </w:pPr>
    </w:p>
    <w:p w14:paraId="128785D5" w14:textId="77777777" w:rsidR="004F06D6" w:rsidRPr="0061017E" w:rsidRDefault="004F06D6" w:rsidP="004F06D6">
      <w:pPr>
        <w:jc w:val="right"/>
        <w:rPr>
          <w:lang w:val="uk-UA"/>
        </w:rPr>
      </w:pPr>
      <w:r w:rsidRPr="0061017E">
        <w:rPr>
          <w:sz w:val="24"/>
          <w:lang w:val="uk-UA"/>
        </w:rPr>
        <w:t>________________________________</w:t>
      </w:r>
    </w:p>
    <w:p w14:paraId="7425F1F3" w14:textId="362E09BF" w:rsidR="004F06D6" w:rsidRPr="0061017E" w:rsidRDefault="004F06D6" w:rsidP="004F06D6">
      <w:pPr>
        <w:pStyle w:val="a6"/>
        <w:jc w:val="right"/>
        <w:rPr>
          <w:sz w:val="24"/>
          <w:lang w:val="uk-UA"/>
        </w:rPr>
      </w:pPr>
      <w:r w:rsidRPr="0061017E">
        <w:rPr>
          <w:sz w:val="24"/>
          <w:lang w:val="uk-UA"/>
        </w:rPr>
        <w:t>“______”_______________20</w:t>
      </w:r>
      <w:r>
        <w:rPr>
          <w:sz w:val="24"/>
          <w:lang w:val="uk-UA"/>
        </w:rPr>
        <w:t>2</w:t>
      </w:r>
      <w:r w:rsidR="003F7BDE">
        <w:rPr>
          <w:sz w:val="24"/>
          <w:lang w:val="en-US"/>
        </w:rPr>
        <w:t>1</w:t>
      </w:r>
      <w:r w:rsidRPr="0061017E">
        <w:rPr>
          <w:sz w:val="24"/>
          <w:lang w:val="uk-UA"/>
        </w:rPr>
        <w:t xml:space="preserve"> року</w:t>
      </w:r>
    </w:p>
    <w:p w14:paraId="7EC57CF3" w14:textId="77777777" w:rsidR="00CE70C0" w:rsidRPr="002E6158" w:rsidRDefault="00CE70C0" w:rsidP="00CE70C0">
      <w:pPr>
        <w:rPr>
          <w:lang w:val="uk-UA"/>
        </w:rPr>
      </w:pPr>
    </w:p>
    <w:p w14:paraId="79576C96" w14:textId="77777777" w:rsidR="00CE70C0" w:rsidRPr="002E6158" w:rsidRDefault="00CE70C0" w:rsidP="00CE70C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2E6158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14:paraId="29EDAF81" w14:textId="77777777" w:rsidR="00CE70C0" w:rsidRPr="002E6158" w:rsidRDefault="00CE70C0" w:rsidP="00CE70C0">
      <w:pPr>
        <w:jc w:val="center"/>
        <w:rPr>
          <w:b/>
          <w:sz w:val="36"/>
          <w:lang w:val="uk-UA"/>
        </w:rPr>
      </w:pPr>
    </w:p>
    <w:p w14:paraId="1E72A8D4" w14:textId="77777777" w:rsidR="00CE70C0" w:rsidRPr="002E6158" w:rsidRDefault="00CE70C0" w:rsidP="00CE70C0">
      <w:pPr>
        <w:jc w:val="center"/>
        <w:rPr>
          <w:b/>
          <w:lang w:val="uk-UA"/>
        </w:rPr>
      </w:pPr>
    </w:p>
    <w:p w14:paraId="2FC39300" w14:textId="77777777" w:rsidR="00CE70C0" w:rsidRPr="004F06D6" w:rsidRDefault="00CE70C0" w:rsidP="00CE70C0">
      <w:pPr>
        <w:jc w:val="center"/>
        <w:rPr>
          <w:b/>
          <w:lang w:val="uk-UA"/>
        </w:rPr>
      </w:pPr>
      <w:r w:rsidRPr="004F06D6">
        <w:rPr>
          <w:b/>
          <w:lang w:val="uk-UA"/>
        </w:rPr>
        <w:t xml:space="preserve"> Мистецький та теоретичний дискурс українського Модерну</w:t>
      </w:r>
    </w:p>
    <w:p w14:paraId="7CEB3380" w14:textId="77777777" w:rsidR="00CE70C0" w:rsidRPr="002E6158" w:rsidRDefault="00CE70C0" w:rsidP="00CE70C0">
      <w:pPr>
        <w:jc w:val="center"/>
        <w:rPr>
          <w:sz w:val="16"/>
          <w:lang w:val="uk-UA"/>
        </w:rPr>
      </w:pPr>
    </w:p>
    <w:p w14:paraId="6623A0CC" w14:textId="77777777" w:rsidR="00CE70C0" w:rsidRPr="002E6158" w:rsidRDefault="00CE70C0" w:rsidP="00CE70C0">
      <w:pPr>
        <w:ind w:firstLine="708"/>
        <w:rPr>
          <w:sz w:val="24"/>
          <w:lang w:val="uk-UA"/>
        </w:rPr>
      </w:pPr>
    </w:p>
    <w:p w14:paraId="55E85428" w14:textId="77777777" w:rsidR="004F06D6" w:rsidRPr="0061017E" w:rsidRDefault="004F06D6" w:rsidP="004F06D6">
      <w:pPr>
        <w:ind w:firstLine="708"/>
        <w:rPr>
          <w:sz w:val="24"/>
          <w:lang w:val="uk-UA"/>
        </w:rPr>
      </w:pPr>
      <w:r w:rsidRPr="0061017E">
        <w:rPr>
          <w:sz w:val="24"/>
          <w:lang w:val="uk-UA"/>
        </w:rPr>
        <w:t xml:space="preserve">галузь знань </w:t>
      </w:r>
      <w:r w:rsidRPr="0061017E">
        <w:rPr>
          <w:sz w:val="24"/>
          <w:lang w:val="uk-UA"/>
        </w:rPr>
        <w:tab/>
      </w:r>
      <w:r w:rsidRPr="0061017E">
        <w:rPr>
          <w:sz w:val="24"/>
          <w:lang w:val="uk-UA"/>
        </w:rPr>
        <w:tab/>
      </w:r>
      <w:r w:rsidRPr="0061017E">
        <w:rPr>
          <w:sz w:val="24"/>
          <w:lang w:val="uk-UA"/>
        </w:rPr>
        <w:tab/>
      </w:r>
      <w:r w:rsidRPr="0061017E">
        <w:rPr>
          <w:sz w:val="24"/>
          <w:u w:val="single"/>
          <w:lang w:val="uk-UA"/>
        </w:rPr>
        <w:t>03 Гуманітарні науки</w:t>
      </w:r>
    </w:p>
    <w:p w14:paraId="4CF16DFA" w14:textId="77777777" w:rsidR="004F06D6" w:rsidRPr="0061017E" w:rsidRDefault="004F06D6" w:rsidP="004F06D6">
      <w:pPr>
        <w:ind w:left="2832" w:firstLine="708"/>
        <w:rPr>
          <w:sz w:val="16"/>
          <w:lang w:val="uk-UA"/>
        </w:rPr>
      </w:pPr>
      <w:r w:rsidRPr="0061017E">
        <w:rPr>
          <w:sz w:val="16"/>
          <w:lang w:val="uk-UA"/>
        </w:rPr>
        <w:t>(шифр і назва напряму підготовки)</w:t>
      </w:r>
    </w:p>
    <w:p w14:paraId="6514FBCA" w14:textId="77777777" w:rsidR="004F06D6" w:rsidRPr="0061017E" w:rsidRDefault="004F06D6" w:rsidP="004F06D6">
      <w:pPr>
        <w:ind w:firstLine="708"/>
        <w:rPr>
          <w:sz w:val="24"/>
          <w:lang w:val="uk-UA"/>
        </w:rPr>
      </w:pPr>
      <w:r w:rsidRPr="0061017E">
        <w:rPr>
          <w:sz w:val="24"/>
          <w:lang w:val="uk-UA"/>
        </w:rPr>
        <w:t xml:space="preserve">спеціальність </w:t>
      </w:r>
      <w:r w:rsidRPr="0061017E">
        <w:rPr>
          <w:sz w:val="24"/>
          <w:lang w:val="uk-UA"/>
        </w:rPr>
        <w:tab/>
      </w:r>
      <w:r w:rsidRPr="0061017E">
        <w:rPr>
          <w:sz w:val="24"/>
          <w:lang w:val="uk-UA"/>
        </w:rPr>
        <w:tab/>
      </w:r>
      <w:r w:rsidRPr="0061017E">
        <w:rPr>
          <w:sz w:val="24"/>
          <w:u w:val="single"/>
          <w:lang w:val="uk-UA"/>
        </w:rPr>
        <w:t>035 Філологія</w:t>
      </w:r>
    </w:p>
    <w:p w14:paraId="710C6AC4" w14:textId="77777777" w:rsidR="004F06D6" w:rsidRPr="0061017E" w:rsidRDefault="004F06D6" w:rsidP="004F06D6">
      <w:pPr>
        <w:ind w:left="2832" w:firstLine="708"/>
        <w:rPr>
          <w:sz w:val="16"/>
          <w:lang w:val="uk-UA"/>
        </w:rPr>
      </w:pPr>
      <w:r w:rsidRPr="0061017E">
        <w:rPr>
          <w:sz w:val="16"/>
          <w:lang w:val="uk-UA"/>
        </w:rPr>
        <w:t>(шифр і назва спеціальності)</w:t>
      </w:r>
    </w:p>
    <w:p w14:paraId="0468E11C" w14:textId="77777777" w:rsidR="004F06D6" w:rsidRPr="0061017E" w:rsidRDefault="004F06D6" w:rsidP="004F06D6">
      <w:pPr>
        <w:ind w:firstLine="708"/>
        <w:rPr>
          <w:sz w:val="24"/>
          <w:lang w:val="uk-UA"/>
        </w:rPr>
      </w:pPr>
      <w:r w:rsidRPr="0061017E">
        <w:rPr>
          <w:sz w:val="24"/>
          <w:lang w:val="uk-UA"/>
        </w:rPr>
        <w:t xml:space="preserve">спеціалізація </w:t>
      </w:r>
      <w:r w:rsidRPr="0061017E">
        <w:rPr>
          <w:sz w:val="24"/>
          <w:lang w:val="uk-UA"/>
        </w:rPr>
        <w:tab/>
      </w:r>
      <w:r w:rsidRPr="0061017E">
        <w:rPr>
          <w:sz w:val="24"/>
          <w:lang w:val="uk-UA"/>
        </w:rPr>
        <w:tab/>
      </w:r>
      <w:r w:rsidRPr="0061017E">
        <w:rPr>
          <w:sz w:val="24"/>
          <w:u w:val="single"/>
          <w:lang w:val="uk-UA"/>
        </w:rPr>
        <w:t>035.01 Українська мова та література</w:t>
      </w:r>
    </w:p>
    <w:p w14:paraId="4690A50C" w14:textId="77777777" w:rsidR="004F06D6" w:rsidRPr="0061017E" w:rsidRDefault="004F06D6" w:rsidP="004F06D6">
      <w:pPr>
        <w:ind w:left="2832" w:firstLine="708"/>
        <w:rPr>
          <w:sz w:val="16"/>
          <w:lang w:val="uk-UA"/>
        </w:rPr>
      </w:pPr>
      <w:r w:rsidRPr="0061017E">
        <w:rPr>
          <w:sz w:val="16"/>
          <w:lang w:val="uk-UA"/>
        </w:rPr>
        <w:t>(назва спеціалізації)</w:t>
      </w:r>
    </w:p>
    <w:p w14:paraId="361887D7" w14:textId="77777777" w:rsidR="004F06D6" w:rsidRPr="0061017E" w:rsidRDefault="004F06D6" w:rsidP="004F06D6">
      <w:pPr>
        <w:ind w:firstLine="708"/>
        <w:rPr>
          <w:sz w:val="24"/>
          <w:lang w:val="uk-UA"/>
        </w:rPr>
      </w:pPr>
      <w:r w:rsidRPr="0061017E">
        <w:rPr>
          <w:sz w:val="24"/>
          <w:lang w:val="uk-UA"/>
        </w:rPr>
        <w:t xml:space="preserve">факультет </w:t>
      </w:r>
      <w:r w:rsidRPr="0061017E">
        <w:rPr>
          <w:sz w:val="24"/>
          <w:lang w:val="uk-UA"/>
        </w:rPr>
        <w:tab/>
      </w:r>
      <w:r w:rsidRPr="0061017E">
        <w:rPr>
          <w:sz w:val="24"/>
          <w:lang w:val="uk-UA"/>
        </w:rPr>
        <w:tab/>
      </w:r>
      <w:r w:rsidRPr="0061017E">
        <w:rPr>
          <w:sz w:val="24"/>
          <w:lang w:val="uk-UA"/>
        </w:rPr>
        <w:tab/>
      </w:r>
      <w:r w:rsidRPr="0061017E">
        <w:rPr>
          <w:sz w:val="24"/>
          <w:u w:val="single"/>
          <w:lang w:val="uk-UA"/>
        </w:rPr>
        <w:t>філологічний</w:t>
      </w:r>
    </w:p>
    <w:p w14:paraId="66200BB5" w14:textId="77777777" w:rsidR="004F06D6" w:rsidRPr="0061017E" w:rsidRDefault="004F06D6" w:rsidP="004F06D6">
      <w:pPr>
        <w:ind w:left="2832" w:firstLine="708"/>
        <w:rPr>
          <w:sz w:val="16"/>
          <w:lang w:val="uk-UA"/>
        </w:rPr>
      </w:pPr>
      <w:r w:rsidRPr="0061017E">
        <w:rPr>
          <w:sz w:val="16"/>
          <w:lang w:val="uk-UA"/>
        </w:rPr>
        <w:t>(назва інституту, факультету, відділення)</w:t>
      </w:r>
    </w:p>
    <w:p w14:paraId="766E1F54" w14:textId="77777777" w:rsidR="004F06D6" w:rsidRPr="0061017E" w:rsidRDefault="004F06D6" w:rsidP="004F06D6">
      <w:pPr>
        <w:rPr>
          <w:lang w:val="uk-UA"/>
        </w:rPr>
      </w:pPr>
    </w:p>
    <w:p w14:paraId="12CC06CD" w14:textId="77777777" w:rsidR="00CE70C0" w:rsidRPr="002E6158" w:rsidRDefault="00CE70C0" w:rsidP="00CE70C0">
      <w:pPr>
        <w:rPr>
          <w:lang w:val="uk-UA"/>
        </w:rPr>
      </w:pPr>
    </w:p>
    <w:p w14:paraId="382D9E72" w14:textId="77777777" w:rsidR="00CE70C0" w:rsidRPr="002E6158" w:rsidRDefault="00CE70C0" w:rsidP="00CE70C0">
      <w:pPr>
        <w:rPr>
          <w:lang w:val="uk-UA"/>
        </w:rPr>
      </w:pPr>
    </w:p>
    <w:p w14:paraId="49244930" w14:textId="77777777" w:rsidR="00CE70C0" w:rsidRPr="002E6158" w:rsidRDefault="00CE70C0" w:rsidP="00CE70C0">
      <w:pPr>
        <w:rPr>
          <w:lang w:val="uk-UA"/>
        </w:rPr>
      </w:pPr>
    </w:p>
    <w:p w14:paraId="1018A51C" w14:textId="77777777" w:rsidR="00CE70C0" w:rsidRPr="002E6158" w:rsidRDefault="00CE70C0" w:rsidP="00CE70C0">
      <w:pPr>
        <w:rPr>
          <w:lang w:val="uk-UA"/>
        </w:rPr>
      </w:pPr>
    </w:p>
    <w:p w14:paraId="1C82E184" w14:textId="77777777" w:rsidR="00CE70C0" w:rsidRPr="002E6158" w:rsidRDefault="00CE70C0" w:rsidP="00CE70C0">
      <w:pPr>
        <w:rPr>
          <w:lang w:val="uk-UA"/>
        </w:rPr>
      </w:pPr>
    </w:p>
    <w:p w14:paraId="64123D39" w14:textId="77777777" w:rsidR="00CE70C0" w:rsidRPr="002E6158" w:rsidRDefault="00CE70C0" w:rsidP="00CE70C0">
      <w:pPr>
        <w:rPr>
          <w:lang w:val="uk-UA"/>
        </w:rPr>
      </w:pPr>
    </w:p>
    <w:p w14:paraId="2AC39D5C" w14:textId="77777777" w:rsidR="00CE70C0" w:rsidRPr="002E6158" w:rsidRDefault="00CE70C0" w:rsidP="00CE70C0">
      <w:pPr>
        <w:rPr>
          <w:lang w:val="uk-UA"/>
        </w:rPr>
      </w:pPr>
    </w:p>
    <w:p w14:paraId="2D788A3F" w14:textId="77777777" w:rsidR="00CE70C0" w:rsidRPr="002E6158" w:rsidRDefault="00CE70C0" w:rsidP="00CE70C0">
      <w:pPr>
        <w:rPr>
          <w:lang w:val="uk-UA"/>
        </w:rPr>
      </w:pPr>
    </w:p>
    <w:p w14:paraId="045C52BB" w14:textId="77777777" w:rsidR="00CE70C0" w:rsidRPr="002E6158" w:rsidRDefault="00CE70C0" w:rsidP="00CE70C0">
      <w:pPr>
        <w:rPr>
          <w:lang w:val="uk-UA"/>
        </w:rPr>
      </w:pPr>
    </w:p>
    <w:p w14:paraId="64DE7A1E" w14:textId="77777777" w:rsidR="00CE70C0" w:rsidRPr="002E6158" w:rsidRDefault="00CE70C0" w:rsidP="00CE70C0">
      <w:pPr>
        <w:rPr>
          <w:lang w:val="uk-UA"/>
        </w:rPr>
      </w:pPr>
    </w:p>
    <w:p w14:paraId="45FFB4DA" w14:textId="77777777" w:rsidR="00CE70C0" w:rsidRPr="002E6158" w:rsidRDefault="00CE70C0" w:rsidP="00CE70C0">
      <w:pPr>
        <w:rPr>
          <w:lang w:val="uk-UA"/>
        </w:rPr>
      </w:pPr>
    </w:p>
    <w:p w14:paraId="7DC9F4DF" w14:textId="77777777" w:rsidR="00CE70C0" w:rsidRPr="002E6158" w:rsidRDefault="00CE70C0" w:rsidP="00CE70C0">
      <w:pPr>
        <w:rPr>
          <w:lang w:val="uk-UA"/>
        </w:rPr>
      </w:pPr>
    </w:p>
    <w:p w14:paraId="47C3FB82" w14:textId="77777777" w:rsidR="00CE70C0" w:rsidRPr="002E6158" w:rsidRDefault="00CE70C0" w:rsidP="00CE70C0">
      <w:pPr>
        <w:rPr>
          <w:lang w:val="uk-UA"/>
        </w:rPr>
      </w:pPr>
    </w:p>
    <w:p w14:paraId="7F3DA652" w14:textId="5E3730A1" w:rsidR="004F06D6" w:rsidRPr="0061017E" w:rsidRDefault="004F06D6" w:rsidP="004F06D6">
      <w:pPr>
        <w:jc w:val="center"/>
        <w:rPr>
          <w:lang w:val="uk-UA"/>
        </w:rPr>
      </w:pPr>
      <w:r w:rsidRPr="0061017E">
        <w:rPr>
          <w:lang w:val="uk-UA"/>
        </w:rPr>
        <w:t>Львів – 20</w:t>
      </w:r>
      <w:r>
        <w:rPr>
          <w:lang w:val="uk-UA"/>
        </w:rPr>
        <w:t>2</w:t>
      </w:r>
      <w:r w:rsidR="003F7BDE">
        <w:rPr>
          <w:lang w:val="en-US"/>
        </w:rPr>
        <w:t>1</w:t>
      </w:r>
      <w:r w:rsidRPr="0061017E">
        <w:rPr>
          <w:lang w:val="uk-UA"/>
        </w:rPr>
        <w:t xml:space="preserve"> рік</w:t>
      </w:r>
    </w:p>
    <w:p w14:paraId="10B250D1" w14:textId="77777777" w:rsidR="00CE70C0" w:rsidRPr="002E6158" w:rsidRDefault="00CE70C0" w:rsidP="00CE70C0">
      <w:pPr>
        <w:jc w:val="center"/>
        <w:rPr>
          <w:lang w:val="uk-UA"/>
        </w:rPr>
      </w:pPr>
      <w:r w:rsidRPr="002E6158">
        <w:rPr>
          <w:lang w:val="uk-UA"/>
        </w:rPr>
        <w:t xml:space="preserve"> </w:t>
      </w:r>
      <w:r w:rsidRPr="002E6158">
        <w:rPr>
          <w:lang w:val="uk-UA"/>
        </w:rPr>
        <w:br w:type="page"/>
      </w:r>
      <w:r w:rsidRPr="002E6158">
        <w:rPr>
          <w:lang w:val="uk-UA"/>
        </w:rPr>
        <w:lastRenderedPageBreak/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</w:p>
    <w:p w14:paraId="23D31A59" w14:textId="77777777" w:rsidR="00CE70C0" w:rsidRPr="002E6158" w:rsidRDefault="00CE70C0" w:rsidP="00CE70C0">
      <w:pPr>
        <w:ind w:left="2832" w:firstLine="708"/>
        <w:rPr>
          <w:color w:val="FF0000"/>
          <w:lang w:val="uk-UA"/>
        </w:rPr>
      </w:pPr>
    </w:p>
    <w:p w14:paraId="74A6998D" w14:textId="0B22B23C" w:rsidR="00CE70C0" w:rsidRPr="004F06D6" w:rsidRDefault="00CE70C0" w:rsidP="00CE70C0">
      <w:pPr>
        <w:rPr>
          <w:szCs w:val="28"/>
          <w:lang w:val="uk-UA"/>
        </w:rPr>
      </w:pPr>
      <w:r w:rsidRPr="004F06D6">
        <w:rPr>
          <w:szCs w:val="28"/>
          <w:lang w:val="uk-UA"/>
        </w:rPr>
        <w:t xml:space="preserve">Робоча програма «Мистецький та теоретичний дискурс українського Модерну»  для студентів філологічного факультету за напрямом підготовки 6.020303 «Філологія» </w:t>
      </w:r>
      <w:r w:rsidR="004F06D6" w:rsidRPr="004F06D6">
        <w:rPr>
          <w:szCs w:val="28"/>
          <w:lang w:val="uk-UA"/>
        </w:rPr>
        <w:t xml:space="preserve">за </w:t>
      </w:r>
      <w:r w:rsidRPr="004F06D6">
        <w:rPr>
          <w:szCs w:val="28"/>
          <w:lang w:val="uk-UA"/>
        </w:rPr>
        <w:t>спеціальністю «Українська мова та література»</w:t>
      </w:r>
      <w:r w:rsidR="004F06D6" w:rsidRPr="004F06D6">
        <w:rPr>
          <w:szCs w:val="28"/>
          <w:lang w:val="uk-UA"/>
        </w:rPr>
        <w:t xml:space="preserve"> „___” ________, 202</w:t>
      </w:r>
      <w:r w:rsidR="003F7BDE">
        <w:rPr>
          <w:szCs w:val="28"/>
          <w:lang w:val="en-US"/>
        </w:rPr>
        <w:t>1</w:t>
      </w:r>
      <w:r w:rsidR="004F06D6" w:rsidRPr="004F06D6">
        <w:rPr>
          <w:szCs w:val="28"/>
          <w:lang w:val="uk-UA"/>
        </w:rPr>
        <w:t xml:space="preserve"> року. </w:t>
      </w:r>
      <w:r w:rsidR="003F7BDE">
        <w:rPr>
          <w:szCs w:val="28"/>
          <w:lang w:val="en-US"/>
        </w:rPr>
        <w:t>18</w:t>
      </w:r>
      <w:r w:rsidR="004F06D6" w:rsidRPr="004F06D6">
        <w:rPr>
          <w:szCs w:val="28"/>
          <w:lang w:val="uk-UA"/>
        </w:rPr>
        <w:t> с.</w:t>
      </w:r>
    </w:p>
    <w:p w14:paraId="365DB288" w14:textId="77777777" w:rsidR="00CE70C0" w:rsidRPr="002E6158" w:rsidRDefault="00CE70C0" w:rsidP="00CE70C0">
      <w:pPr>
        <w:rPr>
          <w:sz w:val="26"/>
          <w:szCs w:val="26"/>
          <w:lang w:val="uk-UA"/>
        </w:rPr>
      </w:pPr>
    </w:p>
    <w:p w14:paraId="4396CC12" w14:textId="77777777" w:rsidR="00CE70C0" w:rsidRPr="002E6158" w:rsidRDefault="00CE70C0" w:rsidP="00CE70C0">
      <w:pPr>
        <w:rPr>
          <w:sz w:val="26"/>
          <w:szCs w:val="26"/>
          <w:lang w:val="uk-UA"/>
        </w:rPr>
      </w:pPr>
    </w:p>
    <w:p w14:paraId="067AD2AB" w14:textId="77777777" w:rsidR="004F06D6" w:rsidRPr="0061017E" w:rsidRDefault="004F06D6" w:rsidP="004F06D6">
      <w:pPr>
        <w:rPr>
          <w:lang w:val="uk-UA"/>
        </w:rPr>
      </w:pPr>
      <w:r w:rsidRPr="0061017E">
        <w:rPr>
          <w:bCs/>
          <w:lang w:val="uk-UA"/>
        </w:rPr>
        <w:t xml:space="preserve">Розробник: </w:t>
      </w:r>
      <w:r w:rsidRPr="0061017E">
        <w:rPr>
          <w:lang w:val="uk-UA"/>
        </w:rPr>
        <w:t>Будний Василь Володимирович, доцент кафедри теорії літератури та порівняльного літературознавства, кандидат філологічних наук, доцент кафедри теорії літератури та порівняльного літературознавства</w:t>
      </w:r>
    </w:p>
    <w:p w14:paraId="57241313" w14:textId="77777777" w:rsidR="00CE70C0" w:rsidRPr="002E6158" w:rsidRDefault="00CE70C0" w:rsidP="00CE70C0">
      <w:pPr>
        <w:rPr>
          <w:lang w:val="uk-UA"/>
        </w:rPr>
      </w:pPr>
    </w:p>
    <w:p w14:paraId="1DFCA9B4" w14:textId="77777777" w:rsidR="00CE70C0" w:rsidRPr="002E6158" w:rsidRDefault="00CE70C0" w:rsidP="00CE70C0">
      <w:pPr>
        <w:rPr>
          <w:bCs/>
          <w:iCs/>
          <w:lang w:val="uk-UA"/>
        </w:rPr>
      </w:pPr>
      <w:r w:rsidRPr="002E6158">
        <w:rPr>
          <w:sz w:val="26"/>
          <w:szCs w:val="26"/>
          <w:lang w:val="uk-UA"/>
        </w:rPr>
        <w:t xml:space="preserve">Робоча програма затверджена на засіданні </w:t>
      </w:r>
      <w:r w:rsidRPr="002E6158">
        <w:rPr>
          <w:bCs/>
          <w:iCs/>
          <w:sz w:val="26"/>
          <w:szCs w:val="26"/>
          <w:lang w:val="uk-UA"/>
        </w:rPr>
        <w:t xml:space="preserve">кафедри </w:t>
      </w:r>
      <w:r w:rsidRPr="002E6158">
        <w:rPr>
          <w:sz w:val="24"/>
          <w:lang w:val="uk-UA"/>
        </w:rPr>
        <w:t>теорії літератури та порівняльного літературознавства</w:t>
      </w:r>
      <w:r w:rsidRPr="002E6158">
        <w:rPr>
          <w:bCs/>
          <w:iCs/>
          <w:sz w:val="24"/>
          <w:lang w:val="uk-UA"/>
        </w:rPr>
        <w:t xml:space="preserve"> </w:t>
      </w:r>
    </w:p>
    <w:p w14:paraId="01072427" w14:textId="77777777" w:rsidR="00CE70C0" w:rsidRPr="002E6158" w:rsidRDefault="00CE70C0" w:rsidP="00CE70C0">
      <w:pPr>
        <w:rPr>
          <w:b/>
          <w:i/>
          <w:sz w:val="26"/>
          <w:szCs w:val="26"/>
          <w:lang w:val="uk-UA"/>
        </w:rPr>
      </w:pPr>
    </w:p>
    <w:p w14:paraId="0A02A3C5" w14:textId="3431C403" w:rsidR="00CE70C0" w:rsidRPr="002E6158" w:rsidRDefault="00CE70C0" w:rsidP="00CE70C0">
      <w:pPr>
        <w:rPr>
          <w:sz w:val="26"/>
          <w:szCs w:val="26"/>
          <w:lang w:val="uk-UA"/>
        </w:rPr>
      </w:pPr>
      <w:r w:rsidRPr="002E6158">
        <w:rPr>
          <w:sz w:val="26"/>
          <w:szCs w:val="26"/>
          <w:lang w:val="uk-UA"/>
        </w:rPr>
        <w:t xml:space="preserve">Протокол від  </w:t>
      </w:r>
      <w:r w:rsidR="008D609D">
        <w:t xml:space="preserve"> “____” ________________2020 року </w:t>
      </w:r>
      <w:r w:rsidRPr="002E6158">
        <w:rPr>
          <w:sz w:val="26"/>
          <w:szCs w:val="26"/>
          <w:lang w:val="uk-UA"/>
        </w:rPr>
        <w:t xml:space="preserve">№ </w:t>
      </w:r>
      <w:r w:rsidR="008D609D">
        <w:rPr>
          <w:sz w:val="26"/>
          <w:szCs w:val="26"/>
          <w:lang w:val="uk-UA"/>
        </w:rPr>
        <w:t>___</w:t>
      </w:r>
    </w:p>
    <w:p w14:paraId="22516781" w14:textId="77777777" w:rsidR="00CE70C0" w:rsidRPr="002E6158" w:rsidRDefault="00CE70C0" w:rsidP="00CE70C0">
      <w:pPr>
        <w:rPr>
          <w:sz w:val="26"/>
          <w:szCs w:val="26"/>
          <w:lang w:val="uk-UA"/>
        </w:rPr>
      </w:pPr>
    </w:p>
    <w:p w14:paraId="0FFE47D5" w14:textId="77777777" w:rsidR="004F06D6" w:rsidRPr="0061017E" w:rsidRDefault="00CE70C0" w:rsidP="004F06D6">
      <w:pPr>
        <w:rPr>
          <w:sz w:val="24"/>
          <w:lang w:val="uk-UA"/>
        </w:rPr>
      </w:pPr>
      <w:r w:rsidRPr="002E6158">
        <w:rPr>
          <w:sz w:val="26"/>
          <w:szCs w:val="26"/>
          <w:lang w:val="uk-UA"/>
        </w:rPr>
        <w:t xml:space="preserve">                        </w:t>
      </w:r>
      <w:r w:rsidR="004F06D6" w:rsidRPr="0061017E">
        <w:rPr>
          <w:sz w:val="24"/>
          <w:lang w:val="uk-UA"/>
        </w:rPr>
        <w:t>Завідувач кафедри теорії літератури та порівняльного літературознавства</w:t>
      </w:r>
    </w:p>
    <w:p w14:paraId="29165E9E" w14:textId="77777777" w:rsidR="004F06D6" w:rsidRPr="0061017E" w:rsidRDefault="004F06D6" w:rsidP="004F06D6">
      <w:pPr>
        <w:rPr>
          <w:sz w:val="24"/>
          <w:lang w:val="uk-UA"/>
        </w:rPr>
      </w:pPr>
    </w:p>
    <w:p w14:paraId="5A389BA1" w14:textId="77777777" w:rsidR="004F06D6" w:rsidRPr="0061017E" w:rsidRDefault="004F06D6" w:rsidP="004F06D6">
      <w:pPr>
        <w:rPr>
          <w:sz w:val="24"/>
          <w:lang w:val="uk-UA"/>
        </w:rPr>
      </w:pPr>
      <w:r w:rsidRPr="0061017E">
        <w:rPr>
          <w:sz w:val="24"/>
          <w:lang w:val="uk-UA"/>
        </w:rPr>
        <w:t xml:space="preserve">                                                                _______________________ (проф. Гнатюк М.І.)</w:t>
      </w:r>
    </w:p>
    <w:p w14:paraId="48B74D39" w14:textId="77777777" w:rsidR="004F06D6" w:rsidRPr="0061017E" w:rsidRDefault="004F06D6" w:rsidP="004F06D6">
      <w:pPr>
        <w:rPr>
          <w:sz w:val="16"/>
          <w:lang w:val="uk-UA"/>
        </w:rPr>
      </w:pPr>
      <w:r w:rsidRPr="0061017E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14:paraId="3B1A6677" w14:textId="297AAF11" w:rsidR="004F06D6" w:rsidRPr="0061017E" w:rsidRDefault="004F06D6" w:rsidP="004F06D6">
      <w:pPr>
        <w:rPr>
          <w:sz w:val="24"/>
          <w:lang w:val="uk-UA"/>
        </w:rPr>
      </w:pPr>
      <w:r w:rsidRPr="0061017E">
        <w:rPr>
          <w:sz w:val="24"/>
          <w:lang w:val="uk-UA"/>
        </w:rPr>
        <w:t>“_____”___________________ 20</w:t>
      </w:r>
      <w:r>
        <w:rPr>
          <w:sz w:val="24"/>
          <w:lang w:val="uk-UA"/>
        </w:rPr>
        <w:t>2</w:t>
      </w:r>
      <w:r w:rsidR="003F7BDE">
        <w:rPr>
          <w:sz w:val="24"/>
          <w:lang w:val="en-US"/>
        </w:rPr>
        <w:t>1</w:t>
      </w:r>
      <w:r w:rsidRPr="0061017E">
        <w:rPr>
          <w:sz w:val="24"/>
          <w:lang w:val="uk-UA"/>
        </w:rPr>
        <w:t xml:space="preserve"> року </w:t>
      </w:r>
    </w:p>
    <w:p w14:paraId="7ED9A623" w14:textId="77777777" w:rsidR="004F06D6" w:rsidRPr="0061017E" w:rsidRDefault="004F06D6" w:rsidP="004F06D6">
      <w:pPr>
        <w:rPr>
          <w:sz w:val="24"/>
          <w:lang w:val="uk-UA"/>
        </w:rPr>
      </w:pPr>
    </w:p>
    <w:p w14:paraId="7EC794C8" w14:textId="77777777" w:rsidR="004F06D6" w:rsidRPr="0061017E" w:rsidRDefault="004F06D6" w:rsidP="004F06D6">
      <w:pPr>
        <w:rPr>
          <w:lang w:val="uk-UA"/>
        </w:rPr>
      </w:pPr>
      <w:r w:rsidRPr="0061017E">
        <w:rPr>
          <w:sz w:val="24"/>
          <w:lang w:val="uk-UA"/>
        </w:rPr>
        <w:t>Затверджено Вченою радою філологічного факультету</w:t>
      </w:r>
    </w:p>
    <w:p w14:paraId="49A3B777" w14:textId="4D2EBCB1" w:rsidR="004F06D6" w:rsidRPr="0061017E" w:rsidRDefault="004F06D6" w:rsidP="004F06D6">
      <w:pPr>
        <w:rPr>
          <w:sz w:val="24"/>
          <w:lang w:val="uk-UA"/>
        </w:rPr>
      </w:pPr>
      <w:r w:rsidRPr="0061017E">
        <w:rPr>
          <w:sz w:val="24"/>
          <w:lang w:val="uk-UA"/>
        </w:rPr>
        <w:t>Протокол від.  “</w:t>
      </w:r>
      <w:r w:rsidR="003F7BDE">
        <w:rPr>
          <w:sz w:val="24"/>
          <w:lang w:val="en-US"/>
        </w:rPr>
        <w:t>__</w:t>
      </w:r>
      <w:r>
        <w:rPr>
          <w:sz w:val="24"/>
          <w:lang w:val="uk-UA"/>
        </w:rPr>
        <w:t xml:space="preserve">” </w:t>
      </w:r>
      <w:r w:rsidR="003F7BDE">
        <w:rPr>
          <w:sz w:val="24"/>
          <w:lang w:val="en-US"/>
        </w:rPr>
        <w:t>____________</w:t>
      </w:r>
      <w:r>
        <w:rPr>
          <w:sz w:val="24"/>
          <w:lang w:val="uk-UA"/>
        </w:rPr>
        <w:t>202</w:t>
      </w:r>
      <w:r w:rsidR="003F7BDE">
        <w:rPr>
          <w:sz w:val="24"/>
          <w:lang w:val="en-US"/>
        </w:rPr>
        <w:t>1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 xml:space="preserve">№ </w:t>
      </w:r>
      <w:r w:rsidR="008D609D">
        <w:rPr>
          <w:sz w:val="24"/>
          <w:lang w:val="uk-UA"/>
        </w:rPr>
        <w:t>___</w:t>
      </w:r>
    </w:p>
    <w:p w14:paraId="28C21EFB" w14:textId="77777777" w:rsidR="004F06D6" w:rsidRPr="0061017E" w:rsidRDefault="004F06D6" w:rsidP="004F06D6">
      <w:pPr>
        <w:rPr>
          <w:sz w:val="24"/>
          <w:lang w:val="uk-UA"/>
        </w:rPr>
      </w:pPr>
    </w:p>
    <w:p w14:paraId="3A2B595A" w14:textId="6A844BD6" w:rsidR="004F06D6" w:rsidRPr="0061017E" w:rsidRDefault="004F06D6" w:rsidP="004F06D6">
      <w:pPr>
        <w:rPr>
          <w:sz w:val="24"/>
          <w:lang w:val="uk-UA"/>
        </w:rPr>
      </w:pPr>
      <w:r w:rsidRPr="0061017E">
        <w:rPr>
          <w:sz w:val="24"/>
          <w:lang w:val="uk-UA"/>
        </w:rPr>
        <w:t>“_____”________________20</w:t>
      </w:r>
      <w:r>
        <w:rPr>
          <w:sz w:val="24"/>
          <w:lang w:val="uk-UA"/>
        </w:rPr>
        <w:t>2</w:t>
      </w:r>
      <w:r w:rsidR="003F7BDE">
        <w:rPr>
          <w:sz w:val="24"/>
          <w:lang w:val="en-US"/>
        </w:rPr>
        <w:t>1</w:t>
      </w:r>
      <w:r w:rsidRPr="0061017E">
        <w:rPr>
          <w:sz w:val="24"/>
          <w:lang w:val="uk-UA"/>
        </w:rPr>
        <w:t xml:space="preserve"> року         Голова     _______________ (проф. С.М. Пилипчук)</w:t>
      </w:r>
    </w:p>
    <w:p w14:paraId="2C0FA731" w14:textId="77777777" w:rsidR="004F06D6" w:rsidRPr="0061017E" w:rsidRDefault="004F06D6" w:rsidP="004F06D6">
      <w:pPr>
        <w:rPr>
          <w:sz w:val="16"/>
          <w:lang w:val="uk-UA"/>
        </w:rPr>
      </w:pPr>
      <w:r w:rsidRPr="0061017E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14:paraId="3F143331" w14:textId="6F8DBFF1" w:rsidR="00CE70C0" w:rsidRPr="002E6158" w:rsidRDefault="00CE70C0" w:rsidP="004F06D6">
      <w:pPr>
        <w:rPr>
          <w:lang w:val="uk-UA"/>
        </w:rPr>
      </w:pPr>
    </w:p>
    <w:p w14:paraId="04FCAFBA" w14:textId="77777777" w:rsidR="00CE70C0" w:rsidRPr="002E6158" w:rsidRDefault="00CE70C0" w:rsidP="00CE70C0">
      <w:pPr>
        <w:rPr>
          <w:lang w:val="uk-UA"/>
        </w:rPr>
      </w:pPr>
    </w:p>
    <w:p w14:paraId="6CEE2CA3" w14:textId="77777777" w:rsidR="00CE70C0" w:rsidRPr="002E6158" w:rsidRDefault="00CE70C0" w:rsidP="00CE70C0">
      <w:pPr>
        <w:rPr>
          <w:lang w:val="uk-UA"/>
        </w:rPr>
      </w:pPr>
    </w:p>
    <w:p w14:paraId="083360A7" w14:textId="77777777" w:rsidR="00CE70C0" w:rsidRPr="002E6158" w:rsidRDefault="00CE70C0" w:rsidP="00CE70C0">
      <w:pPr>
        <w:rPr>
          <w:lang w:val="uk-UA"/>
        </w:rPr>
      </w:pPr>
    </w:p>
    <w:p w14:paraId="360FAED3" w14:textId="77777777" w:rsidR="00CE70C0" w:rsidRPr="002E6158" w:rsidRDefault="00CE70C0" w:rsidP="00CE70C0">
      <w:pPr>
        <w:rPr>
          <w:lang w:val="uk-UA"/>
        </w:rPr>
      </w:pPr>
    </w:p>
    <w:p w14:paraId="12B2AB6C" w14:textId="77777777" w:rsidR="00CE70C0" w:rsidRPr="002E6158" w:rsidRDefault="00CE70C0" w:rsidP="00CE70C0">
      <w:pPr>
        <w:rPr>
          <w:lang w:val="uk-UA"/>
        </w:rPr>
      </w:pPr>
    </w:p>
    <w:p w14:paraId="6B670EBF" w14:textId="77777777" w:rsidR="00CE70C0" w:rsidRPr="002E6158" w:rsidRDefault="00CE70C0" w:rsidP="00CE70C0">
      <w:pPr>
        <w:rPr>
          <w:lang w:val="uk-UA"/>
        </w:rPr>
      </w:pPr>
    </w:p>
    <w:p w14:paraId="6BAD9E49" w14:textId="77777777" w:rsidR="00CE70C0" w:rsidRPr="002E6158" w:rsidRDefault="00CE70C0" w:rsidP="00CE70C0">
      <w:pPr>
        <w:rPr>
          <w:lang w:val="uk-UA"/>
        </w:rPr>
      </w:pPr>
    </w:p>
    <w:p w14:paraId="7E9E3BBF" w14:textId="77777777" w:rsidR="00CE70C0" w:rsidRPr="002E6158" w:rsidRDefault="00CE70C0" w:rsidP="00CE70C0">
      <w:pPr>
        <w:ind w:left="6720"/>
        <w:rPr>
          <w:lang w:val="uk-UA"/>
        </w:rPr>
      </w:pPr>
    </w:p>
    <w:p w14:paraId="1766F784" w14:textId="77777777" w:rsidR="00CE70C0" w:rsidRPr="002E6158" w:rsidRDefault="00CE70C0" w:rsidP="00CE70C0">
      <w:pPr>
        <w:ind w:left="6720"/>
        <w:rPr>
          <w:lang w:val="uk-UA"/>
        </w:rPr>
      </w:pPr>
    </w:p>
    <w:p w14:paraId="6432306F" w14:textId="77777777" w:rsidR="00CE70C0" w:rsidRPr="002E6158" w:rsidRDefault="00CE70C0" w:rsidP="00CE70C0">
      <w:pPr>
        <w:ind w:left="6720"/>
        <w:rPr>
          <w:lang w:val="uk-UA"/>
        </w:rPr>
      </w:pPr>
    </w:p>
    <w:p w14:paraId="7478F5FA" w14:textId="77777777" w:rsidR="00CE70C0" w:rsidRPr="002E6158" w:rsidRDefault="00CE70C0" w:rsidP="00CE70C0">
      <w:pPr>
        <w:ind w:left="6720"/>
        <w:rPr>
          <w:lang w:val="uk-UA"/>
        </w:rPr>
      </w:pPr>
    </w:p>
    <w:p w14:paraId="027F2B9B" w14:textId="74558D03" w:rsidR="00CE70C0" w:rsidRPr="002E6158" w:rsidRDefault="00CE70C0" w:rsidP="00CE70C0">
      <w:pPr>
        <w:ind w:left="7513" w:hanging="425"/>
        <w:rPr>
          <w:lang w:val="uk-UA"/>
        </w:rPr>
      </w:pPr>
      <w:r w:rsidRPr="002E6158">
        <w:rPr>
          <w:lang w:val="uk-UA"/>
        </w:rPr>
        <w:br w:type="page"/>
      </w:r>
      <w:r w:rsidRPr="002E6158">
        <w:rPr>
          <w:lang w:val="uk-UA"/>
        </w:rPr>
        <w:lastRenderedPageBreak/>
        <w:t xml:space="preserve">               </w:t>
      </w:r>
    </w:p>
    <w:p w14:paraId="63B892DA" w14:textId="77777777" w:rsidR="00CE70C0" w:rsidRPr="002E6158" w:rsidRDefault="00CE70C0" w:rsidP="00CE70C0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E6158">
        <w:rPr>
          <w:b/>
          <w:bCs/>
          <w:sz w:val="28"/>
          <w:szCs w:val="28"/>
        </w:rPr>
        <w:t>Опис навчальної дисципліни</w:t>
      </w:r>
    </w:p>
    <w:p w14:paraId="3AE6A238" w14:textId="77777777" w:rsidR="00CE70C0" w:rsidRPr="002E6158" w:rsidRDefault="00CE70C0" w:rsidP="00CE70C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CE70C0" w:rsidRPr="002E6158" w14:paraId="4D1740D5" w14:textId="77777777" w:rsidTr="002E6158">
        <w:trPr>
          <w:trHeight w:val="803"/>
        </w:trPr>
        <w:tc>
          <w:tcPr>
            <w:tcW w:w="2896" w:type="dxa"/>
            <w:vMerge w:val="restart"/>
            <w:vAlign w:val="center"/>
          </w:tcPr>
          <w:p w14:paraId="3CEA13D6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7B07DC3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14:paraId="77993F1D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E70C0" w:rsidRPr="002E6158" w14:paraId="24FDABFC" w14:textId="77777777" w:rsidTr="002E6158">
        <w:trPr>
          <w:trHeight w:val="549"/>
        </w:trPr>
        <w:tc>
          <w:tcPr>
            <w:tcW w:w="2896" w:type="dxa"/>
            <w:vMerge/>
            <w:vAlign w:val="center"/>
          </w:tcPr>
          <w:p w14:paraId="101F0A9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1E6FDB5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14:paraId="659FC5F8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14:paraId="3D7AA44B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заочна форма навчання</w:t>
            </w:r>
          </w:p>
        </w:tc>
      </w:tr>
      <w:tr w:rsidR="00CE70C0" w:rsidRPr="002E6158" w14:paraId="13047F1F" w14:textId="77777777" w:rsidTr="002E6158">
        <w:trPr>
          <w:trHeight w:val="409"/>
        </w:trPr>
        <w:tc>
          <w:tcPr>
            <w:tcW w:w="2896" w:type="dxa"/>
            <w:vMerge w:val="restart"/>
            <w:vAlign w:val="center"/>
          </w:tcPr>
          <w:p w14:paraId="32BBBB1D" w14:textId="77777777" w:rsidR="00CE70C0" w:rsidRPr="002E6158" w:rsidRDefault="00CE70C0" w:rsidP="00CE70C0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Кількість кредитів – 2</w:t>
            </w:r>
          </w:p>
        </w:tc>
        <w:tc>
          <w:tcPr>
            <w:tcW w:w="3262" w:type="dxa"/>
          </w:tcPr>
          <w:p w14:paraId="670615D5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Галузь знань</w:t>
            </w:r>
          </w:p>
          <w:p w14:paraId="6F808576" w14:textId="77777777" w:rsidR="00CE70C0" w:rsidRPr="002E6158" w:rsidRDefault="00CE70C0" w:rsidP="002E6158">
            <w:pPr>
              <w:jc w:val="center"/>
              <w:rPr>
                <w:sz w:val="16"/>
                <w:szCs w:val="16"/>
                <w:lang w:val="uk-UA"/>
              </w:rPr>
            </w:pPr>
            <w:r w:rsidRPr="002E6158">
              <w:rPr>
                <w:szCs w:val="28"/>
                <w:lang w:val="uk-UA"/>
              </w:rPr>
              <w:t>03 Гуманітарні науки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14:paraId="308CEE17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за вибором</w:t>
            </w:r>
          </w:p>
          <w:p w14:paraId="2996A353" w14:textId="77777777"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E70C0" w:rsidRPr="002E6158" w14:paraId="5FE95F7E" w14:textId="77777777" w:rsidTr="002E6158">
        <w:trPr>
          <w:trHeight w:val="409"/>
        </w:trPr>
        <w:tc>
          <w:tcPr>
            <w:tcW w:w="2896" w:type="dxa"/>
            <w:vMerge/>
            <w:vAlign w:val="center"/>
          </w:tcPr>
          <w:p w14:paraId="2E8D852E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14:paraId="063B030A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Напрям підготовки </w:t>
            </w:r>
          </w:p>
          <w:p w14:paraId="20F05B7E" w14:textId="4269D49F" w:rsidR="00CE70C0" w:rsidRPr="002E6158" w:rsidRDefault="001954F7" w:rsidP="002E61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</w:t>
            </w:r>
            <w:r w:rsidR="00CE70C0" w:rsidRPr="002E6158">
              <w:rPr>
                <w:szCs w:val="28"/>
                <w:lang w:val="uk-UA"/>
              </w:rPr>
              <w:t xml:space="preserve"> «Філологія»</w:t>
            </w:r>
          </w:p>
        </w:tc>
        <w:tc>
          <w:tcPr>
            <w:tcW w:w="3420" w:type="dxa"/>
            <w:gridSpan w:val="3"/>
            <w:vMerge/>
            <w:vAlign w:val="center"/>
          </w:tcPr>
          <w:p w14:paraId="3FF2C7D7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</w:tr>
      <w:tr w:rsidR="00CE70C0" w:rsidRPr="002E6158" w14:paraId="1F9D4122" w14:textId="77777777" w:rsidTr="002E6158">
        <w:trPr>
          <w:trHeight w:val="170"/>
        </w:trPr>
        <w:tc>
          <w:tcPr>
            <w:tcW w:w="2896" w:type="dxa"/>
            <w:vAlign w:val="center"/>
          </w:tcPr>
          <w:p w14:paraId="17013D31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6A50EDA6" w14:textId="77777777" w:rsidR="001954F7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Спеціальність</w:t>
            </w:r>
          </w:p>
          <w:p w14:paraId="3DB9D8B0" w14:textId="77777777" w:rsidR="001954F7" w:rsidRPr="0061017E" w:rsidRDefault="001954F7" w:rsidP="001954F7">
            <w:pPr>
              <w:rPr>
                <w:szCs w:val="28"/>
                <w:lang w:val="uk-UA"/>
              </w:rPr>
            </w:pPr>
            <w:r w:rsidRPr="0061017E">
              <w:rPr>
                <w:szCs w:val="28"/>
                <w:lang w:val="uk-UA"/>
              </w:rPr>
              <w:t>(професійне</w:t>
            </w:r>
          </w:p>
          <w:p w14:paraId="2595412B" w14:textId="1DBABA8C" w:rsidR="00CE70C0" w:rsidRPr="002E6158" w:rsidRDefault="001954F7" w:rsidP="001954F7">
            <w:pPr>
              <w:rPr>
                <w:szCs w:val="28"/>
                <w:lang w:val="uk-UA"/>
              </w:rPr>
            </w:pPr>
            <w:r w:rsidRPr="0061017E">
              <w:rPr>
                <w:szCs w:val="28"/>
                <w:lang w:val="uk-UA"/>
              </w:rPr>
              <w:t>спрямування)</w:t>
            </w:r>
            <w:r w:rsidR="00CE70C0" w:rsidRPr="002E6158">
              <w:rPr>
                <w:szCs w:val="28"/>
                <w:lang w:val="uk-UA"/>
              </w:rPr>
              <w:t>:</w:t>
            </w:r>
          </w:p>
          <w:p w14:paraId="69F1C338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Українська мова та література</w:t>
            </w:r>
          </w:p>
          <w:p w14:paraId="7ADB28D0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4B99BDD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Рік підготовки</w:t>
            </w:r>
          </w:p>
        </w:tc>
      </w:tr>
      <w:tr w:rsidR="00CE70C0" w:rsidRPr="002E6158" w14:paraId="6843DA8B" w14:textId="77777777" w:rsidTr="002E6158">
        <w:trPr>
          <w:trHeight w:val="207"/>
        </w:trPr>
        <w:tc>
          <w:tcPr>
            <w:tcW w:w="2896" w:type="dxa"/>
            <w:vAlign w:val="center"/>
          </w:tcPr>
          <w:p w14:paraId="6ED872A4" w14:textId="710EA35D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Змістових модулів – </w:t>
            </w:r>
            <w:r w:rsidR="001954F7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14:paraId="00B2EDC0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B578F14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4-й</w:t>
            </w:r>
          </w:p>
        </w:tc>
        <w:tc>
          <w:tcPr>
            <w:tcW w:w="1800" w:type="dxa"/>
            <w:gridSpan w:val="2"/>
            <w:vAlign w:val="center"/>
          </w:tcPr>
          <w:p w14:paraId="1918D22D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-й</w:t>
            </w:r>
          </w:p>
        </w:tc>
      </w:tr>
      <w:tr w:rsidR="00CE70C0" w:rsidRPr="002E6158" w14:paraId="5230F2FC" w14:textId="77777777" w:rsidTr="002E6158">
        <w:trPr>
          <w:trHeight w:val="232"/>
        </w:trPr>
        <w:tc>
          <w:tcPr>
            <w:tcW w:w="2896" w:type="dxa"/>
            <w:vAlign w:val="center"/>
          </w:tcPr>
          <w:p w14:paraId="0E23EA4E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14:paraId="12E063B7" w14:textId="77777777" w:rsidR="00CE70C0" w:rsidRPr="002E6158" w:rsidRDefault="00CE70C0" w:rsidP="002E6158">
            <w:pPr>
              <w:rPr>
                <w:sz w:val="16"/>
                <w:szCs w:val="16"/>
                <w:lang w:val="uk-UA"/>
              </w:rPr>
            </w:pPr>
            <w:r w:rsidRPr="002E6158"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14:paraId="455E31DB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9AB783F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Семестр</w:t>
            </w:r>
          </w:p>
        </w:tc>
      </w:tr>
      <w:tr w:rsidR="00CE70C0" w:rsidRPr="002E6158" w14:paraId="0E3929E7" w14:textId="77777777" w:rsidTr="002E6158">
        <w:trPr>
          <w:trHeight w:val="323"/>
        </w:trPr>
        <w:tc>
          <w:tcPr>
            <w:tcW w:w="2896" w:type="dxa"/>
            <w:vMerge w:val="restart"/>
            <w:vAlign w:val="center"/>
          </w:tcPr>
          <w:p w14:paraId="3AE68F2E" w14:textId="25981257" w:rsidR="00CE70C0" w:rsidRPr="003F7BDE" w:rsidRDefault="00CE70C0" w:rsidP="002E6158">
            <w:pPr>
              <w:rPr>
                <w:szCs w:val="28"/>
                <w:lang w:val="en-US"/>
              </w:rPr>
            </w:pPr>
            <w:r w:rsidRPr="002E6158">
              <w:rPr>
                <w:szCs w:val="28"/>
                <w:lang w:val="uk-UA"/>
              </w:rPr>
              <w:t xml:space="preserve">Загальна кількість годин –  </w:t>
            </w:r>
            <w:r w:rsidR="003F7BDE">
              <w:rPr>
                <w:szCs w:val="28"/>
                <w:lang w:val="en-US"/>
              </w:rPr>
              <w:t>56</w:t>
            </w:r>
          </w:p>
        </w:tc>
        <w:tc>
          <w:tcPr>
            <w:tcW w:w="3262" w:type="dxa"/>
            <w:vMerge/>
            <w:vAlign w:val="center"/>
          </w:tcPr>
          <w:p w14:paraId="3A0FA530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0540F53D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8-й</w:t>
            </w:r>
          </w:p>
        </w:tc>
        <w:tc>
          <w:tcPr>
            <w:tcW w:w="1800" w:type="dxa"/>
            <w:gridSpan w:val="2"/>
            <w:vAlign w:val="center"/>
          </w:tcPr>
          <w:p w14:paraId="280CCDA0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-й</w:t>
            </w:r>
          </w:p>
        </w:tc>
      </w:tr>
      <w:tr w:rsidR="00CE70C0" w:rsidRPr="002E6158" w14:paraId="6F69CCA8" w14:textId="77777777" w:rsidTr="002E6158">
        <w:trPr>
          <w:trHeight w:val="322"/>
        </w:trPr>
        <w:tc>
          <w:tcPr>
            <w:tcW w:w="2896" w:type="dxa"/>
            <w:vMerge/>
            <w:vAlign w:val="center"/>
          </w:tcPr>
          <w:p w14:paraId="42092DED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533C0F9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D7F1587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Лекції</w:t>
            </w:r>
          </w:p>
        </w:tc>
      </w:tr>
      <w:tr w:rsidR="00CE70C0" w:rsidRPr="002E6158" w14:paraId="20DF044A" w14:textId="77777777" w:rsidTr="002E6158">
        <w:trPr>
          <w:trHeight w:val="320"/>
        </w:trPr>
        <w:tc>
          <w:tcPr>
            <w:tcW w:w="2896" w:type="dxa"/>
            <w:vMerge w:val="restart"/>
            <w:vAlign w:val="center"/>
          </w:tcPr>
          <w:p w14:paraId="48DD4975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Тижневих годин для денної форми навчання: 2</w:t>
            </w:r>
          </w:p>
          <w:p w14:paraId="6C57F43A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аудиторних – </w:t>
            </w:r>
          </w:p>
          <w:p w14:paraId="05415667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14:paraId="369C4E50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Освітньо-кваліфікаційний рівень:</w:t>
            </w:r>
          </w:p>
          <w:p w14:paraId="257522F0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бакалавр</w:t>
            </w:r>
          </w:p>
          <w:p w14:paraId="19CA1CCB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79BF55C9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28 год.</w:t>
            </w:r>
          </w:p>
        </w:tc>
        <w:tc>
          <w:tcPr>
            <w:tcW w:w="1800" w:type="dxa"/>
            <w:gridSpan w:val="2"/>
            <w:vAlign w:val="center"/>
          </w:tcPr>
          <w:p w14:paraId="3C4AE925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14:paraId="4E4B5DF5" w14:textId="77777777" w:rsidTr="002E6158">
        <w:trPr>
          <w:trHeight w:val="320"/>
        </w:trPr>
        <w:tc>
          <w:tcPr>
            <w:tcW w:w="2896" w:type="dxa"/>
            <w:vMerge/>
            <w:vAlign w:val="center"/>
          </w:tcPr>
          <w:p w14:paraId="26B4482D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D41B026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C0F9ECA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CE70C0" w:rsidRPr="002E6158" w14:paraId="238933CD" w14:textId="77777777" w:rsidTr="002E6158">
        <w:trPr>
          <w:trHeight w:val="320"/>
        </w:trPr>
        <w:tc>
          <w:tcPr>
            <w:tcW w:w="2896" w:type="dxa"/>
            <w:vMerge/>
            <w:vAlign w:val="center"/>
          </w:tcPr>
          <w:p w14:paraId="3C607125" w14:textId="77777777"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AE17CEB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17823377" w14:textId="271955D0"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</w:t>
            </w:r>
            <w:r w:rsidR="001954F7">
              <w:rPr>
                <w:szCs w:val="28"/>
                <w:lang w:val="uk-UA"/>
              </w:rPr>
              <w:t>1</w:t>
            </w:r>
            <w:r w:rsidR="003F7BDE">
              <w:rPr>
                <w:szCs w:val="28"/>
                <w:lang w:val="en-US"/>
              </w:rPr>
              <w:t>4</w:t>
            </w:r>
            <w:r w:rsidR="001954F7">
              <w:rPr>
                <w:szCs w:val="28"/>
                <w:lang w:val="uk-UA"/>
              </w:rPr>
              <w:t xml:space="preserve"> </w:t>
            </w:r>
            <w:r w:rsidRPr="002E6158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14:paraId="78FD2BE0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14:paraId="35FD50CD" w14:textId="77777777" w:rsidTr="002E6158">
        <w:trPr>
          <w:trHeight w:val="138"/>
        </w:trPr>
        <w:tc>
          <w:tcPr>
            <w:tcW w:w="2896" w:type="dxa"/>
            <w:vMerge/>
            <w:vAlign w:val="center"/>
          </w:tcPr>
          <w:p w14:paraId="61950A06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DAE7E1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A291AF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Лабораторні</w:t>
            </w:r>
          </w:p>
        </w:tc>
      </w:tr>
      <w:tr w:rsidR="00CE70C0" w:rsidRPr="002E6158" w14:paraId="2CF410FB" w14:textId="77777777" w:rsidTr="002E6158">
        <w:trPr>
          <w:trHeight w:val="138"/>
        </w:trPr>
        <w:tc>
          <w:tcPr>
            <w:tcW w:w="2896" w:type="dxa"/>
            <w:vMerge/>
            <w:vAlign w:val="center"/>
          </w:tcPr>
          <w:p w14:paraId="521189BC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5DDD328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29FA618D" w14:textId="77777777"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14:paraId="057D24A9" w14:textId="77777777"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14:paraId="52DEEB0C" w14:textId="77777777" w:rsidTr="002E6158">
        <w:trPr>
          <w:trHeight w:val="138"/>
        </w:trPr>
        <w:tc>
          <w:tcPr>
            <w:tcW w:w="2896" w:type="dxa"/>
            <w:vMerge/>
            <w:vAlign w:val="center"/>
          </w:tcPr>
          <w:p w14:paraId="2A3C3FC2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466AF65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2639F31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Самостійна робота</w:t>
            </w:r>
          </w:p>
        </w:tc>
      </w:tr>
      <w:tr w:rsidR="00CE70C0" w:rsidRPr="002E6158" w14:paraId="09C36CD0" w14:textId="77777777" w:rsidTr="002E6158">
        <w:trPr>
          <w:trHeight w:val="138"/>
        </w:trPr>
        <w:tc>
          <w:tcPr>
            <w:tcW w:w="2896" w:type="dxa"/>
            <w:vMerge/>
            <w:vAlign w:val="center"/>
          </w:tcPr>
          <w:p w14:paraId="4CEC19C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8A6C3A3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AC08D9" w14:textId="77777777"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2DC555B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14:paraId="20FB8C50" w14:textId="77777777" w:rsidTr="002E6158">
        <w:trPr>
          <w:trHeight w:val="350"/>
        </w:trPr>
        <w:tc>
          <w:tcPr>
            <w:tcW w:w="2896" w:type="dxa"/>
            <w:vMerge/>
            <w:vAlign w:val="center"/>
          </w:tcPr>
          <w:p w14:paraId="293218A4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1E82472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1CAED39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CE70C0" w:rsidRPr="002E6158" w14:paraId="62F5EBCE" w14:textId="77777777" w:rsidTr="002E6158">
        <w:trPr>
          <w:trHeight w:val="284"/>
        </w:trPr>
        <w:tc>
          <w:tcPr>
            <w:tcW w:w="2896" w:type="dxa"/>
            <w:vMerge/>
            <w:vAlign w:val="center"/>
          </w:tcPr>
          <w:p w14:paraId="6D42930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E10708E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7BAC3CA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год.</w:t>
            </w:r>
          </w:p>
        </w:tc>
      </w:tr>
      <w:tr w:rsidR="00CE70C0" w:rsidRPr="002E6158" w14:paraId="037E51F2" w14:textId="77777777" w:rsidTr="002E6158">
        <w:trPr>
          <w:trHeight w:val="138"/>
        </w:trPr>
        <w:tc>
          <w:tcPr>
            <w:tcW w:w="2896" w:type="dxa"/>
            <w:vMerge/>
            <w:vAlign w:val="center"/>
          </w:tcPr>
          <w:p w14:paraId="0F642C5C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10675D4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FE30687" w14:textId="77777777"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CE70C0" w:rsidRPr="002E6158" w14:paraId="0244606E" w14:textId="77777777" w:rsidTr="002E6158">
        <w:trPr>
          <w:trHeight w:val="138"/>
        </w:trPr>
        <w:tc>
          <w:tcPr>
            <w:tcW w:w="2896" w:type="dxa"/>
            <w:vMerge/>
            <w:vAlign w:val="center"/>
          </w:tcPr>
          <w:p w14:paraId="201A6FC8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13F0E58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B1612C5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14:paraId="78DAF05F" w14:textId="77777777"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14340F71" w14:textId="77777777" w:rsidR="00CE70C0" w:rsidRPr="002E6158" w:rsidRDefault="00CE70C0" w:rsidP="00CE70C0">
      <w:pPr>
        <w:rPr>
          <w:lang w:val="uk-UA"/>
        </w:rPr>
      </w:pPr>
    </w:p>
    <w:p w14:paraId="2C410D5D" w14:textId="77777777" w:rsidR="00CE70C0" w:rsidRPr="002E6158" w:rsidRDefault="00CE70C0" w:rsidP="00CE70C0">
      <w:pPr>
        <w:ind w:left="1440" w:hanging="1440"/>
        <w:rPr>
          <w:lang w:val="uk-UA"/>
        </w:rPr>
      </w:pPr>
      <w:r w:rsidRPr="002E6158">
        <w:rPr>
          <w:bCs/>
          <w:lang w:val="uk-UA"/>
        </w:rPr>
        <w:t>Примітка</w:t>
      </w:r>
      <w:r w:rsidRPr="002E6158">
        <w:rPr>
          <w:lang w:val="uk-UA"/>
        </w:rPr>
        <w:t>.</w:t>
      </w:r>
    </w:p>
    <w:p w14:paraId="56AA72D0" w14:textId="77777777" w:rsidR="00CE70C0" w:rsidRPr="002E6158" w:rsidRDefault="00CE70C0" w:rsidP="00CE70C0">
      <w:pPr>
        <w:rPr>
          <w:lang w:val="uk-UA"/>
        </w:rPr>
      </w:pPr>
      <w:r w:rsidRPr="002E6158">
        <w:rPr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64038115" w14:textId="77777777" w:rsidR="00CE70C0" w:rsidRPr="002E6158" w:rsidRDefault="00CE70C0" w:rsidP="00CE70C0">
      <w:pPr>
        <w:ind w:firstLine="600"/>
        <w:rPr>
          <w:lang w:val="uk-UA"/>
        </w:rPr>
      </w:pPr>
      <w:r w:rsidRPr="002E6158">
        <w:rPr>
          <w:lang w:val="uk-UA"/>
        </w:rPr>
        <w:t xml:space="preserve">для денної форми навчання </w:t>
      </w:r>
      <w:r w:rsidRPr="002E6158">
        <w:rPr>
          <w:szCs w:val="28"/>
          <w:lang w:val="uk-UA"/>
        </w:rPr>
        <w:t>– 50:50</w:t>
      </w:r>
    </w:p>
    <w:p w14:paraId="757BF591" w14:textId="77777777" w:rsidR="00CE70C0" w:rsidRPr="002E6158" w:rsidRDefault="00CE70C0" w:rsidP="00CE70C0">
      <w:pPr>
        <w:ind w:firstLine="600"/>
        <w:rPr>
          <w:lang w:val="uk-UA"/>
        </w:rPr>
      </w:pPr>
      <w:r w:rsidRPr="002E6158">
        <w:rPr>
          <w:lang w:val="uk-UA"/>
        </w:rPr>
        <w:t xml:space="preserve">для заочної форми навчання </w:t>
      </w:r>
      <w:r w:rsidRPr="002E6158">
        <w:rPr>
          <w:szCs w:val="28"/>
          <w:lang w:val="uk-UA"/>
        </w:rPr>
        <w:t xml:space="preserve">– </w:t>
      </w:r>
      <w:r w:rsidRPr="002E6158">
        <w:rPr>
          <w:lang w:val="uk-UA"/>
        </w:rPr>
        <w:t xml:space="preserve"> </w:t>
      </w:r>
    </w:p>
    <w:p w14:paraId="2F88ADF1" w14:textId="77777777" w:rsidR="00CE70C0" w:rsidRPr="002E6158" w:rsidRDefault="00CE70C0" w:rsidP="00CE70C0">
      <w:pPr>
        <w:ind w:left="1440" w:hanging="1440"/>
        <w:jc w:val="right"/>
        <w:rPr>
          <w:lang w:val="uk-UA"/>
        </w:rPr>
      </w:pPr>
    </w:p>
    <w:p w14:paraId="2985D08B" w14:textId="77777777" w:rsidR="00CE70C0" w:rsidRPr="002E6158" w:rsidRDefault="00CE70C0" w:rsidP="00CE70C0">
      <w:pPr>
        <w:rPr>
          <w:lang w:val="uk-UA"/>
        </w:rPr>
      </w:pPr>
    </w:p>
    <w:p w14:paraId="0D9E1DBF" w14:textId="77777777" w:rsidR="00CE70C0" w:rsidRPr="002E6158" w:rsidRDefault="00CE70C0" w:rsidP="00CE70C0">
      <w:pPr>
        <w:rPr>
          <w:lang w:val="uk-UA"/>
        </w:rPr>
      </w:pPr>
    </w:p>
    <w:p w14:paraId="05E7D32D" w14:textId="77777777" w:rsidR="00CE70C0" w:rsidRPr="002E6158" w:rsidRDefault="00CE70C0" w:rsidP="00CE70C0">
      <w:pPr>
        <w:rPr>
          <w:lang w:val="uk-UA"/>
        </w:rPr>
      </w:pPr>
    </w:p>
    <w:p w14:paraId="299D0DF6" w14:textId="77777777" w:rsidR="00CE70C0" w:rsidRPr="002E6158" w:rsidRDefault="00CE70C0" w:rsidP="00CE70C0">
      <w:pPr>
        <w:rPr>
          <w:lang w:val="uk-UA"/>
        </w:rPr>
      </w:pPr>
    </w:p>
    <w:p w14:paraId="092D5B15" w14:textId="77777777" w:rsidR="00CE70C0" w:rsidRPr="002E6158" w:rsidRDefault="00CE70C0" w:rsidP="00CE70C0">
      <w:pPr>
        <w:rPr>
          <w:lang w:val="uk-UA"/>
        </w:rPr>
      </w:pPr>
    </w:p>
    <w:p w14:paraId="2C0BD766" w14:textId="77777777" w:rsidR="00CE70C0" w:rsidRPr="002E6158" w:rsidRDefault="00CE70C0" w:rsidP="00CE70C0">
      <w:pPr>
        <w:rPr>
          <w:lang w:val="uk-UA"/>
        </w:rPr>
      </w:pPr>
    </w:p>
    <w:p w14:paraId="5D532252" w14:textId="77777777" w:rsidR="00CE70C0" w:rsidRPr="002E6158" w:rsidRDefault="00CE70C0" w:rsidP="00CE70C0">
      <w:pPr>
        <w:rPr>
          <w:lang w:val="uk-UA"/>
        </w:rPr>
      </w:pPr>
    </w:p>
    <w:p w14:paraId="59587B74" w14:textId="77777777" w:rsidR="00CE70C0" w:rsidRPr="002E6158" w:rsidRDefault="00CE70C0" w:rsidP="00CE70C0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lastRenderedPageBreak/>
        <w:t>Мета та завдання навчальної дисципліни</w:t>
      </w:r>
    </w:p>
    <w:p w14:paraId="3284FEE9" w14:textId="77777777" w:rsidR="00CE70C0" w:rsidRPr="002E6158" w:rsidRDefault="00CE70C0" w:rsidP="002E6158">
      <w:pPr>
        <w:ind w:firstLine="567"/>
        <w:rPr>
          <w:lang w:val="uk-UA"/>
        </w:rPr>
      </w:pPr>
      <w:r w:rsidRPr="002E6158">
        <w:rPr>
          <w:b/>
          <w:lang w:val="uk-UA"/>
        </w:rPr>
        <w:t>Мета</w:t>
      </w:r>
      <w:r w:rsidRPr="002E6158">
        <w:rPr>
          <w:lang w:val="uk-UA"/>
        </w:rPr>
        <w:t xml:space="preserve"> курсу полягає в аналітичному висвітленні мистецьких і теоретичних засад раннього українського модернізму на тлі антипозитивістичного зламу українській та загальноєвропейській естетичній думці, який спричинився до розвитку новітніх літературних течій і критичних методологій ХХ ст.</w:t>
      </w:r>
    </w:p>
    <w:p w14:paraId="33340E75" w14:textId="77777777" w:rsidR="00CE70C0" w:rsidRPr="002E6158" w:rsidRDefault="00CE70C0" w:rsidP="002E6158">
      <w:pPr>
        <w:ind w:firstLine="567"/>
        <w:rPr>
          <w:lang w:val="uk-UA"/>
        </w:rPr>
      </w:pPr>
      <w:r w:rsidRPr="002E6158">
        <w:rPr>
          <w:lang w:val="uk-UA"/>
        </w:rPr>
        <w:t>Ознайомлення з мистецькими напрямами і теоретичними дискусіями доби раннього Модерну дасть студентам змогу глибше збагнути закономірності еволюційного розвитку українського письменства модерної доби.</w:t>
      </w:r>
    </w:p>
    <w:p w14:paraId="6F1B61DD" w14:textId="77777777" w:rsidR="00CE70C0" w:rsidRPr="002E6158" w:rsidRDefault="00CE70C0" w:rsidP="00CE70C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 w:rsidRPr="002E6158">
        <w:rPr>
          <w:b/>
          <w:szCs w:val="28"/>
          <w:lang w:val="uk-UA"/>
        </w:rPr>
        <w:t>Завдання курсу</w:t>
      </w:r>
      <w:r w:rsidRPr="002E6158">
        <w:rPr>
          <w:szCs w:val="28"/>
          <w:lang w:val="uk-UA"/>
        </w:rPr>
        <w:t>:</w:t>
      </w:r>
    </w:p>
    <w:p w14:paraId="08864071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ознайомити студентів з трьома основними етапами розвитку раннього українського Модерну: 1) перше покоління неоромантиків; 2) молодомузівський етап як загальноукраїнський літературний рух 3) мистецький і літературно-критичний дискурс «Української Хати»;</w:t>
      </w:r>
    </w:p>
    <w:p w14:paraId="2162EAEC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з’ясувати своєрідність літературних стилів і літературознавчих методологій кінця ХІХ і початку ХХ століть;</w:t>
      </w:r>
    </w:p>
    <w:p w14:paraId="6ADB183A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розкрити концепції естетизму та індивідуалізму на матеріалі літературних творів і теоретичних розмірковувань українських модерністів;</w:t>
      </w:r>
    </w:p>
    <w:p w14:paraId="723D679F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проаналізувати процес інтеграції модерної української літератури в контекст світового літературного процесу.</w:t>
      </w:r>
    </w:p>
    <w:p w14:paraId="38BD3706" w14:textId="77777777" w:rsidR="00CE70C0" w:rsidRPr="002E6158" w:rsidRDefault="00CE70C0" w:rsidP="00CE70C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 w:rsidRPr="002E615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4DF4A92F" w14:textId="77777777" w:rsidR="00CE70C0" w:rsidRPr="002E6158" w:rsidRDefault="00CE70C0" w:rsidP="00CE70C0">
      <w:pPr>
        <w:numPr>
          <w:ilvl w:val="0"/>
          <w:numId w:val="5"/>
        </w:numPr>
        <w:rPr>
          <w:lang w:val="uk-UA"/>
        </w:rPr>
      </w:pPr>
      <w:r w:rsidRPr="002E6158">
        <w:rPr>
          <w:b/>
          <w:i/>
          <w:lang w:val="uk-UA"/>
        </w:rPr>
        <w:t>знати:</w:t>
      </w:r>
      <w:r w:rsidRPr="002E6158">
        <w:rPr>
          <w:lang w:val="uk-UA"/>
        </w:rPr>
        <w:t xml:space="preserve"> </w:t>
      </w:r>
    </w:p>
    <w:p w14:paraId="3E0B5F45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сучасні дискусії навколо українського (О.Ільницький, Г.Грабович, С.Павличко, Т.Гундорова, В.Моренець, Я.Поліщук та ін.) та загальноєвропейського модернізму (Р.Шеппард, Г.Р.Яусс, Д.В.Фоккема та ін.);</w:t>
      </w:r>
    </w:p>
    <w:p w14:paraId="5552A2D2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політичні та культурно-історичні обставини формування літературно-мистецького життя наприкінці ХІХ – на початку ХХ століть;</w:t>
      </w:r>
    </w:p>
    <w:p w14:paraId="5E3D3A70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стильові новації основних представників першого покоління неоромантиків («Молодої України»), основні мистецькі об’єднання 1880-1890-х років та їхні естетичні засади;</w:t>
      </w:r>
    </w:p>
    <w:p w14:paraId="6DF7C6F5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Франкову концепцію двох поколінь в українському письменстві: представників реалізму і молодшої генерації митців;</w:t>
      </w:r>
    </w:p>
    <w:p w14:paraId="559890E6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історію формування, естетичні засади і загальноукраїнський резонанс «Молодої Музи»;</w:t>
      </w:r>
    </w:p>
    <w:p w14:paraId="58FBB6F9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філософсько-естетичні концепції провідних критиків журналу «Українська хата»;</w:t>
      </w:r>
    </w:p>
    <w:p w14:paraId="4BA74C1E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концепцію естетизму  самоцінності і самоцільності мистецтва;</w:t>
      </w:r>
    </w:p>
    <w:p w14:paraId="6C1FF6AF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неоромантичну концепцію індивідуалізму – ідею унікальності людської особистості;</w:t>
      </w:r>
    </w:p>
    <w:p w14:paraId="214784F9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жанрово-стильову систему українського Модерну.</w:t>
      </w:r>
    </w:p>
    <w:p w14:paraId="4FC4FF6D" w14:textId="77777777" w:rsidR="00CE70C0" w:rsidRPr="002E6158" w:rsidRDefault="00CE70C0" w:rsidP="00CE70C0">
      <w:pPr>
        <w:numPr>
          <w:ilvl w:val="0"/>
          <w:numId w:val="4"/>
        </w:numPr>
        <w:ind w:left="714" w:hanging="357"/>
        <w:rPr>
          <w:lang w:val="uk-UA"/>
        </w:rPr>
      </w:pPr>
      <w:r w:rsidRPr="002E6158">
        <w:rPr>
          <w:b/>
          <w:i/>
          <w:lang w:val="uk-UA"/>
        </w:rPr>
        <w:t>вміти</w:t>
      </w:r>
      <w:r w:rsidRPr="002E6158">
        <w:rPr>
          <w:lang w:val="uk-UA"/>
        </w:rPr>
        <w:t>:</w:t>
      </w:r>
    </w:p>
    <w:p w14:paraId="5387D090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аналізувати зв’язок між суспільно-політичною ситуацією, культурно-історичними обставинами і напрямом літературного розвитку;</w:t>
      </w:r>
    </w:p>
    <w:p w14:paraId="1C590798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застосовувати теоретичні концепції до інтерпретації літературних явищ;</w:t>
      </w:r>
    </w:p>
    <w:p w14:paraId="1E851F8C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володіти термінологічним апаратом сучасного літературознавства;</w:t>
      </w:r>
    </w:p>
    <w:p w14:paraId="741802B7" w14:textId="77777777"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lastRenderedPageBreak/>
        <w:t>- здійснювати компаративне зіставлення жанрово-стильових параметрів</w:t>
      </w:r>
      <w:r w:rsidRPr="002E6158">
        <w:rPr>
          <w:rFonts w:eastAsia="Calibri"/>
          <w:lang w:val="uk-UA"/>
        </w:rPr>
        <w:t xml:space="preserve"> українського та інших європейських модернізмів</w:t>
      </w:r>
      <w:r w:rsidRPr="002E6158">
        <w:rPr>
          <w:lang w:val="uk-UA"/>
        </w:rPr>
        <w:t>.</w:t>
      </w:r>
    </w:p>
    <w:p w14:paraId="582D23E9" w14:textId="77777777" w:rsidR="00CE70C0" w:rsidRPr="002E6158" w:rsidRDefault="00CE70C0" w:rsidP="00CE70C0">
      <w:pPr>
        <w:tabs>
          <w:tab w:val="left" w:pos="284"/>
          <w:tab w:val="left" w:pos="567"/>
        </w:tabs>
        <w:rPr>
          <w:szCs w:val="28"/>
          <w:lang w:val="uk-UA"/>
        </w:rPr>
      </w:pPr>
      <w:r w:rsidRPr="002E6158">
        <w:rPr>
          <w:szCs w:val="28"/>
          <w:lang w:val="uk-UA"/>
        </w:rPr>
        <w:t xml:space="preserve"> </w:t>
      </w:r>
    </w:p>
    <w:p w14:paraId="56C77E2E" w14:textId="77777777" w:rsidR="00CE70C0" w:rsidRPr="002E6158" w:rsidRDefault="00CE70C0" w:rsidP="00CE70C0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Програма навчальної дисципліни</w:t>
      </w:r>
    </w:p>
    <w:p w14:paraId="3E409110" w14:textId="77777777" w:rsidR="001A6389" w:rsidRPr="002E6158" w:rsidRDefault="001A6389" w:rsidP="001A6389">
      <w:pPr>
        <w:tabs>
          <w:tab w:val="left" w:pos="284"/>
          <w:tab w:val="left" w:pos="567"/>
        </w:tabs>
        <w:ind w:firstLine="562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 xml:space="preserve">Змістовий модуль 1. </w:t>
      </w:r>
      <w:r w:rsidRPr="002E6158">
        <w:rPr>
          <w:b/>
          <w:lang w:val="uk-UA"/>
        </w:rPr>
        <w:t>Мистецький та теоретичний дискурс українського модернізму</w:t>
      </w:r>
    </w:p>
    <w:p w14:paraId="4E09F14C" w14:textId="77777777" w:rsidR="001A6389" w:rsidRPr="002E6158" w:rsidRDefault="001A6389" w:rsidP="001A6389">
      <w:pPr>
        <w:tabs>
          <w:tab w:val="left" w:pos="284"/>
          <w:tab w:val="left" w:pos="567"/>
        </w:tabs>
        <w:ind w:firstLine="562"/>
        <w:rPr>
          <w:b/>
          <w:szCs w:val="28"/>
          <w:lang w:val="uk-UA"/>
        </w:rPr>
      </w:pPr>
    </w:p>
    <w:p w14:paraId="6E7ACC52" w14:textId="77777777" w:rsidR="001A6389" w:rsidRPr="002E6158" w:rsidRDefault="001A6389" w:rsidP="001A6389">
      <w:pPr>
        <w:tabs>
          <w:tab w:val="left" w:pos="284"/>
          <w:tab w:val="left" w:pos="567"/>
        </w:tabs>
        <w:rPr>
          <w:szCs w:val="28"/>
          <w:lang w:val="uk-UA"/>
        </w:rPr>
      </w:pPr>
      <w:r w:rsidRPr="002E6158">
        <w:rPr>
          <w:b/>
          <w:szCs w:val="28"/>
          <w:lang w:val="uk-UA"/>
        </w:rPr>
        <w:t>Тема 1.</w:t>
      </w:r>
      <w:r w:rsidRPr="002E6158">
        <w:rPr>
          <w:szCs w:val="28"/>
          <w:lang w:val="uk-UA"/>
        </w:rPr>
        <w:t xml:space="preserve"> </w:t>
      </w:r>
      <w:r w:rsidRPr="002E6158">
        <w:rPr>
          <w:b/>
          <w:lang w:val="uk-UA"/>
        </w:rPr>
        <w:t>Вступ. Проблематика та історіографія курсу. Еволюційні етапи раннього українського Модерну: від «Плеяди» до «Української Хати».</w:t>
      </w:r>
    </w:p>
    <w:p w14:paraId="77FD4C37" w14:textId="77777777" w:rsidR="001A6389" w:rsidRPr="002E6158" w:rsidRDefault="001A6389" w:rsidP="002E6158">
      <w:pPr>
        <w:ind w:firstLine="709"/>
        <w:rPr>
          <w:lang w:val="uk-UA"/>
        </w:rPr>
      </w:pPr>
      <w:r w:rsidRPr="002E6158">
        <w:rPr>
          <w:lang w:val="uk-UA"/>
        </w:rPr>
        <w:t>Сучасні дискусії навколо українського (О.Ільницький, Г.Грабович, С.Павличко, Т.Гундорова, В.Моренець, Я.Поліщук та ін.) та загальноєвропейського модернізму (Р.Шеппард, Г.Р.Яусс, Д.В.Фоккема та ін.).</w:t>
      </w:r>
    </w:p>
    <w:p w14:paraId="4B61BF82" w14:textId="77777777" w:rsidR="001A6389" w:rsidRPr="002E6158" w:rsidRDefault="001A6389" w:rsidP="002E6158">
      <w:pPr>
        <w:ind w:firstLine="709"/>
        <w:rPr>
          <w:lang w:val="uk-UA"/>
        </w:rPr>
      </w:pPr>
      <w:r w:rsidRPr="002E6158">
        <w:rPr>
          <w:lang w:val="uk-UA"/>
        </w:rPr>
        <w:t>Три еволюційні етапи раннього українського Модерну: 1) «Плеяда» і перше покоління неоромантиків; 2) молодомузівський етап як загальноукраїнський літературний рух 3) мистецький і літературно-критичний дискурс «Української Хати»</w:t>
      </w:r>
    </w:p>
    <w:p w14:paraId="7FFCBCDB" w14:textId="77777777" w:rsidR="001A6389" w:rsidRPr="002E6158" w:rsidRDefault="001A6389" w:rsidP="001A6389">
      <w:pPr>
        <w:ind w:firstLine="709"/>
        <w:rPr>
          <w:lang w:val="uk-UA"/>
        </w:rPr>
      </w:pPr>
    </w:p>
    <w:p w14:paraId="1DE62D93" w14:textId="77777777" w:rsidR="001A6389" w:rsidRPr="002E6158" w:rsidRDefault="001A6389" w:rsidP="001A6389">
      <w:pPr>
        <w:jc w:val="center"/>
        <w:rPr>
          <w:b/>
          <w:i/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14:paraId="226F1860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bCs/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 xml:space="preserve">// Вісник Львів. ун-ту : Серія філологічна. – Вип. 60. – Ч. І. – Львів, 2014. </w:t>
      </w:r>
    </w:p>
    <w:p w14:paraId="1B06E8A7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Гнатюк М.</w:t>
      </w:r>
      <w:r w:rsidRPr="002E6158">
        <w:rPr>
          <w:bCs/>
          <w:lang w:val="uk-UA"/>
        </w:rPr>
        <w:t xml:space="preserve"> Літературознавчі концепції в Україні другої половини ХІХ – початку ХХ сторіч. </w:t>
      </w:r>
      <w:r w:rsidRPr="002E6158">
        <w:rPr>
          <w:lang w:val="uk-UA"/>
        </w:rPr>
        <w:t>– Львів, 2002.</w:t>
      </w:r>
    </w:p>
    <w:p w14:paraId="731816F9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Грабович Г. Екзорцизм українського модернізму // Грабович Г. До історії української літератури. – К., 1997.</w:t>
      </w:r>
    </w:p>
    <w:p w14:paraId="7E363328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Гундорова Т. ПроЯвлення Слова: Дискурсія раннього українського модернізму. – Вид. 2</w:t>
      </w:r>
      <w:r w:rsidRPr="002E6158">
        <w:rPr>
          <w:lang w:val="uk-UA"/>
        </w:rPr>
        <w:noBreakHyphen/>
        <w:t>ге, перероблене та доповнене. – К., 2009.</w:t>
      </w:r>
    </w:p>
    <w:p w14:paraId="00558A88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Ільницький М. Від «Молодої Музи» до «Празької школи». – Львів, 1995.</w:t>
      </w:r>
    </w:p>
    <w:p w14:paraId="6CB046C4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14:paraId="4197B25C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Павличко С. Дискурс модернізму в українській літературі. – К., 1999.</w:t>
      </w:r>
    </w:p>
    <w:p w14:paraId="73A23D86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Слово. Знак. Дискурс: Антологія світової літ.-крит. думки ХХ ст. / За ред. М.Зубрицької. – Львів, 1996. ІІ-е вид. – 2002.</w:t>
      </w:r>
    </w:p>
    <w:p w14:paraId="321F302C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 xml:space="preserve">Франко І. Інтернаціоналізм і націоналізм у сучасних літературах // Франко І. Зібр. творів: У 50 т. – Т. 31. </w:t>
      </w:r>
    </w:p>
    <w:p w14:paraId="7187D070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14:paraId="02544B55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Fokkema D.W. Historia literatury: Modernizm i postmodernizm / Przel. Halina Janaszek-Iwanickowa. – Warszawa</w:t>
      </w:r>
    </w:p>
    <w:p w14:paraId="76DAAC0E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Korniejenko A. Ukrainski modernizm. – Krakow, 1997.</w:t>
      </w:r>
    </w:p>
    <w:p w14:paraId="3E078D6C" w14:textId="77777777"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Sheppard, R. Problematyka modernizmu  ewropejskiego // Odkrywanie modernizmu: Przekłady i komentarze. – Kraków, 1998.</w:t>
      </w:r>
    </w:p>
    <w:p w14:paraId="42C94E36" w14:textId="77777777" w:rsidR="001A6389" w:rsidRPr="002E6158" w:rsidRDefault="001A6389" w:rsidP="001A6389">
      <w:pPr>
        <w:rPr>
          <w:lang w:val="uk-UA"/>
        </w:rPr>
      </w:pPr>
    </w:p>
    <w:p w14:paraId="3FCA4FA0" w14:textId="77777777"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lastRenderedPageBreak/>
        <w:t>Тема 2. Дискусії і програми українського Модерну.</w:t>
      </w:r>
    </w:p>
    <w:p w14:paraId="4F5D7714" w14:textId="77777777"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 xml:space="preserve">На перехресті літературних епох: специфіка естетичного перелому в українській та загальноєвропейській естетиці. Проблематика програмних документів модерної доби. </w:t>
      </w:r>
    </w:p>
    <w:p w14:paraId="4FAE1ED2" w14:textId="77777777"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>Два маніфести новітньої літератури: «Чеська модерна» Й.-С.Махара та Ф.-Кс.Шальди і «Слово про критику» І.Франка. Три типи модерного критицизму: естетизм, соціологічна критика, поетикальні студії. Дискусії на сторінках «Зорі», «Народу», «ЛНВ», «Ради», «Української Хати».</w:t>
      </w:r>
    </w:p>
    <w:p w14:paraId="65E12EFC" w14:textId="77777777" w:rsidR="001A6389" w:rsidRPr="002E6158" w:rsidRDefault="001A6389" w:rsidP="001A6389">
      <w:pPr>
        <w:jc w:val="center"/>
        <w:rPr>
          <w:b/>
          <w:i/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14:paraId="0AD46B71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Будний В. Магелан українського Модерну: «Слово про критику» І.Франка в контексті літературної доби // Дзвін. – 2006. – №8.</w:t>
      </w:r>
    </w:p>
    <w:p w14:paraId="122A8520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Будний В. Під прапором естетизму (З історії модерністського напряму в укр. критиці кінця ХІХ – поч. ХХ ст.) // Другий міжнар. конгрес україністів: Літературознавство. – Львів, 1993.</w:t>
      </w:r>
    </w:p>
    <w:p w14:paraId="0441E383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Вороний М. Український альманах // ЛНВ. – 1901. – Т. 16. – № 11.</w:t>
      </w:r>
    </w:p>
    <w:p w14:paraId="6EC1C59F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Гнатюк М. Критик, що поміняв перо на зброю: Літ.-крит. діяльність Миколи Євшана (Федюшки). – Львів, 1995.</w:t>
      </w:r>
    </w:p>
    <w:p w14:paraId="1AC744F9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14:paraId="69ADC09F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Єфремов С. В поисках новой красоты // С.Єфремов. Літературно-критичні статті. – К., 1993. </w:t>
      </w:r>
    </w:p>
    <w:p w14:paraId="49C38E7E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Ільницький М. Від «Молодої Музи» до «Празької школи». – Львів, 1995.</w:t>
      </w:r>
    </w:p>
    <w:p w14:paraId="6E3E65D7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14:paraId="6AD5E2C9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Ляшкевич П. Остап Луцький – теоретик раннього українського модернізму // "Молода Муза" і літ.процес к.ХІХ – поч.ХХ ст. в Україні і Європі. – Львів, 1992.</w:t>
      </w:r>
    </w:p>
    <w:p w14:paraId="2A6A38A0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14:paraId="480B127D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Франко І. Маніфест «Молодої музи» // Франко І. Зібр.творів: У 50 т.  – Т. 37. </w:t>
      </w:r>
    </w:p>
    <w:p w14:paraId="6BD1205F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Франко І. Принципи і безпринципність // Франко І. Зібр.творів: У 50 т.  – Т. 34.</w:t>
      </w:r>
    </w:p>
    <w:p w14:paraId="50D3C9FB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Франко І. Слово про критику// Франко І. Зібр.творів: У 50 т.  – Т. 30.</w:t>
      </w:r>
    </w:p>
    <w:p w14:paraId="67F88A8E" w14:textId="77777777"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14:paraId="44E86AC3" w14:textId="77777777" w:rsidR="001A6389" w:rsidRPr="002E6158" w:rsidRDefault="001A6389" w:rsidP="001A6389">
      <w:pPr>
        <w:rPr>
          <w:b/>
          <w:lang w:val="uk-UA"/>
        </w:rPr>
      </w:pPr>
    </w:p>
    <w:p w14:paraId="23549A60" w14:textId="77777777"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t>Тема 3. Естетизм як ідея самоцінності і самоцільності мистецтва.</w:t>
      </w:r>
    </w:p>
    <w:p w14:paraId="7FB31F0D" w14:textId="77777777"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>Спектр естетських уявлень про літературну цінність, які роз</w:t>
      </w:r>
      <w:r w:rsidRPr="002E6158">
        <w:rPr>
          <w:lang w:val="uk-UA"/>
        </w:rPr>
        <w:softHyphen/>
        <w:t>ташовуються між трьома ідеологічними бі</w:t>
      </w:r>
      <w:r w:rsidRPr="002E6158">
        <w:rPr>
          <w:lang w:val="uk-UA"/>
        </w:rPr>
        <w:softHyphen/>
        <w:t>гунами: а) концепція “ми</w:t>
      </w:r>
      <w:r w:rsidRPr="002E6158">
        <w:rPr>
          <w:lang w:val="uk-UA"/>
        </w:rPr>
        <w:softHyphen/>
        <w:t>стецтва для мистецтва”, яка спрямовує митця на фанатичну самопосвяту поезії (перші неоромантики); б) концепція «чистого мистецтва», яка ізолює поезію в окрему самовартісну сферу, відмежовану од решти світу («Молода Муза»),“життя для мистецтва” – наступальна ідеологія тотального, войовничого естетизму, який підпорядковує красі решту життєвих цінностей, підносить мистецтво над іншими духовними сферами як фактор духовного оновлення людини (хатяни).</w:t>
      </w:r>
    </w:p>
    <w:p w14:paraId="15BB2F2F" w14:textId="77777777" w:rsidR="002E6158" w:rsidRPr="002E6158" w:rsidRDefault="002E6158" w:rsidP="001A6389">
      <w:pPr>
        <w:ind w:firstLine="709"/>
        <w:rPr>
          <w:lang w:val="uk-UA"/>
        </w:rPr>
      </w:pPr>
    </w:p>
    <w:p w14:paraId="490DE27C" w14:textId="77777777" w:rsidR="001A6389" w:rsidRPr="002E6158" w:rsidRDefault="001A6389" w:rsidP="001A6389">
      <w:pPr>
        <w:ind w:firstLine="720"/>
        <w:jc w:val="center"/>
        <w:rPr>
          <w:b/>
          <w:i/>
          <w:lang w:val="uk-UA"/>
        </w:rPr>
      </w:pPr>
      <w:r w:rsidRPr="002E6158">
        <w:rPr>
          <w:b/>
          <w:i/>
          <w:lang w:val="uk-UA"/>
        </w:rPr>
        <w:lastRenderedPageBreak/>
        <w:t>Рекомендована література</w:t>
      </w:r>
    </w:p>
    <w:p w14:paraId="34B682AB" w14:textId="77777777" w:rsidR="001A6389" w:rsidRPr="002E6158" w:rsidRDefault="001A6389" w:rsidP="001A638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Будний В. </w:t>
      </w:r>
      <w:r w:rsidRPr="002E6158">
        <w:rPr>
          <w:bCs/>
          <w:lang w:val="uk-UA"/>
        </w:rPr>
        <w:t>“Між ідеєю і формою” (Імпресіоністична критика доби українського модерну) // Вісник Львів. університету: Серія філологічна. – Вип. 35. – Частина І. – Львів, 2004</w:t>
      </w:r>
      <w:r w:rsidRPr="002E6158">
        <w:rPr>
          <w:lang w:val="uk-UA"/>
        </w:rPr>
        <w:t>.</w:t>
      </w:r>
    </w:p>
    <w:p w14:paraId="58BFA8DF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Будний В. Під прапором естетизму (З історії модерністського напряму в укр. критиці кінця ХІХ – поч. ХХ ст.) // Другий міжнар. конгрес україністів: Літературознавство. – Львів, 1993. </w:t>
      </w:r>
    </w:p>
    <w:p w14:paraId="4BBE492E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Вороний М. Поезії. Переклади. Критика. Публіцистика. – К, 1996. </w:t>
      </w:r>
    </w:p>
    <w:p w14:paraId="5E0A3F34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14:paraId="4A279165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Забужко О. Notre Dame d’Ukraine: Українка в конфлікті міфологій. – К., 2007. </w:t>
      </w:r>
    </w:p>
    <w:p w14:paraId="6B01B1EC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snapToGrid w:val="0"/>
          <w:lang w:val="uk-UA"/>
        </w:rPr>
        <w:t>Карманський П. Українська богема. – Львів, 1996.</w:t>
      </w:r>
    </w:p>
    <w:p w14:paraId="3B138998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>Мухина Г. Естетика Миколи Євшана // Сучасність. – 1984. – № 4.</w:t>
      </w:r>
    </w:p>
    <w:p w14:paraId="7792648E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Наливайко Д. Французький символізм як зміна метамови європейської поезії // Слово і Час. – 1998. – №7. </w:t>
      </w:r>
    </w:p>
    <w:p w14:paraId="4628A1B5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>Поети «Молодої Музи» / Упорядник, автор передмови та наукового апарату М.Ільницький. – К., 2006. – 672 с.</w:t>
      </w:r>
    </w:p>
    <w:p w14:paraId="1FD07BFD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Поліщук Я. Міфологічний горизонт українського модернізму. – Вид. 2-е, доп. й перероб. – Івано-Франківськ, 2002. </w:t>
      </w:r>
    </w:p>
    <w:p w14:paraId="1C316D95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Рубчак Б. Пробний лет (Тло для книги) // Розсипані перли: Поети «Молодої Музи». – К., 1991. </w:t>
      </w:r>
    </w:p>
    <w:p w14:paraId="2F45AA59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Рудницький М. Від Мирного до Хвильового. Між ідеєю і формою. Що таке «Молода Муза»? – Дрогобич, 2009. </w:t>
      </w:r>
    </w:p>
    <w:p w14:paraId="1EA4DB2C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Франко І. Маніфест «Молодої музи» // Франко І. Зібр.творів: У 50 т.  – Т. 37. </w:t>
      </w:r>
    </w:p>
    <w:p w14:paraId="3578DB5C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Українка Леся. Писателі-русини на Буковині // Зібр. творів: У 12 т. – Т. 8. </w:t>
      </w:r>
    </w:p>
    <w:p w14:paraId="788430FC" w14:textId="77777777"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 w:eastAsia="uk-UA"/>
        </w:rPr>
      </w:pPr>
      <w:r w:rsidRPr="002E6158">
        <w:rPr>
          <w:lang w:val="uk-UA" w:eastAsia="uk-UA"/>
        </w:rPr>
        <w:t>Matusiak A. W kręgu secesji ukraińskiej. Wybrane problemy poetyki twórczości pisarzy "Młodej Muzy". – Wrocław, 2007</w:t>
      </w:r>
      <w:r w:rsidRPr="002E6158">
        <w:rPr>
          <w:lang w:val="uk-UA"/>
        </w:rPr>
        <w:t>.</w:t>
      </w:r>
    </w:p>
    <w:p w14:paraId="02582837" w14:textId="77777777" w:rsidR="001A6389" w:rsidRPr="002E6158" w:rsidRDefault="001A6389" w:rsidP="001A6389">
      <w:pPr>
        <w:ind w:left="720"/>
        <w:rPr>
          <w:lang w:val="uk-UA"/>
        </w:rPr>
      </w:pPr>
    </w:p>
    <w:p w14:paraId="0B0B726B" w14:textId="77777777"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t>Тема 4. Неоромантичний індивідуалізм – бунтарська етика українського Модерну.</w:t>
      </w:r>
    </w:p>
    <w:p w14:paraId="51311B56" w14:textId="77777777" w:rsidR="001A6389" w:rsidRPr="002E6158" w:rsidRDefault="001A6389" w:rsidP="001A6389">
      <w:pPr>
        <w:ind w:firstLine="720"/>
        <w:rPr>
          <w:lang w:val="uk-UA"/>
        </w:rPr>
      </w:pPr>
      <w:r w:rsidRPr="002E6158">
        <w:rPr>
          <w:lang w:val="uk-UA"/>
        </w:rPr>
        <w:t>Індивідуалізм – ідея унікальності людської особистості.</w:t>
      </w:r>
      <w:r w:rsidRPr="002E6158">
        <w:rPr>
          <w:b/>
          <w:lang w:val="uk-UA"/>
        </w:rPr>
        <w:t xml:space="preserve"> </w:t>
      </w:r>
      <w:r w:rsidRPr="002E6158">
        <w:rPr>
          <w:lang w:val="uk-UA"/>
        </w:rPr>
        <w:t>Джерела індивідуалістичної концепції українських неоромантиків: ніцшівська ідея “надлюдини”, етична традиція, яка просочувалася в Кулішевій і Шевченковій, а ще раніше у сковороди</w:t>
      </w:r>
      <w:r w:rsidRPr="002E6158">
        <w:rPr>
          <w:lang w:val="uk-UA"/>
        </w:rPr>
        <w:softHyphen/>
        <w:t>нівській філософії духовного самовдосконалення, витікаючи з праглибин національної ментальності.</w:t>
      </w:r>
    </w:p>
    <w:p w14:paraId="63F28002" w14:textId="77777777" w:rsidR="001A6389" w:rsidRPr="002E6158" w:rsidRDefault="001A6389" w:rsidP="001A6389">
      <w:pPr>
        <w:rPr>
          <w:sz w:val="16"/>
          <w:szCs w:val="16"/>
          <w:lang w:val="uk-UA"/>
        </w:rPr>
      </w:pPr>
    </w:p>
    <w:p w14:paraId="6925AC1C" w14:textId="77777777"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14:paraId="654890C7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Демська-Будзуляк Л. Драма свободи в модернізмі: Пророчі голоси драматургії Лесі Українки. – К., 2009.</w:t>
      </w:r>
    </w:p>
    <w:p w14:paraId="2BE6FDA2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14:paraId="579CF370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Матусяк А. Химерний Яцків: Модерністський дискурс у прозі М.Яцкова. – Львів, 2010. </w:t>
      </w:r>
    </w:p>
    <w:p w14:paraId="3B33E362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Моклиця М. Модернізм як структура. Філософія. Психологія. Поетика. – Луцьк, 1998.</w:t>
      </w:r>
    </w:p>
    <w:p w14:paraId="50A6FC52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Стефаник В. Поети і інтеліґенція // ЛНВ. – 1899. – Т. 6. – № 6. </w:t>
      </w:r>
    </w:p>
    <w:p w14:paraId="312AA7D6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lastRenderedPageBreak/>
        <w:t>Товкачевський А. Партикуляризація цінностей // Українська Хата. – 1914. – № 2–4.</w:t>
      </w:r>
    </w:p>
    <w:p w14:paraId="4C75929C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Товкачевський А. Проблема культури // Українська Хата. – 1912. – №1.</w:t>
      </w:r>
    </w:p>
    <w:p w14:paraId="55864AA7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Українка Леся. Писателі-русини на Буковині // Зібр. творів: У 12 т. – Т. 8. </w:t>
      </w:r>
    </w:p>
    <w:p w14:paraId="1BEADCA9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 [Шаповал М. ]  Сріблянський М. Боротьба за індивідуальність // Українська Хата. – 1912. – № 2–4.</w:t>
      </w:r>
    </w:p>
    <w:p w14:paraId="1C1FF9C4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[Шаповал М.] Сріблянський М. Pro domo sua. І. Наша література // Українська Хата. – 1909. – № 7-8. </w:t>
      </w:r>
    </w:p>
    <w:p w14:paraId="11BD9ACA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Шевчук В. «Хатяни» й український неоромантизм // «Українська хата»: Поезії 1909-1914. – К., 1990.</w:t>
      </w:r>
    </w:p>
    <w:p w14:paraId="31E7EEE8" w14:textId="77777777"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Яковенко С. Романтики, естети, ніцшеанці: Укр. та польська літ. критика раннього модернізму. – К., 2006.</w:t>
      </w:r>
    </w:p>
    <w:p w14:paraId="29C5049D" w14:textId="77777777" w:rsidR="001A6389" w:rsidRPr="002E6158" w:rsidRDefault="001A6389" w:rsidP="001A6389">
      <w:pPr>
        <w:ind w:left="720"/>
        <w:rPr>
          <w:sz w:val="16"/>
          <w:szCs w:val="16"/>
          <w:lang w:val="uk-UA"/>
        </w:rPr>
      </w:pPr>
    </w:p>
    <w:p w14:paraId="064EB5B5" w14:textId="77777777"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t>Тема 5. Культурно-історична школа та соціологічна критика: трансформації в добу Модерну.</w:t>
      </w:r>
    </w:p>
    <w:p w14:paraId="149D9CD9" w14:textId="77777777" w:rsidR="001A6389" w:rsidRPr="002E6158" w:rsidRDefault="001A6389" w:rsidP="001A6389">
      <w:pPr>
        <w:ind w:firstLine="720"/>
        <w:rPr>
          <w:lang w:val="uk-UA"/>
        </w:rPr>
      </w:pPr>
      <w:r w:rsidRPr="002E6158">
        <w:rPr>
          <w:lang w:val="uk-UA"/>
        </w:rPr>
        <w:t>Суспільно-утилітарні критерії та історико-літературний канон неонародницької критики (“Історія української літератури” С.Єфремова, статті Ф.Мату</w:t>
      </w:r>
      <w:r w:rsidRPr="002E6158">
        <w:rPr>
          <w:lang w:val="uk-UA"/>
        </w:rPr>
        <w:softHyphen/>
        <w:t>шевського, О.Лотоцького та ін.). Орієнтації на марксистську соціологію у літературно-критичній діяльності В.Дорошенка, групи критиків журналу “Дзвін” (В.Винниченко, С.Черкасенко, М.Данько).</w:t>
      </w:r>
    </w:p>
    <w:p w14:paraId="7D96FE3B" w14:textId="77777777" w:rsidR="001A6389" w:rsidRPr="002E6158" w:rsidRDefault="001A6389" w:rsidP="001A6389">
      <w:pPr>
        <w:rPr>
          <w:sz w:val="16"/>
          <w:szCs w:val="16"/>
          <w:lang w:val="uk-UA"/>
        </w:rPr>
      </w:pPr>
    </w:p>
    <w:p w14:paraId="24A40FA0" w14:textId="77777777"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14:paraId="44F84012" w14:textId="77777777" w:rsidR="001A6389" w:rsidRPr="002E6158" w:rsidRDefault="001A6389" w:rsidP="001A6389">
      <w:pPr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 60. – Ч. І. – Львів, 2014.</w:t>
      </w:r>
    </w:p>
    <w:p w14:paraId="02BECF4E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Гнатюк М.</w:t>
      </w:r>
      <w:r w:rsidRPr="002E6158">
        <w:rPr>
          <w:bCs/>
          <w:lang w:val="uk-UA"/>
        </w:rPr>
        <w:t xml:space="preserve"> Літературознавчі концепції в Україні другої половини ХІХ – початку ХХ сторіч. </w:t>
      </w:r>
      <w:r w:rsidRPr="002E6158">
        <w:rPr>
          <w:lang w:val="uk-UA"/>
        </w:rPr>
        <w:t>– Львів, 2002.</w:t>
      </w:r>
    </w:p>
    <w:p w14:paraId="6D2391DD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Єфремов С. Вибране. – К., 2002.</w:t>
      </w:r>
    </w:p>
    <w:p w14:paraId="089FC3C7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 xml:space="preserve">Єфремов С. В поисках новой красоты // С.Єфремов. Літ.-критичні статті. – К., 1993. </w:t>
      </w:r>
    </w:p>
    <w:p w14:paraId="7426507A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14:paraId="7CEA5872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 xml:space="preserve">Історія української літературної критики та літературознавства. Хрестоматія. У трьох книгах. Книга друга / Упоряд. П. М. Федченко. – К., 1998. </w:t>
      </w:r>
    </w:p>
    <w:p w14:paraId="454FFEA1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14:paraId="28E85203" w14:textId="77777777"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Шумило Н. Під знаком національної самобутності. – К., 2003.</w:t>
      </w:r>
    </w:p>
    <w:p w14:paraId="739F09AA" w14:textId="77777777" w:rsidR="001A6389" w:rsidRPr="002E6158" w:rsidRDefault="001A6389" w:rsidP="00627DF1">
      <w:pPr>
        <w:rPr>
          <w:lang w:val="uk-UA"/>
        </w:rPr>
      </w:pPr>
    </w:p>
    <w:p w14:paraId="3742B106" w14:textId="77777777" w:rsidR="001A6389" w:rsidRPr="002E6158" w:rsidRDefault="001A6389" w:rsidP="001A6389">
      <w:pPr>
        <w:rPr>
          <w:b/>
          <w:szCs w:val="28"/>
          <w:lang w:val="uk-UA"/>
        </w:rPr>
      </w:pPr>
      <w:r w:rsidRPr="002E6158">
        <w:rPr>
          <w:b/>
          <w:lang w:val="uk-UA"/>
        </w:rPr>
        <w:t>Тема 6. Поетикальний напрям в українській критиці.</w:t>
      </w:r>
    </w:p>
    <w:p w14:paraId="148E0D2C" w14:textId="77777777"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>Психолінгвістична поетика О.Поте</w:t>
      </w:r>
      <w:r w:rsidRPr="002E6158">
        <w:rPr>
          <w:lang w:val="uk-UA"/>
        </w:rPr>
        <w:softHyphen/>
        <w:t>бні (уявлення про трикомпонентну структуру мистецького твору: зовнішня форма, внут</w:t>
      </w:r>
      <w:r w:rsidRPr="002E6158">
        <w:rPr>
          <w:lang w:val="uk-UA"/>
        </w:rPr>
        <w:softHyphen/>
        <w:t xml:space="preserve">рішня форма, ідея) та її вплив на українську і світову науку. Еволюція І.Франка від соціологізму до експериментальної естетико-психологічної методології, заснованої на аналітичній оцінці літературного твору з точки зору естетичної дієвості мистецької його </w:t>
      </w:r>
      <w:r w:rsidRPr="002E6158">
        <w:rPr>
          <w:lang w:val="uk-UA"/>
        </w:rPr>
        <w:lastRenderedPageBreak/>
        <w:t>структури (“Із секретів поетичної творчості”). Поетикальний аналіз у критичній есеїстиці Л.Старицької-Черняхівської, М.Мочульського, Г.Хоткевича (“Земля” О.Ко</w:t>
      </w:r>
      <w:r w:rsidRPr="002E6158">
        <w:rPr>
          <w:lang w:val="uk-UA"/>
        </w:rPr>
        <w:softHyphen/>
        <w:t>билянської”), М.Вороного (“Театр і драма”), М.Могилянського.</w:t>
      </w:r>
    </w:p>
    <w:p w14:paraId="289C0A3B" w14:textId="77777777"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14:paraId="05414A96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 60. – Ч. І. – Львів, 2014.</w:t>
      </w:r>
    </w:p>
    <w:p w14:paraId="34D7051B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14:paraId="37EBA185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Історія української літературної критики та літературознавства. Хрестоматія. У трьох книгах. Книга друга / Упоряд. П. М. Федченко. – К., 1998. </w:t>
      </w:r>
    </w:p>
    <w:p w14:paraId="65A03472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Легкий М. Іван Франко і канон українського модернізму. [Спроба (де)канонізації]// Франкознавчі студії. – Дрогобич: Вимір, 2001. – Випуск 1.  </w:t>
      </w:r>
    </w:p>
    <w:p w14:paraId="4E08DE0B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14:paraId="453B23AA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Небесьо Б. Любовний трикутник: Іван Франко – народ – модернізм// Сучасність. – 1991. – №9. </w:t>
      </w:r>
    </w:p>
    <w:p w14:paraId="08D3F82B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Франко І. Із секретів поетичної творчості // Франко І. Зібр. творів: У 50 т. – Т. 31.</w:t>
      </w:r>
    </w:p>
    <w:p w14:paraId="46E44111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Франко І. Інтернаціоналізм і націоналізм у сучасних літературах // Франко І. Зібр. творів: У 50 т. – Т. 31. </w:t>
      </w:r>
    </w:p>
    <w:p w14:paraId="3DA112E6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Франко І. Маніфест «Молодої музи» // Франко І. Зібр.творів: У 50 т.  – Т. 37. </w:t>
      </w:r>
    </w:p>
    <w:p w14:paraId="675EE6B5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Франко І. Принципи і безпринципність // Франко І. Зібр.творів: У 50 т.  – Т. 34.</w:t>
      </w:r>
    </w:p>
    <w:p w14:paraId="3EC58FD6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Франко І. Слово про критику// Франко І. Зібр.творів: У 50 т.  – Т. 30.</w:t>
      </w:r>
    </w:p>
    <w:p w14:paraId="3C2BD5AA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14:paraId="78B0BB30" w14:textId="77777777"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Simonek S. Іван Франко і «Молода Муза»: сором’язливі та декларовані модерністи у Галичині кінця 19 – початку 20 століття. – Siedlce, 2012.</w:t>
      </w:r>
    </w:p>
    <w:p w14:paraId="2F0A17E0" w14:textId="77777777" w:rsidR="001A6389" w:rsidRPr="002E6158" w:rsidRDefault="001A6389" w:rsidP="001A6389">
      <w:pPr>
        <w:rPr>
          <w:sz w:val="16"/>
          <w:szCs w:val="16"/>
          <w:lang w:val="uk-UA"/>
        </w:rPr>
      </w:pPr>
    </w:p>
    <w:p w14:paraId="3142B488" w14:textId="77777777" w:rsidR="001A6389" w:rsidRPr="002E6158" w:rsidRDefault="001A6389" w:rsidP="001A6389">
      <w:pPr>
        <w:rPr>
          <w:b/>
          <w:szCs w:val="28"/>
          <w:lang w:val="uk-UA"/>
        </w:rPr>
      </w:pPr>
      <w:r w:rsidRPr="002E6158">
        <w:rPr>
          <w:b/>
          <w:lang w:val="uk-UA"/>
        </w:rPr>
        <w:t>Тема 7. Підсумки доби раннього Модерну в українській літературі.</w:t>
      </w:r>
    </w:p>
    <w:p w14:paraId="67149C2C" w14:textId="77777777" w:rsidR="001A6389" w:rsidRPr="002E6158" w:rsidRDefault="001A6389" w:rsidP="001A6389">
      <w:pPr>
        <w:ind w:firstLine="709"/>
        <w:rPr>
          <w:b/>
          <w:i/>
          <w:lang w:val="uk-UA"/>
        </w:rPr>
      </w:pPr>
      <w:r w:rsidRPr="002E6158">
        <w:rPr>
          <w:lang w:val="uk-UA"/>
        </w:rPr>
        <w:t>Критична самооцінка українського модернізму перед лицем авангардистських течій напередодні І світової війни; європеїзм проти регіоналізму; політичні аспекти літературного розвитку колоніальної доби. Перспективи сучасних підходів до раннього Модерну.</w:t>
      </w:r>
    </w:p>
    <w:p w14:paraId="1CB82ADD" w14:textId="77777777"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14:paraId="605122D2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 60. – Ч. І. – Львів, 2014.</w:t>
      </w:r>
    </w:p>
    <w:p w14:paraId="23B1B785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Гундорова Т. ПроЯвлення Слова: Дискурсія раннього українського модернізму. – Вид. 2</w:t>
      </w:r>
      <w:r w:rsidRPr="002E6158">
        <w:rPr>
          <w:lang w:val="uk-UA"/>
        </w:rPr>
        <w:noBreakHyphen/>
        <w:t xml:space="preserve">ге, перероблене та доповнене. – К., 2009. </w:t>
      </w:r>
    </w:p>
    <w:p w14:paraId="73DA2C00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14:paraId="13D6EF2B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Ільницький М. Від «Молодої Музи» до «Празької школи». – Львів, 1995.</w:t>
      </w:r>
    </w:p>
    <w:p w14:paraId="37A1FF24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lastRenderedPageBreak/>
        <w:t>Ільницький М. Українська літературознавча думка ХХ століття (Західна Україна, еміграція) : навч. посібник. – Львів, 2015.</w:t>
      </w:r>
    </w:p>
    <w:p w14:paraId="5CC5DC99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Ільницький О. Український футуризм (1914-1930). – Львів, 2003. </w:t>
      </w:r>
    </w:p>
    <w:p w14:paraId="2DACAF3A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Модернізм після Постмодерну / За ред. Т.І.Гундорової. – К., 2008. </w:t>
      </w:r>
    </w:p>
    <w:p w14:paraId="54CB0F26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Моренець В. Національні шляхи поетичного модерну першої половини ХХ ст. – К., 2002.</w:t>
      </w:r>
    </w:p>
    <w:p w14:paraId="0D10FECC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14:paraId="600B915A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Odkrywanie modernizmu: Przekłady i komentarze. – Kraków, 1998.</w:t>
      </w:r>
    </w:p>
    <w:p w14:paraId="36D42135" w14:textId="77777777"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Scholes, R.E. Paradoxy of Modernism. – Yale University Press, 2006. </w:t>
      </w:r>
    </w:p>
    <w:p w14:paraId="030ABD3B" w14:textId="77777777" w:rsidR="002E6158" w:rsidRPr="002E6158" w:rsidRDefault="002E6158" w:rsidP="002E6158">
      <w:pPr>
        <w:rPr>
          <w:lang w:val="uk-UA"/>
        </w:rPr>
      </w:pPr>
    </w:p>
    <w:p w14:paraId="4E0A4524" w14:textId="77777777" w:rsidR="00CE70C0" w:rsidRPr="002E6158" w:rsidRDefault="00CE70C0" w:rsidP="00CE70C0">
      <w:pPr>
        <w:ind w:firstLine="708"/>
        <w:jc w:val="center"/>
        <w:rPr>
          <w:b/>
          <w:bCs/>
          <w:szCs w:val="28"/>
          <w:lang w:val="uk-UA"/>
        </w:rPr>
      </w:pPr>
      <w:r w:rsidRPr="002E6158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874"/>
        <w:gridCol w:w="598"/>
        <w:gridCol w:w="350"/>
        <w:gridCol w:w="616"/>
        <w:gridCol w:w="584"/>
        <w:gridCol w:w="745"/>
        <w:gridCol w:w="996"/>
        <w:gridCol w:w="346"/>
        <w:gridCol w:w="485"/>
        <w:gridCol w:w="616"/>
        <w:gridCol w:w="584"/>
        <w:gridCol w:w="745"/>
      </w:tblGrid>
      <w:tr w:rsidR="00CE70C0" w:rsidRPr="002E6158" w14:paraId="03FBCE3D" w14:textId="77777777" w:rsidTr="00E44BC7">
        <w:trPr>
          <w:cantSplit/>
        </w:trPr>
        <w:tc>
          <w:tcPr>
            <w:tcW w:w="1255" w:type="pct"/>
            <w:vMerge w:val="restart"/>
          </w:tcPr>
          <w:p w14:paraId="7B0B6592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45" w:type="pct"/>
            <w:gridSpan w:val="12"/>
          </w:tcPr>
          <w:p w14:paraId="7F448DAB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Кількість годин</w:t>
            </w:r>
          </w:p>
        </w:tc>
      </w:tr>
      <w:tr w:rsidR="00CE70C0" w:rsidRPr="002E6158" w14:paraId="7F96ADCA" w14:textId="77777777" w:rsidTr="00E44BC7">
        <w:trPr>
          <w:cantSplit/>
        </w:trPr>
        <w:tc>
          <w:tcPr>
            <w:tcW w:w="1255" w:type="pct"/>
            <w:vMerge/>
          </w:tcPr>
          <w:p w14:paraId="6E23AA09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1871" w:type="pct"/>
            <w:gridSpan w:val="6"/>
          </w:tcPr>
          <w:p w14:paraId="693F1E18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денна форма</w:t>
            </w:r>
          </w:p>
        </w:tc>
        <w:tc>
          <w:tcPr>
            <w:tcW w:w="1874" w:type="pct"/>
            <w:gridSpan w:val="6"/>
          </w:tcPr>
          <w:p w14:paraId="35725E41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заочна форма</w:t>
            </w:r>
          </w:p>
        </w:tc>
      </w:tr>
      <w:tr w:rsidR="00CE70C0" w:rsidRPr="002E6158" w14:paraId="03709F89" w14:textId="77777777" w:rsidTr="00E44BC7">
        <w:trPr>
          <w:cantSplit/>
        </w:trPr>
        <w:tc>
          <w:tcPr>
            <w:tcW w:w="1255" w:type="pct"/>
            <w:vMerge/>
          </w:tcPr>
          <w:p w14:paraId="529617D7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14:paraId="631D7DE0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усьо</w:t>
            </w:r>
            <w:r w:rsidR="001A6389" w:rsidRPr="002E6158">
              <w:rPr>
                <w:lang w:val="uk-UA"/>
              </w:rPr>
              <w:softHyphen/>
            </w:r>
            <w:r w:rsidRPr="002E6158">
              <w:rPr>
                <w:lang w:val="uk-UA"/>
              </w:rPr>
              <w:t xml:space="preserve">го </w:t>
            </w:r>
          </w:p>
        </w:tc>
        <w:tc>
          <w:tcPr>
            <w:tcW w:w="1436" w:type="pct"/>
            <w:gridSpan w:val="5"/>
            <w:shd w:val="clear" w:color="auto" w:fill="auto"/>
          </w:tcPr>
          <w:p w14:paraId="7D72F45B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у тому числі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3E153C2C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 xml:space="preserve">усього </w:t>
            </w:r>
          </w:p>
        </w:tc>
        <w:tc>
          <w:tcPr>
            <w:tcW w:w="1379" w:type="pct"/>
            <w:gridSpan w:val="5"/>
            <w:shd w:val="clear" w:color="auto" w:fill="auto"/>
          </w:tcPr>
          <w:p w14:paraId="4FB23A3A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у тому числі</w:t>
            </w:r>
          </w:p>
        </w:tc>
      </w:tr>
      <w:tr w:rsidR="001A6389" w:rsidRPr="002E6158" w14:paraId="09C73CAB" w14:textId="77777777" w:rsidTr="00E44BC7">
        <w:trPr>
          <w:cantSplit/>
        </w:trPr>
        <w:tc>
          <w:tcPr>
            <w:tcW w:w="1255" w:type="pct"/>
            <w:vMerge/>
          </w:tcPr>
          <w:p w14:paraId="12A503CB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14:paraId="5F8F3EFD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15704B40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</w:t>
            </w:r>
          </w:p>
        </w:tc>
        <w:tc>
          <w:tcPr>
            <w:tcW w:w="174" w:type="pct"/>
          </w:tcPr>
          <w:p w14:paraId="100399D7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14:paraId="75317A6F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лаб.</w:t>
            </w:r>
          </w:p>
        </w:tc>
        <w:tc>
          <w:tcPr>
            <w:tcW w:w="290" w:type="pct"/>
          </w:tcPr>
          <w:p w14:paraId="0632F069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інд.</w:t>
            </w:r>
          </w:p>
        </w:tc>
        <w:tc>
          <w:tcPr>
            <w:tcW w:w="369" w:type="pct"/>
          </w:tcPr>
          <w:p w14:paraId="6B3D97D3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с. р.</w:t>
            </w:r>
          </w:p>
        </w:tc>
        <w:tc>
          <w:tcPr>
            <w:tcW w:w="495" w:type="pct"/>
            <w:vMerge/>
            <w:shd w:val="clear" w:color="auto" w:fill="auto"/>
          </w:tcPr>
          <w:p w14:paraId="34F675E2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6E153F3B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</w:t>
            </w:r>
          </w:p>
        </w:tc>
        <w:tc>
          <w:tcPr>
            <w:tcW w:w="241" w:type="pct"/>
          </w:tcPr>
          <w:p w14:paraId="4027BC5C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14:paraId="4F71EE10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лаб.</w:t>
            </w:r>
          </w:p>
        </w:tc>
        <w:tc>
          <w:tcPr>
            <w:tcW w:w="290" w:type="pct"/>
          </w:tcPr>
          <w:p w14:paraId="60C6B114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інд.</w:t>
            </w:r>
          </w:p>
        </w:tc>
        <w:tc>
          <w:tcPr>
            <w:tcW w:w="370" w:type="pct"/>
          </w:tcPr>
          <w:p w14:paraId="4184413B" w14:textId="77777777"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с. р.</w:t>
            </w:r>
          </w:p>
        </w:tc>
      </w:tr>
      <w:tr w:rsidR="001A6389" w:rsidRPr="002E6158" w14:paraId="6549ABE0" w14:textId="77777777" w:rsidTr="00E44BC7">
        <w:tc>
          <w:tcPr>
            <w:tcW w:w="1255" w:type="pct"/>
          </w:tcPr>
          <w:p w14:paraId="3B6F237E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14:paraId="31B17B88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00DCD352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3</w:t>
            </w:r>
          </w:p>
        </w:tc>
        <w:tc>
          <w:tcPr>
            <w:tcW w:w="174" w:type="pct"/>
          </w:tcPr>
          <w:p w14:paraId="32A3AC22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4</w:t>
            </w:r>
          </w:p>
        </w:tc>
        <w:tc>
          <w:tcPr>
            <w:tcW w:w="306" w:type="pct"/>
          </w:tcPr>
          <w:p w14:paraId="4C0F68CC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5</w:t>
            </w:r>
          </w:p>
        </w:tc>
        <w:tc>
          <w:tcPr>
            <w:tcW w:w="290" w:type="pct"/>
          </w:tcPr>
          <w:p w14:paraId="0634344A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6</w:t>
            </w:r>
          </w:p>
        </w:tc>
        <w:tc>
          <w:tcPr>
            <w:tcW w:w="369" w:type="pct"/>
          </w:tcPr>
          <w:p w14:paraId="1BC6B255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14:paraId="30B42A3E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8</w:t>
            </w:r>
          </w:p>
        </w:tc>
        <w:tc>
          <w:tcPr>
            <w:tcW w:w="172" w:type="pct"/>
            <w:shd w:val="clear" w:color="auto" w:fill="auto"/>
          </w:tcPr>
          <w:p w14:paraId="0AC54B51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9</w:t>
            </w:r>
          </w:p>
        </w:tc>
        <w:tc>
          <w:tcPr>
            <w:tcW w:w="241" w:type="pct"/>
          </w:tcPr>
          <w:p w14:paraId="4DE71E25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10</w:t>
            </w:r>
          </w:p>
        </w:tc>
        <w:tc>
          <w:tcPr>
            <w:tcW w:w="306" w:type="pct"/>
          </w:tcPr>
          <w:p w14:paraId="367C425D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11</w:t>
            </w:r>
          </w:p>
        </w:tc>
        <w:tc>
          <w:tcPr>
            <w:tcW w:w="290" w:type="pct"/>
          </w:tcPr>
          <w:p w14:paraId="580ACA37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12</w:t>
            </w:r>
          </w:p>
        </w:tc>
        <w:tc>
          <w:tcPr>
            <w:tcW w:w="370" w:type="pct"/>
          </w:tcPr>
          <w:p w14:paraId="30FC976B" w14:textId="77777777"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13</w:t>
            </w:r>
          </w:p>
        </w:tc>
      </w:tr>
      <w:tr w:rsidR="00CE70C0" w:rsidRPr="002E6158" w14:paraId="611D6CCB" w14:textId="77777777" w:rsidTr="001A6389">
        <w:trPr>
          <w:cantSplit/>
        </w:trPr>
        <w:tc>
          <w:tcPr>
            <w:tcW w:w="5000" w:type="pct"/>
            <w:gridSpan w:val="13"/>
          </w:tcPr>
          <w:p w14:paraId="56539F91" w14:textId="77777777" w:rsidR="00CE70C0" w:rsidRPr="002E6158" w:rsidRDefault="00CE70C0" w:rsidP="002E6158">
            <w:pPr>
              <w:jc w:val="center"/>
              <w:rPr>
                <w:b/>
                <w:bCs/>
                <w:lang w:val="uk-UA"/>
              </w:rPr>
            </w:pPr>
            <w:r w:rsidRPr="002E6158">
              <w:rPr>
                <w:b/>
                <w:bCs/>
                <w:lang w:val="uk-UA"/>
              </w:rPr>
              <w:t>Модуль 1</w:t>
            </w:r>
          </w:p>
        </w:tc>
      </w:tr>
      <w:tr w:rsidR="00CE70C0" w:rsidRPr="002E6158" w14:paraId="75143076" w14:textId="77777777" w:rsidTr="001A6389">
        <w:trPr>
          <w:cantSplit/>
        </w:trPr>
        <w:tc>
          <w:tcPr>
            <w:tcW w:w="5000" w:type="pct"/>
            <w:gridSpan w:val="13"/>
          </w:tcPr>
          <w:p w14:paraId="40E38FE6" w14:textId="77777777"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b/>
                <w:bCs/>
                <w:lang w:val="uk-UA"/>
              </w:rPr>
              <w:t>Змістовий модуль 1</w:t>
            </w:r>
            <w:r w:rsidRPr="002E6158">
              <w:rPr>
                <w:b/>
                <w:lang w:val="uk-UA"/>
              </w:rPr>
              <w:t>.</w:t>
            </w:r>
            <w:r w:rsidRPr="002E6158">
              <w:rPr>
                <w:lang w:val="uk-UA"/>
              </w:rPr>
              <w:t xml:space="preserve"> Назва</w:t>
            </w:r>
          </w:p>
        </w:tc>
      </w:tr>
      <w:tr w:rsidR="001A6389" w:rsidRPr="002E6158" w14:paraId="51C0B29C" w14:textId="77777777" w:rsidTr="00E44BC7">
        <w:tc>
          <w:tcPr>
            <w:tcW w:w="1255" w:type="pct"/>
          </w:tcPr>
          <w:p w14:paraId="22940AC4" w14:textId="77777777" w:rsidR="001A6389" w:rsidRPr="002E6158" w:rsidRDefault="001A6389" w:rsidP="002E6158">
            <w:pPr>
              <w:rPr>
                <w:highlight w:val="magenta"/>
                <w:lang w:val="uk-UA"/>
              </w:rPr>
            </w:pPr>
            <w:r w:rsidRPr="002E6158">
              <w:rPr>
                <w:lang w:val="uk-UA"/>
              </w:rPr>
              <w:t>Т1. Проблематика та історіографія курсу. Еволюційні етапи раннього українсь</w:t>
            </w:r>
            <w:r w:rsidRPr="002E6158">
              <w:rPr>
                <w:lang w:val="uk-UA"/>
              </w:rPr>
              <w:softHyphen/>
              <w:t>кого Модерну: від «Плеяди» до «Української Хати»</w:t>
            </w:r>
          </w:p>
        </w:tc>
        <w:tc>
          <w:tcPr>
            <w:tcW w:w="434" w:type="pct"/>
            <w:shd w:val="clear" w:color="auto" w:fill="auto"/>
          </w:tcPr>
          <w:p w14:paraId="246DCA43" w14:textId="6E85A34C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22F523A4" w14:textId="762F98F6" w:rsidR="001A6389" w:rsidRPr="002E6158" w:rsidRDefault="00F02A9E" w:rsidP="002E615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14:paraId="31650001" w14:textId="68575E0B" w:rsidR="001A6389" w:rsidRPr="002E6158" w:rsidRDefault="00E44BC7" w:rsidP="002E61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14:paraId="0ABDED6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33491D0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16EB4726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14:paraId="5B1539B8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58543B88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327CBBA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7636E68D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3337B1F9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7AB375F2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04430FE5" w14:textId="77777777" w:rsidTr="00E44BC7">
        <w:tc>
          <w:tcPr>
            <w:tcW w:w="1255" w:type="pct"/>
          </w:tcPr>
          <w:p w14:paraId="6890E183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Т2. Дискусії і програми українсь</w:t>
            </w:r>
            <w:r w:rsidRPr="002E6158">
              <w:rPr>
                <w:lang w:val="uk-UA"/>
              </w:rPr>
              <w:softHyphen/>
              <w:t>кого Модерну</w:t>
            </w:r>
          </w:p>
        </w:tc>
        <w:tc>
          <w:tcPr>
            <w:tcW w:w="434" w:type="pct"/>
            <w:shd w:val="clear" w:color="auto" w:fill="auto"/>
          </w:tcPr>
          <w:p w14:paraId="19284C70" w14:textId="1DDE7C3F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3A09231A" w14:textId="6BF86E39" w:rsidR="001A6389" w:rsidRPr="00ED6FCA" w:rsidRDefault="00ED6FCA" w:rsidP="002E61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</w:tcPr>
          <w:p w14:paraId="0B94820D" w14:textId="6966C661" w:rsidR="001A6389" w:rsidRPr="00D15F39" w:rsidRDefault="00D15F39" w:rsidP="002E61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14:paraId="5B4DEBE3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575F420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7C74C2DB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14:paraId="2664543B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72001AE5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0914BDA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7BBB7578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61966E55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6313A8E4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27F992AB" w14:textId="77777777" w:rsidTr="00E44BC7">
        <w:tc>
          <w:tcPr>
            <w:tcW w:w="1255" w:type="pct"/>
          </w:tcPr>
          <w:p w14:paraId="1BC5683C" w14:textId="77777777" w:rsidR="001A6389" w:rsidRPr="002E6158" w:rsidRDefault="001A6389" w:rsidP="002E6158">
            <w:pPr>
              <w:rPr>
                <w:highlight w:val="magenta"/>
                <w:lang w:val="uk-UA"/>
              </w:rPr>
            </w:pPr>
            <w:r w:rsidRPr="002E6158">
              <w:rPr>
                <w:lang w:val="uk-UA"/>
              </w:rPr>
              <w:t>Т3. Естетизм – концепція самоцін</w:t>
            </w:r>
            <w:r w:rsidRPr="002E6158">
              <w:rPr>
                <w:lang w:val="uk-UA"/>
              </w:rPr>
              <w:softHyphen/>
              <w:t>ності і самоцільності мистецтва.</w:t>
            </w:r>
          </w:p>
        </w:tc>
        <w:tc>
          <w:tcPr>
            <w:tcW w:w="434" w:type="pct"/>
            <w:shd w:val="clear" w:color="auto" w:fill="auto"/>
          </w:tcPr>
          <w:p w14:paraId="7F3C876E" w14:textId="7437D746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50248BA9" w14:textId="61B2AB35" w:rsidR="001A6389" w:rsidRPr="00ED6FCA" w:rsidRDefault="00ED6FCA" w:rsidP="002E61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</w:tcPr>
          <w:p w14:paraId="250EA03F" w14:textId="32A906D0" w:rsidR="001A6389" w:rsidRPr="002E6158" w:rsidRDefault="00071347" w:rsidP="002E61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14:paraId="3D266029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0443E57B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3BC75854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14:paraId="699474A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7F4BA78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14668165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3B7EBEB5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0866F66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7106ABCC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7860ABAF" w14:textId="77777777" w:rsidTr="00E44BC7">
        <w:tc>
          <w:tcPr>
            <w:tcW w:w="1255" w:type="pct"/>
          </w:tcPr>
          <w:p w14:paraId="2C7C70C8" w14:textId="77777777" w:rsidR="001A6389" w:rsidRPr="002E6158" w:rsidRDefault="001A6389" w:rsidP="002E6158">
            <w:pPr>
              <w:rPr>
                <w:bCs/>
                <w:lang w:val="uk-UA"/>
              </w:rPr>
            </w:pPr>
            <w:r w:rsidRPr="002E6158">
              <w:rPr>
                <w:lang w:val="uk-UA"/>
              </w:rPr>
              <w:t>Т4. Неоромантичний індивідуалізм – ідея унікальності людсь</w:t>
            </w:r>
            <w:r w:rsidRPr="002E6158">
              <w:rPr>
                <w:lang w:val="uk-UA"/>
              </w:rPr>
              <w:softHyphen/>
              <w:t>кої особистості</w:t>
            </w:r>
          </w:p>
        </w:tc>
        <w:tc>
          <w:tcPr>
            <w:tcW w:w="434" w:type="pct"/>
            <w:shd w:val="clear" w:color="auto" w:fill="auto"/>
          </w:tcPr>
          <w:p w14:paraId="3CFF6726" w14:textId="36B8F569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2D24E304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14:paraId="7B25CB7E" w14:textId="0C6C0E8F" w:rsidR="001A6389" w:rsidRPr="002E6158" w:rsidRDefault="00071347" w:rsidP="002E61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14:paraId="73FCA61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3E7BDFC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314483AD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14:paraId="2C7C4809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36E43FFC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6D7781A8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1CB6057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0DFB79D3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037D48DB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4091D953" w14:textId="77777777" w:rsidTr="00E44BC7">
        <w:tc>
          <w:tcPr>
            <w:tcW w:w="1255" w:type="pct"/>
          </w:tcPr>
          <w:p w14:paraId="2FA74645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lastRenderedPageBreak/>
              <w:t>Т5. Культурно-істо</w:t>
            </w:r>
            <w:r w:rsidRPr="002E6158">
              <w:rPr>
                <w:lang w:val="uk-UA"/>
              </w:rPr>
              <w:softHyphen/>
              <w:t>рична школа та соці</w:t>
            </w:r>
            <w:r w:rsidRPr="002E6158">
              <w:rPr>
                <w:lang w:val="uk-UA"/>
              </w:rPr>
              <w:softHyphen/>
              <w:t>ологічна критика: трансформації в добу Модерну</w:t>
            </w:r>
          </w:p>
        </w:tc>
        <w:tc>
          <w:tcPr>
            <w:tcW w:w="434" w:type="pct"/>
            <w:shd w:val="clear" w:color="auto" w:fill="auto"/>
          </w:tcPr>
          <w:p w14:paraId="3F3F9BE9" w14:textId="50CB9C3D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064D0121" w14:textId="547ADF61" w:rsidR="001A6389" w:rsidRPr="002E6158" w:rsidRDefault="00B311D7" w:rsidP="002E61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" w:type="pct"/>
          </w:tcPr>
          <w:p w14:paraId="53310D67" w14:textId="26D571D3" w:rsidR="001A6389" w:rsidRPr="00D15F39" w:rsidRDefault="00D15F39" w:rsidP="002E61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14:paraId="1BDC0E0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6412BB58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3DA9FD87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14:paraId="3D7006B9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0DBEC98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6B458C6A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6628B8F0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434BC7E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4D408DEF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52B39DDE" w14:textId="77777777" w:rsidTr="00E44BC7">
        <w:tc>
          <w:tcPr>
            <w:tcW w:w="1255" w:type="pct"/>
          </w:tcPr>
          <w:p w14:paraId="364B1447" w14:textId="6EC42169" w:rsidR="001A6389" w:rsidRPr="002E6158" w:rsidRDefault="001A6389" w:rsidP="001A6389">
            <w:pPr>
              <w:rPr>
                <w:lang w:val="uk-UA"/>
              </w:rPr>
            </w:pPr>
            <w:r w:rsidRPr="002E6158">
              <w:rPr>
                <w:lang w:val="uk-UA"/>
              </w:rPr>
              <w:t xml:space="preserve">Т6. </w:t>
            </w:r>
            <w:r w:rsidR="00627DF1" w:rsidRPr="002738DF">
              <w:t>Соціологічна критика: трансформації в добу Модерну</w:t>
            </w:r>
            <w:r w:rsidR="00627DF1" w:rsidRPr="002E6158">
              <w:rPr>
                <w:lang w:val="uk-UA"/>
              </w:rPr>
              <w:t xml:space="preserve"> </w:t>
            </w:r>
          </w:p>
        </w:tc>
        <w:tc>
          <w:tcPr>
            <w:tcW w:w="434" w:type="pct"/>
            <w:shd w:val="clear" w:color="auto" w:fill="auto"/>
          </w:tcPr>
          <w:p w14:paraId="7955BA70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68DE41F0" w14:textId="283EAE41" w:rsidR="001A6389" w:rsidRPr="002E6158" w:rsidRDefault="00E44BC7" w:rsidP="002E615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14:paraId="319479B7" w14:textId="09ABFDF1" w:rsidR="001A6389" w:rsidRPr="00D15F39" w:rsidRDefault="00D15F39" w:rsidP="002E61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14:paraId="280E400B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45BBA250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4A4EB95E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14:paraId="492A30FA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72A5BAE3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5AFF8F0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191EBD10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4B47C729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1BB03A27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63D0E5C9" w14:textId="77777777" w:rsidTr="00E44BC7">
        <w:tc>
          <w:tcPr>
            <w:tcW w:w="1255" w:type="pct"/>
          </w:tcPr>
          <w:p w14:paraId="4FBC343A" w14:textId="0D2DB662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 xml:space="preserve">Т7. </w:t>
            </w:r>
            <w:r w:rsidR="00E44BC7">
              <w:t>До секретів поетичної творчості: творча практика і теорія естетичної вражальності літературного твору</w:t>
            </w:r>
          </w:p>
        </w:tc>
        <w:tc>
          <w:tcPr>
            <w:tcW w:w="434" w:type="pct"/>
            <w:shd w:val="clear" w:color="auto" w:fill="auto"/>
          </w:tcPr>
          <w:p w14:paraId="022C621A" w14:textId="2E35A3C8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7BBC286E" w14:textId="7E4CEE1A" w:rsidR="001A6389" w:rsidRPr="002E6158" w:rsidRDefault="00E44BC7" w:rsidP="002E615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14:paraId="7C67EB83" w14:textId="37B32455" w:rsidR="001A6389" w:rsidRPr="002E6158" w:rsidRDefault="00E44BC7" w:rsidP="002E61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14:paraId="39C2F28E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06E01612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5DBB53E7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14:paraId="768EBAED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5CA61985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6B2DF43B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5CFF715F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4EAD1FC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62A80B93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0DA69EEE" w14:textId="77777777" w:rsidTr="00E44BC7">
        <w:tc>
          <w:tcPr>
            <w:tcW w:w="1255" w:type="pct"/>
          </w:tcPr>
          <w:p w14:paraId="600C32A0" w14:textId="77777777" w:rsidR="001A6389" w:rsidRPr="002E6158" w:rsidRDefault="001A6389" w:rsidP="002E6158">
            <w:pPr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434" w:type="pct"/>
            <w:shd w:val="clear" w:color="auto" w:fill="auto"/>
          </w:tcPr>
          <w:p w14:paraId="4EFEFF76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14:paraId="279B3BD1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28</w:t>
            </w:r>
          </w:p>
        </w:tc>
        <w:tc>
          <w:tcPr>
            <w:tcW w:w="174" w:type="pct"/>
          </w:tcPr>
          <w:p w14:paraId="095294A0" w14:textId="7CF527BC" w:rsidR="001A6389" w:rsidRPr="002E6158" w:rsidRDefault="00B311D7" w:rsidP="002E61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364E8">
              <w:rPr>
                <w:lang w:val="uk-UA"/>
              </w:rPr>
              <w:t>4</w:t>
            </w:r>
          </w:p>
        </w:tc>
        <w:tc>
          <w:tcPr>
            <w:tcW w:w="306" w:type="pct"/>
          </w:tcPr>
          <w:p w14:paraId="401C6D7B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1DA0D9BC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3ECDB0CD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32</w:t>
            </w:r>
          </w:p>
        </w:tc>
        <w:tc>
          <w:tcPr>
            <w:tcW w:w="495" w:type="pct"/>
            <w:shd w:val="clear" w:color="auto" w:fill="auto"/>
          </w:tcPr>
          <w:p w14:paraId="7404887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6CF3BE21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5DD1D8B8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5673F7DD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39F8BE2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16A3314A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14:paraId="54C086D8" w14:textId="77777777" w:rsidTr="00E44BC7">
        <w:tc>
          <w:tcPr>
            <w:tcW w:w="1255" w:type="pct"/>
          </w:tcPr>
          <w:p w14:paraId="4C2BC908" w14:textId="77777777" w:rsidR="001A6389" w:rsidRPr="002E6158" w:rsidRDefault="001A6389" w:rsidP="002E6158">
            <w:pPr>
              <w:pStyle w:val="4"/>
              <w:jc w:val="right"/>
            </w:pPr>
            <w:r w:rsidRPr="002E6158">
              <w:t>Усього годин</w:t>
            </w:r>
          </w:p>
        </w:tc>
        <w:tc>
          <w:tcPr>
            <w:tcW w:w="434" w:type="pct"/>
            <w:shd w:val="clear" w:color="auto" w:fill="auto"/>
          </w:tcPr>
          <w:p w14:paraId="46CC1711" w14:textId="77777777" w:rsidR="001A6389" w:rsidRPr="002E6158" w:rsidRDefault="00E25BF4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60</w:t>
            </w:r>
          </w:p>
        </w:tc>
        <w:tc>
          <w:tcPr>
            <w:tcW w:w="297" w:type="pct"/>
            <w:shd w:val="clear" w:color="auto" w:fill="auto"/>
          </w:tcPr>
          <w:p w14:paraId="1E9DB4E1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28</w:t>
            </w:r>
          </w:p>
        </w:tc>
        <w:tc>
          <w:tcPr>
            <w:tcW w:w="174" w:type="pct"/>
          </w:tcPr>
          <w:p w14:paraId="2330DD14" w14:textId="2391CE83" w:rsidR="001A6389" w:rsidRPr="00D15F39" w:rsidRDefault="00D15F39" w:rsidP="002E615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6" w:type="pct"/>
          </w:tcPr>
          <w:p w14:paraId="249E0ABB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5E0E5FD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14:paraId="687F352F" w14:textId="77777777"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32</w:t>
            </w:r>
          </w:p>
        </w:tc>
        <w:tc>
          <w:tcPr>
            <w:tcW w:w="495" w:type="pct"/>
            <w:shd w:val="clear" w:color="auto" w:fill="auto"/>
          </w:tcPr>
          <w:p w14:paraId="73283EDD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14:paraId="6A00889D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14:paraId="3185D144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14:paraId="75B9FC8F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14:paraId="7B1AF880" w14:textId="77777777"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14:paraId="54BC3EC2" w14:textId="77777777" w:rsidR="001A6389" w:rsidRPr="002E6158" w:rsidRDefault="001A6389" w:rsidP="002E6158">
            <w:pPr>
              <w:rPr>
                <w:lang w:val="uk-UA"/>
              </w:rPr>
            </w:pPr>
          </w:p>
        </w:tc>
      </w:tr>
    </w:tbl>
    <w:p w14:paraId="7901FBA9" w14:textId="7DA9F3C8" w:rsidR="00CE70C0" w:rsidRDefault="00CE70C0" w:rsidP="00CE70C0">
      <w:pPr>
        <w:ind w:left="7513" w:hanging="425"/>
        <w:rPr>
          <w:lang w:val="uk-UA"/>
        </w:rPr>
      </w:pPr>
    </w:p>
    <w:p w14:paraId="4A680CFB" w14:textId="77777777" w:rsidR="00702A7C" w:rsidRPr="00631439" w:rsidRDefault="00702A7C" w:rsidP="00702A7C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02A7C" w:rsidRPr="008A5B1B" w14:paraId="50638A97" w14:textId="77777777" w:rsidTr="008E71B0">
        <w:tc>
          <w:tcPr>
            <w:tcW w:w="709" w:type="dxa"/>
            <w:shd w:val="clear" w:color="auto" w:fill="auto"/>
          </w:tcPr>
          <w:p w14:paraId="14C6DF04" w14:textId="77777777" w:rsidR="00702A7C" w:rsidRPr="008A5B1B" w:rsidRDefault="00702A7C" w:rsidP="008E71B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2C664A29" w14:textId="77777777" w:rsidR="00702A7C" w:rsidRPr="008A5B1B" w:rsidRDefault="00702A7C" w:rsidP="008E71B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6B37D917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8902B29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2DD49BA3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702A7C" w:rsidRPr="008A5B1B" w14:paraId="75A0BAAB" w14:textId="77777777" w:rsidTr="008E71B0">
        <w:tc>
          <w:tcPr>
            <w:tcW w:w="709" w:type="dxa"/>
            <w:shd w:val="clear" w:color="auto" w:fill="auto"/>
          </w:tcPr>
          <w:p w14:paraId="15C89C8C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C2A6A98" w14:textId="4B3F37B5" w:rsidR="00702A7C" w:rsidRPr="008D609D" w:rsidRDefault="00167A79" w:rsidP="008E71B0">
            <w:pPr>
              <w:rPr>
                <w:lang w:val="uk-UA"/>
              </w:rPr>
            </w:pPr>
            <w:r w:rsidRPr="008D609D">
              <w:rPr>
                <w:lang w:val="uk-UA"/>
              </w:rPr>
              <w:t>Дебют Лесі Українки в контексті модерних стильових віянь.</w:t>
            </w:r>
          </w:p>
        </w:tc>
        <w:tc>
          <w:tcPr>
            <w:tcW w:w="1560" w:type="dxa"/>
            <w:shd w:val="clear" w:color="auto" w:fill="auto"/>
          </w:tcPr>
          <w:p w14:paraId="12482ADA" w14:textId="5348F0D8" w:rsidR="00702A7C" w:rsidRPr="008A5B1B" w:rsidRDefault="00167A79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3EE7060D" w14:textId="77777777" w:rsidTr="008E71B0">
        <w:tc>
          <w:tcPr>
            <w:tcW w:w="709" w:type="dxa"/>
            <w:shd w:val="clear" w:color="auto" w:fill="auto"/>
          </w:tcPr>
          <w:p w14:paraId="32262B48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7D57380D" w14:textId="0A11186F" w:rsidR="00702A7C" w:rsidRPr="008D609D" w:rsidRDefault="00167A79" w:rsidP="008E71B0">
            <w:pPr>
              <w:rPr>
                <w:lang w:val="uk-UA"/>
              </w:rPr>
            </w:pPr>
            <w:r w:rsidRPr="008D609D">
              <w:rPr>
                <w:lang w:val="uk-UA"/>
              </w:rPr>
              <w:t>Програмні і творчі маніфестації літературної доби («Слово про критику» Івана Франка – програмний документ літературної епохи.</w:t>
            </w:r>
          </w:p>
        </w:tc>
        <w:tc>
          <w:tcPr>
            <w:tcW w:w="1560" w:type="dxa"/>
            <w:shd w:val="clear" w:color="auto" w:fill="auto"/>
          </w:tcPr>
          <w:p w14:paraId="160E5531" w14:textId="4CE31658" w:rsidR="00702A7C" w:rsidRPr="00167A79" w:rsidRDefault="00167A79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206D2C99" w14:textId="77777777" w:rsidTr="008E71B0">
        <w:tc>
          <w:tcPr>
            <w:tcW w:w="709" w:type="dxa"/>
            <w:shd w:val="clear" w:color="auto" w:fill="auto"/>
          </w:tcPr>
          <w:p w14:paraId="3FE004FA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102BC603" w14:textId="0820FBF8" w:rsidR="00702A7C" w:rsidRPr="008D609D" w:rsidRDefault="000A3FB3" w:rsidP="008E71B0">
            <w:pPr>
              <w:rPr>
                <w:lang w:val="uk-UA"/>
              </w:rPr>
            </w:pPr>
            <w:r w:rsidRPr="008D609D">
              <w:rPr>
                <w:lang w:val="uk-UA"/>
              </w:rPr>
              <w:t>Дисонанси і гармонії</w:t>
            </w:r>
            <w:r w:rsidR="00167A79" w:rsidRPr="008D609D">
              <w:rPr>
                <w:lang w:val="uk-UA"/>
              </w:rPr>
              <w:t xml:space="preserve"> «Молодої Музи»</w:t>
            </w:r>
            <w:r w:rsidRPr="008D609D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A5816BC" w14:textId="6A814276" w:rsidR="00702A7C" w:rsidRPr="00167A79" w:rsidRDefault="00167A79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52715FBB" w14:textId="77777777" w:rsidTr="008E71B0">
        <w:tc>
          <w:tcPr>
            <w:tcW w:w="709" w:type="dxa"/>
            <w:shd w:val="clear" w:color="auto" w:fill="auto"/>
          </w:tcPr>
          <w:p w14:paraId="1754BEA1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921E02F" w14:textId="746F1F00" w:rsidR="00702A7C" w:rsidRPr="008D609D" w:rsidRDefault="00167A79" w:rsidP="008E71B0">
            <w:pPr>
              <w:rPr>
                <w:lang w:val="uk-UA"/>
              </w:rPr>
            </w:pPr>
            <w:r w:rsidRPr="008D609D">
              <w:rPr>
                <w:lang w:val="uk-UA"/>
              </w:rPr>
              <w:t>Під прапором естетизму: тенденції «мистецтва для мистецтва» і «чистого мистецтва»</w:t>
            </w:r>
            <w:r w:rsidR="000A3FB3" w:rsidRPr="008D609D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3A23FAC" w14:textId="3AF64A93" w:rsidR="00702A7C" w:rsidRPr="00167A79" w:rsidRDefault="00167A79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2A474E30" w14:textId="77777777" w:rsidTr="008E71B0">
        <w:tc>
          <w:tcPr>
            <w:tcW w:w="709" w:type="dxa"/>
            <w:shd w:val="clear" w:color="auto" w:fill="auto"/>
          </w:tcPr>
          <w:p w14:paraId="62727641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5C2F75FA" w14:textId="66052EE5" w:rsidR="00702A7C" w:rsidRPr="008D609D" w:rsidRDefault="000A3FB3" w:rsidP="008E71B0">
            <w:pPr>
              <w:rPr>
                <w:lang w:val="uk-UA"/>
              </w:rPr>
            </w:pPr>
            <w:r w:rsidRPr="008D609D">
              <w:rPr>
                <w:lang w:val="uk-UA"/>
              </w:rPr>
              <w:t>«Бунт для бунту»: етика й естетика індивідуалізму.</w:t>
            </w:r>
          </w:p>
        </w:tc>
        <w:tc>
          <w:tcPr>
            <w:tcW w:w="1560" w:type="dxa"/>
            <w:shd w:val="clear" w:color="auto" w:fill="auto"/>
          </w:tcPr>
          <w:p w14:paraId="23CDD3E9" w14:textId="1FA9C8F7" w:rsidR="00702A7C" w:rsidRPr="000A71FB" w:rsidRDefault="000A71FB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0EB901BC" w14:textId="77777777" w:rsidTr="008E71B0">
        <w:tc>
          <w:tcPr>
            <w:tcW w:w="709" w:type="dxa"/>
            <w:shd w:val="clear" w:color="auto" w:fill="auto"/>
          </w:tcPr>
          <w:p w14:paraId="0C8F584A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23AC1FB" w14:textId="6FE4F69B" w:rsidR="00702A7C" w:rsidRPr="008D609D" w:rsidRDefault="000A3FB3" w:rsidP="008E71B0">
            <w:pPr>
              <w:rPr>
                <w:lang w:val="uk-UA"/>
              </w:rPr>
            </w:pPr>
            <w:r w:rsidRPr="008D609D">
              <w:rPr>
                <w:lang w:val="uk-UA"/>
              </w:rPr>
              <w:t>Популярність чи профанація мистецтва? Соціо-культурологічні дискусії і програми.</w:t>
            </w:r>
          </w:p>
        </w:tc>
        <w:tc>
          <w:tcPr>
            <w:tcW w:w="1560" w:type="dxa"/>
            <w:shd w:val="clear" w:color="auto" w:fill="auto"/>
          </w:tcPr>
          <w:p w14:paraId="5330B5BD" w14:textId="4F8F81E6" w:rsidR="00702A7C" w:rsidRPr="000A71FB" w:rsidRDefault="000A71FB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7A7FD9F9" w14:textId="77777777" w:rsidTr="008E71B0">
        <w:tc>
          <w:tcPr>
            <w:tcW w:w="709" w:type="dxa"/>
            <w:shd w:val="clear" w:color="auto" w:fill="auto"/>
          </w:tcPr>
          <w:p w14:paraId="6A843640" w14:textId="77777777" w:rsidR="00702A7C" w:rsidRPr="008A5B1B" w:rsidRDefault="00702A7C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6D2234DA" w14:textId="421CCC95" w:rsidR="00702A7C" w:rsidRPr="005A6043" w:rsidRDefault="000A71FB" w:rsidP="008E71B0">
            <w:pPr>
              <w:rPr>
                <w:lang w:val="uk-UA"/>
              </w:rPr>
            </w:pPr>
            <w:r>
              <w:rPr>
                <w:lang w:val="uk-UA"/>
              </w:rPr>
              <w:t>Імпресіоністичний та аналітичний підхід до «нової краси»</w:t>
            </w:r>
          </w:p>
        </w:tc>
        <w:tc>
          <w:tcPr>
            <w:tcW w:w="1560" w:type="dxa"/>
            <w:shd w:val="clear" w:color="auto" w:fill="auto"/>
          </w:tcPr>
          <w:p w14:paraId="545275D9" w14:textId="4F772A0C" w:rsidR="00702A7C" w:rsidRPr="000A71FB" w:rsidRDefault="000A71FB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2A7C" w:rsidRPr="008A5B1B" w14:paraId="66050201" w14:textId="77777777" w:rsidTr="008E71B0">
        <w:tc>
          <w:tcPr>
            <w:tcW w:w="709" w:type="dxa"/>
            <w:shd w:val="clear" w:color="auto" w:fill="auto"/>
          </w:tcPr>
          <w:p w14:paraId="15DA24FD" w14:textId="2D93F1A3" w:rsidR="00702A7C" w:rsidRPr="008A5B1B" w:rsidRDefault="00702A7C" w:rsidP="008E71B0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6CC9B761" w14:textId="1CA429C4" w:rsidR="00702A7C" w:rsidRPr="000A71FB" w:rsidRDefault="000A71FB" w:rsidP="008E71B0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  <w:r w:rsidR="00E332E3">
              <w:rPr>
                <w:lang w:val="uk-UA"/>
              </w:rPr>
              <w:t>б ь ь ь ь ь ь</w:t>
            </w:r>
            <w:r w:rsidR="000770CC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14:paraId="118CEA4B" w14:textId="520F8D84" w:rsidR="00702A7C" w:rsidRPr="000A71FB" w:rsidRDefault="000A71FB" w:rsidP="008E7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</w:tbl>
    <w:p w14:paraId="7BFA3FA1" w14:textId="77777777" w:rsidR="00702A7C" w:rsidRPr="002E6158" w:rsidRDefault="00702A7C" w:rsidP="00CE70C0">
      <w:pPr>
        <w:ind w:left="7513" w:hanging="425"/>
        <w:rPr>
          <w:lang w:val="uk-UA"/>
        </w:rPr>
      </w:pPr>
    </w:p>
    <w:p w14:paraId="5C207183" w14:textId="77777777" w:rsidR="00CE70C0" w:rsidRPr="002E6158" w:rsidRDefault="00CE70C0" w:rsidP="00CE70C0">
      <w:pPr>
        <w:ind w:left="7513" w:hanging="6946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8. Самостійна робота</w:t>
      </w:r>
    </w:p>
    <w:p w14:paraId="63AF96D0" w14:textId="77777777" w:rsidR="00CE70C0" w:rsidRPr="002E6158" w:rsidRDefault="00CE70C0" w:rsidP="00CE70C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25BF4" w:rsidRPr="002E6158" w14:paraId="5F89B883" w14:textId="77777777" w:rsidTr="002E6158">
        <w:tc>
          <w:tcPr>
            <w:tcW w:w="709" w:type="dxa"/>
          </w:tcPr>
          <w:p w14:paraId="62399CCD" w14:textId="77777777" w:rsidR="00E25BF4" w:rsidRPr="002E6158" w:rsidRDefault="00E25BF4" w:rsidP="002E6158">
            <w:pPr>
              <w:ind w:left="142"/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№</w:t>
            </w:r>
          </w:p>
          <w:p w14:paraId="57414C3F" w14:textId="77777777" w:rsidR="00E25BF4" w:rsidRPr="002E6158" w:rsidRDefault="00E25BF4" w:rsidP="002E6158">
            <w:pPr>
              <w:ind w:left="142"/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7087" w:type="dxa"/>
          </w:tcPr>
          <w:p w14:paraId="7F16FCAD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lastRenderedPageBreak/>
              <w:t>Назва теми</w:t>
            </w:r>
          </w:p>
        </w:tc>
        <w:tc>
          <w:tcPr>
            <w:tcW w:w="1560" w:type="dxa"/>
          </w:tcPr>
          <w:p w14:paraId="2FE8795A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Кількість</w:t>
            </w:r>
          </w:p>
          <w:p w14:paraId="048438F5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lastRenderedPageBreak/>
              <w:t>годин</w:t>
            </w:r>
          </w:p>
        </w:tc>
      </w:tr>
      <w:tr w:rsidR="00E25BF4" w:rsidRPr="002E6158" w14:paraId="249C3FBA" w14:textId="77777777" w:rsidTr="002E6158">
        <w:tc>
          <w:tcPr>
            <w:tcW w:w="709" w:type="dxa"/>
          </w:tcPr>
          <w:p w14:paraId="41786B8E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087" w:type="dxa"/>
          </w:tcPr>
          <w:p w14:paraId="43C30AFD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Неоромантична творчість та естетичні засади Лесі Українки, В.Самійленка, А.Кримського та інших учасників «Плеяди».</w:t>
            </w:r>
          </w:p>
          <w:p w14:paraId="2C897509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Маніфест і творчі здобутки «Молодої Музи».</w:t>
            </w:r>
          </w:p>
          <w:p w14:paraId="305BAE0A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Програмні публікації М.Євшана.</w:t>
            </w:r>
          </w:p>
        </w:tc>
        <w:tc>
          <w:tcPr>
            <w:tcW w:w="1560" w:type="dxa"/>
          </w:tcPr>
          <w:p w14:paraId="48309252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</w:p>
          <w:p w14:paraId="0A6A21B8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1</w:t>
            </w:r>
          </w:p>
        </w:tc>
      </w:tr>
      <w:tr w:rsidR="00E25BF4" w:rsidRPr="002E6158" w14:paraId="0405F46A" w14:textId="77777777" w:rsidTr="002E6158">
        <w:tc>
          <w:tcPr>
            <w:tcW w:w="709" w:type="dxa"/>
          </w:tcPr>
          <w:p w14:paraId="194578AC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19331782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Маніфест і творчі здобутки «Молодої Музи».</w:t>
            </w:r>
          </w:p>
          <w:p w14:paraId="58199278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Програмні публікації М.Євшана.</w:t>
            </w:r>
          </w:p>
        </w:tc>
        <w:tc>
          <w:tcPr>
            <w:tcW w:w="1560" w:type="dxa"/>
          </w:tcPr>
          <w:p w14:paraId="6814E0EE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14:paraId="41338CE5" w14:textId="77777777" w:rsidTr="002E6158">
        <w:tc>
          <w:tcPr>
            <w:tcW w:w="709" w:type="dxa"/>
          </w:tcPr>
          <w:p w14:paraId="737E33D6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4B9794D3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Естетизм у ліриці («Ave Regina»), драматичній творчості («Лісова пісня», «У пущі») та статтях («Замітки про новітню польську літературу») Лесі Українки</w:t>
            </w:r>
          </w:p>
        </w:tc>
        <w:tc>
          <w:tcPr>
            <w:tcW w:w="1560" w:type="dxa"/>
          </w:tcPr>
          <w:p w14:paraId="113534B4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14:paraId="162A4F63" w14:textId="77777777" w:rsidTr="002E6158">
        <w:tc>
          <w:tcPr>
            <w:tcW w:w="709" w:type="dxa"/>
          </w:tcPr>
          <w:p w14:paraId="71B10D2C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305344FA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Етика й естетика індивідуалізму у критиці М.Євшана</w:t>
            </w:r>
          </w:p>
        </w:tc>
        <w:tc>
          <w:tcPr>
            <w:tcW w:w="1560" w:type="dxa"/>
          </w:tcPr>
          <w:p w14:paraId="0589E531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14:paraId="25A69CC2" w14:textId="77777777" w:rsidTr="002E6158">
        <w:tc>
          <w:tcPr>
            <w:tcW w:w="709" w:type="dxa"/>
          </w:tcPr>
          <w:p w14:paraId="7034407C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1F9AC5BE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Історико-літературний канон Сергія Єфремова</w:t>
            </w:r>
          </w:p>
        </w:tc>
        <w:tc>
          <w:tcPr>
            <w:tcW w:w="1560" w:type="dxa"/>
          </w:tcPr>
          <w:p w14:paraId="0FA0C4B2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14:paraId="53AE7B86" w14:textId="77777777" w:rsidTr="002E6158">
        <w:tc>
          <w:tcPr>
            <w:tcW w:w="709" w:type="dxa"/>
          </w:tcPr>
          <w:p w14:paraId="03D88BE2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257B0291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Специфіка літератури як виду мистецтва у працях І.Франка</w:t>
            </w:r>
          </w:p>
        </w:tc>
        <w:tc>
          <w:tcPr>
            <w:tcW w:w="1560" w:type="dxa"/>
          </w:tcPr>
          <w:p w14:paraId="7B1E479E" w14:textId="77777777" w:rsidR="00E25BF4" w:rsidRPr="002E6158" w:rsidRDefault="00E25BF4" w:rsidP="00E25BF4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14:paraId="7DA42A38" w14:textId="77777777" w:rsidTr="002E6158">
        <w:tc>
          <w:tcPr>
            <w:tcW w:w="709" w:type="dxa"/>
          </w:tcPr>
          <w:p w14:paraId="67C598B9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2280D144" w14:textId="77777777"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Метапоетична лірика І.Франка, Лесі Українки та М.Вороного</w:t>
            </w:r>
          </w:p>
        </w:tc>
        <w:tc>
          <w:tcPr>
            <w:tcW w:w="1560" w:type="dxa"/>
          </w:tcPr>
          <w:p w14:paraId="42E8F24C" w14:textId="77777777"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1</w:t>
            </w:r>
          </w:p>
        </w:tc>
      </w:tr>
    </w:tbl>
    <w:p w14:paraId="1DF493AB" w14:textId="77777777" w:rsidR="00CE70C0" w:rsidRPr="002E6158" w:rsidRDefault="00CE70C0" w:rsidP="00CE70C0">
      <w:pPr>
        <w:ind w:left="142" w:firstLine="425"/>
        <w:jc w:val="center"/>
        <w:rPr>
          <w:b/>
          <w:sz w:val="32"/>
          <w:szCs w:val="32"/>
          <w:lang w:val="uk-UA"/>
        </w:rPr>
      </w:pPr>
    </w:p>
    <w:p w14:paraId="4AD1BB32" w14:textId="77777777" w:rsidR="00CE70C0" w:rsidRPr="002E6158" w:rsidRDefault="00CE70C0" w:rsidP="00CE70C0">
      <w:pPr>
        <w:ind w:left="142" w:firstLine="425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9. Індивідуальні завдання</w:t>
      </w:r>
    </w:p>
    <w:p w14:paraId="6B075038" w14:textId="77777777" w:rsidR="00CE70C0" w:rsidRPr="002E6158" w:rsidRDefault="00E25BF4" w:rsidP="00E25BF4">
      <w:pPr>
        <w:rPr>
          <w:lang w:val="uk-UA"/>
        </w:rPr>
      </w:pPr>
      <w:r w:rsidRPr="002E6158">
        <w:rPr>
          <w:lang w:val="uk-UA"/>
        </w:rPr>
        <w:t>До кожної наступної лекції студенти читають літературні і критичні тексти, розміщені в електронному посібнику “Мистецький та теоретичний дискурс українського Модерну” (http://philology.lnu.edu.ua/course/musteckyj-i-teoretychnyj-dyskurs-ukrajinskoho-modernu-ukrajinisty).</w:t>
      </w:r>
    </w:p>
    <w:p w14:paraId="129D5322" w14:textId="77777777" w:rsidR="00E25BF4" w:rsidRPr="002E6158" w:rsidRDefault="00E25BF4" w:rsidP="00E25BF4">
      <w:pPr>
        <w:rPr>
          <w:sz w:val="32"/>
          <w:szCs w:val="32"/>
          <w:lang w:val="uk-UA"/>
        </w:rPr>
      </w:pPr>
    </w:p>
    <w:p w14:paraId="388AEA49" w14:textId="77777777" w:rsidR="00CE70C0" w:rsidRPr="002E6158" w:rsidRDefault="00CE70C0" w:rsidP="00CE70C0">
      <w:pPr>
        <w:ind w:left="142" w:firstLine="567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10. Методи навчання</w:t>
      </w:r>
    </w:p>
    <w:p w14:paraId="444ACF6E" w14:textId="77777777" w:rsidR="00E25BF4" w:rsidRPr="002E6158" w:rsidRDefault="00E25BF4" w:rsidP="00E25BF4">
      <w:pPr>
        <w:rPr>
          <w:lang w:val="uk-UA"/>
        </w:rPr>
      </w:pPr>
      <w:r w:rsidRPr="002E6158">
        <w:rPr>
          <w:rStyle w:val="22"/>
          <w:lang w:val="uk-UA"/>
        </w:rPr>
        <w:t>Пояснювально-ілюстративний метод, метод проблемного викладання, евристичний метод, дослідницький метод</w:t>
      </w:r>
      <w:r w:rsidRPr="002E6158">
        <w:rPr>
          <w:lang w:val="uk-UA"/>
        </w:rPr>
        <w:t>.</w:t>
      </w:r>
    </w:p>
    <w:p w14:paraId="050491CC" w14:textId="77777777" w:rsidR="00CE70C0" w:rsidRPr="002E6158" w:rsidRDefault="00CE70C0" w:rsidP="00CE70C0">
      <w:pPr>
        <w:ind w:left="142" w:firstLine="567"/>
        <w:jc w:val="center"/>
        <w:rPr>
          <w:b/>
          <w:sz w:val="32"/>
          <w:szCs w:val="32"/>
          <w:lang w:val="uk-UA"/>
        </w:rPr>
      </w:pPr>
    </w:p>
    <w:p w14:paraId="1B59E2A1" w14:textId="77777777" w:rsidR="00CE70C0" w:rsidRPr="002E6158" w:rsidRDefault="00CE70C0" w:rsidP="00CE70C0">
      <w:pPr>
        <w:ind w:left="142" w:firstLine="567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11. Методи контролю</w:t>
      </w:r>
    </w:p>
    <w:p w14:paraId="6257F1B5" w14:textId="77777777" w:rsidR="00E25BF4" w:rsidRPr="002E6158" w:rsidRDefault="00E25BF4" w:rsidP="00E25BF4">
      <w:pPr>
        <w:rPr>
          <w:b/>
          <w:lang w:val="uk-UA"/>
        </w:rPr>
      </w:pPr>
      <w:r w:rsidRPr="002E6158">
        <w:rPr>
          <w:lang w:val="uk-UA"/>
        </w:rPr>
        <w:t xml:space="preserve">Поточний контроль здійснюється </w:t>
      </w:r>
      <w:r w:rsidR="001B3D0C" w:rsidRPr="002E6158">
        <w:rPr>
          <w:lang w:val="uk-UA"/>
        </w:rPr>
        <w:t>у формі виконаних удома письмових завдань, усного опитування студентів</w:t>
      </w:r>
      <w:r w:rsidRPr="002E6158">
        <w:rPr>
          <w:lang w:val="uk-UA"/>
        </w:rPr>
        <w:t xml:space="preserve"> та участі в дискусіях. Курс закінчується заліком.</w:t>
      </w:r>
    </w:p>
    <w:p w14:paraId="62E0A7EF" w14:textId="77777777" w:rsidR="00CE70C0" w:rsidRPr="002E6158" w:rsidRDefault="00CE70C0" w:rsidP="00CE70C0">
      <w:pPr>
        <w:ind w:left="142" w:firstLine="425"/>
        <w:jc w:val="center"/>
        <w:rPr>
          <w:b/>
          <w:sz w:val="32"/>
          <w:szCs w:val="32"/>
          <w:lang w:val="uk-UA"/>
        </w:rPr>
      </w:pPr>
      <w:r w:rsidRPr="002E6158">
        <w:rPr>
          <w:b/>
          <w:szCs w:val="28"/>
          <w:lang w:val="uk-UA"/>
        </w:rPr>
        <w:t xml:space="preserve">                                                                       </w:t>
      </w:r>
    </w:p>
    <w:p w14:paraId="5F976D57" w14:textId="77777777" w:rsidR="00CE70C0" w:rsidRPr="002E6158" w:rsidRDefault="00CE70C0" w:rsidP="00CE70C0">
      <w:pPr>
        <w:ind w:left="142" w:firstLine="425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12. Розподіл балів, які отримують студенти</w:t>
      </w:r>
    </w:p>
    <w:p w14:paraId="4F4A8390" w14:textId="77777777" w:rsidR="00CE70C0" w:rsidRPr="002E6158" w:rsidRDefault="00CE70C0" w:rsidP="00CE70C0">
      <w:pPr>
        <w:pStyle w:val="7"/>
        <w:ind w:firstLine="0"/>
        <w:rPr>
          <w:b w:val="0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1134"/>
        <w:gridCol w:w="1276"/>
        <w:gridCol w:w="1275"/>
        <w:gridCol w:w="1276"/>
        <w:gridCol w:w="1149"/>
      </w:tblGrid>
      <w:tr w:rsidR="001B3D0C" w:rsidRPr="002E6158" w14:paraId="37227D17" w14:textId="77777777" w:rsidTr="002E6158">
        <w:tc>
          <w:tcPr>
            <w:tcW w:w="8647" w:type="dxa"/>
            <w:gridSpan w:val="7"/>
          </w:tcPr>
          <w:p w14:paraId="78A606CC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49" w:type="dxa"/>
            <w:vMerge w:val="restart"/>
          </w:tcPr>
          <w:p w14:paraId="145FB7FF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Сума</w:t>
            </w:r>
          </w:p>
        </w:tc>
      </w:tr>
      <w:tr w:rsidR="001B3D0C" w:rsidRPr="002E6158" w14:paraId="1B231E0E" w14:textId="77777777" w:rsidTr="002E6158">
        <w:tc>
          <w:tcPr>
            <w:tcW w:w="8647" w:type="dxa"/>
            <w:gridSpan w:val="7"/>
          </w:tcPr>
          <w:p w14:paraId="4125B1D3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 xml:space="preserve">Змістовий модуль № 1. </w:t>
            </w:r>
            <w:r w:rsidRPr="002E6158">
              <w:rPr>
                <w:b/>
                <w:szCs w:val="28"/>
                <w:lang w:val="uk-UA"/>
              </w:rPr>
              <w:t>Українське літературознавство повоєнної еміграції: етапи розвитку і концепції</w:t>
            </w:r>
          </w:p>
        </w:tc>
        <w:tc>
          <w:tcPr>
            <w:tcW w:w="1149" w:type="dxa"/>
            <w:vMerge/>
          </w:tcPr>
          <w:p w14:paraId="5E23B6A7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</w:p>
        </w:tc>
      </w:tr>
      <w:tr w:rsidR="001B3D0C" w:rsidRPr="002E6158" w14:paraId="70E1EE2B" w14:textId="77777777" w:rsidTr="002E6158">
        <w:tc>
          <w:tcPr>
            <w:tcW w:w="1134" w:type="dxa"/>
          </w:tcPr>
          <w:p w14:paraId="2D44BC74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Т1</w:t>
            </w:r>
          </w:p>
        </w:tc>
        <w:tc>
          <w:tcPr>
            <w:tcW w:w="1276" w:type="dxa"/>
          </w:tcPr>
          <w:p w14:paraId="40FE7EEA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Т2</w:t>
            </w:r>
          </w:p>
        </w:tc>
        <w:tc>
          <w:tcPr>
            <w:tcW w:w="1276" w:type="dxa"/>
          </w:tcPr>
          <w:p w14:paraId="7E57A980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Т3</w:t>
            </w:r>
          </w:p>
        </w:tc>
        <w:tc>
          <w:tcPr>
            <w:tcW w:w="1134" w:type="dxa"/>
          </w:tcPr>
          <w:p w14:paraId="040E932F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Т4</w:t>
            </w:r>
          </w:p>
        </w:tc>
        <w:tc>
          <w:tcPr>
            <w:tcW w:w="1276" w:type="dxa"/>
          </w:tcPr>
          <w:p w14:paraId="3E3112F8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B183F7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208CB2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Т7</w:t>
            </w:r>
          </w:p>
        </w:tc>
        <w:tc>
          <w:tcPr>
            <w:tcW w:w="1149" w:type="dxa"/>
            <w:vMerge w:val="restart"/>
          </w:tcPr>
          <w:p w14:paraId="4FC26D24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100</w:t>
            </w:r>
          </w:p>
        </w:tc>
      </w:tr>
      <w:tr w:rsidR="001B3D0C" w:rsidRPr="002E6158" w14:paraId="5406F048" w14:textId="77777777" w:rsidTr="002E6158">
        <w:tc>
          <w:tcPr>
            <w:tcW w:w="1134" w:type="dxa"/>
          </w:tcPr>
          <w:p w14:paraId="267ADDA3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14:paraId="52956CFD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14:paraId="4982F748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134" w:type="dxa"/>
          </w:tcPr>
          <w:p w14:paraId="40556909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14:paraId="27AB5CFB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41AD36F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2E49C0" w14:textId="77777777"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10</w:t>
            </w:r>
          </w:p>
        </w:tc>
        <w:tc>
          <w:tcPr>
            <w:tcW w:w="1149" w:type="dxa"/>
            <w:vMerge/>
          </w:tcPr>
          <w:p w14:paraId="3ED0317A" w14:textId="77777777" w:rsidR="001B3D0C" w:rsidRPr="002E6158" w:rsidRDefault="001B3D0C" w:rsidP="002E6158">
            <w:pPr>
              <w:rPr>
                <w:lang w:val="uk-UA"/>
              </w:rPr>
            </w:pPr>
          </w:p>
        </w:tc>
      </w:tr>
    </w:tbl>
    <w:p w14:paraId="293CE7A1" w14:textId="77777777" w:rsidR="001B3D0C" w:rsidRPr="002E6158" w:rsidRDefault="001B3D0C" w:rsidP="001B3D0C">
      <w:pPr>
        <w:rPr>
          <w:lang w:val="uk-UA"/>
        </w:rPr>
      </w:pPr>
    </w:p>
    <w:p w14:paraId="208ECD6D" w14:textId="77777777" w:rsidR="00CE70C0" w:rsidRPr="002E6158" w:rsidRDefault="00CE70C0" w:rsidP="00CE70C0">
      <w:pPr>
        <w:jc w:val="center"/>
        <w:rPr>
          <w:b/>
          <w:bCs/>
          <w:lang w:val="uk-UA"/>
        </w:rPr>
      </w:pPr>
    </w:p>
    <w:p w14:paraId="216BA272" w14:textId="77777777" w:rsidR="00CE70C0" w:rsidRPr="002E6158" w:rsidRDefault="00CE70C0" w:rsidP="00CE70C0">
      <w:pPr>
        <w:jc w:val="center"/>
        <w:rPr>
          <w:b/>
          <w:bCs/>
          <w:lang w:val="uk-UA"/>
        </w:rPr>
      </w:pPr>
      <w:r w:rsidRPr="002E6158">
        <w:rPr>
          <w:b/>
          <w:bCs/>
          <w:lang w:val="uk-UA"/>
        </w:rPr>
        <w:t>Шкала оцінювання: національна та 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CE70C0" w:rsidRPr="002E6158" w14:paraId="2555F591" w14:textId="77777777" w:rsidTr="002E6158">
        <w:trPr>
          <w:trHeight w:val="450"/>
        </w:trPr>
        <w:tc>
          <w:tcPr>
            <w:tcW w:w="2552" w:type="dxa"/>
            <w:vMerge w:val="restart"/>
            <w:vAlign w:val="center"/>
          </w:tcPr>
          <w:p w14:paraId="3943ACB5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Сума балів за всі </w:t>
            </w:r>
            <w:r w:rsidRPr="002E6158">
              <w:rPr>
                <w:sz w:val="26"/>
                <w:szCs w:val="26"/>
                <w:lang w:val="uk-UA"/>
              </w:rPr>
              <w:lastRenderedPageBreak/>
              <w:t>види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14:paraId="7445658E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lastRenderedPageBreak/>
              <w:t>Оцінка за національною шкалою</w:t>
            </w:r>
          </w:p>
        </w:tc>
      </w:tr>
      <w:tr w:rsidR="00CE70C0" w:rsidRPr="002E6158" w14:paraId="03DF447E" w14:textId="77777777" w:rsidTr="002E6158">
        <w:trPr>
          <w:trHeight w:val="450"/>
        </w:trPr>
        <w:tc>
          <w:tcPr>
            <w:tcW w:w="2552" w:type="dxa"/>
            <w:vMerge/>
            <w:vAlign w:val="center"/>
          </w:tcPr>
          <w:p w14:paraId="6DBA949D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29E43C2E" w14:textId="77777777" w:rsidR="00CE70C0" w:rsidRPr="002E6158" w:rsidRDefault="00CE70C0" w:rsidP="002E6158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402" w:type="dxa"/>
            <w:shd w:val="clear" w:color="auto" w:fill="auto"/>
          </w:tcPr>
          <w:p w14:paraId="33E56EFA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CE70C0" w:rsidRPr="002E6158" w14:paraId="667D7A45" w14:textId="77777777" w:rsidTr="002E6158">
        <w:tc>
          <w:tcPr>
            <w:tcW w:w="2552" w:type="dxa"/>
            <w:vAlign w:val="center"/>
          </w:tcPr>
          <w:p w14:paraId="275336D2" w14:textId="77777777" w:rsidR="00CE70C0" w:rsidRPr="002E6158" w:rsidRDefault="00CE70C0" w:rsidP="002E6158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685" w:type="dxa"/>
            <w:vAlign w:val="center"/>
          </w:tcPr>
          <w:p w14:paraId="3E6ACDBD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14:paraId="22638F06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07297F8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73CE72D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E70C0" w:rsidRPr="002E6158" w14:paraId="35D65BB8" w14:textId="77777777" w:rsidTr="002E6158">
        <w:trPr>
          <w:trHeight w:val="194"/>
        </w:trPr>
        <w:tc>
          <w:tcPr>
            <w:tcW w:w="2552" w:type="dxa"/>
            <w:vAlign w:val="center"/>
          </w:tcPr>
          <w:p w14:paraId="76C8897F" w14:textId="77777777"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14:paraId="064FC494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14:paraId="3D35038F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14:paraId="72F8797B" w14:textId="77777777" w:rsidTr="002E6158">
        <w:tc>
          <w:tcPr>
            <w:tcW w:w="2552" w:type="dxa"/>
            <w:vAlign w:val="center"/>
          </w:tcPr>
          <w:p w14:paraId="7B89625B" w14:textId="77777777"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14:paraId="608F25F5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14:paraId="6EB00D3B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14:paraId="220F0E0D" w14:textId="77777777" w:rsidTr="002E6158">
        <w:tc>
          <w:tcPr>
            <w:tcW w:w="2552" w:type="dxa"/>
            <w:vAlign w:val="center"/>
          </w:tcPr>
          <w:p w14:paraId="41595700" w14:textId="77777777"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14:paraId="1B6B6375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14:paraId="01D34BC9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14:paraId="6395F9EA" w14:textId="77777777" w:rsidTr="002E6158">
        <w:tc>
          <w:tcPr>
            <w:tcW w:w="2552" w:type="dxa"/>
            <w:vAlign w:val="center"/>
          </w:tcPr>
          <w:p w14:paraId="369ACCC3" w14:textId="77777777"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14:paraId="6BAE1C9E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14:paraId="118CDA0E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14:paraId="4640E962" w14:textId="77777777" w:rsidTr="002E6158">
        <w:tc>
          <w:tcPr>
            <w:tcW w:w="2552" w:type="dxa"/>
            <w:vAlign w:val="center"/>
          </w:tcPr>
          <w:p w14:paraId="0BA17402" w14:textId="77777777" w:rsidR="00CE70C0" w:rsidRPr="002E6158" w:rsidRDefault="00CE70C0" w:rsidP="002E615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14:paraId="4BEC16B7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14:paraId="3B3047D7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E70C0" w:rsidRPr="002E6158" w14:paraId="27B9B5AC" w14:textId="77777777" w:rsidTr="002E6158">
        <w:trPr>
          <w:trHeight w:val="708"/>
        </w:trPr>
        <w:tc>
          <w:tcPr>
            <w:tcW w:w="2552" w:type="dxa"/>
            <w:vAlign w:val="center"/>
          </w:tcPr>
          <w:p w14:paraId="43462C1E" w14:textId="77777777" w:rsidR="00CE70C0" w:rsidRPr="002E6158" w:rsidRDefault="00CE70C0" w:rsidP="002E615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14:paraId="76175ABB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14:paraId="79009DFC" w14:textId="77777777"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1A7B5B55" w14:textId="77777777" w:rsidR="00CE70C0" w:rsidRPr="002E6158" w:rsidRDefault="00CE70C0" w:rsidP="00CE70C0">
      <w:pPr>
        <w:pStyle w:val="aa"/>
        <w:spacing w:line="360" w:lineRule="auto"/>
        <w:ind w:firstLine="567"/>
        <w:rPr>
          <w:sz w:val="26"/>
          <w:szCs w:val="26"/>
          <w:lang w:val="uk-UA"/>
        </w:rPr>
      </w:pPr>
      <w:r w:rsidRPr="002E6158">
        <w:rPr>
          <w:spacing w:val="-4"/>
          <w:sz w:val="26"/>
          <w:szCs w:val="26"/>
          <w:lang w:val="uk-UA"/>
        </w:rPr>
        <w:t xml:space="preserve">* </w:t>
      </w:r>
      <w:r w:rsidRPr="002E6158">
        <w:rPr>
          <w:sz w:val="26"/>
          <w:szCs w:val="26"/>
          <w:lang w:val="uk-UA"/>
        </w:rPr>
        <w:t>кількість  балів  для  оцінок  «незадовільно» визначається  Вченими  радами  факультетів  або  кафедрами,  які  забезпечують   викладання  відповідних  дисциплін.</w:t>
      </w:r>
    </w:p>
    <w:p w14:paraId="096B892D" w14:textId="77777777" w:rsidR="00CE70C0" w:rsidRPr="002E6158" w:rsidRDefault="00CE70C0" w:rsidP="00CE70C0">
      <w:pPr>
        <w:shd w:val="clear" w:color="auto" w:fill="FFFFFF"/>
        <w:jc w:val="right"/>
        <w:rPr>
          <w:spacing w:val="-4"/>
          <w:lang w:val="uk-UA"/>
        </w:rPr>
      </w:pPr>
    </w:p>
    <w:p w14:paraId="7D7A26C9" w14:textId="77777777" w:rsidR="00CE70C0" w:rsidRPr="002E6158" w:rsidRDefault="00CE70C0" w:rsidP="00CE70C0">
      <w:pPr>
        <w:shd w:val="clear" w:color="auto" w:fill="FFFFFF"/>
        <w:jc w:val="center"/>
        <w:rPr>
          <w:b/>
          <w:lang w:val="uk-UA"/>
        </w:rPr>
      </w:pPr>
      <w:r w:rsidRPr="002E6158">
        <w:rPr>
          <w:b/>
          <w:lang w:val="uk-UA"/>
        </w:rPr>
        <w:t>13. Методичне забезпечення</w:t>
      </w:r>
    </w:p>
    <w:p w14:paraId="522EEA00" w14:textId="77777777" w:rsidR="00171820" w:rsidRPr="002E6158" w:rsidRDefault="00171820" w:rsidP="00171820">
      <w:pPr>
        <w:shd w:val="clear" w:color="auto" w:fill="FFFFFF"/>
        <w:rPr>
          <w:lang w:val="uk-UA"/>
        </w:rPr>
      </w:pPr>
      <w:r w:rsidRPr="002E6158">
        <w:rPr>
          <w:lang w:val="uk-UA"/>
        </w:rPr>
        <w:t>1. Робоча навчальна програм</w:t>
      </w:r>
      <w:r w:rsidR="004C5D29">
        <w:rPr>
          <w:lang w:val="uk-UA"/>
        </w:rPr>
        <w:t>а</w:t>
      </w:r>
      <w:r w:rsidRPr="002E6158">
        <w:rPr>
          <w:lang w:val="uk-UA"/>
        </w:rPr>
        <w:t>.</w:t>
      </w:r>
    </w:p>
    <w:p w14:paraId="6CD3DAF0" w14:textId="77777777" w:rsidR="00171820" w:rsidRPr="002E6158" w:rsidRDefault="00171820" w:rsidP="00171820">
      <w:pPr>
        <w:shd w:val="clear" w:color="auto" w:fill="FFFFFF"/>
        <w:rPr>
          <w:lang w:val="uk-UA"/>
        </w:rPr>
      </w:pPr>
      <w:r w:rsidRPr="002E6158">
        <w:rPr>
          <w:lang w:val="uk-UA"/>
        </w:rPr>
        <w:t>2. Плани практичних занять.</w:t>
      </w:r>
    </w:p>
    <w:p w14:paraId="16831A55" w14:textId="77777777" w:rsidR="00171820" w:rsidRPr="002E6158" w:rsidRDefault="00171820" w:rsidP="00171820">
      <w:pPr>
        <w:shd w:val="clear" w:color="auto" w:fill="FFFFFF"/>
        <w:rPr>
          <w:lang w:val="uk-UA"/>
        </w:rPr>
      </w:pPr>
      <w:r w:rsidRPr="002E6158">
        <w:rPr>
          <w:lang w:val="uk-UA"/>
        </w:rPr>
        <w:t>3. Електронний посібник з курсу «Мистецький та теоретичний дискурс українського Модерну» (http://philology.lnu.edu.ua/course/musteckyj-i-teoretychnyj-dyskurs-ukrajinskoho-modernu-ukrajinisty).</w:t>
      </w:r>
    </w:p>
    <w:p w14:paraId="3E95ED25" w14:textId="77777777" w:rsidR="00171820" w:rsidRPr="002E6158" w:rsidRDefault="00171820" w:rsidP="00171820">
      <w:pPr>
        <w:rPr>
          <w:lang w:val="uk-UA"/>
        </w:rPr>
      </w:pPr>
    </w:p>
    <w:p w14:paraId="18B77C1C" w14:textId="77777777" w:rsidR="00CE70C0" w:rsidRPr="002E6158" w:rsidRDefault="00CE70C0" w:rsidP="00CE70C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E6158">
        <w:rPr>
          <w:b/>
          <w:lang w:val="uk-UA"/>
        </w:rPr>
        <w:t>14. Рекомендована література</w:t>
      </w:r>
    </w:p>
    <w:p w14:paraId="52210594" w14:textId="77777777" w:rsidR="002E6158" w:rsidRDefault="002E6158" w:rsidP="00CE70C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57DFDC93" w14:textId="77777777" w:rsidR="00CE70C0" w:rsidRPr="002E6158" w:rsidRDefault="00CE70C0" w:rsidP="00CE70C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E6158">
        <w:rPr>
          <w:b/>
          <w:bCs/>
          <w:spacing w:val="-6"/>
          <w:lang w:val="uk-UA"/>
        </w:rPr>
        <w:t>Базова</w:t>
      </w:r>
    </w:p>
    <w:p w14:paraId="421DDD20" w14:textId="4A890DD0" w:rsidR="002E6158" w:rsidRPr="002E6158" w:rsidRDefault="002E6158" w:rsidP="002E6158">
      <w:pPr>
        <w:pStyle w:val="ac"/>
        <w:widowControl w:val="0"/>
        <w:numPr>
          <w:ilvl w:val="0"/>
          <w:numId w:val="14"/>
        </w:numPr>
        <w:rPr>
          <w:bCs/>
          <w:lang w:val="uk-UA"/>
        </w:rPr>
      </w:pPr>
      <w:r w:rsidRPr="002E6158">
        <w:rPr>
          <w:bCs/>
          <w:spacing w:val="-6"/>
          <w:lang w:val="uk-UA"/>
        </w:rPr>
        <w:t xml:space="preserve">Будний В. </w:t>
      </w:r>
      <w:r w:rsidRPr="002E6158">
        <w:rPr>
          <w:lang w:val="uk-UA"/>
        </w:rPr>
        <w:t>Мистецький та теоретичний дискурс українського Модерну</w:t>
      </w:r>
      <w:r w:rsidRPr="002E6158">
        <w:rPr>
          <w:bCs/>
          <w:spacing w:val="-6"/>
          <w:lang w:val="uk-UA"/>
        </w:rPr>
        <w:t>. Львів, 20</w:t>
      </w:r>
      <w:r w:rsidR="007F43B3">
        <w:rPr>
          <w:bCs/>
          <w:spacing w:val="-6"/>
          <w:lang w:val="uk-UA"/>
        </w:rPr>
        <w:t>20</w:t>
      </w:r>
      <w:r w:rsidRPr="002E6158">
        <w:rPr>
          <w:bCs/>
          <w:spacing w:val="-6"/>
          <w:lang w:val="uk-UA"/>
        </w:rPr>
        <w:t>. 260 с. Електронний ресурс</w:t>
      </w:r>
      <w:r>
        <w:rPr>
          <w:bCs/>
          <w:spacing w:val="-6"/>
          <w:lang w:val="uk-UA"/>
        </w:rPr>
        <w:t>:</w:t>
      </w:r>
      <w:r w:rsidRPr="002E6158">
        <w:rPr>
          <w:bCs/>
          <w:spacing w:val="-6"/>
          <w:lang w:val="uk-UA"/>
        </w:rPr>
        <w:t xml:space="preserve"> </w:t>
      </w:r>
      <w:hyperlink r:id="rId7" w:history="1">
        <w:r w:rsidRPr="00322F9B">
          <w:t>http://philology.lnu.edu.ua/course/musteckyj-i-teoretychnyj-dyskurs-ukrajinskoho-modernu-ukrajinisty</w:t>
        </w:r>
      </w:hyperlink>
      <w:r>
        <w:rPr>
          <w:bCs/>
          <w:spacing w:val="-6"/>
          <w:lang w:val="uk-UA"/>
        </w:rPr>
        <w:t>.</w:t>
      </w:r>
    </w:p>
    <w:p w14:paraId="0EB8F9C8" w14:textId="05F08EC7" w:rsidR="002E6158" w:rsidRPr="002E6158" w:rsidRDefault="002E6158" w:rsidP="002E6158">
      <w:pPr>
        <w:pStyle w:val="ac"/>
        <w:widowControl w:val="0"/>
        <w:numPr>
          <w:ilvl w:val="0"/>
          <w:numId w:val="14"/>
        </w:numPr>
        <w:rPr>
          <w:bCs/>
          <w:lang w:val="uk-UA"/>
        </w:rPr>
      </w:pPr>
      <w:r w:rsidRPr="002E6158">
        <w:rPr>
          <w:lang w:val="uk-UA"/>
        </w:rPr>
        <w:t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</w:t>
      </w:r>
      <w:r w:rsidR="007F43B3">
        <w:rPr>
          <w:lang w:val="uk-UA"/>
        </w:rPr>
        <w:t>.</w:t>
      </w:r>
      <w:r w:rsidRPr="007F43B3">
        <w:rPr>
          <w:bCs/>
          <w:i/>
          <w:lang w:val="uk-UA"/>
        </w:rPr>
        <w:t xml:space="preserve"> Вісник Львів. ун-ту : Серія філологічна</w:t>
      </w:r>
      <w:r w:rsidRPr="002E6158">
        <w:rPr>
          <w:bCs/>
          <w:lang w:val="uk-UA"/>
        </w:rPr>
        <w:t>. Вип.</w:t>
      </w:r>
      <w:r w:rsidRPr="002738DF">
        <w:rPr>
          <w:bCs/>
        </w:rPr>
        <w:t> </w:t>
      </w:r>
      <w:r w:rsidRPr="002E6158">
        <w:rPr>
          <w:bCs/>
          <w:lang w:val="uk-UA"/>
        </w:rPr>
        <w:t>60. Ч.</w:t>
      </w:r>
      <w:r w:rsidRPr="002738DF">
        <w:rPr>
          <w:bCs/>
        </w:rPr>
        <w:t> </w:t>
      </w:r>
      <w:r w:rsidRPr="002E6158">
        <w:rPr>
          <w:bCs/>
          <w:lang w:val="uk-UA"/>
        </w:rPr>
        <w:t xml:space="preserve">І. Львів, 2014. </w:t>
      </w:r>
    </w:p>
    <w:p w14:paraId="6953295F" w14:textId="2B95D8CD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Будний В. Магелан українського Модерну: «Слово про критику» І.</w:t>
      </w:r>
      <w:r w:rsidR="007F43B3">
        <w:rPr>
          <w:lang w:val="uk-UA"/>
        </w:rPr>
        <w:t> </w:t>
      </w:r>
      <w:r w:rsidRPr="00322F9B">
        <w:rPr>
          <w:lang w:val="uk-UA"/>
        </w:rPr>
        <w:t>Франка в контексті літературної доби</w:t>
      </w:r>
      <w:r w:rsidR="007F43B3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7F43B3">
        <w:rPr>
          <w:i/>
          <w:lang w:val="uk-UA"/>
        </w:rPr>
        <w:t>Дзвін</w:t>
      </w:r>
      <w:r w:rsidRPr="00322F9B">
        <w:rPr>
          <w:lang w:val="uk-UA"/>
        </w:rPr>
        <w:t xml:space="preserve">. – 2006. – №8. </w:t>
      </w:r>
    </w:p>
    <w:p w14:paraId="366718CC" w14:textId="6C7E2C38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Будний В. Під прапором естетизму (З історії модерністського напряму в укр. критиці кінця ХІХ – поч. ХХ ст.)</w:t>
      </w:r>
      <w:r w:rsidR="007F43B3">
        <w:rPr>
          <w:lang w:val="uk-UA"/>
        </w:rPr>
        <w:t>.</w:t>
      </w:r>
      <w:r w:rsidRPr="007F43B3">
        <w:rPr>
          <w:i/>
          <w:lang w:val="uk-UA"/>
        </w:rPr>
        <w:t xml:space="preserve"> Другий міжнар. конгрес україністів: Літературознавство</w:t>
      </w:r>
      <w:r w:rsidRPr="00322F9B">
        <w:rPr>
          <w:lang w:val="uk-UA"/>
        </w:rPr>
        <w:t xml:space="preserve">. Львів, 1993. </w:t>
      </w:r>
    </w:p>
    <w:p w14:paraId="2C2F2A8B" w14:textId="557B74E0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Вороний М. Поезії. Переклади. Критика. Публіцистика. 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1996. </w:t>
      </w:r>
    </w:p>
    <w:p w14:paraId="287FE792" w14:textId="3B1D9596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snapToGrid w:val="0"/>
          <w:lang w:val="uk-UA"/>
        </w:rPr>
      </w:pPr>
      <w:r w:rsidRPr="00322F9B">
        <w:rPr>
          <w:lang w:val="uk-UA"/>
        </w:rPr>
        <w:t>Вороний М. Український альманах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ЛНВ</w:t>
      </w:r>
      <w:r w:rsidRPr="00322F9B">
        <w:rPr>
          <w:lang w:val="uk-UA"/>
        </w:rPr>
        <w:t>. 1901. Т. 16. № 11.</w:t>
      </w:r>
    </w:p>
    <w:p w14:paraId="4DE3940B" w14:textId="2245E82E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Гнатюк М.</w:t>
      </w:r>
      <w:r w:rsidRPr="00322F9B">
        <w:rPr>
          <w:bCs/>
          <w:lang w:val="uk-UA"/>
        </w:rPr>
        <w:t xml:space="preserve"> Літературознавчі концепції в Україні другої половини ХІХ – початку ХХ сторіч. </w:t>
      </w:r>
      <w:r w:rsidRPr="00322F9B">
        <w:rPr>
          <w:lang w:val="uk-UA"/>
        </w:rPr>
        <w:t>Львів, 2002.</w:t>
      </w:r>
    </w:p>
    <w:p w14:paraId="2EB35931" w14:textId="536DE911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lastRenderedPageBreak/>
        <w:t>Грабович Г. Екзорцизм українського модернізму</w:t>
      </w:r>
      <w:r w:rsidR="0021488D">
        <w:rPr>
          <w:lang w:val="uk-UA"/>
        </w:rPr>
        <w:t>.</w:t>
      </w:r>
      <w:r w:rsidRPr="0021488D">
        <w:rPr>
          <w:i/>
          <w:lang w:val="uk-UA"/>
        </w:rPr>
        <w:t xml:space="preserve"> Грабович Г. До історії української літератури</w:t>
      </w:r>
      <w:r w:rsidRPr="00322F9B">
        <w:rPr>
          <w:lang w:val="uk-UA"/>
        </w:rPr>
        <w:t>. 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1997. </w:t>
      </w:r>
    </w:p>
    <w:p w14:paraId="3171758F" w14:textId="0684C095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Гундорова Т. ПроЯвлення Слова: Дискурсія раннього українського модернізму. Вид. 2</w:t>
      </w:r>
      <w:r w:rsidRPr="00322F9B">
        <w:rPr>
          <w:lang w:val="uk-UA"/>
        </w:rPr>
        <w:noBreakHyphen/>
        <w:t xml:space="preserve">ге, перероблене та доповнене.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2009. </w:t>
      </w:r>
    </w:p>
    <w:p w14:paraId="68B7B0BC" w14:textId="40B9D534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Євшан М. Критика. Літературознавство. Естетика.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>, 1998.</w:t>
      </w:r>
    </w:p>
    <w:p w14:paraId="6A040891" w14:textId="6544E372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Єфремов С. В поисках новой красоты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С.</w:t>
      </w:r>
      <w:r w:rsidR="0021488D" w:rsidRPr="0021488D">
        <w:rPr>
          <w:i/>
          <w:lang w:val="uk-UA"/>
        </w:rPr>
        <w:t> </w:t>
      </w:r>
      <w:r w:rsidRPr="0021488D">
        <w:rPr>
          <w:i/>
          <w:lang w:val="uk-UA"/>
        </w:rPr>
        <w:t>Єфремов. Літературно-критичні статті</w:t>
      </w:r>
      <w:r w:rsidRPr="00322F9B">
        <w:rPr>
          <w:lang w:val="uk-UA"/>
        </w:rPr>
        <w:t xml:space="preserve">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1993. </w:t>
      </w:r>
    </w:p>
    <w:p w14:paraId="37C98E93" w14:textId="273C6250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Ільницький М. Українська літературознавча думка ХХ століття (Західна Україна, еміграція) : навч. посібник. Львів, 2015.</w:t>
      </w:r>
    </w:p>
    <w:p w14:paraId="4A6F6675" w14:textId="54458884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Історія української літературної критики та літературознавства. Хрестоматія. У трьох книгах. Книга друга / Упоряд. П. М. Федченко.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1998. </w:t>
      </w:r>
    </w:p>
    <w:p w14:paraId="75566B71" w14:textId="7756EE1C" w:rsidR="007F43B3" w:rsidRPr="007F43B3" w:rsidRDefault="007F43B3" w:rsidP="007F43B3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7F43B3">
        <w:rPr>
          <w:lang w:val="uk-UA"/>
        </w:rPr>
        <w:t xml:space="preserve">Ковалів Ю. Історія української літератури. Кінець ХІХ </w:t>
      </w:r>
      <w:r w:rsidR="0021488D">
        <w:rPr>
          <w:lang w:val="uk-UA"/>
        </w:rPr>
        <w:t>–</w:t>
      </w:r>
      <w:r w:rsidRPr="007F43B3">
        <w:rPr>
          <w:lang w:val="uk-UA"/>
        </w:rPr>
        <w:t xml:space="preserve"> поч. ХХІ ст. Том перший. У пошуках іманентного сенсу. Сер. «Альма-матер».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7F43B3">
        <w:rPr>
          <w:lang w:val="uk-UA"/>
        </w:rPr>
        <w:t xml:space="preserve">: Академія, </w:t>
      </w:r>
      <w:r w:rsidR="00BD706A">
        <w:rPr>
          <w:lang w:val="uk-UA"/>
        </w:rPr>
        <w:t xml:space="preserve">2014. </w:t>
      </w:r>
      <w:r w:rsidRPr="007F43B3">
        <w:rPr>
          <w:lang w:val="uk-UA"/>
        </w:rPr>
        <w:t xml:space="preserve">512 с. </w:t>
      </w:r>
    </w:p>
    <w:p w14:paraId="0F64D73F" w14:textId="04D6ECB3" w:rsidR="007F43B3" w:rsidRPr="007F43B3" w:rsidRDefault="007F43B3" w:rsidP="007F43B3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7F43B3">
        <w:rPr>
          <w:lang w:val="uk-UA"/>
        </w:rPr>
        <w:t xml:space="preserve">Ковалів Ю. Історія української літератури. Кінець ХІХ — поч. ХХІ ст. Том другий. У пошуках іманентного сенсу. Сер. «Альма-матер».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7F43B3">
        <w:rPr>
          <w:lang w:val="uk-UA"/>
        </w:rPr>
        <w:t xml:space="preserve">: Академія, </w:t>
      </w:r>
      <w:r w:rsidR="00BD706A">
        <w:rPr>
          <w:lang w:val="uk-UA"/>
        </w:rPr>
        <w:t xml:space="preserve">2013. </w:t>
      </w:r>
      <w:r w:rsidRPr="007F43B3">
        <w:rPr>
          <w:lang w:val="uk-UA"/>
        </w:rPr>
        <w:t>624 с.</w:t>
      </w:r>
    </w:p>
    <w:p w14:paraId="2EBA742A" w14:textId="5B23EDD1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Наєнко М. Історія українського літературознавства і критики.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>, 2010.</w:t>
      </w:r>
    </w:p>
    <w:p w14:paraId="42074B0C" w14:textId="2016EB57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Поети «Молодої Музи» / Упорядник, автор передмови та наукового апарату М.Ільницький.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>, 2006. 672 с.</w:t>
      </w:r>
    </w:p>
    <w:p w14:paraId="2CD6D265" w14:textId="7204A57B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Поліщук Я. Міфологічний горизонт українського модернізму. Вид. 2-е, доп. й перероб. Івано-Франківськ, 2002. </w:t>
      </w:r>
    </w:p>
    <w:p w14:paraId="485227A9" w14:textId="58482E0A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Рубчак Б. Пробний лет (Тло для книги)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Розсипані перли: Поети «Молодої Музи»</w:t>
      </w:r>
      <w:r w:rsidRPr="00322F9B">
        <w:rPr>
          <w:lang w:val="uk-UA"/>
        </w:rPr>
        <w:t xml:space="preserve">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1991. </w:t>
      </w:r>
    </w:p>
    <w:p w14:paraId="12C8565D" w14:textId="005AE209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Рудницький М. Від Мирного до Хвильового. Між ідеєю і формою. Що таке «Молода Муза»? Дрогобич, 2009. </w:t>
      </w:r>
    </w:p>
    <w:p w14:paraId="2AA5EAB4" w14:textId="323801B8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Слово. Знак. Дискурс: Антологія світової літ.-крит. думки ХХ ст. / За ред. М.Зубрицької. Львів: Літопис, 1996. ІІ-е вид. 2002.</w:t>
      </w:r>
    </w:p>
    <w:p w14:paraId="3A29C8B8" w14:textId="38A1558C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snapToGrid w:val="0"/>
          <w:lang w:val="uk-UA"/>
        </w:rPr>
      </w:pPr>
      <w:r w:rsidRPr="00322F9B">
        <w:rPr>
          <w:lang w:val="uk-UA"/>
        </w:rPr>
        <w:t>Стефаник В. Поети і інтеліґенція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ЛНВ</w:t>
      </w:r>
      <w:r w:rsidRPr="00322F9B">
        <w:rPr>
          <w:lang w:val="uk-UA"/>
        </w:rPr>
        <w:t xml:space="preserve">. 1899. Т. 6. № 6. </w:t>
      </w:r>
    </w:p>
    <w:p w14:paraId="7005FFB3" w14:textId="4B3074E8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Товкачевський А. Григорій Савич Сковорода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Українська Хата</w:t>
      </w:r>
      <w:r w:rsidRPr="00322F9B">
        <w:rPr>
          <w:lang w:val="uk-UA"/>
        </w:rPr>
        <w:t>. 1913. № 3</w:t>
      </w:r>
      <w:r w:rsidR="0021488D">
        <w:rPr>
          <w:lang w:val="uk-UA"/>
        </w:rPr>
        <w:noBreakHyphen/>
      </w:r>
      <w:r w:rsidRPr="00322F9B">
        <w:rPr>
          <w:lang w:val="uk-UA"/>
        </w:rPr>
        <w:t>8.</w:t>
      </w:r>
    </w:p>
    <w:p w14:paraId="312F7375" w14:textId="53360811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Товкачевський А. Партикуляризація цінностей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Українська Хата</w:t>
      </w:r>
      <w:r w:rsidRPr="00322F9B">
        <w:rPr>
          <w:lang w:val="uk-UA"/>
        </w:rPr>
        <w:t>. 1914. №</w:t>
      </w:r>
      <w:r w:rsidR="0021488D">
        <w:rPr>
          <w:lang w:val="uk-UA"/>
        </w:rPr>
        <w:t> </w:t>
      </w:r>
      <w:r w:rsidRPr="00322F9B">
        <w:rPr>
          <w:lang w:val="uk-UA"/>
        </w:rPr>
        <w:t>2</w:t>
      </w:r>
      <w:r w:rsidR="0021488D">
        <w:rPr>
          <w:lang w:val="uk-UA"/>
        </w:rPr>
        <w:noBreakHyphen/>
      </w:r>
      <w:r w:rsidRPr="00322F9B">
        <w:rPr>
          <w:lang w:val="uk-UA"/>
        </w:rPr>
        <w:t>4.</w:t>
      </w:r>
    </w:p>
    <w:p w14:paraId="046D2C0B" w14:textId="27AAD59B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Товкачевський А. Приятелі і вороги народа</w:t>
      </w:r>
      <w:r w:rsidR="0021488D">
        <w:rPr>
          <w:lang w:val="uk-UA"/>
        </w:rPr>
        <w:t>.</w:t>
      </w:r>
      <w:r w:rsidR="0021488D" w:rsidRPr="00322F9B">
        <w:rPr>
          <w:lang w:val="uk-UA"/>
        </w:rPr>
        <w:t xml:space="preserve"> </w:t>
      </w:r>
      <w:r w:rsidR="0021488D" w:rsidRPr="0021488D">
        <w:rPr>
          <w:i/>
          <w:lang w:val="uk-UA"/>
        </w:rPr>
        <w:t>Українська Хата</w:t>
      </w:r>
      <w:r w:rsidR="0021488D" w:rsidRPr="00322F9B">
        <w:rPr>
          <w:lang w:val="uk-UA"/>
        </w:rPr>
        <w:t xml:space="preserve">. 1913. </w:t>
      </w:r>
      <w:r w:rsidRPr="00322F9B">
        <w:rPr>
          <w:lang w:val="uk-UA"/>
        </w:rPr>
        <w:t xml:space="preserve">№ 2. </w:t>
      </w:r>
    </w:p>
    <w:p w14:paraId="6B3F61FC" w14:textId="297E9A91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Товкачевський А. Проблема культури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Українська Хата</w:t>
      </w:r>
      <w:r w:rsidRPr="00322F9B">
        <w:rPr>
          <w:lang w:val="uk-UA"/>
        </w:rPr>
        <w:t>. 1912. №</w:t>
      </w:r>
      <w:r w:rsidR="0021488D">
        <w:rPr>
          <w:lang w:val="uk-UA"/>
        </w:rPr>
        <w:t> </w:t>
      </w:r>
      <w:r w:rsidRPr="00322F9B">
        <w:rPr>
          <w:lang w:val="uk-UA"/>
        </w:rPr>
        <w:t>1.</w:t>
      </w:r>
    </w:p>
    <w:p w14:paraId="799EDF07" w14:textId="245B5199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Українка Леся. Писателі-русини на Буковині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="0021488D" w:rsidRPr="0021488D">
        <w:rPr>
          <w:i/>
          <w:lang w:val="uk-UA"/>
        </w:rPr>
        <w:t xml:space="preserve">Леся Українка. </w:t>
      </w:r>
      <w:r w:rsidRPr="0021488D">
        <w:rPr>
          <w:i/>
          <w:lang w:val="uk-UA"/>
        </w:rPr>
        <w:t>Зібр. творів: У 12 т</w:t>
      </w:r>
      <w:r w:rsidRPr="00322F9B">
        <w:rPr>
          <w:lang w:val="uk-UA"/>
        </w:rPr>
        <w:t xml:space="preserve">. Т. 8. </w:t>
      </w:r>
    </w:p>
    <w:p w14:paraId="5EDF11B1" w14:textId="0DE1CA25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Із секретів поетичної творчості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Франко І. Зібр. творів: У 50 т</w:t>
      </w:r>
      <w:r w:rsidRPr="00322F9B">
        <w:rPr>
          <w:lang w:val="uk-UA"/>
        </w:rPr>
        <w:t>. Т. 31.</w:t>
      </w:r>
    </w:p>
    <w:p w14:paraId="2EB6A0C6" w14:textId="47BD9CAA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Інтернаціоналізм і націоналізм у сучасних літературах</w:t>
      </w:r>
      <w:r w:rsidR="0021488D">
        <w:rPr>
          <w:lang w:val="uk-UA"/>
        </w:rPr>
        <w:t>.</w:t>
      </w:r>
      <w:r w:rsidRPr="0021488D">
        <w:rPr>
          <w:i/>
          <w:lang w:val="uk-UA"/>
        </w:rPr>
        <w:t xml:space="preserve"> Франко І. Зібр. творів: У 50 т</w:t>
      </w:r>
      <w:r w:rsidRPr="00322F9B">
        <w:rPr>
          <w:lang w:val="uk-UA"/>
        </w:rPr>
        <w:t xml:space="preserve">. Т. 31. </w:t>
      </w:r>
    </w:p>
    <w:p w14:paraId="2F428DDE" w14:textId="6D1BE2DF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Маніфест «Молодої музи»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Франко І. Зібр.творів: У 50 т</w:t>
      </w:r>
      <w:r w:rsidRPr="00322F9B">
        <w:rPr>
          <w:lang w:val="uk-UA"/>
        </w:rPr>
        <w:t>. Т.</w:t>
      </w:r>
      <w:r w:rsidR="0021488D">
        <w:rPr>
          <w:lang w:val="uk-UA"/>
        </w:rPr>
        <w:t> </w:t>
      </w:r>
      <w:r w:rsidRPr="00322F9B">
        <w:rPr>
          <w:lang w:val="uk-UA"/>
        </w:rPr>
        <w:t xml:space="preserve">37. </w:t>
      </w:r>
    </w:p>
    <w:p w14:paraId="2749517F" w14:textId="1A575075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Принципи і безпринципність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Франко І. Зібр.творів: У 50 т</w:t>
      </w:r>
      <w:r w:rsidRPr="00322F9B">
        <w:rPr>
          <w:lang w:val="uk-UA"/>
        </w:rPr>
        <w:t>. Т.</w:t>
      </w:r>
      <w:r w:rsidR="0021488D">
        <w:rPr>
          <w:lang w:val="uk-UA"/>
        </w:rPr>
        <w:t> </w:t>
      </w:r>
      <w:r w:rsidRPr="00322F9B">
        <w:rPr>
          <w:lang w:val="uk-UA"/>
        </w:rPr>
        <w:t>34.</w:t>
      </w:r>
    </w:p>
    <w:p w14:paraId="42C8326E" w14:textId="2A786D08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lastRenderedPageBreak/>
        <w:t>Франко І. Слово про критику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Франко І. Зібр.творів: У 50 т</w:t>
      </w:r>
      <w:r w:rsidRPr="00322F9B">
        <w:rPr>
          <w:lang w:val="uk-UA"/>
        </w:rPr>
        <w:t>.  Т. 30.</w:t>
      </w:r>
    </w:p>
    <w:p w14:paraId="15436FC5" w14:textId="3B83D542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Старе й нове в сучасній українській літературі</w:t>
      </w:r>
      <w:r w:rsidR="0021488D">
        <w:rPr>
          <w:lang w:val="uk-UA"/>
        </w:rPr>
        <w:t xml:space="preserve">. </w:t>
      </w:r>
      <w:r w:rsidR="0021488D" w:rsidRPr="0021488D">
        <w:rPr>
          <w:i/>
          <w:lang w:val="uk-UA"/>
        </w:rPr>
        <w:t>Франко І.</w:t>
      </w:r>
      <w:r w:rsidRPr="0021488D">
        <w:rPr>
          <w:i/>
          <w:lang w:val="uk-UA"/>
        </w:rPr>
        <w:t xml:space="preserve"> Зібр.творів: У 50 т</w:t>
      </w:r>
      <w:r w:rsidRPr="00322F9B">
        <w:rPr>
          <w:lang w:val="uk-UA"/>
        </w:rPr>
        <w:t>. Т.</w:t>
      </w:r>
      <w:r w:rsidR="0021488D">
        <w:rPr>
          <w:lang w:val="uk-UA"/>
        </w:rPr>
        <w:t> </w:t>
      </w:r>
      <w:r w:rsidRPr="00322F9B">
        <w:rPr>
          <w:lang w:val="uk-UA"/>
        </w:rPr>
        <w:t xml:space="preserve">37. </w:t>
      </w:r>
    </w:p>
    <w:p w14:paraId="572388D2" w14:textId="1A529564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[Шаповал М. ]  Сріблянський М. Боротьба за індивідуальність</w:t>
      </w:r>
      <w:r w:rsidR="0021488D">
        <w:rPr>
          <w:lang w:val="uk-UA"/>
        </w:rPr>
        <w:t>.</w:t>
      </w:r>
      <w:r w:rsidRPr="0021488D">
        <w:rPr>
          <w:i/>
          <w:lang w:val="uk-UA"/>
        </w:rPr>
        <w:t xml:space="preserve"> Українська Хата</w:t>
      </w:r>
      <w:r w:rsidRPr="00322F9B">
        <w:rPr>
          <w:lang w:val="uk-UA"/>
        </w:rPr>
        <w:t>. 1912. № 2–4.</w:t>
      </w:r>
    </w:p>
    <w:p w14:paraId="0944B93C" w14:textId="1921629B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[Шаповал М.] Сріблянський М. Pro domo sua. І. Наша література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Українська Хата</w:t>
      </w:r>
      <w:r w:rsidRPr="00322F9B">
        <w:rPr>
          <w:lang w:val="uk-UA"/>
        </w:rPr>
        <w:t xml:space="preserve">. 1909. № 7-8. </w:t>
      </w:r>
    </w:p>
    <w:p w14:paraId="2C82D737" w14:textId="0E5D92FA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[Шаповал М.] Сріблянський М. Testimonium paupertatis</w:t>
      </w:r>
      <w:r w:rsidR="0021488D">
        <w:rPr>
          <w:lang w:val="uk-UA"/>
        </w:rPr>
        <w:t>.</w:t>
      </w:r>
      <w:r w:rsidRPr="0021488D">
        <w:rPr>
          <w:i/>
          <w:lang w:val="uk-UA"/>
        </w:rPr>
        <w:t xml:space="preserve"> Українська Хата</w:t>
      </w:r>
      <w:r w:rsidRPr="00322F9B">
        <w:rPr>
          <w:lang w:val="uk-UA"/>
        </w:rPr>
        <w:t xml:space="preserve">. 1911. № 9. </w:t>
      </w:r>
    </w:p>
    <w:p w14:paraId="32871719" w14:textId="78A15319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[Шаповал М.] Сріблянський М. Поет і юрба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Українська Хата</w:t>
      </w:r>
      <w:r w:rsidRPr="00322F9B">
        <w:rPr>
          <w:lang w:val="uk-UA"/>
        </w:rPr>
        <w:t xml:space="preserve">. 1910. № 3. </w:t>
      </w:r>
    </w:p>
    <w:p w14:paraId="038DE3D1" w14:textId="2AA5DFA5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[Шаповал М.] Сріблянський М. Трагічна постать (Пам`яти Пантелеймона Куліша)</w:t>
      </w:r>
      <w:r w:rsidR="0021488D">
        <w:rPr>
          <w:lang w:val="uk-UA"/>
        </w:rPr>
        <w:t>.</w:t>
      </w:r>
      <w:r w:rsidRPr="0021488D">
        <w:rPr>
          <w:i/>
          <w:lang w:val="uk-UA"/>
        </w:rPr>
        <w:t xml:space="preserve"> Українська Хата</w:t>
      </w:r>
      <w:r w:rsidRPr="00322F9B">
        <w:rPr>
          <w:lang w:val="uk-UA"/>
        </w:rPr>
        <w:t xml:space="preserve">. 1909. № 3-4. </w:t>
      </w:r>
    </w:p>
    <w:p w14:paraId="75697235" w14:textId="447BB527"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Шевчук В. «Хатяни» й український неоромантизм</w:t>
      </w:r>
      <w:r w:rsidR="0021488D">
        <w:rPr>
          <w:lang w:val="uk-UA"/>
        </w:rPr>
        <w:t>.</w:t>
      </w:r>
      <w:r w:rsidRPr="0021488D">
        <w:rPr>
          <w:i/>
          <w:lang w:val="uk-UA"/>
        </w:rPr>
        <w:t xml:space="preserve"> «Українська хата»: Поезії 1909-1914</w:t>
      </w:r>
      <w:r w:rsidRPr="00322F9B">
        <w:rPr>
          <w:lang w:val="uk-UA"/>
        </w:rPr>
        <w:t>. К</w:t>
      </w:r>
      <w:r w:rsidR="0021488D">
        <w:rPr>
          <w:lang w:val="uk-UA"/>
        </w:rPr>
        <w:t>иїв</w:t>
      </w:r>
      <w:r w:rsidRPr="00322F9B">
        <w:rPr>
          <w:lang w:val="uk-UA"/>
        </w:rPr>
        <w:t>, 1990.</w:t>
      </w:r>
    </w:p>
    <w:p w14:paraId="694F5EAD" w14:textId="77777777" w:rsidR="002E6158" w:rsidRPr="00322F9B" w:rsidRDefault="002E6158" w:rsidP="002E6158">
      <w:pPr>
        <w:ind w:left="360"/>
        <w:rPr>
          <w:lang w:val="uk-UA"/>
        </w:rPr>
      </w:pPr>
    </w:p>
    <w:p w14:paraId="24F003C4" w14:textId="77777777" w:rsidR="002E6158" w:rsidRPr="002738DF" w:rsidRDefault="002E6158" w:rsidP="002E6158">
      <w:pPr>
        <w:shd w:val="clear" w:color="auto" w:fill="FFFFFF"/>
        <w:jc w:val="center"/>
        <w:rPr>
          <w:b/>
          <w:bCs/>
          <w:spacing w:val="-6"/>
        </w:rPr>
      </w:pPr>
      <w:r w:rsidRPr="002738DF">
        <w:rPr>
          <w:b/>
          <w:bCs/>
          <w:spacing w:val="-6"/>
        </w:rPr>
        <w:t>Допоміжна</w:t>
      </w:r>
    </w:p>
    <w:p w14:paraId="26CD45C7" w14:textId="32E234BE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Агеєва В. Жіночий простір: Феміністичний дискурс укр. модернізму.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: Факт, 2008. </w:t>
      </w:r>
    </w:p>
    <w:p w14:paraId="2BFAB963" w14:textId="58C0ABF6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Баган О. Іван Франко: інтерпретації. Дрогобич, 2015. </w:t>
      </w:r>
    </w:p>
    <w:p w14:paraId="4CA6D97D" w14:textId="7CB5A852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Будний В. </w:t>
      </w:r>
      <w:r w:rsidRPr="00322F9B">
        <w:rPr>
          <w:bCs/>
          <w:lang w:val="uk-UA"/>
        </w:rPr>
        <w:t>“Між ідеєю і формою” (Імпресіоністична критика доби українського модерну)</w:t>
      </w:r>
      <w:r w:rsidR="0021488D">
        <w:rPr>
          <w:bCs/>
          <w:lang w:val="uk-UA"/>
        </w:rPr>
        <w:t>.</w:t>
      </w:r>
      <w:r w:rsidRPr="00322F9B">
        <w:rPr>
          <w:bCs/>
          <w:lang w:val="uk-UA"/>
        </w:rPr>
        <w:t xml:space="preserve"> </w:t>
      </w:r>
      <w:r w:rsidRPr="0021488D">
        <w:rPr>
          <w:bCs/>
          <w:i/>
          <w:lang w:val="uk-UA"/>
        </w:rPr>
        <w:t>Вісник Львів. університету: Серія філологічна</w:t>
      </w:r>
      <w:r w:rsidRPr="00322F9B">
        <w:rPr>
          <w:bCs/>
          <w:lang w:val="uk-UA"/>
        </w:rPr>
        <w:t>. Вип.</w:t>
      </w:r>
      <w:r w:rsidR="0021488D">
        <w:rPr>
          <w:bCs/>
          <w:lang w:val="uk-UA"/>
        </w:rPr>
        <w:t> </w:t>
      </w:r>
      <w:r w:rsidRPr="00322F9B">
        <w:rPr>
          <w:bCs/>
          <w:lang w:val="uk-UA"/>
        </w:rPr>
        <w:t>35. Частина І. Львів, 2004.</w:t>
      </w:r>
    </w:p>
    <w:p w14:paraId="37F27809" w14:textId="12F599A1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Гнатюк М. Критик, що поміняв перо на зброю: Літ.-крит. діяльність Миколи Євшана (Федюшки). Львів, 1995.</w:t>
      </w:r>
    </w:p>
    <w:p w14:paraId="6BF3D320" w14:textId="32DFAE11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Демська-Будзуляк Л. Драма свободи в модернізмі: Пророчі голоси драматургії Лесі Українки.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2009. </w:t>
      </w:r>
    </w:p>
    <w:p w14:paraId="03F75503" w14:textId="1D38B5A6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Забужко О. Notre Dame d’Ukraine: Українка в конфлікті міфологій. </w:t>
      </w:r>
      <w:r w:rsidR="0021488D" w:rsidRPr="00322F9B">
        <w:rPr>
          <w:lang w:val="uk-UA"/>
        </w:rPr>
        <w:t>К</w:t>
      </w:r>
      <w:r w:rsidR="0021488D">
        <w:rPr>
          <w:lang w:val="uk-UA"/>
        </w:rPr>
        <w:t>иїв</w:t>
      </w:r>
      <w:r w:rsidRPr="00322F9B">
        <w:rPr>
          <w:lang w:val="uk-UA"/>
        </w:rPr>
        <w:t xml:space="preserve">, 2007. </w:t>
      </w:r>
    </w:p>
    <w:p w14:paraId="4284F43C" w14:textId="67BE77D3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Ільницький М. Від «Молодої Музи» до «Празької школи». Львів, 1995.</w:t>
      </w:r>
    </w:p>
    <w:p w14:paraId="019A78B8" w14:textId="7132A6C9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Ільницький О. Український футуризм (1914-1930). Львів, 2003. </w:t>
      </w:r>
    </w:p>
    <w:p w14:paraId="1E15D2EF" w14:textId="7DB7CBF4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snapToGrid w:val="0"/>
          <w:lang w:val="uk-UA"/>
        </w:rPr>
        <w:t>Карманський П. Українська богема. Львів, 1996.</w:t>
      </w:r>
    </w:p>
    <w:p w14:paraId="4649D51F" w14:textId="72B7DB63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Легкий М. Іван Франко і канон українського модернізму. [Спроба (де)канонізації]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Франкознавчі студії</w:t>
      </w:r>
      <w:r w:rsidRPr="00322F9B">
        <w:rPr>
          <w:lang w:val="uk-UA"/>
        </w:rPr>
        <w:t xml:space="preserve">. Дрогобич: Вимір, 2001. Випуск 1. 256с. </w:t>
      </w:r>
    </w:p>
    <w:p w14:paraId="1981D161" w14:textId="1A334C44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Ляшкевич П. Остап Луцький – теоретик раннього українського модернізму</w:t>
      </w:r>
      <w:r w:rsidR="0021488D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21488D">
        <w:rPr>
          <w:i/>
          <w:lang w:val="uk-UA"/>
        </w:rPr>
        <w:t>"Молода Муза" і літ.процес к.ХІХ – поч.ХХ ст. в Україні і Європі</w:t>
      </w:r>
      <w:r w:rsidRPr="00322F9B">
        <w:rPr>
          <w:lang w:val="uk-UA"/>
        </w:rPr>
        <w:t>. Львів, 1992.</w:t>
      </w:r>
    </w:p>
    <w:p w14:paraId="244A4092" w14:textId="715E5C42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Матусяк А. Химерний Яцків: Модерністський дискурс у прозі М.Яцкова. Львів, 2010. </w:t>
      </w:r>
    </w:p>
    <w:p w14:paraId="4F9BDBB5" w14:textId="27A978C5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Модернізм після Постмодерну / За ред. Т.І.Гундорової. </w:t>
      </w:r>
      <w:r w:rsidR="00D13946" w:rsidRPr="00322F9B">
        <w:rPr>
          <w:lang w:val="uk-UA"/>
        </w:rPr>
        <w:t>К</w:t>
      </w:r>
      <w:r w:rsidR="00D13946">
        <w:rPr>
          <w:lang w:val="uk-UA"/>
        </w:rPr>
        <w:t>иїв</w:t>
      </w:r>
      <w:r w:rsidRPr="00322F9B">
        <w:rPr>
          <w:lang w:val="uk-UA"/>
        </w:rPr>
        <w:t xml:space="preserve">, 2008. </w:t>
      </w:r>
    </w:p>
    <w:p w14:paraId="29489136" w14:textId="3C48CC85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Моклиця М. Модернізм як структура. Філософія. Психологія. Поетика.</w:t>
      </w:r>
      <w:r w:rsidR="00D13946">
        <w:rPr>
          <w:lang w:val="uk-UA"/>
        </w:rPr>
        <w:t xml:space="preserve"> </w:t>
      </w:r>
      <w:r w:rsidRPr="00322F9B">
        <w:rPr>
          <w:lang w:val="uk-UA"/>
        </w:rPr>
        <w:t>Луцьк, 1998.</w:t>
      </w:r>
    </w:p>
    <w:p w14:paraId="5FF79204" w14:textId="4FF2F7B3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Моренець В. Національні шляхи поетичного модерну першої половини ХХ</w:t>
      </w:r>
      <w:r w:rsidR="00D13946">
        <w:rPr>
          <w:lang w:val="uk-UA"/>
        </w:rPr>
        <w:t> </w:t>
      </w:r>
      <w:r w:rsidRPr="00322F9B">
        <w:rPr>
          <w:lang w:val="uk-UA"/>
        </w:rPr>
        <w:t xml:space="preserve">ст. </w:t>
      </w:r>
      <w:r w:rsidR="00D13946" w:rsidRPr="00322F9B">
        <w:rPr>
          <w:lang w:val="uk-UA"/>
        </w:rPr>
        <w:t>К</w:t>
      </w:r>
      <w:r w:rsidR="00D13946">
        <w:rPr>
          <w:lang w:val="uk-UA"/>
        </w:rPr>
        <w:t>иїв</w:t>
      </w:r>
      <w:r w:rsidRPr="00322F9B">
        <w:rPr>
          <w:lang w:val="uk-UA"/>
        </w:rPr>
        <w:t>, 2002.</w:t>
      </w:r>
    </w:p>
    <w:p w14:paraId="37A995A5" w14:textId="66256C7D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lastRenderedPageBreak/>
        <w:t>Мухина Г. Естетика Миколи Євшана</w:t>
      </w:r>
      <w:r w:rsidR="00D13946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D13946">
        <w:rPr>
          <w:i/>
          <w:lang w:val="uk-UA"/>
        </w:rPr>
        <w:t>Сучасність</w:t>
      </w:r>
      <w:r w:rsidRPr="00322F9B">
        <w:rPr>
          <w:lang w:val="uk-UA"/>
        </w:rPr>
        <w:t>. 1984. № 4.</w:t>
      </w:r>
    </w:p>
    <w:p w14:paraId="7FDEADE2" w14:textId="18B74DD0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Наливайко Д. Французький символізм як зміна метамови європейської поезії</w:t>
      </w:r>
      <w:r w:rsidR="00D13946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D13946">
        <w:rPr>
          <w:i/>
          <w:lang w:val="uk-UA"/>
        </w:rPr>
        <w:t>Слово і Час</w:t>
      </w:r>
      <w:r w:rsidRPr="00322F9B">
        <w:rPr>
          <w:lang w:val="uk-UA"/>
        </w:rPr>
        <w:t xml:space="preserve">. 1998. №7. </w:t>
      </w:r>
    </w:p>
    <w:p w14:paraId="1CC1BA3B" w14:textId="645A0ABE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Небесьо Б. Любовний трикутник: Іван Франко  народ – модернізм</w:t>
      </w:r>
      <w:r w:rsidR="00D13946">
        <w:rPr>
          <w:lang w:val="uk-UA"/>
        </w:rPr>
        <w:t>.</w:t>
      </w:r>
      <w:r w:rsidRPr="00322F9B">
        <w:rPr>
          <w:lang w:val="uk-UA"/>
        </w:rPr>
        <w:t xml:space="preserve"> </w:t>
      </w:r>
      <w:r w:rsidRPr="00D13946">
        <w:rPr>
          <w:i/>
          <w:lang w:val="uk-UA"/>
        </w:rPr>
        <w:t>Сучасність</w:t>
      </w:r>
      <w:r w:rsidRPr="00322F9B">
        <w:rPr>
          <w:lang w:val="uk-UA"/>
        </w:rPr>
        <w:t>. 1991. №</w:t>
      </w:r>
      <w:r w:rsidR="00D13946">
        <w:rPr>
          <w:lang w:val="uk-UA"/>
        </w:rPr>
        <w:t> </w:t>
      </w:r>
      <w:r w:rsidRPr="00322F9B">
        <w:rPr>
          <w:lang w:val="uk-UA"/>
        </w:rPr>
        <w:t xml:space="preserve">9. </w:t>
      </w:r>
    </w:p>
    <w:p w14:paraId="4F12181D" w14:textId="56174C74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Павличко С. Дискурс модернізму в українській літературі. </w:t>
      </w:r>
      <w:r w:rsidR="00D13946" w:rsidRPr="00322F9B">
        <w:rPr>
          <w:lang w:val="uk-UA"/>
        </w:rPr>
        <w:t>К</w:t>
      </w:r>
      <w:r w:rsidR="00D13946">
        <w:rPr>
          <w:lang w:val="uk-UA"/>
        </w:rPr>
        <w:t>иїв</w:t>
      </w:r>
      <w:r w:rsidRPr="00322F9B">
        <w:rPr>
          <w:lang w:val="uk-UA"/>
        </w:rPr>
        <w:t>, 1999.</w:t>
      </w:r>
    </w:p>
    <w:p w14:paraId="0433F099" w14:textId="58C41A40" w:rsidR="003E64AD" w:rsidRDefault="003E64AD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8677DF">
        <w:t>Черненко Олександра</w:t>
      </w:r>
      <w:r>
        <w:rPr>
          <w:lang w:val="uk-UA"/>
        </w:rPr>
        <w:t xml:space="preserve">. Експресіонізм у творчості Василя Стефаника. </w:t>
      </w:r>
      <w:r w:rsidRPr="008677DF">
        <w:t xml:space="preserve">Нью-Йорк : </w:t>
      </w:r>
      <w:r>
        <w:rPr>
          <w:lang w:val="uk-UA"/>
        </w:rPr>
        <w:t>Сучасність, 1989. 280 с.</w:t>
      </w:r>
    </w:p>
    <w:p w14:paraId="57A1CBD0" w14:textId="1B9A2767" w:rsidR="003E64AD" w:rsidRDefault="003E64AD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8677DF">
        <w:t xml:space="preserve">Черненко Олександра. Михайло Коцюбинський – імпресіоніст: образ людини в творчості письменника. Нью-Йорк : Сучасність, 1977. 143 с. </w:t>
      </w:r>
    </w:p>
    <w:p w14:paraId="7514C72C" w14:textId="36BCCB0D"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Яковенко С. Романтики, естети, ніцшеанці: Укр. та польська літ. критика раннього модернізму. </w:t>
      </w:r>
      <w:r w:rsidR="00D13946" w:rsidRPr="00322F9B">
        <w:rPr>
          <w:lang w:val="uk-UA"/>
        </w:rPr>
        <w:t>К</w:t>
      </w:r>
      <w:r w:rsidR="00D13946">
        <w:rPr>
          <w:lang w:val="uk-UA"/>
        </w:rPr>
        <w:t>иїв</w:t>
      </w:r>
      <w:r w:rsidRPr="00322F9B">
        <w:rPr>
          <w:lang w:val="uk-UA"/>
        </w:rPr>
        <w:t>, 2006.</w:t>
      </w:r>
    </w:p>
    <w:p w14:paraId="3929D04E" w14:textId="755A37EB" w:rsidR="0028026A" w:rsidRPr="0028026A" w:rsidRDefault="0028026A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8026A">
        <w:rPr>
          <w:lang w:val="en-US"/>
        </w:rPr>
        <w:t>A Companion to Modernist Literature and Culture /Ed. David Bradshaw, Kevin J.H. Dettmar. Blackwell Publishing, 2006. 593 p.</w:t>
      </w:r>
    </w:p>
    <w:p w14:paraId="14291AC7" w14:textId="1C876A20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/>
        </w:rPr>
      </w:pPr>
      <w:r w:rsidRPr="002E6158">
        <w:rPr>
          <w:lang w:val="pl-PL"/>
        </w:rPr>
        <w:t>Bobrownicka M. Problematyka modernizmu w literaturach słowiańskich</w:t>
      </w:r>
      <w:r w:rsidR="00D13946">
        <w:rPr>
          <w:lang w:val="uk-UA"/>
        </w:rPr>
        <w:t>.</w:t>
      </w:r>
      <w:r w:rsidRPr="002E6158">
        <w:rPr>
          <w:lang w:val="pl-PL"/>
        </w:rPr>
        <w:t xml:space="preserve"> </w:t>
      </w:r>
      <w:r w:rsidRPr="00D13946">
        <w:rPr>
          <w:i/>
          <w:lang w:val="pl-PL"/>
        </w:rPr>
        <w:t>Modernizm w literaturach słowiańskich (zachodnich i południowych)</w:t>
      </w:r>
      <w:r w:rsidRPr="002E6158">
        <w:rPr>
          <w:lang w:val="pl-PL"/>
        </w:rPr>
        <w:t xml:space="preserve">. Wrocław, Warszawa, Kraków, Gdańsk, 1973. </w:t>
      </w:r>
    </w:p>
    <w:p w14:paraId="07F500FD" w14:textId="01D3D1DA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 xml:space="preserve">Bradshaw, D; Dettmar K. J. H. (ed). A Companion to Modernist Literature and Culture. Blackwell Publishing, 2006. </w:t>
      </w:r>
    </w:p>
    <w:p w14:paraId="5D33A254" w14:textId="737196D7" w:rsidR="002E6158" w:rsidRPr="002738DF" w:rsidRDefault="002E6158" w:rsidP="002E6158">
      <w:pPr>
        <w:pStyle w:val="ac"/>
        <w:widowControl w:val="0"/>
        <w:numPr>
          <w:ilvl w:val="0"/>
          <w:numId w:val="13"/>
        </w:numPr>
      </w:pPr>
      <w:r w:rsidRPr="002E6158">
        <w:rPr>
          <w:lang w:val="pl-PL"/>
        </w:rPr>
        <w:t xml:space="preserve">Fokkema D.W. Historia literatury: Modernizm i postmodernizm / Przel. </w:t>
      </w:r>
      <w:r w:rsidRPr="002738DF">
        <w:t xml:space="preserve">Halina Janaszek-Iwanickowa. Warszawa: Instytut kultury, 1994. </w:t>
      </w:r>
    </w:p>
    <w:p w14:paraId="20E7681A" w14:textId="1A38CCA8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/>
        </w:rPr>
      </w:pPr>
      <w:r w:rsidRPr="002E6158">
        <w:rPr>
          <w:lang w:val="pl-PL"/>
        </w:rPr>
        <w:t>Korniejenko A. Ukrainski modernizm. Krakow: Universitas, 1997.</w:t>
      </w:r>
    </w:p>
    <w:p w14:paraId="68918363" w14:textId="5236E34D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 w:eastAsia="uk-UA"/>
        </w:rPr>
      </w:pPr>
      <w:r w:rsidRPr="002E6158">
        <w:rPr>
          <w:lang w:val="pl-PL" w:eastAsia="uk-UA"/>
        </w:rPr>
        <w:t xml:space="preserve">Matusiak A. W kręgu secesji ukraińskiej. Wybrane problemy poetyki twórczości pisarzy "Młodej Muzy". Wrocław, 2007. </w:t>
      </w:r>
    </w:p>
    <w:p w14:paraId="316A53EB" w14:textId="27D811E7" w:rsidR="0028026A" w:rsidRPr="0028026A" w:rsidRDefault="0028026A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C51348">
        <w:rPr>
          <w:lang w:val="en-GB"/>
        </w:rPr>
        <w:t xml:space="preserve">Modernism / Edited by Astradur Eysteinsson (University of Iceland), Vivian Liska (University of Antwerp). In 2 v. Amsterdam/Philadelphia: John Benjamins Publishing Company, 2007. </w:t>
      </w:r>
      <w:r>
        <w:rPr>
          <w:lang w:val="en-GB"/>
        </w:rPr>
        <w:t xml:space="preserve">1043 p. </w:t>
      </w:r>
      <w:r w:rsidRPr="00C51348">
        <w:rPr>
          <w:lang w:val="en-GB"/>
        </w:rPr>
        <w:t>(A Comparative History of Literatures in European Languages, vol.XXI).</w:t>
      </w:r>
    </w:p>
    <w:p w14:paraId="572227E0" w14:textId="0352D781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 xml:space="preserve">Nicholls, P. Modernisms: a literary guide. University of California Press, 1995. </w:t>
      </w:r>
    </w:p>
    <w:p w14:paraId="54609D7B" w14:textId="5FD71E2F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/>
        </w:rPr>
      </w:pPr>
      <w:r w:rsidRPr="002E6158">
        <w:rPr>
          <w:lang w:val="pl-PL"/>
        </w:rPr>
        <w:t>Sheppard, R. Problematyka modernizmu  ewropejskiego</w:t>
      </w:r>
      <w:r w:rsidR="00D13946">
        <w:rPr>
          <w:lang w:val="uk-UA"/>
        </w:rPr>
        <w:t>.</w:t>
      </w:r>
      <w:r w:rsidRPr="00D13946">
        <w:rPr>
          <w:i/>
          <w:lang w:val="pl-PL"/>
        </w:rPr>
        <w:t xml:space="preserve"> Odkrywanie modernizmu: Przekłady i komentarze</w:t>
      </w:r>
      <w:r w:rsidRPr="002E6158">
        <w:rPr>
          <w:lang w:val="pl-PL"/>
        </w:rPr>
        <w:t xml:space="preserve">. Kraków, 1998. </w:t>
      </w:r>
    </w:p>
    <w:p w14:paraId="1986611C" w14:textId="59EC320E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>Scholes, R.E. Paradoxy of Modernism. Yale University Press, 2006. </w:t>
      </w:r>
    </w:p>
    <w:p w14:paraId="53483873" w14:textId="73E41F5E"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>Simonek</w:t>
      </w:r>
      <w:r w:rsidRPr="006F18C4">
        <w:t xml:space="preserve"> </w:t>
      </w:r>
      <w:r w:rsidRPr="002E6158">
        <w:rPr>
          <w:lang w:val="en-US"/>
        </w:rPr>
        <w:t>S</w:t>
      </w:r>
      <w:r w:rsidRPr="006F18C4">
        <w:t xml:space="preserve">. </w:t>
      </w:r>
      <w:r w:rsidRPr="002738DF">
        <w:t>Іван</w:t>
      </w:r>
      <w:r w:rsidRPr="006F18C4">
        <w:t xml:space="preserve"> </w:t>
      </w:r>
      <w:r w:rsidRPr="002738DF">
        <w:t>Франко</w:t>
      </w:r>
      <w:r w:rsidRPr="006F18C4">
        <w:t xml:space="preserve"> </w:t>
      </w:r>
      <w:r w:rsidRPr="002738DF">
        <w:t>і</w:t>
      </w:r>
      <w:r w:rsidRPr="006F18C4">
        <w:t xml:space="preserve"> «</w:t>
      </w:r>
      <w:r w:rsidRPr="002738DF">
        <w:t>Молода</w:t>
      </w:r>
      <w:r w:rsidRPr="006F18C4">
        <w:t xml:space="preserve"> </w:t>
      </w:r>
      <w:r w:rsidRPr="002738DF">
        <w:t>Муза</w:t>
      </w:r>
      <w:r w:rsidRPr="006F18C4">
        <w:t xml:space="preserve">»: </w:t>
      </w:r>
      <w:r w:rsidRPr="002738DF">
        <w:t>сором</w:t>
      </w:r>
      <w:r w:rsidRPr="006F18C4">
        <w:t>’</w:t>
      </w:r>
      <w:r w:rsidRPr="002738DF">
        <w:t>язливі</w:t>
      </w:r>
      <w:r w:rsidRPr="006F18C4">
        <w:t xml:space="preserve"> </w:t>
      </w:r>
      <w:r w:rsidRPr="002738DF">
        <w:t>та</w:t>
      </w:r>
      <w:r w:rsidRPr="006F18C4">
        <w:t xml:space="preserve"> </w:t>
      </w:r>
      <w:r w:rsidRPr="002738DF">
        <w:t>декларовані</w:t>
      </w:r>
      <w:r w:rsidRPr="006F18C4">
        <w:t xml:space="preserve"> </w:t>
      </w:r>
      <w:r w:rsidRPr="002738DF">
        <w:t>модерністи</w:t>
      </w:r>
      <w:r w:rsidRPr="006F18C4">
        <w:t xml:space="preserve"> </w:t>
      </w:r>
      <w:r w:rsidRPr="002738DF">
        <w:t>у</w:t>
      </w:r>
      <w:r w:rsidRPr="006F18C4">
        <w:t xml:space="preserve"> </w:t>
      </w:r>
      <w:r w:rsidRPr="002738DF">
        <w:t>Галичині</w:t>
      </w:r>
      <w:r w:rsidRPr="006F18C4">
        <w:t xml:space="preserve"> </w:t>
      </w:r>
      <w:r w:rsidRPr="002738DF">
        <w:t>кінця</w:t>
      </w:r>
      <w:r w:rsidRPr="006F18C4">
        <w:t xml:space="preserve"> 19 – </w:t>
      </w:r>
      <w:r w:rsidRPr="002738DF">
        <w:t>початку</w:t>
      </w:r>
      <w:r w:rsidRPr="006F18C4">
        <w:t xml:space="preserve"> 20 </w:t>
      </w:r>
      <w:r w:rsidRPr="002738DF">
        <w:t>століття</w:t>
      </w:r>
      <w:r w:rsidRPr="006F18C4">
        <w:t xml:space="preserve">. </w:t>
      </w:r>
      <w:r w:rsidRPr="002E6158">
        <w:rPr>
          <w:lang w:val="en-US"/>
        </w:rPr>
        <w:t xml:space="preserve">Siedlce, 2012. </w:t>
      </w:r>
    </w:p>
    <w:p w14:paraId="14AA8658" w14:textId="77777777" w:rsidR="002E6158" w:rsidRPr="002E6158" w:rsidRDefault="002E6158" w:rsidP="00CE70C0">
      <w:pPr>
        <w:shd w:val="clear" w:color="auto" w:fill="FFFFFF"/>
        <w:rPr>
          <w:bCs/>
          <w:spacing w:val="-6"/>
          <w:lang w:val="en-US"/>
        </w:rPr>
      </w:pPr>
    </w:p>
    <w:p w14:paraId="6CF0AD64" w14:textId="77777777" w:rsidR="00CE70C0" w:rsidRPr="002E6158" w:rsidRDefault="00CE70C0" w:rsidP="00CE70C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2E6158">
        <w:rPr>
          <w:b/>
          <w:lang w:val="uk-UA"/>
        </w:rPr>
        <w:t>15. Інформаційні ресурси</w:t>
      </w:r>
    </w:p>
    <w:p w14:paraId="6838C3D8" w14:textId="77777777" w:rsidR="002E6158" w:rsidRPr="00E16ABC" w:rsidRDefault="004E0833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Енциклопедія життя і творчості Івана Франка: </w:t>
      </w:r>
      <w:r w:rsidR="002E6158" w:rsidRPr="00E16ABC">
        <w:rPr>
          <w:lang w:val="uk-UA"/>
        </w:rPr>
        <w:t>http://www.i-franko.name/</w:t>
      </w:r>
    </w:p>
    <w:p w14:paraId="64BE32AC" w14:textId="77777777" w:rsidR="002E6158" w:rsidRPr="00E16ABC" w:rsidRDefault="004E0833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Енциклопедія життя і творчості Лесі Українки: </w:t>
      </w:r>
      <w:r w:rsidR="002E6158" w:rsidRPr="00E16ABC">
        <w:rPr>
          <w:lang w:val="uk-UA"/>
        </w:rPr>
        <w:t>http://www.l-ukrainka.name/</w:t>
      </w:r>
    </w:p>
    <w:p w14:paraId="6FAADE54" w14:textId="77777777" w:rsidR="004E0833" w:rsidRPr="00E16ABC" w:rsidRDefault="004E0833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>Енциклопедія життя і творчості Михайла Грушевського: http://www.m-hrushevsky.name/</w:t>
      </w:r>
    </w:p>
    <w:p w14:paraId="0920214C" w14:textId="77777777" w:rsidR="002E6158" w:rsidRPr="00E16ABC" w:rsidRDefault="00322F9B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Оцифровані часописи </w:t>
      </w:r>
      <w:r w:rsidR="004E0833" w:rsidRPr="00E16ABC">
        <w:rPr>
          <w:lang w:val="uk-UA"/>
        </w:rPr>
        <w:t xml:space="preserve">онлайн «Правда», «Зоря», «Житє і Слово», «ЛНВ» та ін. на сайті «Чтиво»: </w:t>
      </w:r>
      <w:r w:rsidR="002E6158" w:rsidRPr="00E16ABC">
        <w:rPr>
          <w:lang w:val="uk-UA"/>
        </w:rPr>
        <w:t>http://chtyvo.org.ua/genre/chasopysy/books/page-1/</w:t>
      </w:r>
    </w:p>
    <w:p w14:paraId="30AA1FED" w14:textId="77777777" w:rsidR="004E0833" w:rsidRPr="00E16ABC" w:rsidRDefault="00322F9B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lastRenderedPageBreak/>
        <w:t>Оцифровані версії газет “Буковина” (Чернівці, 1892, 1893, 1894, 1897), “Громадська думка” (Київ, 1905, 1906), “Діло” (Львів, 1880, 1881, 1882, 1883, 1884, 1885, 1886), «Рада» (1906</w:t>
      </w:r>
      <w:r w:rsidRPr="00E16ABC">
        <w:rPr>
          <w:lang w:val="uk-UA"/>
        </w:rPr>
        <w:noBreakHyphen/>
        <w:t>1914)</w:t>
      </w:r>
      <w:r>
        <w:rPr>
          <w:lang w:val="uk-UA"/>
        </w:rPr>
        <w:t xml:space="preserve"> на</w:t>
      </w:r>
      <w:r w:rsidR="004E0833" w:rsidRPr="00E16ABC">
        <w:rPr>
          <w:lang w:val="uk-UA"/>
        </w:rPr>
        <w:t xml:space="preserve"> сайт</w:t>
      </w:r>
      <w:r>
        <w:rPr>
          <w:lang w:val="uk-UA"/>
        </w:rPr>
        <w:t>і</w:t>
      </w:r>
      <w:r w:rsidR="004E0833" w:rsidRPr="00E16ABC">
        <w:rPr>
          <w:lang w:val="uk-UA"/>
        </w:rPr>
        <w:t xml:space="preserve"> Національної бібліотеки України імені В.</w:t>
      </w:r>
      <w:r>
        <w:rPr>
          <w:lang w:val="uk-UA"/>
        </w:rPr>
        <w:t> </w:t>
      </w:r>
      <w:r w:rsidR="004E0833" w:rsidRPr="00E16ABC">
        <w:rPr>
          <w:lang w:val="uk-UA"/>
        </w:rPr>
        <w:t>І.</w:t>
      </w:r>
      <w:r>
        <w:rPr>
          <w:lang w:val="uk-UA"/>
        </w:rPr>
        <w:t> </w:t>
      </w:r>
      <w:r w:rsidR="004E0833" w:rsidRPr="00E16ABC">
        <w:rPr>
          <w:lang w:val="uk-UA"/>
        </w:rPr>
        <w:t xml:space="preserve">Вернадського: </w:t>
      </w:r>
      <w:r w:rsidR="004E0833" w:rsidRPr="000503B0">
        <w:t>http</w:t>
      </w:r>
      <w:r w:rsidR="004E0833" w:rsidRPr="00E16ABC">
        <w:rPr>
          <w:lang w:val="uk-UA"/>
        </w:rPr>
        <w:t>://</w:t>
      </w:r>
      <w:r w:rsidR="004E0833" w:rsidRPr="000503B0">
        <w:t>www</w:t>
      </w:r>
      <w:r w:rsidR="004E0833" w:rsidRPr="00E16ABC">
        <w:rPr>
          <w:lang w:val="uk-UA"/>
        </w:rPr>
        <w:t>.</w:t>
      </w:r>
      <w:r w:rsidR="004E0833" w:rsidRPr="000503B0">
        <w:t>irbis</w:t>
      </w:r>
      <w:r w:rsidR="004E0833" w:rsidRPr="00E16ABC">
        <w:rPr>
          <w:lang w:val="uk-UA"/>
        </w:rPr>
        <w:t>-</w:t>
      </w:r>
      <w:r w:rsidR="004E0833" w:rsidRPr="000503B0">
        <w:t>nbuv</w:t>
      </w:r>
      <w:r w:rsidR="004E0833" w:rsidRPr="00E16ABC">
        <w:rPr>
          <w:lang w:val="uk-UA"/>
        </w:rPr>
        <w:t>.</w:t>
      </w:r>
      <w:r w:rsidR="004E0833" w:rsidRPr="000503B0">
        <w:t>gov</w:t>
      </w:r>
      <w:r w:rsidR="004E0833" w:rsidRPr="00E16ABC">
        <w:rPr>
          <w:lang w:val="uk-UA"/>
        </w:rPr>
        <w:t>.</w:t>
      </w:r>
      <w:r w:rsidR="004E0833" w:rsidRPr="000503B0">
        <w:t>ua</w:t>
      </w:r>
      <w:r w:rsidR="004E0833" w:rsidRPr="00E16ABC">
        <w:rPr>
          <w:lang w:val="uk-UA"/>
        </w:rPr>
        <w:t>/</w:t>
      </w:r>
      <w:r w:rsidR="004E0833" w:rsidRPr="000503B0">
        <w:t>cgi</w:t>
      </w:r>
      <w:r w:rsidR="004E0833" w:rsidRPr="00E16ABC">
        <w:rPr>
          <w:lang w:val="uk-UA"/>
        </w:rPr>
        <w:t>-</w:t>
      </w:r>
      <w:r w:rsidR="004E0833" w:rsidRPr="000503B0">
        <w:t>bin</w:t>
      </w:r>
      <w:r w:rsidR="004E0833" w:rsidRPr="00E16ABC">
        <w:rPr>
          <w:lang w:val="uk-UA"/>
        </w:rPr>
        <w:t>/</w:t>
      </w:r>
      <w:r w:rsidR="004E0833" w:rsidRPr="000503B0">
        <w:t>irbis</w:t>
      </w:r>
      <w:r w:rsidR="004E0833" w:rsidRPr="00E16ABC">
        <w:rPr>
          <w:lang w:val="uk-UA"/>
        </w:rPr>
        <w:t>_</w:t>
      </w:r>
      <w:r w:rsidR="004E0833" w:rsidRPr="000503B0">
        <w:t>vgf</w:t>
      </w:r>
      <w:r w:rsidR="004E0833" w:rsidRPr="00E16ABC">
        <w:rPr>
          <w:lang w:val="uk-UA"/>
        </w:rPr>
        <w:t>/</w:t>
      </w:r>
      <w:r w:rsidR="004E0833" w:rsidRPr="000503B0">
        <w:t>cgiirbis</w:t>
      </w:r>
      <w:r w:rsidR="004E0833" w:rsidRPr="00E16ABC">
        <w:rPr>
          <w:lang w:val="uk-UA"/>
        </w:rPr>
        <w:t>_64.</w:t>
      </w:r>
      <w:r w:rsidR="004E0833" w:rsidRPr="000503B0">
        <w:t>exe</w:t>
      </w:r>
      <w:r w:rsidR="004E0833" w:rsidRPr="00E16ABC">
        <w:rPr>
          <w:lang w:val="uk-UA"/>
        </w:rPr>
        <w:t>?</w:t>
      </w:r>
      <w:r w:rsidR="004E0833" w:rsidRPr="000503B0">
        <w:t>C</w:t>
      </w:r>
      <w:r w:rsidR="004E0833" w:rsidRPr="00E16ABC">
        <w:rPr>
          <w:lang w:val="uk-UA"/>
        </w:rPr>
        <w:t>21</w:t>
      </w:r>
      <w:r w:rsidR="004E0833" w:rsidRPr="000503B0">
        <w:t>COM</w:t>
      </w:r>
      <w:r w:rsidR="004E0833" w:rsidRPr="00E16ABC">
        <w:rPr>
          <w:lang w:val="uk-UA"/>
        </w:rPr>
        <w:t>=</w:t>
      </w:r>
      <w:r w:rsidR="004E0833" w:rsidRPr="000503B0">
        <w:t>F</w:t>
      </w:r>
      <w:r w:rsidR="004E0833" w:rsidRPr="00E16ABC">
        <w:rPr>
          <w:lang w:val="uk-UA"/>
        </w:rPr>
        <w:t>&amp;</w:t>
      </w:r>
      <w:r w:rsidR="004E0833" w:rsidRPr="000503B0">
        <w:t>I</w:t>
      </w:r>
      <w:r w:rsidR="004E0833" w:rsidRPr="00E16ABC">
        <w:rPr>
          <w:lang w:val="uk-UA"/>
        </w:rPr>
        <w:t>21</w:t>
      </w:r>
      <w:r w:rsidR="004E0833" w:rsidRPr="000503B0">
        <w:t>DBN</w:t>
      </w:r>
      <w:r w:rsidR="004E0833" w:rsidRPr="00E16ABC">
        <w:rPr>
          <w:lang w:val="uk-UA"/>
        </w:rPr>
        <w:t>=</w:t>
      </w:r>
      <w:r w:rsidR="004E0833" w:rsidRPr="000503B0">
        <w:t>ENP</w:t>
      </w:r>
      <w:r w:rsidR="004E0833" w:rsidRPr="00E16ABC">
        <w:rPr>
          <w:lang w:val="uk-UA"/>
        </w:rPr>
        <w:t>&amp;</w:t>
      </w:r>
      <w:r w:rsidR="004E0833" w:rsidRPr="000503B0">
        <w:t>P</w:t>
      </w:r>
      <w:r w:rsidR="004E0833" w:rsidRPr="00E16ABC">
        <w:rPr>
          <w:lang w:val="uk-UA"/>
        </w:rPr>
        <w:t>21</w:t>
      </w:r>
      <w:r w:rsidR="004E0833" w:rsidRPr="000503B0">
        <w:t>DBN</w:t>
      </w:r>
      <w:r w:rsidR="004E0833" w:rsidRPr="00E16ABC">
        <w:rPr>
          <w:lang w:val="uk-UA"/>
        </w:rPr>
        <w:t>=</w:t>
      </w:r>
      <w:r w:rsidR="004E0833" w:rsidRPr="000503B0">
        <w:t>ENP</w:t>
      </w:r>
      <w:r w:rsidR="004E0833" w:rsidRPr="00E16ABC">
        <w:rPr>
          <w:lang w:val="uk-UA"/>
        </w:rPr>
        <w:t>&amp;</w:t>
      </w:r>
      <w:r w:rsidR="004E0833" w:rsidRPr="000503B0">
        <w:t>S</w:t>
      </w:r>
      <w:r w:rsidR="004E0833" w:rsidRPr="00E16ABC">
        <w:rPr>
          <w:lang w:val="uk-UA"/>
        </w:rPr>
        <w:t>21</w:t>
      </w:r>
      <w:r w:rsidR="004E0833" w:rsidRPr="000503B0">
        <w:t>CNR</w:t>
      </w:r>
      <w:r w:rsidR="004E0833" w:rsidRPr="00E16ABC">
        <w:rPr>
          <w:lang w:val="uk-UA"/>
        </w:rPr>
        <w:t>=20&amp;</w:t>
      </w:r>
      <w:r w:rsidR="004E0833" w:rsidRPr="000503B0">
        <w:t>Z</w:t>
      </w:r>
      <w:r w:rsidR="004E0833" w:rsidRPr="00E16ABC">
        <w:rPr>
          <w:lang w:val="uk-UA"/>
        </w:rPr>
        <w:t>21</w:t>
      </w:r>
      <w:r w:rsidR="004E0833" w:rsidRPr="000503B0">
        <w:t>ID</w:t>
      </w:r>
      <w:r>
        <w:rPr>
          <w:lang w:val="uk-UA"/>
        </w:rPr>
        <w:t>.</w:t>
      </w:r>
    </w:p>
    <w:p w14:paraId="09978D3C" w14:textId="77777777" w:rsidR="004E0833" w:rsidRPr="00E16ABC" w:rsidRDefault="00322F9B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Оцифровані часописи «Українська Хата» на </w:t>
      </w:r>
      <w:r w:rsidR="004E0833" w:rsidRPr="00E16ABC">
        <w:rPr>
          <w:lang w:val="uk-UA"/>
        </w:rPr>
        <w:t>сайті Національної бібліотеки ім. Ярослава Мудрого</w:t>
      </w:r>
      <w:r>
        <w:rPr>
          <w:lang w:val="uk-UA"/>
        </w:rPr>
        <w:t xml:space="preserve">: </w:t>
      </w:r>
      <w:r w:rsidR="004E0833" w:rsidRPr="00E16ABC">
        <w:rPr>
          <w:lang w:val="uk-UA"/>
        </w:rPr>
        <w:t>http://elib.nplu.org/object.html?id=6340), «Дзвін» (1913</w:t>
      </w:r>
      <w:r w:rsidR="004E0833" w:rsidRPr="00E16ABC">
        <w:rPr>
          <w:lang w:val="uk-UA"/>
        </w:rPr>
        <w:noBreakHyphen/>
        <w:t>1914;  http://el</w:t>
      </w:r>
      <w:r>
        <w:rPr>
          <w:lang w:val="uk-UA"/>
        </w:rPr>
        <w:t>ib.nplu.org/object.html?id=6332</w:t>
      </w:r>
      <w:r w:rsidR="004E0833" w:rsidRPr="00E16ABC">
        <w:rPr>
          <w:lang w:val="uk-UA"/>
        </w:rPr>
        <w:t>.</w:t>
      </w:r>
    </w:p>
    <w:p w14:paraId="1611EAE0" w14:textId="5E76D631" w:rsidR="004E0833" w:rsidRDefault="004E0833" w:rsidP="004E0833">
      <w:pPr>
        <w:ind w:firstLine="567"/>
        <w:rPr>
          <w:lang w:val="uk-UA"/>
        </w:rPr>
      </w:pPr>
    </w:p>
    <w:p w14:paraId="4FB08328" w14:textId="0C3A53CA" w:rsidR="00F32D1F" w:rsidRDefault="00F32D1F" w:rsidP="00F32D1F">
      <w:pPr>
        <w:ind w:firstLine="567"/>
        <w:rPr>
          <w:lang w:val="uk-UA"/>
        </w:rPr>
      </w:pPr>
      <w:r>
        <w:rPr>
          <w:lang w:val="uk-UA"/>
        </w:rPr>
        <w:t>Теми практичних занять:</w:t>
      </w:r>
    </w:p>
    <w:p w14:paraId="20086D38" w14:textId="197AF706" w:rsidR="00F32D1F" w:rsidRPr="00F32D1F" w:rsidRDefault="00702A7C" w:rsidP="00702A7C">
      <w:pPr>
        <w:rPr>
          <w:lang w:val="uk-UA"/>
        </w:rPr>
      </w:pPr>
      <w:bookmarkStart w:id="0" w:name="_Hlk65605828"/>
      <w:r>
        <w:rPr>
          <w:lang w:val="uk-UA"/>
        </w:rPr>
        <w:t xml:space="preserve">1. </w:t>
      </w:r>
      <w:r w:rsidR="006F18C4">
        <w:rPr>
          <w:lang w:val="uk-UA"/>
        </w:rPr>
        <w:t xml:space="preserve">Дебют Лесі Українки в контексті </w:t>
      </w:r>
      <w:r w:rsidR="006F18C4" w:rsidRPr="00F32D1F">
        <w:rPr>
          <w:lang w:val="uk-UA"/>
        </w:rPr>
        <w:t>модерн</w:t>
      </w:r>
      <w:r w:rsidR="006F18C4">
        <w:rPr>
          <w:lang w:val="uk-UA"/>
        </w:rPr>
        <w:t>их</w:t>
      </w:r>
      <w:r w:rsidR="006F18C4" w:rsidRPr="00F32D1F">
        <w:rPr>
          <w:lang w:val="uk-UA"/>
        </w:rPr>
        <w:t xml:space="preserve"> </w:t>
      </w:r>
      <w:r w:rsidR="00F32D1F" w:rsidRPr="00F32D1F">
        <w:rPr>
          <w:lang w:val="uk-UA"/>
        </w:rPr>
        <w:t>стильов</w:t>
      </w:r>
      <w:r w:rsidR="006F18C4">
        <w:rPr>
          <w:lang w:val="uk-UA"/>
        </w:rPr>
        <w:t>их</w:t>
      </w:r>
      <w:r w:rsidR="00F32D1F" w:rsidRPr="00F32D1F">
        <w:rPr>
          <w:lang w:val="uk-UA"/>
        </w:rPr>
        <w:t xml:space="preserve"> віян</w:t>
      </w:r>
      <w:r w:rsidR="006F18C4">
        <w:rPr>
          <w:lang w:val="uk-UA"/>
        </w:rPr>
        <w:t>ь</w:t>
      </w:r>
      <w:bookmarkEnd w:id="0"/>
      <w:r w:rsidR="00595246">
        <w:rPr>
          <w:lang w:val="uk-UA"/>
        </w:rPr>
        <w:t>.</w:t>
      </w:r>
    </w:p>
    <w:p w14:paraId="1004000D" w14:textId="316DD119" w:rsidR="00F32D1F" w:rsidRDefault="00702A7C" w:rsidP="00702A7C">
      <w:pPr>
        <w:rPr>
          <w:lang w:val="uk-UA"/>
        </w:rPr>
      </w:pPr>
      <w:r>
        <w:rPr>
          <w:lang w:val="uk-UA"/>
        </w:rPr>
        <w:t xml:space="preserve">2. </w:t>
      </w:r>
      <w:r w:rsidR="00A03677" w:rsidRPr="00A03677">
        <w:rPr>
          <w:highlight w:val="yellow"/>
          <w:lang w:val="uk-UA"/>
        </w:rPr>
        <w:t>Програмні і творчі маніфестації літературної доби</w:t>
      </w:r>
    </w:p>
    <w:p w14:paraId="05BB1294" w14:textId="1957CD7A" w:rsidR="00702A7C" w:rsidRDefault="00702A7C" w:rsidP="00702A7C">
      <w:pPr>
        <w:rPr>
          <w:lang w:val="uk-UA"/>
        </w:rPr>
      </w:pPr>
      <w:r>
        <w:rPr>
          <w:lang w:val="uk-UA"/>
        </w:rPr>
        <w:t>2.3.</w:t>
      </w:r>
      <w:r w:rsidR="00EF3556">
        <w:rPr>
          <w:lang w:val="uk-UA"/>
        </w:rPr>
        <w:t xml:space="preserve"> </w:t>
      </w:r>
      <w:r w:rsidR="00A03677">
        <w:rPr>
          <w:lang w:val="uk-UA"/>
        </w:rPr>
        <w:t>Під прапором естетизму: тенденції «мистецтва для мистецтва» і «чистого мистецтва»</w:t>
      </w:r>
    </w:p>
    <w:p w14:paraId="4BF61DE8" w14:textId="1E1154B5" w:rsidR="00702A7C" w:rsidRDefault="00702A7C" w:rsidP="00702A7C">
      <w:pPr>
        <w:rPr>
          <w:lang w:val="uk-UA"/>
        </w:rPr>
      </w:pPr>
      <w:r>
        <w:rPr>
          <w:lang w:val="uk-UA"/>
        </w:rPr>
        <w:t>4.</w:t>
      </w:r>
      <w:r w:rsidR="00A03677" w:rsidRPr="00A03677">
        <w:rPr>
          <w:lang w:val="uk-UA"/>
        </w:rPr>
        <w:t xml:space="preserve"> </w:t>
      </w:r>
      <w:r w:rsidR="00A03677">
        <w:rPr>
          <w:lang w:val="uk-UA"/>
        </w:rPr>
        <w:t>Панестетизм – наступальна ідеологія краси</w:t>
      </w:r>
      <w:r w:rsidR="00430B2F">
        <w:rPr>
          <w:lang w:val="uk-UA"/>
        </w:rPr>
        <w:t xml:space="preserve"> </w:t>
      </w:r>
    </w:p>
    <w:p w14:paraId="4D485041" w14:textId="7CBD1BB2" w:rsidR="00F55323" w:rsidRDefault="00F55323" w:rsidP="00702A7C">
      <w:pPr>
        <w:rPr>
          <w:lang w:val="uk-UA"/>
        </w:rPr>
      </w:pPr>
      <w:r>
        <w:rPr>
          <w:lang w:val="uk-UA"/>
        </w:rPr>
        <w:t>3.5.</w:t>
      </w:r>
    </w:p>
    <w:p w14:paraId="7DDC79C4" w14:textId="77777777" w:rsidR="00F55323" w:rsidRDefault="00F55323" w:rsidP="00702A7C">
      <w:pPr>
        <w:rPr>
          <w:lang w:val="uk-UA"/>
        </w:rPr>
      </w:pPr>
    </w:p>
    <w:p w14:paraId="4B969886" w14:textId="7EE7B1BC" w:rsidR="00F55323" w:rsidRDefault="00F55323" w:rsidP="00702A7C">
      <w:pPr>
        <w:rPr>
          <w:lang w:val="uk-UA"/>
        </w:rPr>
      </w:pPr>
      <w:r>
        <w:rPr>
          <w:lang w:val="uk-UA"/>
        </w:rPr>
        <w:t xml:space="preserve">4. Індивідуалізм </w:t>
      </w:r>
      <w:r w:rsidR="00B311D7">
        <w:rPr>
          <w:lang w:val="uk-UA"/>
        </w:rPr>
        <w:t>–</w:t>
      </w:r>
      <w:r>
        <w:rPr>
          <w:lang w:val="uk-UA"/>
        </w:rPr>
        <w:t xml:space="preserve"> 4</w:t>
      </w:r>
      <w:r w:rsidR="00B311D7">
        <w:rPr>
          <w:lang w:val="uk-UA"/>
        </w:rPr>
        <w:t>/</w:t>
      </w:r>
      <w:r w:rsidR="0093572B">
        <w:rPr>
          <w:lang w:val="uk-UA"/>
        </w:rPr>
        <w:t>2</w:t>
      </w:r>
    </w:p>
    <w:p w14:paraId="20999A2B" w14:textId="52EB50B9" w:rsidR="00702A7C" w:rsidRDefault="00F55323" w:rsidP="00702A7C">
      <w:pPr>
        <w:rPr>
          <w:lang w:val="uk-UA"/>
        </w:rPr>
      </w:pPr>
      <w:r>
        <w:rPr>
          <w:lang w:val="uk-UA"/>
        </w:rPr>
        <w:t xml:space="preserve">4.6. </w:t>
      </w:r>
      <w:r w:rsidR="00994816">
        <w:rPr>
          <w:lang w:val="uk-UA"/>
        </w:rPr>
        <w:t>Індивідуалізм – Самійленко, Євшан, Чупринка, «Лісова пісня»</w:t>
      </w:r>
    </w:p>
    <w:p w14:paraId="795D1931" w14:textId="77777777" w:rsidR="00F55323" w:rsidRDefault="00F55323" w:rsidP="00702A7C">
      <w:pPr>
        <w:rPr>
          <w:lang w:val="uk-UA"/>
        </w:rPr>
      </w:pPr>
    </w:p>
    <w:p w14:paraId="28D98958" w14:textId="0FFB7F31" w:rsidR="00F55323" w:rsidRDefault="00F55323" w:rsidP="00702A7C">
      <w:pPr>
        <w:rPr>
          <w:lang w:val="uk-UA"/>
        </w:rPr>
      </w:pPr>
      <w:r>
        <w:rPr>
          <w:lang w:val="uk-UA"/>
        </w:rPr>
        <w:t>5. культ-іст  - 2</w:t>
      </w:r>
      <w:r w:rsidR="00B311D7">
        <w:rPr>
          <w:lang w:val="uk-UA"/>
        </w:rPr>
        <w:t>/-</w:t>
      </w:r>
    </w:p>
    <w:p w14:paraId="33EEA3A0" w14:textId="77777777" w:rsidR="00F55323" w:rsidRDefault="00F55323" w:rsidP="00702A7C">
      <w:pPr>
        <w:rPr>
          <w:lang w:val="uk-UA"/>
        </w:rPr>
      </w:pPr>
    </w:p>
    <w:p w14:paraId="11840117" w14:textId="05134F9E" w:rsidR="00F55323" w:rsidRDefault="00F55323" w:rsidP="00702A7C">
      <w:pPr>
        <w:rPr>
          <w:lang w:val="uk-UA"/>
        </w:rPr>
      </w:pPr>
      <w:r>
        <w:rPr>
          <w:lang w:val="uk-UA"/>
        </w:rPr>
        <w:t xml:space="preserve">6. соціо </w:t>
      </w:r>
      <w:r w:rsidR="00B311D7">
        <w:rPr>
          <w:lang w:val="uk-UA"/>
        </w:rPr>
        <w:t>–</w:t>
      </w:r>
      <w:r>
        <w:rPr>
          <w:lang w:val="uk-UA"/>
        </w:rPr>
        <w:t xml:space="preserve"> 2</w:t>
      </w:r>
      <w:r w:rsidR="00B311D7">
        <w:rPr>
          <w:lang w:val="uk-UA"/>
        </w:rPr>
        <w:t>/2</w:t>
      </w:r>
    </w:p>
    <w:p w14:paraId="272F1120" w14:textId="77777777" w:rsidR="00F55323" w:rsidRDefault="00F55323" w:rsidP="00702A7C">
      <w:pPr>
        <w:rPr>
          <w:lang w:val="uk-UA"/>
        </w:rPr>
      </w:pPr>
    </w:p>
    <w:p w14:paraId="08A307B3" w14:textId="0C46BF5D" w:rsidR="00F55323" w:rsidRDefault="00F55323" w:rsidP="00702A7C">
      <w:pPr>
        <w:rPr>
          <w:lang w:val="uk-UA"/>
        </w:rPr>
      </w:pPr>
      <w:r>
        <w:rPr>
          <w:lang w:val="uk-UA"/>
        </w:rPr>
        <w:t xml:space="preserve">7. Поетик  - </w:t>
      </w:r>
      <w:r w:rsidR="00B311D7">
        <w:rPr>
          <w:lang w:val="uk-UA"/>
        </w:rPr>
        <w:t>4/</w:t>
      </w:r>
      <w:r>
        <w:rPr>
          <w:lang w:val="uk-UA"/>
        </w:rPr>
        <w:t>2</w:t>
      </w:r>
    </w:p>
    <w:p w14:paraId="55F2D203" w14:textId="77777777" w:rsidR="00627DF1" w:rsidRPr="00F55323" w:rsidRDefault="00627DF1" w:rsidP="00086328">
      <w:pPr>
        <w:ind w:firstLine="567"/>
      </w:pPr>
    </w:p>
    <w:p w14:paraId="09695DC2" w14:textId="38E94336" w:rsidR="00086328" w:rsidRDefault="00B311D7" w:rsidP="00086328">
      <w:pPr>
        <w:rPr>
          <w:lang w:val="uk-UA"/>
        </w:rPr>
      </w:pPr>
      <w:r>
        <w:rPr>
          <w:lang w:val="uk-UA"/>
        </w:rPr>
        <w:t>Лекції: 10.02</w:t>
      </w:r>
      <w:r w:rsidR="00813E01">
        <w:rPr>
          <w:lang w:val="uk-UA"/>
        </w:rPr>
        <w:t xml:space="preserve"> – 17.02 - 24.02 – 03.03 - 10.03 – 17.03 – 24.03 – 31.03 – 07.04 – 14.04 – 21.04 – 28.04 – 05.05 – 12.05 </w:t>
      </w:r>
    </w:p>
    <w:p w14:paraId="3FC376CC" w14:textId="19D2AEE1" w:rsidR="00B311D7" w:rsidRDefault="00B311D7" w:rsidP="00086328">
      <w:pPr>
        <w:rPr>
          <w:lang w:val="uk-UA"/>
        </w:rPr>
      </w:pPr>
      <w:r>
        <w:rPr>
          <w:lang w:val="uk-UA"/>
        </w:rPr>
        <w:t>Практичні: 11</w:t>
      </w:r>
      <w:r w:rsidR="00813E01">
        <w:rPr>
          <w:lang w:val="uk-UA"/>
        </w:rPr>
        <w:t xml:space="preserve">.02 - 25.02 – 11.03 – 25.03 </w:t>
      </w:r>
      <w:r w:rsidR="008364E8">
        <w:rPr>
          <w:lang w:val="uk-UA"/>
        </w:rPr>
        <w:t>–</w:t>
      </w:r>
      <w:r w:rsidR="00813E01">
        <w:rPr>
          <w:lang w:val="uk-UA"/>
        </w:rPr>
        <w:t xml:space="preserve"> </w:t>
      </w:r>
      <w:r w:rsidR="008364E8">
        <w:rPr>
          <w:lang w:val="uk-UA"/>
        </w:rPr>
        <w:t>08.04 – 22.04 – 06.05</w:t>
      </w:r>
    </w:p>
    <w:p w14:paraId="428BA257" w14:textId="7CA4F06A" w:rsidR="008A2058" w:rsidRDefault="008A2058" w:rsidP="00086328">
      <w:pPr>
        <w:rPr>
          <w:lang w:val="uk-UA"/>
        </w:rPr>
      </w:pPr>
      <w:r>
        <w:rPr>
          <w:lang w:val="uk-UA"/>
        </w:rPr>
        <w:t>+</w:t>
      </w:r>
    </w:p>
    <w:p w14:paraId="217C45E8" w14:textId="77769999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10.02 </w:t>
      </w:r>
      <w:r w:rsidR="00F7616F">
        <w:rPr>
          <w:lang w:val="uk-UA"/>
        </w:rPr>
        <w:t xml:space="preserve">Т1 </w:t>
      </w:r>
      <w:r w:rsidRPr="002E6158">
        <w:rPr>
          <w:lang w:val="uk-UA"/>
        </w:rPr>
        <w:t xml:space="preserve">Проблематика та історіографія курсу. </w:t>
      </w:r>
    </w:p>
    <w:p w14:paraId="54E4FA40" w14:textId="7FC576C6" w:rsidR="008A2058" w:rsidRPr="00A03677" w:rsidRDefault="008A2058" w:rsidP="008A2058">
      <w:pPr>
        <w:ind w:left="720" w:hanging="720"/>
      </w:pPr>
      <w:r w:rsidRPr="00400586">
        <w:rPr>
          <w:highlight w:val="yellow"/>
          <w:lang w:val="uk-UA"/>
        </w:rPr>
        <w:t>11.02 ПР</w:t>
      </w:r>
      <w:r w:rsidR="00A03677">
        <w:rPr>
          <w:highlight w:val="yellow"/>
          <w:lang w:val="uk-UA"/>
        </w:rPr>
        <w:t>1</w:t>
      </w:r>
      <w:r w:rsidR="00400586" w:rsidRPr="00400586">
        <w:rPr>
          <w:highlight w:val="yellow"/>
          <w:lang w:val="uk-UA"/>
        </w:rPr>
        <w:t xml:space="preserve"> Дебют Лесі Українки в контексті модерних стильових віянь.</w:t>
      </w:r>
    </w:p>
    <w:p w14:paraId="29DFFD29" w14:textId="497D6E53" w:rsidR="008A2058" w:rsidRPr="00F7616F" w:rsidRDefault="00F7616F" w:rsidP="008A2058">
      <w:pPr>
        <w:ind w:left="720" w:hanging="720"/>
        <w:rPr>
          <w:lang w:val="uk-UA"/>
        </w:rPr>
      </w:pPr>
      <w:r>
        <w:rPr>
          <w:lang w:val="uk-UA"/>
        </w:rPr>
        <w:t>1</w:t>
      </w:r>
      <w:r w:rsidR="008A2058">
        <w:rPr>
          <w:lang w:val="uk-UA"/>
        </w:rPr>
        <w:t xml:space="preserve">7.02 </w:t>
      </w:r>
      <w:r>
        <w:rPr>
          <w:lang w:val="uk-UA"/>
        </w:rPr>
        <w:t xml:space="preserve">Т1 </w:t>
      </w:r>
      <w:r w:rsidR="008A2058" w:rsidRPr="002E6158">
        <w:rPr>
          <w:lang w:val="uk-UA"/>
        </w:rPr>
        <w:t>Еволюційні етапи раннього українсь</w:t>
      </w:r>
      <w:r w:rsidR="008A2058" w:rsidRPr="002E6158">
        <w:rPr>
          <w:lang w:val="uk-UA"/>
        </w:rPr>
        <w:softHyphen/>
        <w:t>кого Модерну</w:t>
      </w:r>
      <w:r>
        <w:rPr>
          <w:lang w:val="uk-UA"/>
        </w:rPr>
        <w:t>.</w:t>
      </w:r>
    </w:p>
    <w:p w14:paraId="1B0FFDCC" w14:textId="76377FF5" w:rsidR="008A2058" w:rsidRPr="00ED6FCA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24.02 </w:t>
      </w:r>
      <w:r w:rsidR="00F7616F">
        <w:rPr>
          <w:lang w:val="uk-UA"/>
        </w:rPr>
        <w:t xml:space="preserve">Т2 </w:t>
      </w:r>
      <w:r w:rsidRPr="002E6158">
        <w:rPr>
          <w:lang w:val="uk-UA"/>
        </w:rPr>
        <w:t>Дискусії і програми українсь</w:t>
      </w:r>
      <w:r w:rsidRPr="002E6158">
        <w:rPr>
          <w:lang w:val="uk-UA"/>
        </w:rPr>
        <w:softHyphen/>
        <w:t>кого Модерну</w:t>
      </w:r>
      <w:r w:rsidR="00ED6FCA" w:rsidRPr="00ED6FCA">
        <w:t>.</w:t>
      </w:r>
      <w:r w:rsidR="00ED6FCA">
        <w:rPr>
          <w:lang w:val="uk-UA"/>
        </w:rPr>
        <w:t xml:space="preserve"> 1890-ті роки.</w:t>
      </w:r>
    </w:p>
    <w:p w14:paraId="28050D74" w14:textId="64A2EF55" w:rsidR="00F7616F" w:rsidRDefault="008A2058" w:rsidP="003731B5">
      <w:pPr>
        <w:rPr>
          <w:lang w:val="uk-UA"/>
        </w:rPr>
      </w:pPr>
      <w:r w:rsidRPr="00A03677">
        <w:rPr>
          <w:highlight w:val="yellow"/>
          <w:lang w:val="uk-UA"/>
        </w:rPr>
        <w:t>25.02 ПР</w:t>
      </w:r>
      <w:r w:rsidR="00A03677">
        <w:rPr>
          <w:highlight w:val="yellow"/>
          <w:lang w:val="uk-UA"/>
        </w:rPr>
        <w:t>2</w:t>
      </w:r>
      <w:r w:rsidR="00994816" w:rsidRPr="00A03677">
        <w:rPr>
          <w:highlight w:val="yellow"/>
          <w:lang w:val="uk-UA"/>
        </w:rPr>
        <w:t xml:space="preserve"> </w:t>
      </w:r>
      <w:r w:rsidR="00A03677" w:rsidRPr="00A03677">
        <w:rPr>
          <w:highlight w:val="yellow"/>
          <w:lang w:val="uk-UA"/>
        </w:rPr>
        <w:t>Програмні і творчі маніфестації літературної доби (</w:t>
      </w:r>
      <w:r w:rsidR="00994816" w:rsidRPr="00A03677">
        <w:rPr>
          <w:highlight w:val="yellow"/>
          <w:lang w:val="uk-UA"/>
        </w:rPr>
        <w:t>«Слово про критику» Івана Франка – програмний документ літературної епохи. Щурат – «Зів’яле листя», «Блакитна троянда»</w:t>
      </w:r>
      <w:r w:rsidR="00A03677" w:rsidRPr="00A03677">
        <w:rPr>
          <w:highlight w:val="yellow"/>
          <w:lang w:val="uk-UA"/>
        </w:rPr>
        <w:t xml:space="preserve"> ЖАНР МАНІФЕСТУ</w:t>
      </w:r>
      <w:r w:rsidR="003731B5">
        <w:rPr>
          <w:highlight w:val="yellow"/>
          <w:lang w:val="uk-UA"/>
        </w:rPr>
        <w:t>- «Зоря», «Жтє і Слово», «ЛНВ</w:t>
      </w:r>
      <w:r w:rsidR="00F7616F">
        <w:rPr>
          <w:lang w:val="uk-UA"/>
        </w:rPr>
        <w:t>»</w:t>
      </w:r>
    </w:p>
    <w:p w14:paraId="1441FA99" w14:textId="51E7EC54" w:rsidR="008A2058" w:rsidRPr="00ED6FCA" w:rsidRDefault="00F7616F" w:rsidP="003731B5">
      <w:pPr>
        <w:rPr>
          <w:lang w:val="uk-UA"/>
        </w:rPr>
      </w:pPr>
      <w:r>
        <w:rPr>
          <w:lang w:val="uk-UA"/>
        </w:rPr>
        <w:t xml:space="preserve">03.03 Т2 </w:t>
      </w:r>
      <w:r w:rsidRPr="002E6158">
        <w:rPr>
          <w:lang w:val="uk-UA"/>
        </w:rPr>
        <w:t>Дискусії і програми укр</w:t>
      </w:r>
      <w:r w:rsidR="00ED6FCA" w:rsidRPr="002E6158">
        <w:rPr>
          <w:lang w:val="uk-UA"/>
        </w:rPr>
        <w:t>аїнсь</w:t>
      </w:r>
      <w:r w:rsidR="00ED6FCA" w:rsidRPr="002E6158">
        <w:rPr>
          <w:lang w:val="uk-UA"/>
        </w:rPr>
        <w:softHyphen/>
        <w:t>кого Модерну</w:t>
      </w:r>
      <w:r w:rsidR="00ED6FCA" w:rsidRPr="00F7616F">
        <w:rPr>
          <w:lang w:val="uk-UA"/>
        </w:rPr>
        <w:t>.</w:t>
      </w:r>
      <w:r w:rsidR="00ED6FCA">
        <w:rPr>
          <w:lang w:val="uk-UA"/>
        </w:rPr>
        <w:t xml:space="preserve"> «Молода Муза».</w:t>
      </w:r>
    </w:p>
    <w:p w14:paraId="597C307A" w14:textId="49624348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>10.03</w:t>
      </w:r>
      <w:r w:rsidR="00F7616F">
        <w:rPr>
          <w:lang w:val="uk-UA"/>
        </w:rPr>
        <w:t xml:space="preserve"> Т2</w:t>
      </w:r>
      <w:r>
        <w:rPr>
          <w:lang w:val="uk-UA"/>
        </w:rPr>
        <w:t xml:space="preserve"> </w:t>
      </w:r>
      <w:r w:rsidR="00ED6FCA" w:rsidRPr="002E6158">
        <w:rPr>
          <w:lang w:val="uk-UA"/>
        </w:rPr>
        <w:t>Дискусії і програми українсь</w:t>
      </w:r>
      <w:r w:rsidR="00ED6FCA" w:rsidRPr="002E6158">
        <w:rPr>
          <w:lang w:val="uk-UA"/>
        </w:rPr>
        <w:softHyphen/>
        <w:t>кого Модерну</w:t>
      </w:r>
      <w:r w:rsidR="00ED6FCA" w:rsidRPr="00ED6FCA">
        <w:t>.</w:t>
      </w:r>
      <w:r w:rsidR="00ED6FCA">
        <w:rPr>
          <w:lang w:val="uk-UA"/>
        </w:rPr>
        <w:t xml:space="preserve"> «Українська Хата».</w:t>
      </w:r>
    </w:p>
    <w:p w14:paraId="0A2B1DF3" w14:textId="2BA6CBB8" w:rsidR="00400586" w:rsidRDefault="00400586" w:rsidP="008A2058">
      <w:pPr>
        <w:ind w:left="720" w:hanging="720"/>
        <w:rPr>
          <w:lang w:val="uk-UA"/>
        </w:rPr>
      </w:pPr>
      <w:r w:rsidRPr="00A03677">
        <w:rPr>
          <w:highlight w:val="yellow"/>
          <w:lang w:val="uk-UA"/>
        </w:rPr>
        <w:lastRenderedPageBreak/>
        <w:t>11.03 ПР</w:t>
      </w:r>
      <w:r w:rsidR="00A03677" w:rsidRPr="00A03677">
        <w:rPr>
          <w:highlight w:val="yellow"/>
          <w:lang w:val="uk-UA"/>
        </w:rPr>
        <w:t xml:space="preserve">3 </w:t>
      </w:r>
      <w:r w:rsidR="000A3FB3">
        <w:rPr>
          <w:highlight w:val="yellow"/>
          <w:lang w:val="uk-UA"/>
        </w:rPr>
        <w:t>Дисонанси і гармонії</w:t>
      </w:r>
      <w:r w:rsidR="000A3FB3" w:rsidRPr="00A03677">
        <w:rPr>
          <w:highlight w:val="yellow"/>
          <w:lang w:val="uk-UA"/>
        </w:rPr>
        <w:t xml:space="preserve"> </w:t>
      </w:r>
      <w:r w:rsidR="000A3FB3">
        <w:rPr>
          <w:highlight w:val="yellow"/>
          <w:lang w:val="uk-UA"/>
        </w:rPr>
        <w:t xml:space="preserve">«Молодої Музи» </w:t>
      </w:r>
      <w:r w:rsidR="00167A79">
        <w:rPr>
          <w:highlight w:val="yellow"/>
          <w:lang w:val="uk-UA"/>
        </w:rPr>
        <w:t>(</w:t>
      </w:r>
      <w:r w:rsidR="00994816" w:rsidRPr="00A03677">
        <w:rPr>
          <w:highlight w:val="yellow"/>
          <w:lang w:val="uk-UA"/>
        </w:rPr>
        <w:t>Вороний, Луцький,  - Поезія М.Вороного, ММ</w:t>
      </w:r>
      <w:r w:rsidR="00167A79">
        <w:rPr>
          <w:lang w:val="uk-UA"/>
        </w:rPr>
        <w:t>)</w:t>
      </w:r>
    </w:p>
    <w:p w14:paraId="5926009F" w14:textId="3BF80F6D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>17.03</w:t>
      </w:r>
      <w:r w:rsidR="00F7616F">
        <w:rPr>
          <w:lang w:val="uk-UA"/>
        </w:rPr>
        <w:t xml:space="preserve"> Т3</w:t>
      </w:r>
      <w:r>
        <w:rPr>
          <w:lang w:val="uk-UA"/>
        </w:rPr>
        <w:t xml:space="preserve"> </w:t>
      </w:r>
      <w:r w:rsidR="00ED6FCA" w:rsidRPr="002E6158">
        <w:rPr>
          <w:lang w:val="uk-UA"/>
        </w:rPr>
        <w:t>Естетизм – концепція самоцін</w:t>
      </w:r>
      <w:r w:rsidR="00ED6FCA" w:rsidRPr="002E6158">
        <w:rPr>
          <w:lang w:val="uk-UA"/>
        </w:rPr>
        <w:softHyphen/>
        <w:t>ності і самоцільності мистецтва.</w:t>
      </w:r>
    </w:p>
    <w:p w14:paraId="1F10A0C2" w14:textId="23EA9858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24.03 </w:t>
      </w:r>
      <w:r w:rsidR="00F7616F">
        <w:rPr>
          <w:lang w:val="uk-UA"/>
        </w:rPr>
        <w:t xml:space="preserve">Т3 </w:t>
      </w:r>
      <w:r w:rsidR="00ED6FCA">
        <w:rPr>
          <w:lang w:val="uk-UA"/>
        </w:rPr>
        <w:t>Панестетизм – наступальна ідеологія краси.</w:t>
      </w:r>
    </w:p>
    <w:p w14:paraId="401D3D3E" w14:textId="1CCAA063" w:rsidR="008A2058" w:rsidRDefault="008A2058" w:rsidP="008A2058">
      <w:pPr>
        <w:ind w:left="720" w:hanging="720"/>
        <w:rPr>
          <w:lang w:val="uk-UA"/>
        </w:rPr>
      </w:pPr>
      <w:r w:rsidRPr="00ED6FCA">
        <w:rPr>
          <w:highlight w:val="yellow"/>
          <w:lang w:val="uk-UA"/>
        </w:rPr>
        <w:t>25.0</w:t>
      </w:r>
      <w:r w:rsidR="00400586" w:rsidRPr="00ED6FCA">
        <w:rPr>
          <w:highlight w:val="yellow"/>
          <w:lang w:val="uk-UA"/>
        </w:rPr>
        <w:t>3</w:t>
      </w:r>
      <w:r w:rsidRPr="00ED6FCA">
        <w:rPr>
          <w:highlight w:val="yellow"/>
          <w:lang w:val="uk-UA"/>
        </w:rPr>
        <w:t xml:space="preserve"> </w:t>
      </w:r>
      <w:r w:rsidR="00ED6FCA" w:rsidRPr="00ED6FCA">
        <w:rPr>
          <w:highlight w:val="yellow"/>
          <w:lang w:val="uk-UA"/>
        </w:rPr>
        <w:t xml:space="preserve">ПР4 </w:t>
      </w:r>
      <w:r w:rsidR="003731B5" w:rsidRPr="00A03677">
        <w:rPr>
          <w:highlight w:val="yellow"/>
          <w:lang w:val="uk-UA"/>
        </w:rPr>
        <w:t>Під прапором естетизму: тенденції «мистецтва для мистецтва» і «чистого мистецтва» (Естетизм.</w:t>
      </w:r>
    </w:p>
    <w:p w14:paraId="68517427" w14:textId="646A410A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31.03 </w:t>
      </w:r>
      <w:r w:rsidR="00F7616F">
        <w:rPr>
          <w:lang w:val="uk-UA"/>
        </w:rPr>
        <w:t xml:space="preserve">Т4 </w:t>
      </w:r>
      <w:r w:rsidRPr="002E6158">
        <w:rPr>
          <w:lang w:val="uk-UA"/>
        </w:rPr>
        <w:t>Неоромантичний індивідуалізм – ідея унікальності людсь</w:t>
      </w:r>
      <w:r w:rsidRPr="002E6158">
        <w:rPr>
          <w:lang w:val="uk-UA"/>
        </w:rPr>
        <w:softHyphen/>
        <w:t>кої особистості</w:t>
      </w:r>
    </w:p>
    <w:p w14:paraId="3CBCAB28" w14:textId="77777777" w:rsidR="00B6443F" w:rsidRDefault="00B6443F" w:rsidP="008A2058">
      <w:pPr>
        <w:ind w:left="720" w:hanging="720"/>
        <w:rPr>
          <w:lang w:val="uk-UA"/>
        </w:rPr>
      </w:pPr>
    </w:p>
    <w:p w14:paraId="31B1CAEB" w14:textId="3DC728F4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07.04 </w:t>
      </w:r>
      <w:r w:rsidR="00F7616F">
        <w:rPr>
          <w:lang w:val="uk-UA"/>
        </w:rPr>
        <w:t xml:space="preserve">Т4 </w:t>
      </w:r>
      <w:r w:rsidR="00F7616F" w:rsidRPr="002E6158">
        <w:rPr>
          <w:lang w:val="uk-UA"/>
        </w:rPr>
        <w:t>Неоромантичний індивідуалізм – ідея унікальності людсь</w:t>
      </w:r>
      <w:r w:rsidR="00F7616F" w:rsidRPr="002E6158">
        <w:rPr>
          <w:lang w:val="uk-UA"/>
        </w:rPr>
        <w:softHyphen/>
        <w:t>кої особистості</w:t>
      </w:r>
    </w:p>
    <w:p w14:paraId="460CE305" w14:textId="25CB2E10" w:rsidR="00ED6FCA" w:rsidRDefault="00400586" w:rsidP="008A2058">
      <w:pPr>
        <w:ind w:left="720" w:hanging="720"/>
        <w:rPr>
          <w:highlight w:val="yellow"/>
          <w:lang w:val="uk-UA"/>
        </w:rPr>
      </w:pPr>
      <w:r w:rsidRPr="00ED6FCA">
        <w:rPr>
          <w:highlight w:val="yellow"/>
          <w:lang w:val="uk-UA"/>
        </w:rPr>
        <w:t>08.04 ПР</w:t>
      </w:r>
      <w:r w:rsidR="00994816" w:rsidRPr="00ED6FCA">
        <w:rPr>
          <w:highlight w:val="yellow"/>
          <w:lang w:val="uk-UA"/>
        </w:rPr>
        <w:t xml:space="preserve"> </w:t>
      </w:r>
      <w:r w:rsidR="00071347">
        <w:rPr>
          <w:highlight w:val="yellow"/>
          <w:lang w:val="uk-UA"/>
        </w:rPr>
        <w:t>5</w:t>
      </w:r>
      <w:r w:rsidR="00994816" w:rsidRPr="00ED6FCA">
        <w:rPr>
          <w:highlight w:val="yellow"/>
          <w:lang w:val="uk-UA"/>
        </w:rPr>
        <w:t xml:space="preserve">. </w:t>
      </w:r>
      <w:r w:rsidR="000A3FB3">
        <w:rPr>
          <w:highlight w:val="yellow"/>
          <w:lang w:val="uk-UA"/>
        </w:rPr>
        <w:t>«Бунт для бунту»: етика й естетика індивідуалізму (</w:t>
      </w:r>
      <w:r w:rsidR="00ED6FCA" w:rsidRPr="00ED6FCA">
        <w:rPr>
          <w:highlight w:val="yellow"/>
          <w:lang w:val="uk-UA"/>
        </w:rPr>
        <w:t>Самійленко, Євшан, Чупринка, «Лісова пісня»</w:t>
      </w:r>
      <w:r w:rsidR="00071347" w:rsidRPr="00071347">
        <w:rPr>
          <w:highlight w:val="yellow"/>
          <w:lang w:val="uk-UA"/>
        </w:rPr>
        <w:t xml:space="preserve"> </w:t>
      </w:r>
      <w:r w:rsidR="00071347" w:rsidRPr="00ED6FCA">
        <w:rPr>
          <w:highlight w:val="yellow"/>
          <w:lang w:val="uk-UA"/>
        </w:rPr>
        <w:t>Хатянський тріумвірат: Микола Євшан, Микита Шаповал, Андрій Товкачевський</w:t>
      </w:r>
    </w:p>
    <w:p w14:paraId="72ADA991" w14:textId="28623D41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14.04 </w:t>
      </w:r>
      <w:r w:rsidR="00F7616F">
        <w:rPr>
          <w:lang w:val="uk-UA"/>
        </w:rPr>
        <w:t xml:space="preserve">Т5 </w:t>
      </w:r>
      <w:r w:rsidRPr="002E6158">
        <w:rPr>
          <w:lang w:val="uk-UA"/>
        </w:rPr>
        <w:t>Культурно-істо</w:t>
      </w:r>
      <w:r w:rsidRPr="002E6158">
        <w:rPr>
          <w:lang w:val="uk-UA"/>
        </w:rPr>
        <w:softHyphen/>
        <w:t>рична школа та соці</w:t>
      </w:r>
      <w:r w:rsidRPr="002E6158">
        <w:rPr>
          <w:lang w:val="uk-UA"/>
        </w:rPr>
        <w:softHyphen/>
        <w:t>ологічна критика</w:t>
      </w:r>
    </w:p>
    <w:p w14:paraId="27E062D9" w14:textId="5F6118DF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21.04 </w:t>
      </w:r>
      <w:r w:rsidR="00F7616F">
        <w:rPr>
          <w:lang w:val="uk-UA"/>
        </w:rPr>
        <w:t xml:space="preserve">Т6 </w:t>
      </w:r>
      <w:r w:rsidRPr="002738DF">
        <w:t>Соціологічна критика</w:t>
      </w:r>
    </w:p>
    <w:p w14:paraId="6FE1C5F9" w14:textId="1925F8DD" w:rsidR="00400586" w:rsidRDefault="00400586" w:rsidP="008A2058">
      <w:pPr>
        <w:ind w:left="720" w:hanging="720"/>
        <w:rPr>
          <w:lang w:val="uk-UA"/>
        </w:rPr>
      </w:pPr>
      <w:r w:rsidRPr="00F7616F">
        <w:rPr>
          <w:highlight w:val="yellow"/>
          <w:lang w:val="uk-UA"/>
        </w:rPr>
        <w:t>22.04 ПР</w:t>
      </w:r>
      <w:r w:rsidR="00994816" w:rsidRPr="00F7616F">
        <w:rPr>
          <w:highlight w:val="yellow"/>
          <w:lang w:val="uk-UA"/>
        </w:rPr>
        <w:t xml:space="preserve"> </w:t>
      </w:r>
      <w:r w:rsidR="00071347">
        <w:rPr>
          <w:highlight w:val="yellow"/>
          <w:lang w:val="uk-UA"/>
        </w:rPr>
        <w:t xml:space="preserve">6 </w:t>
      </w:r>
      <w:r w:rsidR="00994816" w:rsidRPr="00F7616F">
        <w:rPr>
          <w:highlight w:val="yellow"/>
          <w:lang w:val="uk-UA"/>
        </w:rPr>
        <w:t xml:space="preserve">– </w:t>
      </w:r>
      <w:r w:rsidR="000A3FB3">
        <w:rPr>
          <w:highlight w:val="yellow"/>
          <w:lang w:val="uk-UA"/>
        </w:rPr>
        <w:t>Популярність чи профанація мистецтва? Соціо-культурологічні дискусії і програми (</w:t>
      </w:r>
      <w:r w:rsidR="00994816" w:rsidRPr="00F7616F">
        <w:rPr>
          <w:highlight w:val="yellow"/>
          <w:lang w:val="uk-UA"/>
        </w:rPr>
        <w:t>Грінченко, Грушевський, Єфремов, Винниченко, Семенко</w:t>
      </w:r>
    </w:p>
    <w:p w14:paraId="18190DD8" w14:textId="20BFD388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28.04 </w:t>
      </w:r>
      <w:r w:rsidR="00F7616F">
        <w:rPr>
          <w:lang w:val="uk-UA"/>
        </w:rPr>
        <w:t xml:space="preserve">Т6 </w:t>
      </w:r>
      <w:r w:rsidR="00F7616F" w:rsidRPr="002738DF">
        <w:t>Соціологічна критика</w:t>
      </w:r>
    </w:p>
    <w:p w14:paraId="4C2E2BA4" w14:textId="77777777" w:rsidR="00B6443F" w:rsidRDefault="00B6443F" w:rsidP="008A2058">
      <w:pPr>
        <w:ind w:left="720" w:hanging="720"/>
        <w:rPr>
          <w:lang w:val="uk-UA"/>
        </w:rPr>
      </w:pPr>
    </w:p>
    <w:p w14:paraId="17EFA640" w14:textId="2E60945A" w:rsidR="000A3FB3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05.05 </w:t>
      </w:r>
      <w:r w:rsidR="000A71FB">
        <w:t>До секретів поетичної творчості</w:t>
      </w:r>
      <w:r w:rsidR="000A71FB">
        <w:rPr>
          <w:lang w:val="uk-UA"/>
        </w:rPr>
        <w:t xml:space="preserve">: </w:t>
      </w:r>
    </w:p>
    <w:p w14:paraId="23A2B253" w14:textId="0DBD2DD5" w:rsidR="00400586" w:rsidRDefault="00400586" w:rsidP="008A2058">
      <w:pPr>
        <w:ind w:left="720" w:hanging="720"/>
        <w:rPr>
          <w:lang w:val="uk-UA"/>
        </w:rPr>
      </w:pPr>
      <w:r w:rsidRPr="00F7616F">
        <w:rPr>
          <w:highlight w:val="yellow"/>
          <w:lang w:val="uk-UA"/>
        </w:rPr>
        <w:t>06.05</w:t>
      </w:r>
      <w:r w:rsidR="000A71FB">
        <w:rPr>
          <w:highlight w:val="yellow"/>
          <w:lang w:val="uk-UA"/>
        </w:rPr>
        <w:t xml:space="preserve"> </w:t>
      </w:r>
      <w:r w:rsidRPr="00F7616F">
        <w:rPr>
          <w:highlight w:val="yellow"/>
          <w:lang w:val="uk-UA"/>
        </w:rPr>
        <w:t>ПР</w:t>
      </w:r>
      <w:r w:rsidR="000A71FB">
        <w:rPr>
          <w:highlight w:val="yellow"/>
          <w:lang w:val="uk-UA"/>
        </w:rPr>
        <w:t>7</w:t>
      </w:r>
      <w:r w:rsidR="00994816" w:rsidRPr="00F7616F">
        <w:rPr>
          <w:highlight w:val="yellow"/>
          <w:lang w:val="uk-UA"/>
        </w:rPr>
        <w:t xml:space="preserve"> </w:t>
      </w:r>
      <w:r w:rsidR="000A71FB">
        <w:rPr>
          <w:lang w:val="uk-UA"/>
        </w:rPr>
        <w:t>Імпресіоністичний та аналітичний підхід до «нової краси» (</w:t>
      </w:r>
      <w:r w:rsidR="00994816" w:rsidRPr="00F7616F">
        <w:rPr>
          <w:highlight w:val="yellow"/>
          <w:lang w:val="uk-UA"/>
        </w:rPr>
        <w:t>Потебня, Франко, Хоткевич, Лепкий, Рудницький</w:t>
      </w:r>
      <w:r w:rsidR="00B6443F" w:rsidRPr="00F7616F">
        <w:rPr>
          <w:highlight w:val="yellow"/>
          <w:lang w:val="uk-UA"/>
        </w:rPr>
        <w:t xml:space="preserve"> ЖАНР ПОРТРЕТА</w:t>
      </w:r>
    </w:p>
    <w:p w14:paraId="7B974581" w14:textId="275C0F91" w:rsidR="008A2058" w:rsidRDefault="008A2058" w:rsidP="008A2058">
      <w:pPr>
        <w:ind w:left="720" w:hanging="720"/>
        <w:rPr>
          <w:lang w:val="uk-UA"/>
        </w:rPr>
      </w:pPr>
      <w:r>
        <w:rPr>
          <w:lang w:val="uk-UA"/>
        </w:rPr>
        <w:t xml:space="preserve">12.05 </w:t>
      </w:r>
      <w:r w:rsidR="00F7616F">
        <w:t>До секретів поетичної творчості</w:t>
      </w:r>
      <w:r w:rsidR="00F7616F">
        <w:rPr>
          <w:lang w:val="uk-UA"/>
        </w:rPr>
        <w:t xml:space="preserve">. </w:t>
      </w:r>
      <w:r w:rsidR="00B6443F">
        <w:rPr>
          <w:lang w:val="uk-UA"/>
        </w:rPr>
        <w:t>Підсумки доби раннього Модерну</w:t>
      </w:r>
    </w:p>
    <w:p w14:paraId="5EA80CB7" w14:textId="36235D0D" w:rsidR="008A2058" w:rsidRDefault="008A2058" w:rsidP="00086328">
      <w:pPr>
        <w:rPr>
          <w:lang w:val="uk-UA"/>
        </w:rPr>
      </w:pPr>
    </w:p>
    <w:p w14:paraId="1FA5449A" w14:textId="61A4D0F3" w:rsidR="00071347" w:rsidRDefault="008E71B0" w:rsidP="00071347">
      <w:pPr>
        <w:ind w:left="720" w:hanging="720"/>
        <w:rPr>
          <w:lang w:val="en-US"/>
        </w:rPr>
      </w:pPr>
      <w:r>
        <w:rPr>
          <w:lang w:val="en-US"/>
        </w:rPr>
        <w:t>+</w:t>
      </w:r>
    </w:p>
    <w:p w14:paraId="05B58468" w14:textId="0F17A075" w:rsidR="00071347" w:rsidRDefault="008E71B0" w:rsidP="00086328">
      <w:pPr>
        <w:rPr>
          <w:lang w:val="uk-UA"/>
        </w:rPr>
      </w:pPr>
      <w:r>
        <w:rPr>
          <w:lang w:val="uk-UA"/>
        </w:rPr>
        <w:t xml:space="preserve">Сецесійний стиль в оформленні англ. журналів - </w:t>
      </w:r>
      <w:hyperlink r:id="rId8" w:history="1">
        <w:r w:rsidRPr="00302973">
          <w:rPr>
            <w:rStyle w:val="ad"/>
            <w:lang w:val="uk-UA"/>
          </w:rPr>
          <w:t>https://modjourn.org/journal/mcclures-magazine/</w:t>
        </w:r>
      </w:hyperlink>
    </w:p>
    <w:p w14:paraId="577AF5E2" w14:textId="77777777" w:rsidR="008E71B0" w:rsidRPr="008E71B0" w:rsidRDefault="008E71B0" w:rsidP="00086328">
      <w:pPr>
        <w:rPr>
          <w:lang w:val="uk-UA"/>
        </w:rPr>
      </w:pPr>
    </w:p>
    <w:sectPr w:rsidR="008E71B0" w:rsidRPr="008E71B0" w:rsidSect="002E6158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372" w14:textId="77777777" w:rsidR="000F54EB" w:rsidRDefault="000F54EB">
      <w:r>
        <w:separator/>
      </w:r>
    </w:p>
  </w:endnote>
  <w:endnote w:type="continuationSeparator" w:id="0">
    <w:p w14:paraId="5F81CB07" w14:textId="77777777" w:rsidR="000F54EB" w:rsidRDefault="000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70E1" w14:textId="77777777" w:rsidR="008E71B0" w:rsidRDefault="008E71B0" w:rsidP="002E61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3D64DF" w14:textId="77777777" w:rsidR="008E71B0" w:rsidRDefault="008E71B0" w:rsidP="002E61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E051" w14:textId="77777777" w:rsidR="008E71B0" w:rsidRDefault="008E71B0" w:rsidP="002E6158">
    <w:pPr>
      <w:pStyle w:val="a3"/>
      <w:framePr w:wrap="around" w:vAnchor="text" w:hAnchor="margin" w:xAlign="right" w:y="1"/>
      <w:rPr>
        <w:rStyle w:val="a5"/>
      </w:rPr>
    </w:pPr>
  </w:p>
  <w:p w14:paraId="128B86C7" w14:textId="77777777" w:rsidR="008E71B0" w:rsidRDefault="008E71B0" w:rsidP="002E61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ECED" w14:textId="77777777" w:rsidR="000F54EB" w:rsidRDefault="000F54EB">
      <w:r>
        <w:separator/>
      </w:r>
    </w:p>
  </w:footnote>
  <w:footnote w:type="continuationSeparator" w:id="0">
    <w:p w14:paraId="1099615F" w14:textId="77777777" w:rsidR="000F54EB" w:rsidRDefault="000F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ACA9" w14:textId="77777777" w:rsidR="008E71B0" w:rsidRDefault="008E71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48879B99" w14:textId="77777777" w:rsidR="008E71B0" w:rsidRDefault="008E71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988"/>
    <w:multiLevelType w:val="hybridMultilevel"/>
    <w:tmpl w:val="FCE6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BE2"/>
    <w:multiLevelType w:val="hybridMultilevel"/>
    <w:tmpl w:val="B58892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1A0F81"/>
    <w:multiLevelType w:val="hybridMultilevel"/>
    <w:tmpl w:val="F7B8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B5585F"/>
    <w:multiLevelType w:val="hybridMultilevel"/>
    <w:tmpl w:val="13D897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967B8D"/>
    <w:multiLevelType w:val="hybridMultilevel"/>
    <w:tmpl w:val="B58892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A846D0"/>
    <w:multiLevelType w:val="hybridMultilevel"/>
    <w:tmpl w:val="ABD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323A1"/>
    <w:multiLevelType w:val="hybridMultilevel"/>
    <w:tmpl w:val="A8763700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C726E"/>
    <w:multiLevelType w:val="hybridMultilevel"/>
    <w:tmpl w:val="92E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338C2"/>
    <w:multiLevelType w:val="hybridMultilevel"/>
    <w:tmpl w:val="6CE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1D519A"/>
    <w:multiLevelType w:val="hybridMultilevel"/>
    <w:tmpl w:val="B162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0C0"/>
    <w:rsid w:val="0000750A"/>
    <w:rsid w:val="00032AB6"/>
    <w:rsid w:val="00060675"/>
    <w:rsid w:val="00071347"/>
    <w:rsid w:val="000770CC"/>
    <w:rsid w:val="00086328"/>
    <w:rsid w:val="000946CE"/>
    <w:rsid w:val="000A3FB3"/>
    <w:rsid w:val="000A71FB"/>
    <w:rsid w:val="000C6D33"/>
    <w:rsid w:val="000C7DAD"/>
    <w:rsid w:val="000F54EB"/>
    <w:rsid w:val="00167A79"/>
    <w:rsid w:val="00171820"/>
    <w:rsid w:val="001725BC"/>
    <w:rsid w:val="001954F7"/>
    <w:rsid w:val="001A6389"/>
    <w:rsid w:val="001B3D0C"/>
    <w:rsid w:val="0021488D"/>
    <w:rsid w:val="002744F7"/>
    <w:rsid w:val="0028026A"/>
    <w:rsid w:val="002B62B1"/>
    <w:rsid w:val="002E6158"/>
    <w:rsid w:val="002E6959"/>
    <w:rsid w:val="00322F9B"/>
    <w:rsid w:val="003731B5"/>
    <w:rsid w:val="003A534F"/>
    <w:rsid w:val="003E3FED"/>
    <w:rsid w:val="003E64AD"/>
    <w:rsid w:val="003F7BDE"/>
    <w:rsid w:val="00400586"/>
    <w:rsid w:val="00430B2F"/>
    <w:rsid w:val="004319E9"/>
    <w:rsid w:val="0048657F"/>
    <w:rsid w:val="004C5D29"/>
    <w:rsid w:val="004E0833"/>
    <w:rsid w:val="004F06D6"/>
    <w:rsid w:val="00595246"/>
    <w:rsid w:val="005A1128"/>
    <w:rsid w:val="005C3A8E"/>
    <w:rsid w:val="00605535"/>
    <w:rsid w:val="00627DF1"/>
    <w:rsid w:val="006341BF"/>
    <w:rsid w:val="006875C3"/>
    <w:rsid w:val="006A2AFB"/>
    <w:rsid w:val="006A40C0"/>
    <w:rsid w:val="006F18C4"/>
    <w:rsid w:val="00702A7C"/>
    <w:rsid w:val="00760E8D"/>
    <w:rsid w:val="007935D3"/>
    <w:rsid w:val="007A60A0"/>
    <w:rsid w:val="007F43B3"/>
    <w:rsid w:val="00813E01"/>
    <w:rsid w:val="00820ED3"/>
    <w:rsid w:val="00832102"/>
    <w:rsid w:val="008364E8"/>
    <w:rsid w:val="008A2058"/>
    <w:rsid w:val="008D609D"/>
    <w:rsid w:val="008E71B0"/>
    <w:rsid w:val="008F1940"/>
    <w:rsid w:val="0093572B"/>
    <w:rsid w:val="00941846"/>
    <w:rsid w:val="00994816"/>
    <w:rsid w:val="009A72A9"/>
    <w:rsid w:val="009D76B1"/>
    <w:rsid w:val="00A03677"/>
    <w:rsid w:val="00A33725"/>
    <w:rsid w:val="00A3635A"/>
    <w:rsid w:val="00B311D7"/>
    <w:rsid w:val="00B317E6"/>
    <w:rsid w:val="00B3506A"/>
    <w:rsid w:val="00B374FD"/>
    <w:rsid w:val="00B6443F"/>
    <w:rsid w:val="00BD706A"/>
    <w:rsid w:val="00C04081"/>
    <w:rsid w:val="00C660C7"/>
    <w:rsid w:val="00CE70C0"/>
    <w:rsid w:val="00D02462"/>
    <w:rsid w:val="00D13946"/>
    <w:rsid w:val="00D15F39"/>
    <w:rsid w:val="00D72EFC"/>
    <w:rsid w:val="00D96C57"/>
    <w:rsid w:val="00DC4C53"/>
    <w:rsid w:val="00E16ABC"/>
    <w:rsid w:val="00E1717A"/>
    <w:rsid w:val="00E25BF4"/>
    <w:rsid w:val="00E332E3"/>
    <w:rsid w:val="00E44BC7"/>
    <w:rsid w:val="00E83268"/>
    <w:rsid w:val="00ED6FCA"/>
    <w:rsid w:val="00EF3556"/>
    <w:rsid w:val="00F02A9E"/>
    <w:rsid w:val="00F170A2"/>
    <w:rsid w:val="00F32D1F"/>
    <w:rsid w:val="00F55323"/>
    <w:rsid w:val="00F7616F"/>
    <w:rsid w:val="00FC557C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31D7"/>
  <w15:docId w15:val="{E5DFB6D1-06FE-48E3-B282-55ACFAB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70C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E70C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E70C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E70C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0C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70C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CE70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70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E70C0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CE70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CE70C0"/>
  </w:style>
  <w:style w:type="paragraph" w:styleId="a6">
    <w:name w:val="Body Text"/>
    <w:basedOn w:val="a"/>
    <w:link w:val="a7"/>
    <w:rsid w:val="00CE70C0"/>
    <w:pPr>
      <w:spacing w:after="120"/>
    </w:pPr>
  </w:style>
  <w:style w:type="character" w:customStyle="1" w:styleId="a7">
    <w:name w:val="Основний текст Знак"/>
    <w:basedOn w:val="a0"/>
    <w:link w:val="a6"/>
    <w:rsid w:val="00CE70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CE70C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CE70C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E70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E70C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CE7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CE70C0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CE70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CE70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5BF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25BF4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25BF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toc 3"/>
    <w:basedOn w:val="a"/>
    <w:next w:val="a"/>
    <w:uiPriority w:val="39"/>
    <w:rsid w:val="00F32D1F"/>
    <w:pPr>
      <w:widowControl w:val="0"/>
      <w:tabs>
        <w:tab w:val="right" w:leader="dot" w:pos="9469"/>
      </w:tabs>
      <w:overflowPunct w:val="0"/>
      <w:autoSpaceDE w:val="0"/>
      <w:autoSpaceDN w:val="0"/>
      <w:adjustRightInd w:val="0"/>
      <w:spacing w:line="240" w:lineRule="exact"/>
      <w:ind w:left="1089" w:hanging="567"/>
      <w:textAlignment w:val="baseline"/>
    </w:pPr>
    <w:rPr>
      <w:spacing w:val="-8"/>
      <w:szCs w:val="20"/>
      <w:lang w:val="uk-UA" w:eastAsia="en-US"/>
    </w:rPr>
  </w:style>
  <w:style w:type="paragraph" w:customStyle="1" w:styleId="StyleJustifiedLeft0cmHanging063cm">
    <w:name w:val="Style Justified Left:  0 cm Hanging:  0.63 cm"/>
    <w:basedOn w:val="a"/>
    <w:rsid w:val="007F43B3"/>
    <w:pPr>
      <w:ind w:left="360" w:hanging="360"/>
    </w:pPr>
    <w:rPr>
      <w:sz w:val="24"/>
      <w:szCs w:val="20"/>
      <w:lang w:val="uk-UA" w:eastAsia="en-US"/>
    </w:rPr>
  </w:style>
  <w:style w:type="character" w:styleId="ae">
    <w:name w:val="Unresolved Mention"/>
    <w:basedOn w:val="a0"/>
    <w:uiPriority w:val="99"/>
    <w:semiHidden/>
    <w:unhideWhenUsed/>
    <w:rsid w:val="008E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journ.org/journal/mcclures-magaz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ilology.lnu.edu.ua/course/musteckyj-i-teoretychnyj-dyskurs-ukrajinskoho-modernu-ukrajinis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21559</Words>
  <Characters>12290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 Будний</cp:lastModifiedBy>
  <cp:revision>28</cp:revision>
  <dcterms:created xsi:type="dcterms:W3CDTF">2018-05-23T07:45:00Z</dcterms:created>
  <dcterms:modified xsi:type="dcterms:W3CDTF">2021-08-24T15:04:00Z</dcterms:modified>
</cp:coreProperties>
</file>