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1F" w:rsidRPr="00BC7424" w:rsidRDefault="00784D49" w:rsidP="00717C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24">
        <w:rPr>
          <w:rFonts w:ascii="Times New Roman" w:hAnsi="Times New Roman" w:cs="Times New Roman"/>
          <w:b/>
          <w:sz w:val="28"/>
          <w:szCs w:val="28"/>
        </w:rPr>
        <w:t>Силабус курсу «Турецька мова»</w:t>
      </w:r>
      <w:r w:rsidRPr="00BC7424">
        <w:rPr>
          <w:rFonts w:ascii="Times New Roman" w:hAnsi="Times New Roman" w:cs="Times New Roman"/>
          <w:b/>
          <w:sz w:val="28"/>
          <w:szCs w:val="28"/>
        </w:rPr>
        <w:br/>
        <w:t>2020-2021 навчального року</w:t>
      </w:r>
    </w:p>
    <w:p w:rsidR="00784D49" w:rsidRDefault="00784D49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24">
        <w:rPr>
          <w:rFonts w:ascii="Times New Roman" w:hAnsi="Times New Roman" w:cs="Times New Roman"/>
          <w:b/>
          <w:sz w:val="28"/>
          <w:szCs w:val="28"/>
        </w:rPr>
        <w:t>Назва курсу:</w:t>
      </w:r>
      <w:r>
        <w:rPr>
          <w:rFonts w:ascii="Times New Roman" w:hAnsi="Times New Roman" w:cs="Times New Roman"/>
          <w:sz w:val="28"/>
          <w:szCs w:val="28"/>
        </w:rPr>
        <w:t xml:space="preserve"> «Турецька мова»</w:t>
      </w:r>
    </w:p>
    <w:p w:rsidR="00784D49" w:rsidRDefault="00784D49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424">
        <w:rPr>
          <w:rFonts w:ascii="Times New Roman" w:hAnsi="Times New Roman" w:cs="Times New Roman"/>
          <w:b/>
          <w:sz w:val="28"/>
          <w:szCs w:val="28"/>
        </w:rPr>
        <w:t>Адреса викладання курсу:</w:t>
      </w:r>
      <w:r>
        <w:rPr>
          <w:rFonts w:ascii="Times New Roman" w:hAnsi="Times New Roman" w:cs="Times New Roman"/>
          <w:sz w:val="28"/>
          <w:szCs w:val="28"/>
        </w:rPr>
        <w:t xml:space="preserve"> м. Львів, вул. Університетська, 1</w:t>
      </w:r>
    </w:p>
    <w:p w:rsidR="00784D49" w:rsidRDefault="00784D49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Факультет на кафедра, за якою закріплена дисципліна:</w:t>
      </w:r>
      <w:r>
        <w:rPr>
          <w:rFonts w:ascii="Times New Roman" w:hAnsi="Times New Roman" w:cs="Times New Roman"/>
          <w:sz w:val="28"/>
          <w:szCs w:val="28"/>
        </w:rPr>
        <w:t xml:space="preserve"> філологічний факультет, кафедра сходознавства імені професора Ярослава Дашкевича</w:t>
      </w:r>
    </w:p>
    <w:p w:rsidR="00784D49" w:rsidRDefault="00784D49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Галузь знань, шифр та назва спеціальності:</w:t>
      </w:r>
      <w:r>
        <w:rPr>
          <w:rFonts w:ascii="Times New Roman" w:hAnsi="Times New Roman" w:cs="Times New Roman"/>
          <w:sz w:val="28"/>
          <w:szCs w:val="28"/>
        </w:rPr>
        <w:t xml:space="preserve"> 03 Гуманітарні науки, 035 Філологія, 035.068 Східні мови та літератури (переклад включно), перша – турецька</w:t>
      </w:r>
    </w:p>
    <w:p w:rsidR="00784D49" w:rsidRDefault="00784D49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Викладачі курсу:</w:t>
      </w:r>
      <w:r>
        <w:rPr>
          <w:rFonts w:ascii="Times New Roman" w:hAnsi="Times New Roman" w:cs="Times New Roman"/>
          <w:sz w:val="28"/>
          <w:szCs w:val="28"/>
        </w:rPr>
        <w:t xml:space="preserve"> Лахман В. А.</w:t>
      </w:r>
      <w:r w:rsidR="008F6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асистент кафедри сходознавства імені професора Ярослава Дашкевича; Озкан Т. М.</w:t>
      </w:r>
      <w:r w:rsidR="008F6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асистент кафедри сходознавства імені професора Ярослава Дашкевича</w:t>
      </w:r>
    </w:p>
    <w:p w:rsidR="008F68F0" w:rsidRDefault="008F68F0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Контактна інформація викладачів: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EF" w:rsidRPr="001C51EF">
        <w:rPr>
          <w:rFonts w:ascii="Times New Roman" w:hAnsi="Times New Roman" w:cs="Times New Roman"/>
          <w:color w:val="000000"/>
          <w:sz w:val="28"/>
          <w:shd w:val="clear" w:color="auto" w:fill="FFFFFF"/>
        </w:rPr>
        <w:t>Vladyslav.Lakhman@lnu.edu.ua</w:t>
      </w:r>
    </w:p>
    <w:p w:rsidR="008F68F0" w:rsidRDefault="008F68F0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Консультації по курсу відбуваються:</w:t>
      </w:r>
      <w:r>
        <w:rPr>
          <w:rFonts w:ascii="Times New Roman" w:hAnsi="Times New Roman" w:cs="Times New Roman"/>
          <w:sz w:val="28"/>
          <w:szCs w:val="28"/>
        </w:rPr>
        <w:t xml:space="preserve"> у день проведення практичн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занять (за попередньою домовленістю)</w:t>
      </w:r>
    </w:p>
    <w:p w:rsidR="008F68F0" w:rsidRDefault="008F68F0" w:rsidP="00717C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Сторінка курсу: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5740E">
          <w:rPr>
            <w:rStyle w:val="a3"/>
            <w:rFonts w:ascii="Times New Roman" w:hAnsi="Times New Roman" w:cs="Times New Roman"/>
            <w:sz w:val="28"/>
            <w:szCs w:val="28"/>
          </w:rPr>
          <w:t>https://philology.lnu.edu.ua/course/turetska-mova-2-kurs</w:t>
        </w:r>
      </w:hyperlink>
    </w:p>
    <w:p w:rsidR="008F68F0" w:rsidRDefault="008F68F0" w:rsidP="00717C4D">
      <w:pPr>
        <w:spacing w:line="276" w:lineRule="auto"/>
        <w:jc w:val="both"/>
        <w:rPr>
          <w:rFonts w:ascii="Times New Roman" w:hAnsi="Times New Roman" w:cs="Times New Roman"/>
          <w:sz w:val="28"/>
          <w:lang w:bidi="ar-TN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Інформація про курс: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8F0">
        <w:rPr>
          <w:rFonts w:ascii="Times New Roman" w:hAnsi="Times New Roman" w:cs="Times New Roman"/>
          <w:bCs/>
          <w:sz w:val="28"/>
        </w:rPr>
        <w:t>к</w:t>
      </w:r>
      <w:r w:rsidRPr="008F68F0">
        <w:rPr>
          <w:rFonts w:ascii="Times New Roman" w:hAnsi="Times New Roman" w:cs="Times New Roman"/>
          <w:sz w:val="28"/>
        </w:rPr>
        <w:t xml:space="preserve">урс створено, аби надати студентам необхідні знання, обов’язкові для того, щоб оволодіти </w:t>
      </w:r>
      <w:r w:rsidRPr="008F68F0">
        <w:rPr>
          <w:rFonts w:ascii="Times New Roman" w:hAnsi="Times New Roman" w:cs="Times New Roman"/>
          <w:sz w:val="28"/>
          <w:lang w:bidi="ar-TN"/>
        </w:rPr>
        <w:t xml:space="preserve">базовим рівнем усного та писемного мовлення сучасної </w:t>
      </w:r>
      <w:r>
        <w:rPr>
          <w:rFonts w:ascii="Times New Roman" w:hAnsi="Times New Roman" w:cs="Times New Roman"/>
          <w:sz w:val="28"/>
          <w:lang w:bidi="ar-TN"/>
        </w:rPr>
        <w:t>турецької</w:t>
      </w:r>
      <w:r w:rsidRPr="008F68F0">
        <w:rPr>
          <w:rFonts w:ascii="Times New Roman" w:hAnsi="Times New Roman" w:cs="Times New Roman"/>
          <w:sz w:val="28"/>
          <w:lang w:bidi="ar-TN"/>
        </w:rPr>
        <w:t xml:space="preserve"> літературної мови</w:t>
      </w:r>
      <w:r w:rsidR="001C6636">
        <w:rPr>
          <w:rFonts w:ascii="Times New Roman" w:hAnsi="Times New Roman" w:cs="Times New Roman"/>
          <w:sz w:val="28"/>
          <w:lang w:bidi="ar-TN"/>
        </w:rPr>
        <w:t>.</w:t>
      </w:r>
    </w:p>
    <w:p w:rsidR="001C6636" w:rsidRDefault="001C6636" w:rsidP="00717C4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87BEC">
        <w:rPr>
          <w:rFonts w:ascii="Times New Roman" w:hAnsi="Times New Roman" w:cs="Times New Roman"/>
          <w:b/>
          <w:sz w:val="28"/>
          <w:szCs w:val="28"/>
        </w:rPr>
        <w:t>Коротка анотація курсу.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36">
        <w:rPr>
          <w:rFonts w:ascii="Times New Roman" w:hAnsi="Times New Roman" w:cs="Times New Roman"/>
          <w:sz w:val="28"/>
        </w:rPr>
        <w:t>«</w:t>
      </w:r>
      <w:r w:rsidRPr="001C6636">
        <w:rPr>
          <w:rFonts w:ascii="Times New Roman" w:hAnsi="Times New Roman" w:cs="Times New Roman"/>
          <w:bCs/>
          <w:sz w:val="28"/>
        </w:rPr>
        <w:t>Турецька мова</w:t>
      </w:r>
      <w:r>
        <w:rPr>
          <w:rFonts w:ascii="Times New Roman" w:hAnsi="Times New Roman" w:cs="Times New Roman"/>
          <w:sz w:val="28"/>
        </w:rPr>
        <w:t>» –</w:t>
      </w:r>
      <w:r w:rsidRPr="001C6636">
        <w:rPr>
          <w:rFonts w:ascii="Times New Roman" w:hAnsi="Times New Roman" w:cs="Times New Roman"/>
          <w:sz w:val="28"/>
        </w:rPr>
        <w:t xml:space="preserve"> це обов</w:t>
      </w:r>
      <w:r w:rsidRPr="001C6636">
        <w:rPr>
          <w:rFonts w:ascii="Times New Roman" w:eastAsia="Malgun Gothic" w:hAnsi="Times New Roman" w:cs="Times New Roman"/>
          <w:sz w:val="28"/>
          <w:lang w:eastAsia="ko-KR"/>
        </w:rPr>
        <w:t>’</w:t>
      </w:r>
      <w:r w:rsidRPr="001C6636">
        <w:rPr>
          <w:rFonts w:ascii="Times New Roman" w:eastAsia="MS Mincho" w:hAnsi="Times New Roman" w:cs="Times New Roman"/>
          <w:sz w:val="28"/>
          <w:lang w:eastAsia="ja-JP"/>
        </w:rPr>
        <w:t xml:space="preserve">язкова </w:t>
      </w:r>
      <w:r w:rsidRPr="001C6636">
        <w:rPr>
          <w:rFonts w:ascii="Times New Roman" w:hAnsi="Times New Roman" w:cs="Times New Roman"/>
          <w:sz w:val="28"/>
        </w:rPr>
        <w:t xml:space="preserve">дисципліна зі спеціальності </w:t>
      </w:r>
      <w:r w:rsidRPr="001C6636">
        <w:rPr>
          <w:rFonts w:ascii="Times New Roman" w:hAnsi="Times New Roman" w:cs="Times New Roman"/>
          <w:bCs/>
          <w:sz w:val="28"/>
          <w:lang w:eastAsia="uk-UA"/>
        </w:rPr>
        <w:t xml:space="preserve">035.068 Cхідні мови та літератури (переклад включно), </w:t>
      </w:r>
      <w:r w:rsidRPr="001C6636">
        <w:rPr>
          <w:rFonts w:ascii="Times New Roman" w:eastAsia="MS Mincho" w:hAnsi="Times New Roman" w:cs="Times New Roman"/>
          <w:bCs/>
          <w:sz w:val="28"/>
          <w:lang w:eastAsia="ja-JP"/>
        </w:rPr>
        <w:t>перша – турецька</w:t>
      </w:r>
      <w:r w:rsidRPr="001C6636">
        <w:rPr>
          <w:rFonts w:ascii="Times New Roman" w:hAnsi="Times New Roman" w:cs="Times New Roman"/>
          <w:sz w:val="28"/>
        </w:rPr>
        <w:t xml:space="preserve"> для студентів </w:t>
      </w:r>
      <w:r w:rsidRPr="001C6636">
        <w:rPr>
          <w:rFonts w:ascii="Times New Roman" w:eastAsia="Malgun Gothic" w:hAnsi="Times New Roman" w:cs="Times New Roman"/>
          <w:sz w:val="28"/>
          <w:lang w:eastAsia="ko-KR"/>
        </w:rPr>
        <w:t>II</w:t>
      </w:r>
      <w:r w:rsidRPr="001C6636">
        <w:rPr>
          <w:rFonts w:ascii="Times New Roman" w:hAnsi="Times New Roman" w:cs="Times New Roman"/>
          <w:sz w:val="28"/>
        </w:rPr>
        <w:t xml:space="preserve"> курсу східної філології освітньо-кваліфікаційного рівня «бакалавр», що викладається в 3-4 семестрах в обсязі 9,5 кредитів (за Європейською Кредитно-Трансферною Системою ECTS).</w:t>
      </w:r>
    </w:p>
    <w:p w:rsidR="001C6636" w:rsidRDefault="001C6636" w:rsidP="00717C4D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sz w:val="28"/>
          <w:lang w:eastAsia="ja-JP"/>
        </w:rPr>
        <w:t xml:space="preserve">Мета та цілі курсу. </w:t>
      </w:r>
      <w:r w:rsidRPr="001C6636">
        <w:rPr>
          <w:rFonts w:ascii="Times New Roman" w:hAnsi="Times New Roman" w:cs="Times New Roman"/>
          <w:sz w:val="28"/>
        </w:rPr>
        <w:t>Курс ”</w:t>
      </w:r>
      <w:r>
        <w:rPr>
          <w:rFonts w:ascii="Times New Roman" w:hAnsi="Times New Roman" w:cs="Times New Roman"/>
          <w:sz w:val="28"/>
        </w:rPr>
        <w:t>Турецька</w:t>
      </w:r>
      <w:r w:rsidRPr="001C6636">
        <w:rPr>
          <w:rFonts w:ascii="Times New Roman" w:hAnsi="Times New Roman" w:cs="Times New Roman"/>
          <w:sz w:val="28"/>
        </w:rPr>
        <w:t xml:space="preserve"> мова” – скерований на засвоєння базових теоретичних відомостей та вироблення практичних умінь і навичок розвитку мовленнєвої та </w:t>
      </w:r>
      <w:proofErr w:type="spellStart"/>
      <w:r w:rsidRPr="001C6636">
        <w:rPr>
          <w:rFonts w:ascii="Times New Roman" w:hAnsi="Times New Roman" w:cs="Times New Roman"/>
          <w:sz w:val="28"/>
        </w:rPr>
        <w:t>мовної</w:t>
      </w:r>
      <w:proofErr w:type="spellEnd"/>
      <w:r w:rsidRPr="001C6636">
        <w:rPr>
          <w:rFonts w:ascii="Times New Roman" w:hAnsi="Times New Roman" w:cs="Times New Roman"/>
          <w:sz w:val="28"/>
        </w:rPr>
        <w:t xml:space="preserve"> компетенції. Передбачає вивчення базової нормативної граматики, лексики та фразеології </w:t>
      </w:r>
      <w:r w:rsidR="00EA5D3D">
        <w:rPr>
          <w:rFonts w:ascii="Times New Roman" w:hAnsi="Times New Roman" w:cs="Times New Roman"/>
          <w:sz w:val="28"/>
        </w:rPr>
        <w:t>туре</w:t>
      </w:r>
      <w:r w:rsidR="00546036">
        <w:rPr>
          <w:rFonts w:ascii="Times New Roman" w:hAnsi="Times New Roman" w:cs="Times New Roman"/>
          <w:sz w:val="28"/>
        </w:rPr>
        <w:t>цької</w:t>
      </w:r>
      <w:r w:rsidRPr="001C6636">
        <w:rPr>
          <w:rFonts w:ascii="Times New Roman" w:hAnsi="Times New Roman" w:cs="Times New Roman"/>
          <w:sz w:val="28"/>
        </w:rPr>
        <w:t xml:space="preserve"> мови. Велике значення надається в</w:t>
      </w:r>
      <w:r>
        <w:rPr>
          <w:rFonts w:ascii="Times New Roman" w:hAnsi="Times New Roman" w:cs="Times New Roman"/>
          <w:sz w:val="28"/>
        </w:rPr>
        <w:t xml:space="preserve">иробленню основних </w:t>
      </w:r>
      <w:proofErr w:type="spellStart"/>
      <w:r>
        <w:rPr>
          <w:rFonts w:ascii="Times New Roman" w:hAnsi="Times New Roman" w:cs="Times New Roman"/>
          <w:sz w:val="28"/>
        </w:rPr>
        <w:t>мовних</w:t>
      </w:r>
      <w:proofErr w:type="spellEnd"/>
      <w:r>
        <w:rPr>
          <w:rFonts w:ascii="Times New Roman" w:hAnsi="Times New Roman" w:cs="Times New Roman"/>
          <w:sz w:val="28"/>
        </w:rPr>
        <w:t xml:space="preserve"> навикі</w:t>
      </w:r>
      <w:r w:rsidRPr="001C6636">
        <w:rPr>
          <w:rFonts w:ascii="Times New Roman" w:hAnsi="Times New Roman" w:cs="Times New Roman"/>
          <w:sz w:val="28"/>
        </w:rPr>
        <w:t>в: бесіди у певній ситуації, двостороннього перекладу, читанню та перекладу текстів. Цим завданням підпорядкований підбір навчальної й методичної літератури, яка зорієнтована на розвиток теоретичних знань і комунікативної діяльності мовця. Метою цього курсу є підготов</w:t>
      </w:r>
      <w:r>
        <w:rPr>
          <w:rFonts w:ascii="Times New Roman" w:hAnsi="Times New Roman" w:cs="Times New Roman"/>
          <w:sz w:val="28"/>
        </w:rPr>
        <w:t>ка майбутніх філологів-тюркологів</w:t>
      </w:r>
      <w:r w:rsidRPr="001C6636">
        <w:rPr>
          <w:rFonts w:ascii="Times New Roman" w:hAnsi="Times New Roman" w:cs="Times New Roman"/>
          <w:sz w:val="28"/>
        </w:rPr>
        <w:t xml:space="preserve">, що набули ґрунтовних знань з лінгвістичної теорії </w:t>
      </w:r>
      <w:r>
        <w:rPr>
          <w:rFonts w:ascii="Times New Roman" w:hAnsi="Times New Roman" w:cs="Times New Roman"/>
          <w:sz w:val="28"/>
        </w:rPr>
        <w:t>турецької</w:t>
      </w:r>
      <w:r w:rsidRPr="001C6636">
        <w:rPr>
          <w:rFonts w:ascii="Times New Roman" w:hAnsi="Times New Roman" w:cs="Times New Roman"/>
          <w:sz w:val="28"/>
        </w:rPr>
        <w:t xml:space="preserve"> мови, оволоділи лексичним обсягом, передбаченим програмою та вміють використовувати його для їх професійної діяльності, мають сформовані первинні навички перекладацької роботи. </w:t>
      </w:r>
      <w:r w:rsidRPr="001C6636">
        <w:rPr>
          <w:rFonts w:ascii="Times New Roman" w:hAnsi="Times New Roman" w:cs="Times New Roman"/>
          <w:sz w:val="28"/>
        </w:rPr>
        <w:lastRenderedPageBreak/>
        <w:t xml:space="preserve">Відповідно до поставленої мети, програма навчальної дисципліни побудована за принципом зростання рівня складності та матеріалу, що подається, враховуючи кращі традиції і сучасні напрямки світової </w:t>
      </w:r>
      <w:r>
        <w:rPr>
          <w:rFonts w:ascii="Times New Roman" w:hAnsi="Times New Roman" w:cs="Times New Roman"/>
          <w:sz w:val="28"/>
        </w:rPr>
        <w:t>тюркології</w:t>
      </w:r>
      <w:r w:rsidRPr="001C6636">
        <w:rPr>
          <w:rFonts w:ascii="Times New Roman" w:hAnsi="Times New Roman" w:cs="Times New Roman"/>
          <w:sz w:val="28"/>
        </w:rPr>
        <w:t>.</w:t>
      </w:r>
    </w:p>
    <w:p w:rsidR="001C6636" w:rsidRPr="00487BEC" w:rsidRDefault="001C6636" w:rsidP="00717C4D">
      <w:pPr>
        <w:spacing w:line="276" w:lineRule="auto"/>
        <w:jc w:val="both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487BEC">
        <w:rPr>
          <w:rFonts w:ascii="Times New Roman" w:eastAsia="MS Mincho" w:hAnsi="Times New Roman" w:cs="Times New Roman"/>
          <w:b/>
          <w:sz w:val="28"/>
          <w:lang w:eastAsia="ja-JP"/>
        </w:rPr>
        <w:t>Література для вивчення дисципліни.</w:t>
      </w:r>
    </w:p>
    <w:p w:rsidR="001C6636" w:rsidRDefault="001C6636" w:rsidP="00717C4D">
      <w:pPr>
        <w:spacing w:line="276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="Times New Roman" w:eastAsia="MS Mincho" w:hAnsi="Times New Roman" w:cs="Times New Roman"/>
          <w:sz w:val="28"/>
          <w:lang w:eastAsia="ja-JP"/>
        </w:rPr>
        <w:t>Базова:</w:t>
      </w:r>
    </w:p>
    <w:p w:rsidR="001C6636" w:rsidRPr="00F3182E" w:rsidRDefault="00F3182E" w:rsidP="00717C4D">
      <w:pPr>
        <w:spacing w:line="276" w:lineRule="auto"/>
        <w:jc w:val="both"/>
        <w:rPr>
          <w:rFonts w:ascii="Times New Roman" w:eastAsia="MS Mincho" w:hAnsi="Times New Roman" w:cs="Times New Roman"/>
          <w:sz w:val="28"/>
          <w:lang w:val="tr-TR" w:eastAsia="ja-JP"/>
        </w:rPr>
      </w:pP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1. </w:t>
      </w:r>
      <w:r w:rsidR="003B7303">
        <w:rPr>
          <w:rFonts w:ascii="Times New Roman" w:eastAsia="MS Mincho" w:hAnsi="Times New Roman" w:cs="Times New Roman"/>
          <w:sz w:val="28"/>
          <w:lang w:val="tr-TR" w:eastAsia="ja-JP"/>
        </w:rPr>
        <w:t>Yunus Emre Enstitüsü Türkçe Öğretim Seti Ders Kitabı B1</w:t>
      </w:r>
      <w:r w:rsidR="003B7303">
        <w:rPr>
          <w:rFonts w:ascii="Times New Roman" w:eastAsia="MS Mincho" w:hAnsi="Times New Roman" w:cs="Times New Roman"/>
          <w:sz w:val="28"/>
          <w:lang w:eastAsia="ja-JP"/>
        </w:rPr>
        <w:t xml:space="preserve"> :</w:t>
      </w:r>
      <w:r w:rsidR="003B7303">
        <w:rPr>
          <w:rFonts w:ascii="Times New Roman" w:eastAsia="MS Mincho" w:hAnsi="Times New Roman" w:cs="Times New Roman"/>
          <w:sz w:val="28"/>
          <w:lang w:val="en-US" w:eastAsia="ja-JP"/>
        </w:rPr>
        <w:t xml:space="preserve"> d</w:t>
      </w:r>
      <w:r w:rsidR="003B7303">
        <w:rPr>
          <w:rFonts w:ascii="Times New Roman" w:eastAsia="MS Mincho" w:hAnsi="Times New Roman" w:cs="Times New Roman"/>
          <w:sz w:val="28"/>
          <w:lang w:val="tr-TR" w:eastAsia="ja-JP"/>
        </w:rPr>
        <w:t xml:space="preserve">ers kitabı </w:t>
      </w:r>
      <w:r w:rsidR="003B7303">
        <w:rPr>
          <w:rFonts w:ascii="Times New Roman" w:eastAsia="MS Mincho" w:hAnsi="Times New Roman" w:cs="Times New Roman"/>
          <w:sz w:val="28"/>
          <w:lang w:val="en-US" w:eastAsia="ja-JP"/>
        </w:rPr>
        <w:t>/</w:t>
      </w:r>
      <w:r w:rsidR="003B7303">
        <w:rPr>
          <w:rFonts w:ascii="Times New Roman" w:eastAsia="MS Mincho" w:hAnsi="Times New Roman" w:cs="Times New Roman"/>
          <w:sz w:val="28"/>
          <w:lang w:val="tr-TR" w:eastAsia="ja-JP"/>
        </w:rPr>
        <w:t xml:space="preserve"> editörler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 S. Doğan, G. Gönültaş, D. Kocayanak, E. Sarıkaya.</w:t>
      </w:r>
      <w:r w:rsidR="003B7303">
        <w:rPr>
          <w:rFonts w:ascii="Times New Roman" w:eastAsia="MS Mincho" w:hAnsi="Times New Roman" w:cs="Times New Roman"/>
          <w:sz w:val="28"/>
          <w:lang w:val="tr-TR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Ankara </w:t>
      </w:r>
      <w:r>
        <w:rPr>
          <w:rFonts w:ascii="Times New Roman" w:eastAsia="MS Mincho" w:hAnsi="Times New Roman" w:cs="Times New Roman"/>
          <w:sz w:val="28"/>
          <w:lang w:eastAsia="ja-JP"/>
        </w:rPr>
        <w:t>:</w:t>
      </w:r>
      <w:r>
        <w:rPr>
          <w:rFonts w:ascii="Times New Roman" w:eastAsia="MS Mincho" w:hAnsi="Times New Roman" w:cs="Times New Roman"/>
          <w:sz w:val="28"/>
          <w:lang w:val="en-US" w:eastAsia="ja-JP"/>
        </w:rPr>
        <w:t xml:space="preserve"> T</w:t>
      </w:r>
      <w:r>
        <w:rPr>
          <w:rFonts w:ascii="Times New Roman" w:eastAsia="MS Mincho" w:hAnsi="Times New Roman" w:cs="Times New Roman"/>
          <w:sz w:val="28"/>
          <w:lang w:val="tr-TR" w:eastAsia="ja-JP"/>
        </w:rPr>
        <w:t>ürkiye Diyanet Vakfı Yayın Matbaacılık ve Ticaret İşletmesi, 2015. 191 s.</w:t>
      </w:r>
    </w:p>
    <w:p w:rsidR="001C6636" w:rsidRDefault="00F3182E" w:rsidP="00717C4D">
      <w:pPr>
        <w:spacing w:line="276" w:lineRule="auto"/>
        <w:jc w:val="both"/>
        <w:rPr>
          <w:rFonts w:ascii="Times New Roman" w:eastAsia="MS Mincho" w:hAnsi="Times New Roman" w:cs="Times New Roman"/>
          <w:sz w:val="28"/>
          <w:lang w:val="tr-TR" w:eastAsia="ja-JP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2. </w:t>
      </w:r>
      <w:r>
        <w:rPr>
          <w:rFonts w:ascii="Times New Roman" w:eastAsia="MS Mincho" w:hAnsi="Times New Roman" w:cs="Times New Roman"/>
          <w:sz w:val="28"/>
          <w:lang w:val="tr-TR" w:eastAsia="ja-JP"/>
        </w:rPr>
        <w:t>Yunus Emre Enstitüsü Türkçe Öğretim Seti Ders Kitabı B2</w:t>
      </w:r>
      <w:r>
        <w:rPr>
          <w:rFonts w:ascii="Times New Roman" w:eastAsia="MS Mincho" w:hAnsi="Times New Roman" w:cs="Times New Roman"/>
          <w:sz w:val="28"/>
          <w:lang w:eastAsia="ja-JP"/>
        </w:rPr>
        <w:t xml:space="preserve"> :</w:t>
      </w:r>
      <w:r>
        <w:rPr>
          <w:rFonts w:ascii="Times New Roman" w:eastAsia="MS Mincho" w:hAnsi="Times New Roman" w:cs="Times New Roman"/>
          <w:sz w:val="28"/>
          <w:lang w:val="en-US" w:eastAsia="ja-JP"/>
        </w:rPr>
        <w:t xml:space="preserve"> d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ers kitabı </w:t>
      </w:r>
      <w:r>
        <w:rPr>
          <w:rFonts w:ascii="Times New Roman" w:eastAsia="MS Mincho" w:hAnsi="Times New Roman" w:cs="Times New Roman"/>
          <w:sz w:val="28"/>
          <w:lang w:val="en-US" w:eastAsia="ja-JP"/>
        </w:rPr>
        <w:t>/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 editörler S. Doğan, G. Gönültaş, E. Sarıkaya, F. Yılmazoğlu. Ankara </w:t>
      </w:r>
      <w:r>
        <w:rPr>
          <w:rFonts w:ascii="Times New Roman" w:eastAsia="MS Mincho" w:hAnsi="Times New Roman" w:cs="Times New Roman"/>
          <w:sz w:val="28"/>
          <w:lang w:eastAsia="ja-JP"/>
        </w:rPr>
        <w:t>:</w:t>
      </w:r>
      <w:r>
        <w:rPr>
          <w:rFonts w:ascii="Times New Roman" w:eastAsia="MS Mincho" w:hAnsi="Times New Roman" w:cs="Times New Roman"/>
          <w:sz w:val="28"/>
          <w:lang w:val="en-US" w:eastAsia="ja-JP"/>
        </w:rPr>
        <w:t xml:space="preserve"> T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ürkiye Diyanet Vakfı Yayın Matbaacılık ve Ticaret İşletmesi, 2015. </w:t>
      </w:r>
      <w:r w:rsidR="005E381D">
        <w:rPr>
          <w:rFonts w:ascii="Times New Roman" w:eastAsia="MS Mincho" w:hAnsi="Times New Roman" w:cs="Times New Roman"/>
          <w:sz w:val="28"/>
          <w:lang w:val="tr-TR" w:eastAsia="ja-JP"/>
        </w:rPr>
        <w:t>209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 s.</w:t>
      </w:r>
    </w:p>
    <w:p w:rsidR="005E381D" w:rsidRDefault="005E381D" w:rsidP="00717C4D">
      <w:pPr>
        <w:spacing w:line="276" w:lineRule="auto"/>
        <w:jc w:val="both"/>
        <w:rPr>
          <w:rFonts w:ascii="Times New Roman" w:eastAsia="MS Mincho" w:hAnsi="Times New Roman" w:cs="Times New Roman"/>
          <w:sz w:val="28"/>
          <w:lang w:val="tr-TR" w:eastAsia="ja-JP"/>
        </w:rPr>
      </w:pPr>
      <w:r>
        <w:rPr>
          <w:rFonts w:ascii="Times New Roman" w:eastAsia="MS Mincho" w:hAnsi="Times New Roman" w:cs="Times New Roman"/>
          <w:sz w:val="28"/>
          <w:lang w:val="tr-TR" w:eastAsia="ja-JP"/>
        </w:rPr>
        <w:t>3. Yunus Emre Enstitüsü Türkçe Öğretim Seti Çalışma Kitabı B1</w:t>
      </w:r>
      <w:r>
        <w:rPr>
          <w:rFonts w:ascii="Times New Roman" w:eastAsia="MS Mincho" w:hAnsi="Times New Roman" w:cs="Times New Roman"/>
          <w:sz w:val="28"/>
          <w:lang w:eastAsia="ja-JP"/>
        </w:rPr>
        <w:t xml:space="preserve"> :</w:t>
      </w:r>
      <w:r>
        <w:rPr>
          <w:rFonts w:ascii="Times New Roman" w:eastAsia="MS Mincho" w:hAnsi="Times New Roman" w:cs="Times New Roman"/>
          <w:sz w:val="28"/>
          <w:lang w:val="en-US" w:eastAsia="ja-JP"/>
        </w:rPr>
        <w:t xml:space="preserve"> çalışma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 kitabı </w:t>
      </w:r>
      <w:r>
        <w:rPr>
          <w:rFonts w:ascii="Times New Roman" w:eastAsia="MS Mincho" w:hAnsi="Times New Roman" w:cs="Times New Roman"/>
          <w:sz w:val="28"/>
          <w:lang w:val="en-US" w:eastAsia="ja-JP"/>
        </w:rPr>
        <w:t>/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 editörler S. Doğan, G. Gönültaş, D. Kocayanak, E. Sarıkaya. Ankara </w:t>
      </w:r>
      <w:r>
        <w:rPr>
          <w:rFonts w:ascii="Times New Roman" w:eastAsia="MS Mincho" w:hAnsi="Times New Roman" w:cs="Times New Roman"/>
          <w:sz w:val="28"/>
          <w:lang w:eastAsia="ja-JP"/>
        </w:rPr>
        <w:t>:</w:t>
      </w:r>
      <w:r>
        <w:rPr>
          <w:rFonts w:ascii="Times New Roman" w:eastAsia="MS Mincho" w:hAnsi="Times New Roman" w:cs="Times New Roman"/>
          <w:sz w:val="28"/>
          <w:lang w:val="en-US" w:eastAsia="ja-JP"/>
        </w:rPr>
        <w:t xml:space="preserve"> T</w:t>
      </w:r>
      <w:r>
        <w:rPr>
          <w:rFonts w:ascii="Times New Roman" w:eastAsia="MS Mincho" w:hAnsi="Times New Roman" w:cs="Times New Roman"/>
          <w:sz w:val="28"/>
          <w:lang w:val="tr-TR" w:eastAsia="ja-JP"/>
        </w:rPr>
        <w:t>ürkiye Diyanet Vakfı Yayın Matbaacılık ve Ticaret İşletmesi, 2015. 97 s.</w:t>
      </w:r>
    </w:p>
    <w:p w:rsidR="005E381D" w:rsidRDefault="005E381D" w:rsidP="00717C4D">
      <w:pPr>
        <w:spacing w:line="276" w:lineRule="auto"/>
        <w:jc w:val="both"/>
        <w:rPr>
          <w:rFonts w:ascii="Times New Roman" w:eastAsia="MS Mincho" w:hAnsi="Times New Roman" w:cs="Times New Roman"/>
          <w:sz w:val="28"/>
          <w:lang w:val="tr-TR" w:eastAsia="ja-JP"/>
        </w:rPr>
      </w:pPr>
      <w:r>
        <w:rPr>
          <w:rFonts w:ascii="Times New Roman" w:eastAsia="MS Mincho" w:hAnsi="Times New Roman" w:cs="Times New Roman"/>
          <w:sz w:val="28"/>
          <w:lang w:val="tr-TR" w:eastAsia="ja-JP"/>
        </w:rPr>
        <w:t>4. Yunus Emre Enstitüsü Türkçe Öğretim Seti Çalışma Kitabı B2</w:t>
      </w:r>
      <w:r>
        <w:rPr>
          <w:rFonts w:ascii="Times New Roman" w:eastAsia="MS Mincho" w:hAnsi="Times New Roman" w:cs="Times New Roman"/>
          <w:sz w:val="28"/>
          <w:lang w:eastAsia="ja-JP"/>
        </w:rPr>
        <w:t xml:space="preserve"> :</w:t>
      </w:r>
      <w:r>
        <w:rPr>
          <w:rFonts w:ascii="Times New Roman" w:eastAsia="MS Mincho" w:hAnsi="Times New Roman" w:cs="Times New Roman"/>
          <w:sz w:val="28"/>
          <w:lang w:val="en-US" w:eastAsia="ja-JP"/>
        </w:rPr>
        <w:t xml:space="preserve"> çalışma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 kitabı </w:t>
      </w:r>
      <w:r>
        <w:rPr>
          <w:rFonts w:ascii="Times New Roman" w:eastAsia="MS Mincho" w:hAnsi="Times New Roman" w:cs="Times New Roman"/>
          <w:sz w:val="28"/>
          <w:lang w:val="en-US" w:eastAsia="ja-JP"/>
        </w:rPr>
        <w:t>/</w:t>
      </w:r>
      <w:r>
        <w:rPr>
          <w:rFonts w:ascii="Times New Roman" w:eastAsia="MS Mincho" w:hAnsi="Times New Roman" w:cs="Times New Roman"/>
          <w:sz w:val="28"/>
          <w:lang w:val="tr-TR" w:eastAsia="ja-JP"/>
        </w:rPr>
        <w:t xml:space="preserve"> editörler S. Doğan, G. Gönültaş, E. Sarıkaya, F. Yılmazoğlu. Ankara </w:t>
      </w:r>
      <w:r>
        <w:rPr>
          <w:rFonts w:ascii="Times New Roman" w:eastAsia="MS Mincho" w:hAnsi="Times New Roman" w:cs="Times New Roman"/>
          <w:sz w:val="28"/>
          <w:lang w:eastAsia="ja-JP"/>
        </w:rPr>
        <w:t>:</w:t>
      </w:r>
      <w:r>
        <w:rPr>
          <w:rFonts w:ascii="Times New Roman" w:eastAsia="MS Mincho" w:hAnsi="Times New Roman" w:cs="Times New Roman"/>
          <w:sz w:val="28"/>
          <w:lang w:val="en-US" w:eastAsia="ja-JP"/>
        </w:rPr>
        <w:t xml:space="preserve"> T</w:t>
      </w:r>
      <w:r>
        <w:rPr>
          <w:rFonts w:ascii="Times New Roman" w:eastAsia="MS Mincho" w:hAnsi="Times New Roman" w:cs="Times New Roman"/>
          <w:sz w:val="28"/>
          <w:lang w:val="tr-TR" w:eastAsia="ja-JP"/>
        </w:rPr>
        <w:t>ürkiye Diyanet Vakfı Yayın Matbaacılık ve Ticaret İşletmesi, 2015. 103 s.</w:t>
      </w:r>
    </w:p>
    <w:p w:rsidR="005E381D" w:rsidRDefault="005E381D" w:rsidP="00717C4D">
      <w:pPr>
        <w:spacing w:line="276" w:lineRule="auto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="Times New Roman" w:eastAsia="MS Mincho" w:hAnsi="Times New Roman" w:cs="Times New Roman"/>
          <w:sz w:val="28"/>
          <w:lang w:eastAsia="ja-JP"/>
        </w:rPr>
        <w:t>Додаткова:</w:t>
      </w:r>
    </w:p>
    <w:p w:rsidR="005E381D" w:rsidRDefault="005E381D" w:rsidP="00717C4D">
      <w:pPr>
        <w:spacing w:line="276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5E381D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1. </w:t>
      </w:r>
      <w:r w:rsidRPr="005E381D">
        <w:rPr>
          <w:rFonts w:ascii="Times New Roman" w:hAnsi="Times New Roman" w:cs="Times New Roman"/>
          <w:noProof/>
          <w:sz w:val="28"/>
          <w:szCs w:val="28"/>
        </w:rPr>
        <w:t>Гениш Э. Турецкий язык в упражнениях: 5000 упражнений по грамматике турецкого языка (+ ключи ко всем упражнениям)</w:t>
      </w:r>
      <w:r w:rsidR="002A3DC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A3DC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Москва: Либроком, 2011. 444 </w:t>
      </w:r>
      <w:r w:rsidR="002A3DCC" w:rsidRPr="002A3DC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с.</w:t>
      </w:r>
    </w:p>
    <w:p w:rsidR="00FB70F1" w:rsidRDefault="002A3DCC" w:rsidP="00717C4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</w:pPr>
      <w:r w:rsidRPr="002A3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2A3DCC">
        <w:rPr>
          <w:rFonts w:ascii="Times New Roman" w:hAnsi="Times New Roman" w:cs="Times New Roman"/>
          <w:sz w:val="28"/>
          <w:szCs w:val="28"/>
          <w:lang w:val="tr-TR"/>
        </w:rPr>
        <w:t xml:space="preserve">Gazi Üniversitesi Tömer Yabancılar İçin Türkçe B1. </w:t>
      </w:r>
      <w:r w:rsidR="00FB7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 xml:space="preserve">Ankara: 2013. — 92 </w:t>
      </w:r>
    </w:p>
    <w:p w:rsidR="0042254A" w:rsidRDefault="0042254A" w:rsidP="00717C4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 xml:space="preserve">3. </w:t>
      </w:r>
      <w:r w:rsidRPr="0042254A">
        <w:rPr>
          <w:rFonts w:ascii="Times New Roman" w:hAnsi="Times New Roman" w:cs="Times New Roman"/>
          <w:color w:val="000000"/>
          <w:spacing w:val="-13"/>
          <w:sz w:val="28"/>
          <w:lang w:val="en-US"/>
        </w:rPr>
        <w:t>B</w:t>
      </w:r>
      <w:r w:rsidRPr="0042254A">
        <w:rPr>
          <w:rFonts w:ascii="Times New Roman" w:hAnsi="Times New Roman" w:cs="Times New Roman"/>
          <w:color w:val="000000"/>
          <w:spacing w:val="-13"/>
          <w:sz w:val="28"/>
          <w:lang w:val="tr-TR"/>
        </w:rPr>
        <w:t xml:space="preserve">üyük Türkçe Sözlük </w:t>
      </w:r>
      <w:r w:rsidRPr="0042254A">
        <w:rPr>
          <w:rFonts w:ascii="Times New Roman" w:hAnsi="Times New Roman" w:cs="Times New Roman"/>
          <w:color w:val="000000"/>
          <w:spacing w:val="-13"/>
          <w:sz w:val="28"/>
          <w:lang w:val="en-US"/>
        </w:rPr>
        <w:t>[</w:t>
      </w:r>
      <w:r w:rsidRPr="0042254A">
        <w:rPr>
          <w:rFonts w:ascii="Times New Roman" w:hAnsi="Times New Roman" w:cs="Times New Roman"/>
          <w:color w:val="000000"/>
          <w:spacing w:val="-13"/>
          <w:sz w:val="28"/>
        </w:rPr>
        <w:t>Електронний ресурс</w:t>
      </w:r>
      <w:r w:rsidRPr="0042254A">
        <w:rPr>
          <w:rFonts w:ascii="Times New Roman" w:hAnsi="Times New Roman" w:cs="Times New Roman"/>
          <w:color w:val="000000"/>
          <w:spacing w:val="-13"/>
          <w:sz w:val="28"/>
          <w:lang w:val="en-US"/>
        </w:rPr>
        <w:t>]</w:t>
      </w:r>
      <w:r w:rsidRPr="0042254A">
        <w:rPr>
          <w:rFonts w:ascii="Times New Roman" w:hAnsi="Times New Roman" w:cs="Times New Roman"/>
          <w:color w:val="000000"/>
          <w:spacing w:val="-13"/>
          <w:sz w:val="28"/>
        </w:rPr>
        <w:t>. – Режим доступу :</w:t>
      </w:r>
      <w:r w:rsidRPr="0042254A">
        <w:rPr>
          <w:rFonts w:ascii="Times New Roman" w:hAnsi="Times New Roman" w:cs="Times New Roman"/>
          <w:color w:val="000000"/>
          <w:spacing w:val="-13"/>
          <w:sz w:val="28"/>
          <w:lang w:val="tr-TR"/>
        </w:rPr>
        <w:t xml:space="preserve"> https://sozluk.gov.tr/</w:t>
      </w:r>
    </w:p>
    <w:p w:rsidR="002A3DCC" w:rsidRPr="00FB70F1" w:rsidRDefault="00FB70F1" w:rsidP="00717C4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Тривалість курсу: </w:t>
      </w:r>
      <w:r w:rsidR="006A7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</w:t>
      </w:r>
      <w:r w:rsidRPr="00FB7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годин</w:t>
      </w:r>
    </w:p>
    <w:p w:rsidR="002A3DCC" w:rsidRPr="00717C4D" w:rsidRDefault="00FB70F1" w:rsidP="00717C4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Обсяг курсу: </w:t>
      </w:r>
      <w:r w:rsidR="006A72A7" w:rsidRPr="0071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285 годин аудиторних занять. З них 256</w:t>
      </w:r>
      <w:r w:rsidR="00717C4D" w:rsidRPr="0071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17C4D" w:rsidRPr="0071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 практичних занять та 29 годин самостійної роботи.</w:t>
      </w:r>
      <w:r w:rsidR="006A72A7" w:rsidRPr="0071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7C4D" w:rsidRPr="00717C4D" w:rsidRDefault="00717C4D" w:rsidP="00EB6492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Очікувані результати навчання: </w:t>
      </w:r>
      <w:r w:rsidRPr="00717C4D">
        <w:rPr>
          <w:color w:val="000000"/>
          <w:sz w:val="28"/>
          <w:szCs w:val="28"/>
        </w:rPr>
        <w:t xml:space="preserve">після завершення цього курсу студент </w:t>
      </w:r>
      <w:r>
        <w:rPr>
          <w:color w:val="000000"/>
          <w:sz w:val="28"/>
          <w:szCs w:val="28"/>
        </w:rPr>
        <w:t>повинен</w:t>
      </w:r>
      <w:r w:rsidRPr="00717C4D">
        <w:rPr>
          <w:color w:val="000000"/>
          <w:sz w:val="28"/>
          <w:szCs w:val="28"/>
        </w:rPr>
        <w:t>:</w:t>
      </w:r>
    </w:p>
    <w:p w:rsidR="00717C4D" w:rsidRPr="00717C4D" w:rsidRDefault="00717C4D" w:rsidP="00717C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717C4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</w:t>
      </w:r>
      <w:r w:rsidRPr="00717C4D">
        <w:rPr>
          <w:color w:val="000000"/>
          <w:sz w:val="28"/>
          <w:szCs w:val="28"/>
        </w:rPr>
        <w:t xml:space="preserve">нати: мовний (фонетичний, лексичний, граматичний) матеріал, необхідний для оволодіння усним та писемним мовленням </w:t>
      </w:r>
      <w:r>
        <w:rPr>
          <w:color w:val="000000"/>
          <w:sz w:val="28"/>
          <w:szCs w:val="28"/>
        </w:rPr>
        <w:t>турецької</w:t>
      </w:r>
      <w:r w:rsidRPr="00717C4D">
        <w:rPr>
          <w:color w:val="000000"/>
          <w:sz w:val="28"/>
          <w:szCs w:val="28"/>
        </w:rPr>
        <w:t xml:space="preserve"> літературної мови н</w:t>
      </w:r>
      <w:r>
        <w:rPr>
          <w:color w:val="000000"/>
          <w:sz w:val="28"/>
          <w:szCs w:val="28"/>
        </w:rPr>
        <w:t>а рівні незалежного користувача;</w:t>
      </w:r>
    </w:p>
    <w:p w:rsidR="002A3DCC" w:rsidRPr="00717C4D" w:rsidRDefault="00717C4D" w:rsidP="00717C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717C4D">
        <w:rPr>
          <w:color w:val="000000"/>
          <w:sz w:val="28"/>
          <w:szCs w:val="28"/>
        </w:rPr>
        <w:t xml:space="preserve">міти: читати і розуміти тексти </w:t>
      </w:r>
      <w:r>
        <w:rPr>
          <w:color w:val="000000"/>
          <w:sz w:val="28"/>
          <w:szCs w:val="28"/>
        </w:rPr>
        <w:t>турецькою</w:t>
      </w:r>
      <w:r w:rsidRPr="00717C4D">
        <w:rPr>
          <w:color w:val="000000"/>
          <w:sz w:val="28"/>
          <w:szCs w:val="28"/>
        </w:rPr>
        <w:t xml:space="preserve"> мовою; спілкуватися </w:t>
      </w:r>
      <w:r>
        <w:rPr>
          <w:color w:val="000000"/>
          <w:sz w:val="28"/>
          <w:szCs w:val="28"/>
        </w:rPr>
        <w:t>турецькою</w:t>
      </w:r>
      <w:r w:rsidRPr="00717C4D">
        <w:rPr>
          <w:color w:val="000000"/>
          <w:sz w:val="28"/>
          <w:szCs w:val="28"/>
        </w:rPr>
        <w:t xml:space="preserve"> мовою, розуміти усне діалогічне та монологічне мовлення, вести бесіду у </w:t>
      </w:r>
      <w:r w:rsidRPr="00717C4D">
        <w:rPr>
          <w:color w:val="000000"/>
          <w:sz w:val="28"/>
          <w:szCs w:val="28"/>
        </w:rPr>
        <w:lastRenderedPageBreak/>
        <w:t>визначеній ситуації, опанувати монологічне мовлення (перекази, повідомлення, доповіді і т</w:t>
      </w:r>
      <w:r w:rsidR="00B05F80">
        <w:rPr>
          <w:color w:val="000000"/>
          <w:sz w:val="28"/>
          <w:szCs w:val="28"/>
        </w:rPr>
        <w:t>.</w:t>
      </w:r>
      <w:r w:rsidRPr="00717C4D">
        <w:rPr>
          <w:color w:val="000000"/>
          <w:sz w:val="28"/>
          <w:szCs w:val="28"/>
        </w:rPr>
        <w:t xml:space="preserve"> ін.) та непідготоване діалогічне мовлення на різні теми; писати з дотриманням граматичних, стилістичних та орфографічних </w:t>
      </w:r>
      <w:r>
        <w:rPr>
          <w:color w:val="000000"/>
          <w:sz w:val="28"/>
          <w:szCs w:val="28"/>
        </w:rPr>
        <w:t xml:space="preserve">норм; користуватись словниками, іншою довідковою літературою, здійснювати переклад, формулювати власну думку турецькою мовою. </w:t>
      </w:r>
    </w:p>
    <w:p w:rsidR="002A3DCC" w:rsidRPr="00717C4D" w:rsidRDefault="002A3DCC" w:rsidP="002A3DC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717C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лючові слова: </w:t>
      </w:r>
      <w:r w:rsidR="00717C4D" w:rsidRPr="00B05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сучасна турецька мова, рівень </w:t>
      </w:r>
      <w:r w:rsidR="00717C4D" w:rsidRPr="00B05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B1</w:t>
      </w:r>
      <w:r w:rsidR="00B05F80" w:rsidRPr="00B05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-B2</w:t>
      </w:r>
    </w:p>
    <w:p w:rsidR="002A3DCC" w:rsidRPr="00B05F80" w:rsidRDefault="00B05F80" w:rsidP="00B05F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Формат курсу: </w:t>
      </w:r>
      <w:r w:rsidRPr="00B05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очний, дистанційний, проведення практичних занять та консультацій для кращого розуміння тем</w:t>
      </w:r>
    </w:p>
    <w:p w:rsidR="002A3DCC" w:rsidRDefault="002A3DCC" w:rsidP="002A3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Теми.</w:t>
      </w:r>
      <w:r>
        <w:rPr>
          <w:rFonts w:ascii="Times New Roman" w:hAnsi="Times New Roman" w:cs="Times New Roman"/>
          <w:b/>
          <w:sz w:val="28"/>
          <w:szCs w:val="28"/>
        </w:rPr>
        <w:br/>
        <w:t>Схема курсу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260"/>
      </w:tblGrid>
      <w:tr w:rsidR="0042254A" w:rsidTr="0042254A">
        <w:tc>
          <w:tcPr>
            <w:tcW w:w="562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2254A" w:rsidRDefault="0042254A" w:rsidP="00EB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260" w:type="dxa"/>
          </w:tcPr>
          <w:p w:rsidR="0042254A" w:rsidRDefault="0042254A" w:rsidP="00EB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b/>
                <w:sz w:val="24"/>
                <w:szCs w:val="28"/>
              </w:rPr>
              <w:t>Форма діяльності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62" w:type="dxa"/>
          </w:tcPr>
          <w:p w:rsidR="0042254A" w:rsidRPr="007E5037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7E5037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Genel tekrar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 Ge</w:t>
            </w: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çmiş, geniş, şimdi, gelecek zamanları</w:t>
            </w:r>
          </w:p>
        </w:tc>
        <w:tc>
          <w:tcPr>
            <w:tcW w:w="3260" w:type="dxa"/>
          </w:tcPr>
          <w:p w:rsidR="0042254A" w:rsidRPr="00ED057B" w:rsidRDefault="0042254A" w:rsidP="002A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62" w:type="dxa"/>
          </w:tcPr>
          <w:p w:rsidR="0042254A" w:rsidRPr="007E5037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Zarf fiil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(y)ken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62" w:type="dxa"/>
          </w:tcPr>
          <w:p w:rsidR="0042254A" w:rsidRPr="006469D7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Şimdiki zamanın hikayesi  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</w:tcPr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İsteş çatı –iş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62" w:type="dxa"/>
          </w:tcPr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Dilek kipi</w:t>
            </w:r>
          </w:p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Dilek kipinin hikayesi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62" w:type="dxa"/>
          </w:tcPr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Ettirgen çatı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62" w:type="dxa"/>
          </w:tcPr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Dönüşlü çatı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62" w:type="dxa"/>
          </w:tcPr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Edilgen çatı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62" w:type="dxa"/>
          </w:tcPr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Sıfat fiiler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an,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dık,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acak)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42254A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10</w:t>
            </w:r>
          </w:p>
        </w:tc>
        <w:tc>
          <w:tcPr>
            <w:tcW w:w="4962" w:type="dxa"/>
          </w:tcPr>
          <w:p w:rsidR="0042254A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Genel tekrar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Sıfat fiil ekleri: r, -ar, -ır, -ası, -maz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Zarf fiil ekleri:  AnA kadar, IncAyA kadar,  mAksIzIn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Bütün zamanların hikayeleri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Sıfat fiil ekleri: -mIş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Zarf fiil ekleri: -DığI zaman, DığındA, DığI sırada, AcağI zaman, AcağI sırada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Bütün zamanların rivayetleri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Dolaylı anlatım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 xml:space="preserve">Zarf fiil ekleri: DığI için, DığındAn, AcAğI için, AcAğınDan 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Zarf fiil ekleri: DığI halde, AcağI halde, masInA rağmen, A rağmen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  <w:tr w:rsidR="0042254A" w:rsidTr="0042254A">
        <w:tc>
          <w:tcPr>
            <w:tcW w:w="562" w:type="dxa"/>
          </w:tcPr>
          <w:p w:rsidR="0042254A" w:rsidRPr="00101D46" w:rsidRDefault="0042254A" w:rsidP="00101D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962" w:type="dxa"/>
          </w:tcPr>
          <w:p w:rsidR="0042254A" w:rsidRPr="00101D46" w:rsidRDefault="0042254A" w:rsidP="007E5037">
            <w:pPr>
              <w:rPr>
                <w:rFonts w:ascii="Times New Roman" w:hAnsi="Times New Roman" w:cs="Times New Roman"/>
                <w:sz w:val="24"/>
                <w:szCs w:val="28"/>
                <w:lang w:val="tr-TR"/>
              </w:rPr>
            </w:pPr>
            <w:r w:rsidRPr="00101D46">
              <w:rPr>
                <w:rFonts w:ascii="Times New Roman" w:hAnsi="Times New Roman" w:cs="Times New Roman"/>
                <w:sz w:val="24"/>
                <w:szCs w:val="28"/>
                <w:lang w:val="tr-TR"/>
              </w:rPr>
              <w:t>Genel tekrar</w:t>
            </w:r>
          </w:p>
        </w:tc>
        <w:tc>
          <w:tcPr>
            <w:tcW w:w="3260" w:type="dxa"/>
          </w:tcPr>
          <w:p w:rsidR="0042254A" w:rsidRDefault="0042254A" w:rsidP="002A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</w:tr>
    </w:tbl>
    <w:p w:rsidR="002A3DCC" w:rsidRPr="002A3DCC" w:rsidRDefault="002A3DCC" w:rsidP="002A3DCC">
      <w:pPr>
        <w:rPr>
          <w:rFonts w:ascii="Times New Roman" w:hAnsi="Times New Roman" w:cs="Times New Roman"/>
          <w:b/>
          <w:sz w:val="28"/>
          <w:szCs w:val="28"/>
        </w:rPr>
      </w:pPr>
    </w:p>
    <w:p w:rsidR="002A3DCC" w:rsidRPr="002A3DCC" w:rsidRDefault="00B05F80" w:rsidP="002A3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Підсумковий контроль, форма: </w:t>
      </w:r>
      <w:r w:rsidRPr="00B05F80">
        <w:rPr>
          <w:rFonts w:ascii="Times New Roman" w:hAnsi="Times New Roman" w:cs="Times New Roman"/>
          <w:sz w:val="28"/>
          <w:szCs w:val="28"/>
        </w:rPr>
        <w:t>іспит в кінці 3 семестру, іспит в кінці 4 семестру, комбінована (усно-письмова) форма</w:t>
      </w:r>
    </w:p>
    <w:p w:rsidR="002A3DCC" w:rsidRPr="00B05F80" w:rsidRDefault="00B05F80" w:rsidP="002A3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Пререквізити: </w:t>
      </w:r>
      <w:r w:rsidRPr="00B05F80">
        <w:rPr>
          <w:rFonts w:ascii="Times New Roman" w:hAnsi="Times New Roman" w:cs="Times New Roman"/>
          <w:sz w:val="28"/>
          <w:szCs w:val="28"/>
        </w:rPr>
        <w:t>для вивчення курсу студенти потребують базових знать з «Турецької мови» (</w:t>
      </w:r>
      <w:r w:rsidRPr="00B05F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F80">
        <w:rPr>
          <w:rFonts w:ascii="Times New Roman" w:hAnsi="Times New Roman" w:cs="Times New Roman"/>
          <w:sz w:val="28"/>
          <w:szCs w:val="28"/>
        </w:rPr>
        <w:t xml:space="preserve"> курс)</w:t>
      </w:r>
    </w:p>
    <w:p w:rsidR="002A3DCC" w:rsidRPr="002A3DCC" w:rsidRDefault="002A3DCC" w:rsidP="002A3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DCC">
        <w:rPr>
          <w:rFonts w:ascii="Times New Roman" w:hAnsi="Times New Roman" w:cs="Times New Roman"/>
          <w:b/>
          <w:sz w:val="28"/>
          <w:szCs w:val="28"/>
        </w:rPr>
        <w:t xml:space="preserve">Навчальні методи та техніки, які будуть </w:t>
      </w:r>
      <w:r w:rsidR="00B05F80">
        <w:rPr>
          <w:rFonts w:ascii="Times New Roman" w:hAnsi="Times New Roman" w:cs="Times New Roman"/>
          <w:b/>
          <w:sz w:val="28"/>
          <w:szCs w:val="28"/>
        </w:rPr>
        <w:t xml:space="preserve">використовуватися під час курсу: </w:t>
      </w:r>
      <w:r w:rsidR="00B05F80" w:rsidRPr="00B05F80">
        <w:rPr>
          <w:rFonts w:ascii="Times New Roman" w:hAnsi="Times New Roman" w:cs="Times New Roman"/>
          <w:sz w:val="28"/>
          <w:szCs w:val="28"/>
        </w:rPr>
        <w:t>практичне заняття, контрольна робота</w:t>
      </w:r>
    </w:p>
    <w:p w:rsidR="002A3DCC" w:rsidRPr="002A3DCC" w:rsidRDefault="00B05F80" w:rsidP="002A3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Необхідне обладнання: </w:t>
      </w:r>
      <w:r w:rsidRPr="00B05F80">
        <w:rPr>
          <w:rFonts w:ascii="Times New Roman" w:hAnsi="Times New Roman" w:cs="Times New Roman"/>
          <w:sz w:val="28"/>
          <w:szCs w:val="28"/>
        </w:rPr>
        <w:t>мультимедійна дошка</w:t>
      </w:r>
    </w:p>
    <w:p w:rsidR="00B05F80" w:rsidRPr="00B05F80" w:rsidRDefault="00B05F80" w:rsidP="00B05F80">
      <w:pPr>
        <w:pStyle w:val="a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Критерії оцінювання: </w:t>
      </w:r>
      <w:r w:rsidRPr="00B05F80">
        <w:rPr>
          <w:color w:val="000000"/>
          <w:sz w:val="28"/>
          <w:szCs w:val="28"/>
        </w:rPr>
        <w:t>оцінювання проводиться за 100-бальною шкалою. Бали нараховуються таким чином:</w:t>
      </w:r>
    </w:p>
    <w:p w:rsidR="00B05F80" w:rsidRPr="00B05F80" w:rsidRDefault="00B05F80" w:rsidP="00B05F80">
      <w:pPr>
        <w:pStyle w:val="a6"/>
        <w:jc w:val="both"/>
        <w:rPr>
          <w:color w:val="000000"/>
          <w:sz w:val="28"/>
          <w:szCs w:val="28"/>
        </w:rPr>
      </w:pPr>
      <w:r w:rsidRPr="00B05F80">
        <w:rPr>
          <w:color w:val="000000"/>
          <w:sz w:val="28"/>
          <w:szCs w:val="28"/>
        </w:rPr>
        <w:t xml:space="preserve">• </w:t>
      </w:r>
      <w:r w:rsidR="00C541E2">
        <w:rPr>
          <w:color w:val="000000"/>
          <w:sz w:val="28"/>
          <w:szCs w:val="28"/>
        </w:rPr>
        <w:t>практичні заняття</w:t>
      </w:r>
      <w:r w:rsidRPr="00B05F80">
        <w:rPr>
          <w:color w:val="000000"/>
          <w:sz w:val="28"/>
          <w:szCs w:val="28"/>
        </w:rPr>
        <w:t>: 30% семестрової оцінки; максимальна кількість балів (впродовж семестру): 30;</w:t>
      </w:r>
    </w:p>
    <w:p w:rsidR="00B05F80" w:rsidRPr="00B05F80" w:rsidRDefault="00B05F80" w:rsidP="00B05F80">
      <w:pPr>
        <w:pStyle w:val="a6"/>
        <w:jc w:val="both"/>
        <w:rPr>
          <w:color w:val="000000"/>
          <w:sz w:val="28"/>
          <w:szCs w:val="28"/>
        </w:rPr>
      </w:pPr>
      <w:r w:rsidRPr="00B05F80">
        <w:rPr>
          <w:color w:val="000000"/>
          <w:sz w:val="28"/>
          <w:szCs w:val="28"/>
        </w:rPr>
        <w:t>• домашні завдання: 20% семестрової оцінки; максимальна кількість балів (впродовж семестру): 20;</w:t>
      </w:r>
    </w:p>
    <w:p w:rsidR="00B05F80" w:rsidRPr="00B05F80" w:rsidRDefault="00B05F80" w:rsidP="00B05F80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</w:t>
      </w:r>
      <w:r w:rsidRPr="00B05F80">
        <w:rPr>
          <w:color w:val="000000"/>
          <w:sz w:val="28"/>
          <w:szCs w:val="28"/>
        </w:rPr>
        <w:t>іспит: 50% семестрової оцінки. Максимальна кількість балів: 50.</w:t>
      </w:r>
    </w:p>
    <w:p w:rsidR="002A3DCC" w:rsidRPr="00B05F80" w:rsidRDefault="00B05F80" w:rsidP="00B05F80">
      <w:pPr>
        <w:pStyle w:val="a6"/>
        <w:jc w:val="both"/>
        <w:rPr>
          <w:color w:val="000000"/>
          <w:sz w:val="28"/>
          <w:szCs w:val="28"/>
        </w:rPr>
      </w:pPr>
      <w:r w:rsidRPr="00B05F80">
        <w:rPr>
          <w:color w:val="000000"/>
          <w:sz w:val="28"/>
          <w:szCs w:val="28"/>
        </w:rPr>
        <w:t>Підсумкова максимальна кількість балів: 100.</w:t>
      </w:r>
    </w:p>
    <w:p w:rsidR="002A3DCC" w:rsidRDefault="002A3DCC" w:rsidP="002A3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DCC">
        <w:rPr>
          <w:rFonts w:ascii="Times New Roman" w:hAnsi="Times New Roman" w:cs="Times New Roman"/>
          <w:b/>
          <w:sz w:val="28"/>
          <w:szCs w:val="28"/>
        </w:rPr>
        <w:t xml:space="preserve">Питання до </w:t>
      </w:r>
      <w:r w:rsidR="00B05F80">
        <w:rPr>
          <w:rFonts w:ascii="Times New Roman" w:hAnsi="Times New Roman" w:cs="Times New Roman"/>
          <w:b/>
          <w:sz w:val="28"/>
          <w:szCs w:val="28"/>
        </w:rPr>
        <w:t>екзамену:</w:t>
      </w: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210"/>
      </w:tblGrid>
      <w:tr w:rsidR="00EB6492" w:rsidRPr="007E5037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Zarf fiil -(y)ken</w:t>
            </w:r>
          </w:p>
        </w:tc>
      </w:tr>
      <w:tr w:rsidR="00EB6492" w:rsidRPr="006469D7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Şimdiki zamanın hikayesi  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İsteş çatı –iş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Dilek kipi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Dilek kipinin hikayesi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Ettirgen çatı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Dönüşlü çatı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Edilgen çatı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Sıfat fiiler (-an, -dık, -acak)</w:t>
            </w:r>
          </w:p>
        </w:tc>
      </w:tr>
      <w:tr w:rsidR="00EB6492" w:rsidRPr="006469D7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Sıfat fiil ekleri: r, -ar, -ır, -ası, -maz</w:t>
            </w:r>
          </w:p>
        </w:tc>
      </w:tr>
      <w:tr w:rsidR="00EB6492" w:rsidRPr="006469D7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Zarf fiil ekleri:  AnA kadar, IncAyA kadar,  mAksIzIn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Bütün zamanların hikayeleri</w:t>
            </w:r>
          </w:p>
        </w:tc>
      </w:tr>
      <w:tr w:rsidR="00EB6492" w:rsidRPr="00ED057B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Sıfat fiil ekleri: -mIş</w:t>
            </w:r>
          </w:p>
        </w:tc>
      </w:tr>
      <w:tr w:rsidR="00EB6492" w:rsidRPr="00ED057B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Zarf fiil ekleri: -DığI zaman, DığındA, DığI sırada, AcağI zaman, AcağI sırada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Bütün zamanların rivayetleri</w:t>
            </w:r>
          </w:p>
        </w:tc>
      </w:tr>
      <w:tr w:rsidR="00EB6492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Dolaylı anlatım</w:t>
            </w:r>
          </w:p>
        </w:tc>
      </w:tr>
      <w:tr w:rsidR="00EB6492" w:rsidRPr="00ED057B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Zarf fiil ekleri: DığI için, DığındAn, AcAğI için, AcAğınDan </w:t>
            </w:r>
          </w:p>
        </w:tc>
      </w:tr>
      <w:tr w:rsidR="00EB6492" w:rsidRPr="00ED057B" w:rsidTr="00EB6492">
        <w:tc>
          <w:tcPr>
            <w:tcW w:w="562" w:type="dxa"/>
            <w:vAlign w:val="center"/>
          </w:tcPr>
          <w:p w:rsidR="00EB6492" w:rsidRPr="00EB6492" w:rsidRDefault="00EB6492" w:rsidP="00EB649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B6492" w:rsidRPr="00EB6492" w:rsidRDefault="00EB6492" w:rsidP="00EB6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Zarf fiil ekl</w:t>
            </w:r>
            <w:r w:rsidR="002A199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eri: DığI halde, AcağI halde, m</w:t>
            </w:r>
            <w:r w:rsidR="002A1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B649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sInA rağmen, A rağmen</w:t>
            </w:r>
          </w:p>
        </w:tc>
      </w:tr>
    </w:tbl>
    <w:p w:rsidR="00B05F80" w:rsidRPr="002A3DCC" w:rsidRDefault="00B05F80" w:rsidP="002A3D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DCC" w:rsidRPr="00B05F80" w:rsidRDefault="00B05F80" w:rsidP="002A3DCC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Опитування: </w:t>
      </w:r>
      <w:r w:rsidRPr="00B05F80">
        <w:rPr>
          <w:rFonts w:ascii="Times New Roman" w:hAnsi="Times New Roman" w:cs="Times New Roman"/>
          <w:color w:val="000000"/>
          <w:sz w:val="28"/>
          <w:szCs w:val="27"/>
        </w:rPr>
        <w:t>анкету-оцінку з метою оцінювання якості курсу буде надано по завершенню курсу</w:t>
      </w:r>
    </w:p>
    <w:p w:rsidR="005E381D" w:rsidRPr="005E381D" w:rsidRDefault="005E381D" w:rsidP="00784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81D" w:rsidRPr="005E3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49"/>
    <w:rsid w:val="00101D46"/>
    <w:rsid w:val="0013272C"/>
    <w:rsid w:val="001C51EF"/>
    <w:rsid w:val="001C6636"/>
    <w:rsid w:val="001C74F6"/>
    <w:rsid w:val="002A1990"/>
    <w:rsid w:val="002A3DCC"/>
    <w:rsid w:val="003B7303"/>
    <w:rsid w:val="0042254A"/>
    <w:rsid w:val="00487BEC"/>
    <w:rsid w:val="00546036"/>
    <w:rsid w:val="005E381D"/>
    <w:rsid w:val="006469D7"/>
    <w:rsid w:val="006A72A7"/>
    <w:rsid w:val="00717C4D"/>
    <w:rsid w:val="00784D49"/>
    <w:rsid w:val="007E5037"/>
    <w:rsid w:val="008E47DE"/>
    <w:rsid w:val="008F68F0"/>
    <w:rsid w:val="00B05F80"/>
    <w:rsid w:val="00BC7424"/>
    <w:rsid w:val="00C1011F"/>
    <w:rsid w:val="00C541E2"/>
    <w:rsid w:val="00EA5D3D"/>
    <w:rsid w:val="00EB6492"/>
    <w:rsid w:val="00ED057B"/>
    <w:rsid w:val="00ED143B"/>
    <w:rsid w:val="00F3182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B2EA-3FC4-4147-96DA-1F83305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8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7BE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81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5">
    <w:name w:val="Table Grid"/>
    <w:basedOn w:val="a1"/>
    <w:uiPriority w:val="39"/>
    <w:rsid w:val="002A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1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ilology.lnu.edu.ua/course/turetska-mova-2-kur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2020-11-28T14:59:00Z</dcterms:created>
  <dcterms:modified xsi:type="dcterms:W3CDTF">2020-12-29T18:59:00Z</dcterms:modified>
</cp:coreProperties>
</file>