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A5" w:rsidRPr="00BC381C" w:rsidRDefault="002D6FA5" w:rsidP="002D6FA5">
      <w:pPr>
        <w:jc w:val="center"/>
        <w:rPr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 «Методи і практика сучасного літературознавчого дослідження</w:t>
      </w:r>
      <w:r w:rsidRPr="00BC381C">
        <w:rPr>
          <w:b/>
          <w:color w:val="auto"/>
          <w:lang w:val="uk-UA"/>
        </w:rPr>
        <w:t>»</w:t>
      </w:r>
    </w:p>
    <w:p w:rsidR="002D6FA5" w:rsidRDefault="00420233" w:rsidP="002D6FA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</w:t>
      </w:r>
      <w:r w:rsidR="002D6FA5">
        <w:rPr>
          <w:b/>
          <w:color w:val="auto"/>
          <w:lang w:val="uk-UA"/>
        </w:rPr>
        <w:t>/</w:t>
      </w:r>
      <w:r w:rsidR="002D6FA5" w:rsidRPr="009E2A55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>21</w:t>
      </w:r>
      <w:r w:rsidR="002D6FA5">
        <w:rPr>
          <w:b/>
          <w:color w:val="auto"/>
          <w:lang w:val="uk-UA"/>
        </w:rPr>
        <w:t xml:space="preserve">  навчального року</w:t>
      </w:r>
    </w:p>
    <w:p w:rsidR="002D6FA5" w:rsidRDefault="002D6FA5" w:rsidP="002D6FA5">
      <w:pPr>
        <w:rPr>
          <w:color w:val="auto"/>
          <w:lang w:val="uk-UA"/>
        </w:rPr>
      </w:pPr>
    </w:p>
    <w:p w:rsidR="002D6FA5" w:rsidRDefault="002D6FA5" w:rsidP="002D6FA5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Назва курсу.</w:t>
      </w:r>
    </w:p>
    <w:p w:rsidR="002D6FA5" w:rsidRPr="009C7964" w:rsidRDefault="002D6FA5" w:rsidP="002D6FA5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Методи і практика сучасного літературознавчого дослідження</w:t>
      </w:r>
    </w:p>
    <w:p w:rsidR="002D6FA5" w:rsidRDefault="002D6FA5" w:rsidP="002D6FA5">
      <w:pPr>
        <w:jc w:val="both"/>
        <w:rPr>
          <w:b/>
          <w:color w:val="auto"/>
          <w:lang w:val="uk-UA"/>
        </w:rPr>
      </w:pPr>
    </w:p>
    <w:p w:rsidR="002D6FA5" w:rsidRDefault="002D6FA5" w:rsidP="002D6FA5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Адреса викладання курсу. </w:t>
      </w:r>
    </w:p>
    <w:p w:rsidR="002D6FA5" w:rsidRPr="00BC381C" w:rsidRDefault="002D6FA5" w:rsidP="002D6FA5">
      <w:pPr>
        <w:jc w:val="both"/>
        <w:rPr>
          <w:b/>
          <w:color w:val="auto"/>
          <w:lang w:val="uk-UA"/>
        </w:rPr>
      </w:pPr>
      <w:r w:rsidRPr="00BC381C">
        <w:rPr>
          <w:color w:val="auto"/>
          <w:lang w:val="uk-UA"/>
        </w:rPr>
        <w:t>м.</w:t>
      </w:r>
      <w:r w:rsidRPr="009C7964">
        <w:rPr>
          <w:color w:val="auto"/>
          <w:lang w:val="uk-UA"/>
        </w:rPr>
        <w:t xml:space="preserve"> Львів, вул. Університетська, 1</w:t>
      </w:r>
    </w:p>
    <w:p w:rsidR="002D6FA5" w:rsidRDefault="002D6FA5" w:rsidP="002D6FA5">
      <w:pPr>
        <w:jc w:val="both"/>
        <w:rPr>
          <w:b/>
          <w:color w:val="auto"/>
          <w:lang w:val="uk-UA"/>
        </w:rPr>
      </w:pPr>
    </w:p>
    <w:p w:rsidR="002D6FA5" w:rsidRDefault="002D6FA5" w:rsidP="002D6FA5">
      <w:pPr>
        <w:jc w:val="both"/>
        <w:rPr>
          <w:b/>
          <w:color w:val="auto"/>
          <w:lang w:val="uk-UA" w:eastAsia="uk-UA"/>
        </w:rPr>
      </w:pPr>
      <w:r>
        <w:rPr>
          <w:b/>
          <w:color w:val="auto"/>
          <w:lang w:val="uk-UA" w:eastAsia="uk-UA"/>
        </w:rPr>
        <w:t xml:space="preserve">Факультет та кафедра, за якою закріплена дисципліна. </w:t>
      </w:r>
    </w:p>
    <w:p w:rsidR="002D6FA5" w:rsidRPr="00BC381C" w:rsidRDefault="002D6FA5" w:rsidP="002D6FA5">
      <w:pPr>
        <w:jc w:val="both"/>
        <w:rPr>
          <w:b/>
          <w:color w:val="auto"/>
          <w:lang w:val="uk-UA" w:eastAsia="uk-UA"/>
        </w:rPr>
      </w:pPr>
      <w:r w:rsidRPr="009C7964">
        <w:rPr>
          <w:color w:val="auto"/>
          <w:lang w:val="uk-UA" w:eastAsia="uk-UA"/>
        </w:rPr>
        <w:t>Філологічний факультет, к</w:t>
      </w:r>
      <w:r>
        <w:rPr>
          <w:color w:val="auto"/>
          <w:lang w:val="uk-UA" w:eastAsia="uk-UA"/>
        </w:rPr>
        <w:t>афедра сходознавства імені професора</w:t>
      </w:r>
      <w:r w:rsidRPr="009C7964">
        <w:rPr>
          <w:color w:val="auto"/>
          <w:lang w:val="uk-UA" w:eastAsia="uk-UA"/>
        </w:rPr>
        <w:t xml:space="preserve"> Ярослава Дашкевича</w:t>
      </w:r>
    </w:p>
    <w:p w:rsidR="002D6FA5" w:rsidRDefault="002D6FA5" w:rsidP="002D6FA5">
      <w:pPr>
        <w:jc w:val="both"/>
        <w:rPr>
          <w:b/>
          <w:color w:val="auto"/>
          <w:lang w:val="uk-UA"/>
        </w:rPr>
      </w:pPr>
    </w:p>
    <w:p w:rsidR="002D6FA5" w:rsidRDefault="002D6FA5" w:rsidP="002D6FA5">
      <w:pPr>
        <w:jc w:val="both"/>
        <w:rPr>
          <w:b/>
          <w:color w:val="auto"/>
          <w:lang w:val="uk-UA" w:eastAsia="uk-UA"/>
        </w:rPr>
      </w:pPr>
      <w:r>
        <w:rPr>
          <w:b/>
          <w:color w:val="auto"/>
          <w:lang w:val="uk-UA" w:eastAsia="uk-UA"/>
        </w:rPr>
        <w:t xml:space="preserve">Галузь знань, шифр та назва спеціальності. </w:t>
      </w:r>
    </w:p>
    <w:p w:rsidR="002D6FA5" w:rsidRPr="00BC381C" w:rsidRDefault="002D6FA5" w:rsidP="00B9172C">
      <w:p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03 Гуманітарні науки</w:t>
      </w:r>
      <w:r w:rsidR="00B9172C">
        <w:rPr>
          <w:color w:val="auto"/>
          <w:lang w:val="uk-UA" w:eastAsia="uk-UA"/>
        </w:rPr>
        <w:t>,</w:t>
      </w:r>
      <w:r>
        <w:rPr>
          <w:color w:val="auto"/>
          <w:lang w:val="uk-UA" w:eastAsia="uk-UA"/>
        </w:rPr>
        <w:t xml:space="preserve"> 035 філологія</w:t>
      </w:r>
      <w:r w:rsidR="00B9172C">
        <w:rPr>
          <w:color w:val="auto"/>
          <w:lang w:val="uk-UA" w:eastAsia="uk-UA"/>
        </w:rPr>
        <w:t>,</w:t>
      </w:r>
      <w:bookmarkStart w:id="0" w:name="_GoBack"/>
      <w:bookmarkEnd w:id="0"/>
      <w:r>
        <w:rPr>
          <w:color w:val="auto"/>
          <w:lang w:val="uk-UA" w:eastAsia="uk-UA"/>
        </w:rPr>
        <w:t xml:space="preserve"> 035.06 східні мови та літератури (переклад включно)</w:t>
      </w:r>
    </w:p>
    <w:p w:rsidR="002D6FA5" w:rsidRDefault="002D6FA5" w:rsidP="002D6FA5">
      <w:pPr>
        <w:jc w:val="both"/>
        <w:rPr>
          <w:b/>
          <w:color w:val="auto"/>
          <w:lang w:val="uk-UA"/>
        </w:rPr>
      </w:pPr>
    </w:p>
    <w:p w:rsidR="002D6FA5" w:rsidRDefault="002D6FA5" w:rsidP="002D6FA5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Викладачі курсу. </w:t>
      </w:r>
      <w:r>
        <w:rPr>
          <w:color w:val="auto"/>
          <w:lang w:val="uk-UA"/>
        </w:rPr>
        <w:t xml:space="preserve"> </w:t>
      </w:r>
    </w:p>
    <w:p w:rsidR="002D6FA5" w:rsidRPr="00BC381C" w:rsidRDefault="002D6FA5" w:rsidP="002D6FA5">
      <w:pPr>
        <w:jc w:val="both"/>
        <w:rPr>
          <w:b/>
          <w:color w:val="auto"/>
          <w:lang w:val="uk-UA"/>
        </w:rPr>
      </w:pPr>
      <w:proofErr w:type="spellStart"/>
      <w:r>
        <w:rPr>
          <w:color w:val="auto"/>
          <w:lang w:val="uk-UA"/>
        </w:rPr>
        <w:t>Горошкевич</w:t>
      </w:r>
      <w:proofErr w:type="spellEnd"/>
      <w:r>
        <w:rPr>
          <w:color w:val="auto"/>
          <w:lang w:val="uk-UA"/>
        </w:rPr>
        <w:t xml:space="preserve"> Олена Георгіївна, старший викладач кафедри сходознавства імені Ярослава Дашкевича</w:t>
      </w:r>
    </w:p>
    <w:p w:rsidR="002D6FA5" w:rsidRDefault="002D6FA5" w:rsidP="002D6FA5">
      <w:pPr>
        <w:jc w:val="both"/>
        <w:rPr>
          <w:b/>
          <w:color w:val="auto"/>
          <w:lang w:val="uk-UA" w:eastAsia="uk-UA"/>
        </w:rPr>
      </w:pPr>
    </w:p>
    <w:p w:rsidR="002D6FA5" w:rsidRPr="00FD3209" w:rsidRDefault="00FD3209" w:rsidP="002D6FA5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Контактна інформація викладачів</w:t>
      </w:r>
      <w:r w:rsidR="00976C12">
        <w:rPr>
          <w:b/>
          <w:color w:val="auto"/>
          <w:lang w:val="uk-UA"/>
        </w:rPr>
        <w:t>:</w:t>
      </w:r>
      <w:r w:rsidRPr="00FD3209">
        <w:rPr>
          <w:b/>
          <w:color w:val="auto"/>
          <w:lang w:val="uk-UA"/>
        </w:rPr>
        <w:t xml:space="preserve"> </w:t>
      </w:r>
      <w:r w:rsidRPr="00976C12">
        <w:rPr>
          <w:b/>
          <w:color w:val="auto"/>
          <w:lang w:val="uk-UA"/>
        </w:rPr>
        <w:t xml:space="preserve">  </w:t>
      </w:r>
      <w:proofErr w:type="spellStart"/>
      <w:r w:rsidRPr="001A02A2">
        <w:rPr>
          <w:color w:val="auto"/>
        </w:rPr>
        <w:t>olena</w:t>
      </w:r>
      <w:proofErr w:type="spellEnd"/>
      <w:r w:rsidRPr="001A02A2">
        <w:rPr>
          <w:color w:val="auto"/>
          <w:lang w:val="uk-UA"/>
        </w:rPr>
        <w:t>.</w:t>
      </w:r>
      <w:proofErr w:type="spellStart"/>
      <w:r w:rsidRPr="001A02A2">
        <w:rPr>
          <w:color w:val="auto"/>
        </w:rPr>
        <w:t>horoshkevych</w:t>
      </w:r>
      <w:proofErr w:type="spellEnd"/>
      <w:r w:rsidRPr="001A02A2">
        <w:rPr>
          <w:color w:val="auto"/>
          <w:lang w:val="uk-UA"/>
        </w:rPr>
        <w:t>@</w:t>
      </w:r>
      <w:proofErr w:type="spellStart"/>
      <w:r>
        <w:rPr>
          <w:color w:val="auto"/>
        </w:rPr>
        <w:t>lnu</w:t>
      </w:r>
      <w:proofErr w:type="spellEnd"/>
      <w:r w:rsidRPr="001A02A2">
        <w:rPr>
          <w:color w:val="auto"/>
          <w:lang w:val="uk-UA"/>
        </w:rPr>
        <w:t>.</w:t>
      </w:r>
      <w:proofErr w:type="spellStart"/>
      <w:r>
        <w:rPr>
          <w:color w:val="auto"/>
        </w:rPr>
        <w:t>edu</w:t>
      </w:r>
      <w:proofErr w:type="spellEnd"/>
      <w:r w:rsidRPr="001A02A2">
        <w:rPr>
          <w:color w:val="auto"/>
          <w:lang w:val="uk-UA"/>
        </w:rPr>
        <w:t>.</w:t>
      </w:r>
      <w:proofErr w:type="spellStart"/>
      <w:r>
        <w:rPr>
          <w:color w:val="auto"/>
        </w:rPr>
        <w:t>ua</w:t>
      </w:r>
      <w:proofErr w:type="spellEnd"/>
    </w:p>
    <w:p w:rsidR="002D6FA5" w:rsidRDefault="002D6FA5" w:rsidP="002D6FA5">
      <w:pPr>
        <w:jc w:val="both"/>
        <w:rPr>
          <w:b/>
          <w:color w:val="auto"/>
          <w:lang w:val="uk-UA" w:eastAsia="uk-UA"/>
        </w:rPr>
      </w:pPr>
    </w:p>
    <w:p w:rsidR="002D6FA5" w:rsidRDefault="002D6FA5" w:rsidP="002D6FA5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Консультації по курсу відбуваються. </w:t>
      </w:r>
    </w:p>
    <w:p w:rsidR="002D6FA5" w:rsidRPr="00BC381C" w:rsidRDefault="002D6FA5" w:rsidP="002D6FA5">
      <w:pPr>
        <w:jc w:val="both"/>
        <w:rPr>
          <w:color w:val="auto"/>
          <w:lang w:val="uk-UA"/>
        </w:rPr>
      </w:pPr>
      <w:r w:rsidRPr="00BC381C">
        <w:rPr>
          <w:color w:val="auto"/>
          <w:lang w:val="uk-UA"/>
        </w:rPr>
        <w:t>В день проведення</w:t>
      </w:r>
      <w:r>
        <w:rPr>
          <w:b/>
          <w:color w:val="auto"/>
          <w:lang w:val="uk-UA"/>
        </w:rPr>
        <w:t xml:space="preserve"> </w:t>
      </w:r>
      <w:r w:rsidRPr="00BC381C">
        <w:rPr>
          <w:color w:val="auto"/>
          <w:lang w:val="uk-UA"/>
        </w:rPr>
        <w:t>лекційних занять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(за попередньою домовленістю)</w:t>
      </w:r>
    </w:p>
    <w:p w:rsidR="002D6FA5" w:rsidRDefault="002D6FA5" w:rsidP="002D6FA5">
      <w:pPr>
        <w:jc w:val="both"/>
        <w:rPr>
          <w:b/>
          <w:color w:val="auto"/>
          <w:lang w:val="uk-UA"/>
        </w:rPr>
      </w:pPr>
    </w:p>
    <w:p w:rsidR="002D6FA5" w:rsidRPr="00420233" w:rsidRDefault="00976C12" w:rsidP="002D6FA5">
      <w:pPr>
        <w:jc w:val="both"/>
        <w:rPr>
          <w:b/>
          <w:lang w:val="uk-UA"/>
        </w:rPr>
      </w:pPr>
      <w:r>
        <w:rPr>
          <w:b/>
          <w:lang w:val="uk-UA"/>
        </w:rPr>
        <w:t xml:space="preserve">Сторінка курсу:  </w:t>
      </w:r>
      <w:r>
        <w:t>htt</w:t>
      </w:r>
      <w:r w:rsidRPr="005B628E">
        <w:t>p</w:t>
      </w:r>
      <w:r>
        <w:rPr>
          <w:lang w:val="uk-UA"/>
        </w:rPr>
        <w:t>://</w:t>
      </w:r>
      <w:r>
        <w:t>p</w:t>
      </w:r>
      <w:r w:rsidRPr="005B628E">
        <w:t>hilology</w:t>
      </w:r>
      <w:r w:rsidRPr="005B628E">
        <w:rPr>
          <w:lang w:val="uk-UA"/>
        </w:rPr>
        <w:t>.</w:t>
      </w:r>
      <w:proofErr w:type="spellStart"/>
      <w:r w:rsidRPr="005B628E">
        <w:t>lnu</w:t>
      </w:r>
      <w:proofErr w:type="spellEnd"/>
      <w:r w:rsidRPr="005B628E">
        <w:rPr>
          <w:lang w:val="uk-UA"/>
        </w:rPr>
        <w:t>/</w:t>
      </w:r>
      <w:proofErr w:type="spellStart"/>
      <w:r w:rsidRPr="005B628E">
        <w:t>edu</w:t>
      </w:r>
      <w:proofErr w:type="spellEnd"/>
      <w:r w:rsidRPr="005B628E">
        <w:rPr>
          <w:lang w:val="uk-UA"/>
        </w:rPr>
        <w:t>/</w:t>
      </w:r>
      <w:proofErr w:type="spellStart"/>
      <w:r w:rsidRPr="005B628E">
        <w:t>ua</w:t>
      </w:r>
      <w:proofErr w:type="spellEnd"/>
    </w:p>
    <w:p w:rsidR="002D6FA5" w:rsidRPr="00447108" w:rsidRDefault="002D6FA5" w:rsidP="002D6FA5">
      <w:pPr>
        <w:jc w:val="both"/>
        <w:rPr>
          <w:b/>
          <w:color w:val="auto"/>
          <w:lang w:val="uk-UA"/>
        </w:rPr>
      </w:pPr>
    </w:p>
    <w:p w:rsidR="002D6FA5" w:rsidRDefault="002D6FA5" w:rsidP="002D6FA5">
      <w:pPr>
        <w:jc w:val="both"/>
        <w:rPr>
          <w:color w:val="auto"/>
          <w:lang w:val="uk-UA"/>
        </w:rPr>
      </w:pPr>
      <w:r w:rsidRPr="00447108">
        <w:rPr>
          <w:b/>
          <w:color w:val="auto"/>
          <w:lang w:val="uk-UA"/>
        </w:rPr>
        <w:t>Інформація про курс</w:t>
      </w:r>
      <w:r w:rsidRPr="00447108">
        <w:rPr>
          <w:color w:val="auto"/>
          <w:lang w:val="uk-UA"/>
        </w:rPr>
        <w:t xml:space="preserve">. </w:t>
      </w:r>
    </w:p>
    <w:p w:rsidR="002D6FA5" w:rsidRDefault="002D6FA5" w:rsidP="002D6FA5">
      <w:pPr>
        <w:jc w:val="both"/>
        <w:rPr>
          <w:color w:val="auto"/>
          <w:lang w:val="uk-UA"/>
        </w:rPr>
      </w:pPr>
      <w:r w:rsidRPr="00447108">
        <w:rPr>
          <w:color w:val="auto"/>
          <w:lang w:val="uk-UA"/>
        </w:rPr>
        <w:t xml:space="preserve">Курс створено з метою надати студентам </w:t>
      </w:r>
      <w:r>
        <w:rPr>
          <w:color w:val="auto"/>
          <w:lang w:val="uk-UA"/>
        </w:rPr>
        <w:t>знання з теоретичних основ аналізу художніх текстів, необхідні для подальшого практичного застосування в процесі написання наукової кваліфікаційної роботи.</w:t>
      </w:r>
    </w:p>
    <w:p w:rsidR="002D6FA5" w:rsidRDefault="002D6FA5" w:rsidP="002D6FA5">
      <w:pPr>
        <w:jc w:val="both"/>
        <w:rPr>
          <w:b/>
          <w:color w:val="auto"/>
          <w:lang w:val="uk-UA"/>
        </w:rPr>
      </w:pPr>
    </w:p>
    <w:p w:rsidR="002D6FA5" w:rsidRDefault="002D6FA5" w:rsidP="002D6FA5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Коротка анотація курсу.</w:t>
      </w:r>
    </w:p>
    <w:p w:rsidR="002D6FA5" w:rsidRPr="00303B76" w:rsidRDefault="002D6FA5" w:rsidP="00B9172C">
      <w:pPr>
        <w:jc w:val="both"/>
        <w:rPr>
          <w:color w:val="auto"/>
          <w:lang w:val="uk-UA"/>
        </w:rPr>
      </w:pPr>
      <w:r w:rsidRPr="00447108">
        <w:rPr>
          <w:color w:val="auto"/>
          <w:lang w:val="uk-UA"/>
        </w:rPr>
        <w:t xml:space="preserve">Курс </w:t>
      </w:r>
      <w:r>
        <w:rPr>
          <w:color w:val="auto"/>
          <w:lang w:val="uk-UA"/>
        </w:rPr>
        <w:t>«Методи і практика сучасного літературознавчого дослідження»</w:t>
      </w:r>
      <w:r w:rsidRPr="009E2A55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– це вибіркова дисципліна</w:t>
      </w:r>
      <w:r w:rsidRPr="00303B76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зі спеціальності </w:t>
      </w:r>
      <w:r>
        <w:rPr>
          <w:color w:val="auto"/>
          <w:lang w:val="uk-UA" w:eastAsia="uk-UA"/>
        </w:rPr>
        <w:t xml:space="preserve">035.060 </w:t>
      </w:r>
      <w:r w:rsidR="00B9172C">
        <w:rPr>
          <w:color w:val="auto"/>
          <w:lang w:val="uk-UA" w:eastAsia="uk-UA"/>
        </w:rPr>
        <w:t>«</w:t>
      </w:r>
      <w:r>
        <w:rPr>
          <w:color w:val="auto"/>
          <w:lang w:val="uk-UA" w:eastAsia="uk-UA"/>
        </w:rPr>
        <w:t>східні мови та літератури (переклад включно)</w:t>
      </w:r>
      <w:r w:rsidR="00B9172C">
        <w:rPr>
          <w:color w:val="auto"/>
          <w:lang w:val="uk-UA" w:eastAsia="uk-UA"/>
        </w:rPr>
        <w:t>»</w:t>
      </w:r>
      <w:r>
        <w:rPr>
          <w:color w:val="auto"/>
          <w:lang w:val="uk-UA" w:eastAsia="uk-UA"/>
        </w:rPr>
        <w:t xml:space="preserve"> для студентів ІУ курсу освітньо-кваліфікаційного рівня «бакалавр», що викладається у сьомому і восьмому семестрах в обсязі 5 кредитів (за Європейською Кредитно-Трансферною</w:t>
      </w:r>
      <w:r w:rsidRPr="00616575">
        <w:rPr>
          <w:lang w:val="uk-UA"/>
        </w:rPr>
        <w:t xml:space="preserve"> </w:t>
      </w:r>
      <w:r>
        <w:rPr>
          <w:lang w:val="uk-UA"/>
        </w:rPr>
        <w:t>Системою ЕСТ</w:t>
      </w:r>
      <w:r>
        <w:t>S</w:t>
      </w:r>
      <w:r>
        <w:rPr>
          <w:lang w:val="uk-UA"/>
        </w:rPr>
        <w:t>).</w:t>
      </w:r>
    </w:p>
    <w:p w:rsidR="002D6FA5" w:rsidRPr="00447108" w:rsidRDefault="002D6FA5" w:rsidP="002D6FA5">
      <w:pPr>
        <w:jc w:val="both"/>
        <w:rPr>
          <w:color w:val="auto"/>
          <w:lang w:val="uk-UA"/>
        </w:rPr>
      </w:pPr>
    </w:p>
    <w:p w:rsidR="002D6FA5" w:rsidRDefault="002D6FA5" w:rsidP="002D6FA5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Мета та цілі курсу.</w:t>
      </w:r>
    </w:p>
    <w:p w:rsidR="002D6FA5" w:rsidRDefault="002D6FA5" w:rsidP="002D6FA5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Метою курсу є  на основі ознайомлення з сучасними підходами, методами і практиками літературознавчого аналізу художнього тексту сформувати у студентів навички такого аналізу; ціль – застосування студентами отриманих знань і навичок в процесі написання наукової кваліфікаційної роботи. </w:t>
      </w:r>
    </w:p>
    <w:p w:rsidR="002D6FA5" w:rsidRDefault="002D6FA5" w:rsidP="002D6FA5">
      <w:pPr>
        <w:jc w:val="both"/>
        <w:rPr>
          <w:color w:val="auto"/>
          <w:lang w:val="uk-UA"/>
        </w:rPr>
      </w:pPr>
    </w:p>
    <w:p w:rsidR="002D6FA5" w:rsidRDefault="002D6FA5" w:rsidP="002D6FA5">
      <w:pPr>
        <w:jc w:val="both"/>
        <w:rPr>
          <w:b/>
          <w:bCs/>
          <w:color w:val="auto"/>
          <w:lang w:val="uk-UA" w:eastAsia="uk-UA"/>
        </w:rPr>
      </w:pPr>
      <w:r>
        <w:rPr>
          <w:b/>
          <w:bCs/>
          <w:color w:val="auto"/>
          <w:lang w:val="uk-UA" w:eastAsia="uk-UA"/>
        </w:rPr>
        <w:t>Література для вивчення дисципліни.</w:t>
      </w:r>
    </w:p>
    <w:p w:rsidR="002D6FA5" w:rsidRPr="00447108" w:rsidRDefault="002D6FA5" w:rsidP="002D6FA5">
      <w:pPr>
        <w:jc w:val="center"/>
        <w:rPr>
          <w:bCs/>
          <w:color w:val="auto"/>
          <w:lang w:val="uk-UA" w:eastAsia="uk-UA"/>
        </w:rPr>
      </w:pPr>
      <w:r w:rsidRPr="00447108">
        <w:rPr>
          <w:bCs/>
          <w:color w:val="auto"/>
          <w:lang w:val="uk-UA" w:eastAsia="uk-UA"/>
        </w:rPr>
        <w:t>Базова</w:t>
      </w:r>
    </w:p>
    <w:p w:rsidR="002D6FA5" w:rsidRDefault="002D6FA5" w:rsidP="002D6FA5">
      <w:pPr>
        <w:pStyle w:val="a3"/>
        <w:numPr>
          <w:ilvl w:val="0"/>
          <w:numId w:val="1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Бабенко Л.Г. </w:t>
      </w:r>
      <w:proofErr w:type="spellStart"/>
      <w:r>
        <w:rPr>
          <w:color w:val="auto"/>
          <w:lang w:val="uk-UA"/>
        </w:rPr>
        <w:t>Казарин</w:t>
      </w:r>
      <w:proofErr w:type="spellEnd"/>
      <w:r>
        <w:rPr>
          <w:color w:val="auto"/>
          <w:lang w:val="uk-UA"/>
        </w:rPr>
        <w:t xml:space="preserve"> Ю.В. </w:t>
      </w:r>
      <w:proofErr w:type="spellStart"/>
      <w:r>
        <w:rPr>
          <w:color w:val="auto"/>
          <w:lang w:val="uk-UA"/>
        </w:rPr>
        <w:t>Филологический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анализ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текста</w:t>
      </w:r>
      <w:proofErr w:type="spellEnd"/>
      <w:r>
        <w:rPr>
          <w:color w:val="auto"/>
          <w:lang w:val="uk-UA"/>
        </w:rPr>
        <w:t xml:space="preserve">. Практикум. – </w:t>
      </w:r>
      <w:proofErr w:type="spellStart"/>
      <w:r>
        <w:rPr>
          <w:color w:val="auto"/>
          <w:lang w:val="uk-UA"/>
        </w:rPr>
        <w:t>Екатеринбург</w:t>
      </w:r>
      <w:proofErr w:type="spellEnd"/>
      <w:r>
        <w:rPr>
          <w:color w:val="auto"/>
          <w:lang w:val="uk-UA"/>
        </w:rPr>
        <w:t xml:space="preserve">: </w:t>
      </w:r>
      <w:proofErr w:type="spellStart"/>
      <w:r>
        <w:rPr>
          <w:color w:val="auto"/>
          <w:lang w:val="uk-UA"/>
        </w:rPr>
        <w:t>Деловая</w:t>
      </w:r>
      <w:proofErr w:type="spellEnd"/>
      <w:r>
        <w:rPr>
          <w:color w:val="auto"/>
          <w:lang w:val="uk-UA"/>
        </w:rPr>
        <w:t xml:space="preserve"> книга, 2003. – 400 с.</w:t>
      </w:r>
    </w:p>
    <w:p w:rsidR="002D6FA5" w:rsidRDefault="002D6FA5" w:rsidP="002D6FA5">
      <w:pPr>
        <w:pStyle w:val="a3"/>
        <w:numPr>
          <w:ilvl w:val="0"/>
          <w:numId w:val="1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Білоус П.В. Теорія літератури: </w:t>
      </w:r>
      <w:proofErr w:type="spellStart"/>
      <w:r>
        <w:rPr>
          <w:color w:val="auto"/>
          <w:lang w:val="uk-UA"/>
        </w:rPr>
        <w:t>навч</w:t>
      </w:r>
      <w:proofErr w:type="spellEnd"/>
      <w:r>
        <w:rPr>
          <w:color w:val="auto"/>
          <w:lang w:val="uk-UA"/>
        </w:rPr>
        <w:t xml:space="preserve">. </w:t>
      </w:r>
      <w:proofErr w:type="spellStart"/>
      <w:r>
        <w:rPr>
          <w:color w:val="auto"/>
          <w:lang w:val="uk-UA"/>
        </w:rPr>
        <w:t>посіб</w:t>
      </w:r>
      <w:proofErr w:type="spellEnd"/>
      <w:r>
        <w:rPr>
          <w:color w:val="auto"/>
          <w:lang w:val="uk-UA"/>
        </w:rPr>
        <w:t xml:space="preserve">. – К.: </w:t>
      </w:r>
      <w:proofErr w:type="spellStart"/>
      <w:r>
        <w:rPr>
          <w:color w:val="auto"/>
          <w:lang w:val="uk-UA"/>
        </w:rPr>
        <w:t>Академвидав</w:t>
      </w:r>
      <w:proofErr w:type="spellEnd"/>
      <w:r>
        <w:rPr>
          <w:color w:val="auto"/>
          <w:lang w:val="uk-UA"/>
        </w:rPr>
        <w:t>, 2013. – 328 с.</w:t>
      </w:r>
    </w:p>
    <w:p w:rsidR="002D6FA5" w:rsidRDefault="002D6FA5" w:rsidP="002D6FA5">
      <w:pPr>
        <w:pStyle w:val="a3"/>
        <w:numPr>
          <w:ilvl w:val="0"/>
          <w:numId w:val="1"/>
        </w:numPr>
        <w:jc w:val="both"/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Будний</w:t>
      </w:r>
      <w:proofErr w:type="spellEnd"/>
      <w:r>
        <w:rPr>
          <w:color w:val="auto"/>
          <w:lang w:val="uk-UA"/>
        </w:rPr>
        <w:t xml:space="preserve"> В., Ільницький М. Порівняльне літературознавство: Підручник. – К.: Вид. дім «Києво-Могилянська академія», 2008. – 430 с.</w:t>
      </w:r>
    </w:p>
    <w:p w:rsidR="002D6FA5" w:rsidRDefault="002D6FA5" w:rsidP="002D6FA5">
      <w:pPr>
        <w:pStyle w:val="a3"/>
        <w:numPr>
          <w:ilvl w:val="0"/>
          <w:numId w:val="1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Галич О., </w:t>
      </w:r>
      <w:proofErr w:type="spellStart"/>
      <w:r>
        <w:rPr>
          <w:color w:val="auto"/>
          <w:lang w:val="uk-UA"/>
        </w:rPr>
        <w:t>Назарець</w:t>
      </w:r>
      <w:proofErr w:type="spellEnd"/>
      <w:r>
        <w:rPr>
          <w:color w:val="auto"/>
          <w:lang w:val="uk-UA"/>
        </w:rPr>
        <w:t xml:space="preserve"> В., Васильєв Є. Теорія літератури: Підручник. – К.: Либідь, 2006. – 488 с.</w:t>
      </w:r>
    </w:p>
    <w:p w:rsidR="002D6FA5" w:rsidRDefault="002D6FA5" w:rsidP="002D6FA5">
      <w:pPr>
        <w:pStyle w:val="a3"/>
        <w:numPr>
          <w:ilvl w:val="0"/>
          <w:numId w:val="1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Іванишин В.П. Нариси з теорії літератури. – К.: ВЦ «Академія», 2010. – 256 с.</w:t>
      </w:r>
    </w:p>
    <w:p w:rsidR="002D6FA5" w:rsidRDefault="002D6FA5" w:rsidP="002D6FA5">
      <w:pPr>
        <w:pStyle w:val="a3"/>
        <w:numPr>
          <w:ilvl w:val="0"/>
          <w:numId w:val="1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>Література. Теорія. Методологія. Пер. з польської. – К.: Вид. дім «Києво-Могилянська академія», 2008. – 543 с.</w:t>
      </w:r>
    </w:p>
    <w:p w:rsidR="002D6FA5" w:rsidRDefault="002D6FA5" w:rsidP="002D6FA5">
      <w:pPr>
        <w:pStyle w:val="a3"/>
        <w:numPr>
          <w:ilvl w:val="0"/>
          <w:numId w:val="1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Літературознавчий словник-довідник. – К.: ВЦ «Академія», 2007. – 752 с.</w:t>
      </w:r>
    </w:p>
    <w:p w:rsidR="002D6FA5" w:rsidRDefault="002D6FA5" w:rsidP="002D6FA5">
      <w:pPr>
        <w:pStyle w:val="a3"/>
        <w:numPr>
          <w:ilvl w:val="0"/>
          <w:numId w:val="1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Пітер </w:t>
      </w:r>
      <w:proofErr w:type="spellStart"/>
      <w:r>
        <w:rPr>
          <w:color w:val="auto"/>
          <w:lang w:val="uk-UA"/>
        </w:rPr>
        <w:t>Баррі</w:t>
      </w:r>
      <w:proofErr w:type="spellEnd"/>
      <w:r>
        <w:rPr>
          <w:color w:val="auto"/>
          <w:lang w:val="uk-UA"/>
        </w:rPr>
        <w:t>. Вступ до теорії: літературознавство і культурологія. – К.: Смолоскип, 2008. – 358 с.</w:t>
      </w:r>
    </w:p>
    <w:p w:rsidR="002D6FA5" w:rsidRPr="00D00B50" w:rsidRDefault="002D6FA5" w:rsidP="002D6FA5">
      <w:pPr>
        <w:pStyle w:val="a3"/>
        <w:numPr>
          <w:ilvl w:val="0"/>
          <w:numId w:val="1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Теорія літератури в Польщі. Антологія текстів. Друга половина ХХ – початок ХХІ ст. – К.: Вид. дім «Києво-Могилянська академія», 2008. – 531 с.</w:t>
      </w:r>
    </w:p>
    <w:p w:rsidR="00D00B50" w:rsidRPr="00D00B50" w:rsidRDefault="00D00B50" w:rsidP="00D00B50">
      <w:pPr>
        <w:numPr>
          <w:ilvl w:val="0"/>
          <w:numId w:val="1"/>
        </w:numPr>
        <w:tabs>
          <w:tab w:val="left" w:pos="0"/>
        </w:tabs>
        <w:jc w:val="both"/>
        <w:rPr>
          <w:lang w:val="uk-UA" w:eastAsia="uk-UA"/>
        </w:rPr>
      </w:pPr>
      <w:proofErr w:type="spellStart"/>
      <w:r w:rsidRPr="00D00B50">
        <w:rPr>
          <w:lang w:val="uk-UA" w:eastAsia="uk-UA"/>
        </w:rPr>
        <w:t>Берко</w:t>
      </w:r>
      <w:proofErr w:type="spellEnd"/>
      <w:r w:rsidRPr="00D00B50">
        <w:rPr>
          <w:lang w:val="uk-UA" w:eastAsia="uk-UA"/>
        </w:rPr>
        <w:t xml:space="preserve"> А. Ю. та інші. Організація наукових досліджень, написання та захист магістерської дисертації: Навчальний посібник. – Львів: «Новий Світ–2000», 2010. – 282 с.</w:t>
      </w:r>
    </w:p>
    <w:p w:rsidR="00D00B50" w:rsidRPr="00D00B50" w:rsidRDefault="00D00B50" w:rsidP="00D00B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D00B50">
        <w:rPr>
          <w:lang w:val="uk-UA"/>
        </w:rPr>
        <w:t>Навчально- й науково-дослідна робота студентів-філологів (реферат, курсова, випускна робота з української мови та методики її навчання) : навчально</w:t>
      </w:r>
      <w:r w:rsidR="00F823DF" w:rsidRPr="00F823DF">
        <w:rPr>
          <w:lang w:val="uk-UA"/>
        </w:rPr>
        <w:t>-</w:t>
      </w:r>
      <w:r w:rsidRPr="00D00B50">
        <w:rPr>
          <w:lang w:val="uk-UA"/>
        </w:rPr>
        <w:t xml:space="preserve">методичний посібник для студентів / </w:t>
      </w:r>
      <w:proofErr w:type="spellStart"/>
      <w:r w:rsidRPr="00D00B50">
        <w:rPr>
          <w:lang w:val="uk-UA"/>
        </w:rPr>
        <w:t>Пентилюк</w:t>
      </w:r>
      <w:proofErr w:type="spellEnd"/>
      <w:r w:rsidRPr="00D00B50">
        <w:rPr>
          <w:lang w:val="uk-UA"/>
        </w:rPr>
        <w:t xml:space="preserve"> М.І., </w:t>
      </w:r>
      <w:proofErr w:type="spellStart"/>
      <w:r w:rsidRPr="00D00B50">
        <w:rPr>
          <w:lang w:val="uk-UA"/>
        </w:rPr>
        <w:t>Гайдаєнко</w:t>
      </w:r>
      <w:proofErr w:type="spellEnd"/>
      <w:r w:rsidRPr="00D00B50">
        <w:rPr>
          <w:lang w:val="uk-UA"/>
        </w:rPr>
        <w:t xml:space="preserve"> І.В., </w:t>
      </w:r>
      <w:proofErr w:type="spellStart"/>
      <w:r w:rsidRPr="00D00B50">
        <w:rPr>
          <w:lang w:val="uk-UA"/>
        </w:rPr>
        <w:t>Окуневич</w:t>
      </w:r>
      <w:proofErr w:type="spellEnd"/>
      <w:r w:rsidRPr="00D00B50">
        <w:rPr>
          <w:lang w:val="uk-UA"/>
        </w:rPr>
        <w:t xml:space="preserve"> Т.Г. та ін. – К. : </w:t>
      </w:r>
      <w:proofErr w:type="spellStart"/>
      <w:r w:rsidRPr="00D00B50">
        <w:rPr>
          <w:lang w:val="uk-UA"/>
        </w:rPr>
        <w:t>Ленвіт</w:t>
      </w:r>
      <w:proofErr w:type="spellEnd"/>
      <w:r w:rsidRPr="00D00B50">
        <w:rPr>
          <w:lang w:val="uk-UA"/>
        </w:rPr>
        <w:t xml:space="preserve">, 2010. – 120 с. </w:t>
      </w:r>
    </w:p>
    <w:p w:rsidR="00F823DF" w:rsidRPr="00F823DF" w:rsidRDefault="00F823DF" w:rsidP="00F823D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F823DF">
        <w:rPr>
          <w:lang w:val="uk-UA"/>
        </w:rPr>
        <w:t>Основні вимоги до підготовки та написання навчально-наукових і кваліфікаційних робіт (для студентів-філологів) : методична розробка / КНУ ім. Т.Шевченка, Ін-т філології ; кер. проекту Г.Ф.Семенюк. – К. : КНУ ім. Т.</w:t>
      </w:r>
      <w:r>
        <w:t xml:space="preserve"> </w:t>
      </w:r>
      <w:r w:rsidRPr="00F823DF">
        <w:rPr>
          <w:lang w:val="uk-UA"/>
        </w:rPr>
        <w:t xml:space="preserve">Шевченка, 2011. – 82 с. </w:t>
      </w:r>
    </w:p>
    <w:p w:rsidR="00D00B50" w:rsidRPr="009C7964" w:rsidRDefault="00D00B50" w:rsidP="00F823DF">
      <w:pPr>
        <w:pStyle w:val="a3"/>
        <w:jc w:val="both"/>
        <w:rPr>
          <w:color w:val="auto"/>
          <w:lang w:val="uk-UA"/>
        </w:rPr>
      </w:pPr>
    </w:p>
    <w:p w:rsidR="002D6FA5" w:rsidRDefault="002D6FA5" w:rsidP="002D6FA5">
      <w:pPr>
        <w:pStyle w:val="a3"/>
        <w:jc w:val="center"/>
        <w:rPr>
          <w:color w:val="auto"/>
          <w:lang w:val="uk-UA"/>
        </w:rPr>
      </w:pPr>
      <w:r>
        <w:rPr>
          <w:color w:val="auto"/>
          <w:lang w:val="uk-UA"/>
        </w:rPr>
        <w:t>Додаткова</w:t>
      </w:r>
    </w:p>
    <w:p w:rsidR="002D6FA5" w:rsidRDefault="002D6FA5" w:rsidP="002D6FA5">
      <w:pPr>
        <w:pStyle w:val="a3"/>
        <w:numPr>
          <w:ilvl w:val="0"/>
          <w:numId w:val="2"/>
        </w:numPr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Бахтин</w:t>
      </w:r>
      <w:proofErr w:type="spellEnd"/>
      <w:r>
        <w:rPr>
          <w:color w:val="auto"/>
          <w:lang w:val="uk-UA"/>
        </w:rPr>
        <w:t xml:space="preserve"> М.М. К </w:t>
      </w:r>
      <w:proofErr w:type="spellStart"/>
      <w:r>
        <w:rPr>
          <w:color w:val="auto"/>
          <w:lang w:val="uk-UA"/>
        </w:rPr>
        <w:t>вопросам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теории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романа</w:t>
      </w:r>
      <w:proofErr w:type="spellEnd"/>
      <w:r>
        <w:rPr>
          <w:color w:val="auto"/>
          <w:lang w:val="uk-UA"/>
        </w:rPr>
        <w:t xml:space="preserve">./ В </w:t>
      </w:r>
      <w:proofErr w:type="spellStart"/>
      <w:r>
        <w:rPr>
          <w:color w:val="auto"/>
          <w:lang w:val="uk-UA"/>
        </w:rPr>
        <w:t>кн</w:t>
      </w:r>
      <w:proofErr w:type="spellEnd"/>
      <w:r>
        <w:rPr>
          <w:color w:val="auto"/>
          <w:lang w:val="uk-UA"/>
        </w:rPr>
        <w:t>.:</w:t>
      </w:r>
      <w:proofErr w:type="spellStart"/>
      <w:r>
        <w:rPr>
          <w:color w:val="auto"/>
          <w:lang w:val="uk-UA"/>
        </w:rPr>
        <w:t>Бахтин</w:t>
      </w:r>
      <w:proofErr w:type="spellEnd"/>
      <w:r>
        <w:rPr>
          <w:color w:val="auto"/>
          <w:lang w:val="uk-UA"/>
        </w:rPr>
        <w:t xml:space="preserve"> М.М. </w:t>
      </w:r>
      <w:proofErr w:type="spellStart"/>
      <w:r>
        <w:rPr>
          <w:color w:val="auto"/>
          <w:lang w:val="uk-UA"/>
        </w:rPr>
        <w:t>Собрание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сочинений</w:t>
      </w:r>
      <w:proofErr w:type="spellEnd"/>
      <w:r>
        <w:rPr>
          <w:color w:val="auto"/>
          <w:lang w:val="uk-UA"/>
        </w:rPr>
        <w:t xml:space="preserve">. т. 5. – М.: </w:t>
      </w:r>
      <w:proofErr w:type="spellStart"/>
      <w:r>
        <w:rPr>
          <w:color w:val="auto"/>
          <w:lang w:val="uk-UA"/>
        </w:rPr>
        <w:t>Русские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словари</w:t>
      </w:r>
      <w:proofErr w:type="spellEnd"/>
      <w:r>
        <w:rPr>
          <w:color w:val="auto"/>
          <w:lang w:val="uk-UA"/>
        </w:rPr>
        <w:t>, 1997. – С.48 – 63.</w:t>
      </w:r>
    </w:p>
    <w:p w:rsidR="002D6FA5" w:rsidRDefault="002D6FA5" w:rsidP="002D6FA5">
      <w:pPr>
        <w:pStyle w:val="a3"/>
        <w:numPr>
          <w:ilvl w:val="0"/>
          <w:numId w:val="2"/>
        </w:numPr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Зборовська</w:t>
      </w:r>
      <w:proofErr w:type="spellEnd"/>
      <w:r>
        <w:rPr>
          <w:color w:val="auto"/>
          <w:lang w:val="uk-UA"/>
        </w:rPr>
        <w:t xml:space="preserve"> Н. Код української літератури. – К.: </w:t>
      </w:r>
      <w:proofErr w:type="spellStart"/>
      <w:r>
        <w:rPr>
          <w:color w:val="auto"/>
          <w:lang w:val="uk-UA"/>
        </w:rPr>
        <w:t>Академвидав</w:t>
      </w:r>
      <w:proofErr w:type="spellEnd"/>
      <w:r>
        <w:rPr>
          <w:color w:val="auto"/>
          <w:lang w:val="uk-UA"/>
        </w:rPr>
        <w:t>, 2006. – 504 с.</w:t>
      </w:r>
    </w:p>
    <w:p w:rsidR="002D6FA5" w:rsidRPr="00B3373A" w:rsidRDefault="002D6FA5" w:rsidP="002D6FA5">
      <w:pPr>
        <w:pStyle w:val="a3"/>
        <w:numPr>
          <w:ilvl w:val="0"/>
          <w:numId w:val="2"/>
        </w:numPr>
        <w:rPr>
          <w:color w:val="auto"/>
          <w:lang w:val="uk-UA"/>
        </w:rPr>
      </w:pPr>
      <w:r>
        <w:rPr>
          <w:color w:val="auto"/>
          <w:lang w:val="uk-UA"/>
        </w:rPr>
        <w:t xml:space="preserve">Зубрицька М. </w:t>
      </w:r>
      <w:r>
        <w:rPr>
          <w:color w:val="auto"/>
        </w:rPr>
        <w:t>Homo</w:t>
      </w:r>
      <w:r w:rsidRPr="00B3373A">
        <w:rPr>
          <w:color w:val="auto"/>
          <w:lang w:val="uk-UA"/>
        </w:rPr>
        <w:t xml:space="preserve"> </w:t>
      </w:r>
      <w:proofErr w:type="spellStart"/>
      <w:r>
        <w:rPr>
          <w:color w:val="auto"/>
        </w:rPr>
        <w:t>legens</w:t>
      </w:r>
      <w:proofErr w:type="spellEnd"/>
      <w:r>
        <w:rPr>
          <w:color w:val="auto"/>
          <w:lang w:val="uk-UA"/>
        </w:rPr>
        <w:t>: Читання як соціокультурний феномен. – Львів: Літопис, 2004. – 352 с.</w:t>
      </w:r>
    </w:p>
    <w:p w:rsidR="002D6FA5" w:rsidRDefault="002D6FA5" w:rsidP="002D6FA5">
      <w:pPr>
        <w:pStyle w:val="a3"/>
        <w:numPr>
          <w:ilvl w:val="0"/>
          <w:numId w:val="2"/>
        </w:numPr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Дорота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Корвін-Пйотровська</w:t>
      </w:r>
      <w:proofErr w:type="spellEnd"/>
      <w:r>
        <w:rPr>
          <w:color w:val="auto"/>
          <w:lang w:val="uk-UA"/>
        </w:rPr>
        <w:t>. Проблеми поетики прозового опису. – Львів: Літопис, 2009. – 206 с.</w:t>
      </w:r>
    </w:p>
    <w:p w:rsidR="002D6FA5" w:rsidRPr="003C4759" w:rsidRDefault="002D6FA5" w:rsidP="002D6FA5">
      <w:pPr>
        <w:pStyle w:val="a3"/>
        <w:numPr>
          <w:ilvl w:val="0"/>
          <w:numId w:val="2"/>
        </w:numPr>
        <w:rPr>
          <w:color w:val="auto"/>
          <w:lang w:val="uk-UA"/>
        </w:rPr>
      </w:pPr>
      <w:r>
        <w:rPr>
          <w:color w:val="auto"/>
          <w:lang w:val="uk-UA"/>
        </w:rPr>
        <w:t>Кравець Л. Динаміка метафори в українській поезії ХХ ст. – К.: ВЦ «Академія», 2012. – 416 с.</w:t>
      </w:r>
    </w:p>
    <w:p w:rsidR="002D6FA5" w:rsidRPr="00621544" w:rsidRDefault="002D6FA5" w:rsidP="002D6FA5">
      <w:pPr>
        <w:pStyle w:val="a3"/>
        <w:numPr>
          <w:ilvl w:val="0"/>
          <w:numId w:val="2"/>
        </w:numPr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Лотман</w:t>
      </w:r>
      <w:proofErr w:type="spellEnd"/>
      <w:r>
        <w:rPr>
          <w:color w:val="auto"/>
          <w:lang w:val="uk-UA"/>
        </w:rPr>
        <w:t xml:space="preserve"> Ю.М. </w:t>
      </w:r>
      <w:proofErr w:type="spellStart"/>
      <w:r>
        <w:rPr>
          <w:color w:val="auto"/>
          <w:lang w:val="uk-UA"/>
        </w:rPr>
        <w:t>Семиотика</w:t>
      </w:r>
      <w:proofErr w:type="spellEnd"/>
      <w:r>
        <w:rPr>
          <w:color w:val="auto"/>
          <w:lang w:val="uk-UA"/>
        </w:rPr>
        <w:t xml:space="preserve"> и </w:t>
      </w:r>
      <w:proofErr w:type="spellStart"/>
      <w:r>
        <w:rPr>
          <w:color w:val="auto"/>
          <w:lang w:val="uk-UA"/>
        </w:rPr>
        <w:t>типология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культуры</w:t>
      </w:r>
      <w:proofErr w:type="spellEnd"/>
      <w:r>
        <w:rPr>
          <w:color w:val="auto"/>
          <w:lang w:val="uk-UA"/>
        </w:rPr>
        <w:t xml:space="preserve">. /В </w:t>
      </w:r>
      <w:proofErr w:type="spellStart"/>
      <w:r>
        <w:rPr>
          <w:color w:val="auto"/>
          <w:lang w:val="uk-UA"/>
        </w:rPr>
        <w:t>кн</w:t>
      </w:r>
      <w:proofErr w:type="spellEnd"/>
      <w:r>
        <w:rPr>
          <w:color w:val="auto"/>
          <w:lang w:val="uk-UA"/>
        </w:rPr>
        <w:t xml:space="preserve">.: </w:t>
      </w:r>
      <w:proofErr w:type="spellStart"/>
      <w:r>
        <w:rPr>
          <w:color w:val="auto"/>
          <w:lang w:val="uk-UA"/>
        </w:rPr>
        <w:t>История</w:t>
      </w:r>
      <w:proofErr w:type="spellEnd"/>
      <w:r>
        <w:rPr>
          <w:color w:val="auto"/>
          <w:lang w:val="uk-UA"/>
        </w:rPr>
        <w:t xml:space="preserve"> и </w:t>
      </w:r>
      <w:proofErr w:type="spellStart"/>
      <w:r>
        <w:rPr>
          <w:color w:val="auto"/>
          <w:lang w:val="uk-UA"/>
        </w:rPr>
        <w:t>типология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русской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культуры</w:t>
      </w:r>
      <w:proofErr w:type="spellEnd"/>
      <w:r>
        <w:rPr>
          <w:color w:val="auto"/>
          <w:lang w:val="uk-UA"/>
        </w:rPr>
        <w:t>. – Санкт-Петербург: “</w:t>
      </w:r>
      <w:proofErr w:type="spellStart"/>
      <w:r>
        <w:rPr>
          <w:color w:val="auto"/>
          <w:lang w:val="uk-UA"/>
        </w:rPr>
        <w:t>Искусство</w:t>
      </w:r>
      <w:proofErr w:type="spellEnd"/>
      <w:r>
        <w:rPr>
          <w:color w:val="auto"/>
          <w:lang w:val="uk-UA"/>
        </w:rPr>
        <w:t xml:space="preserve"> – СПБ”, 2002. – С. 22 – 158.</w:t>
      </w:r>
    </w:p>
    <w:p w:rsidR="002D6FA5" w:rsidRPr="00621544" w:rsidRDefault="002D6FA5" w:rsidP="002D6FA5">
      <w:pPr>
        <w:pStyle w:val="a3"/>
        <w:numPr>
          <w:ilvl w:val="0"/>
          <w:numId w:val="2"/>
        </w:numPr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Лотман</w:t>
      </w:r>
      <w:proofErr w:type="spellEnd"/>
      <w:r>
        <w:rPr>
          <w:color w:val="auto"/>
          <w:lang w:val="uk-UA"/>
        </w:rPr>
        <w:t xml:space="preserve"> Ю.М. Текст </w:t>
      </w:r>
      <w:proofErr w:type="spellStart"/>
      <w:r>
        <w:rPr>
          <w:color w:val="auto"/>
          <w:lang w:val="uk-UA"/>
        </w:rPr>
        <w:t>как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семиотическая</w:t>
      </w:r>
      <w:proofErr w:type="spellEnd"/>
      <w:r>
        <w:rPr>
          <w:color w:val="auto"/>
          <w:lang w:val="uk-UA"/>
        </w:rPr>
        <w:t xml:space="preserve"> проблема. /В </w:t>
      </w:r>
      <w:proofErr w:type="spellStart"/>
      <w:r>
        <w:rPr>
          <w:color w:val="auto"/>
          <w:lang w:val="uk-UA"/>
        </w:rPr>
        <w:t>кн</w:t>
      </w:r>
      <w:proofErr w:type="spellEnd"/>
      <w:r>
        <w:rPr>
          <w:color w:val="auto"/>
          <w:lang w:val="uk-UA"/>
        </w:rPr>
        <w:t xml:space="preserve">.: </w:t>
      </w:r>
      <w:proofErr w:type="spellStart"/>
      <w:r>
        <w:rPr>
          <w:color w:val="auto"/>
          <w:lang w:val="uk-UA"/>
        </w:rPr>
        <w:t>История</w:t>
      </w:r>
      <w:proofErr w:type="spellEnd"/>
      <w:r>
        <w:rPr>
          <w:color w:val="auto"/>
          <w:lang w:val="uk-UA"/>
        </w:rPr>
        <w:t xml:space="preserve"> и </w:t>
      </w:r>
      <w:proofErr w:type="spellStart"/>
      <w:r>
        <w:rPr>
          <w:color w:val="auto"/>
          <w:lang w:val="uk-UA"/>
        </w:rPr>
        <w:t>типология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русской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культуры</w:t>
      </w:r>
      <w:proofErr w:type="spellEnd"/>
      <w:r>
        <w:rPr>
          <w:color w:val="auto"/>
          <w:lang w:val="uk-UA"/>
        </w:rPr>
        <w:t>. – Санкт-Петербург: “</w:t>
      </w:r>
      <w:proofErr w:type="spellStart"/>
      <w:r>
        <w:rPr>
          <w:color w:val="auto"/>
          <w:lang w:val="uk-UA"/>
        </w:rPr>
        <w:t>Искусство</w:t>
      </w:r>
      <w:proofErr w:type="spellEnd"/>
      <w:r>
        <w:rPr>
          <w:color w:val="auto"/>
          <w:lang w:val="uk-UA"/>
        </w:rPr>
        <w:t xml:space="preserve"> – СПБ”, 2002. – С. 158 - 222.</w:t>
      </w:r>
    </w:p>
    <w:p w:rsidR="002D6FA5" w:rsidRPr="003C4759" w:rsidRDefault="002D6FA5" w:rsidP="002D6FA5">
      <w:pPr>
        <w:pStyle w:val="a3"/>
        <w:numPr>
          <w:ilvl w:val="0"/>
          <w:numId w:val="2"/>
        </w:numPr>
        <w:rPr>
          <w:color w:val="auto"/>
          <w:lang w:val="uk-UA"/>
        </w:rPr>
      </w:pPr>
      <w:r w:rsidRPr="003C4759">
        <w:rPr>
          <w:color w:val="auto"/>
          <w:lang w:val="uk-UA"/>
        </w:rPr>
        <w:t xml:space="preserve">Осадча Ю. Японська его-проза </w:t>
      </w:r>
      <w:proofErr w:type="spellStart"/>
      <w:r w:rsidRPr="003C4759">
        <w:rPr>
          <w:color w:val="auto"/>
          <w:lang w:val="uk-UA"/>
        </w:rPr>
        <w:t>ватакуші-шьосецу</w:t>
      </w:r>
      <w:proofErr w:type="spellEnd"/>
      <w:r w:rsidRPr="003C4759">
        <w:rPr>
          <w:color w:val="auto"/>
          <w:lang w:val="uk-UA"/>
        </w:rPr>
        <w:t xml:space="preserve">: теорія, </w:t>
      </w:r>
      <w:proofErr w:type="spellStart"/>
      <w:r w:rsidRPr="003C4759">
        <w:rPr>
          <w:color w:val="auto"/>
          <w:lang w:val="uk-UA"/>
        </w:rPr>
        <w:t>генеза</w:t>
      </w:r>
      <w:proofErr w:type="spellEnd"/>
      <w:r w:rsidRPr="003C4759">
        <w:rPr>
          <w:color w:val="auto"/>
          <w:lang w:val="uk-UA"/>
        </w:rPr>
        <w:t>, сучасний контекст. – К.: Наукова думка, 2013. – 302 с.</w:t>
      </w:r>
    </w:p>
    <w:p w:rsidR="002D6FA5" w:rsidRPr="004F0119" w:rsidRDefault="002D6FA5" w:rsidP="002D6FA5">
      <w:pPr>
        <w:pStyle w:val="a3"/>
        <w:numPr>
          <w:ilvl w:val="0"/>
          <w:numId w:val="2"/>
        </w:numPr>
        <w:rPr>
          <w:color w:val="auto"/>
          <w:lang w:val="uk-UA"/>
        </w:rPr>
      </w:pPr>
      <w:r w:rsidRPr="004F0119">
        <w:rPr>
          <w:color w:val="auto"/>
          <w:lang w:val="uk-UA"/>
        </w:rPr>
        <w:t>Осадча Ю. Основні чинники формування модерного літературно-критичного дискурсу в Японії кінця Х1Х ст. – Вісник Львівського ун-ту. Вип. 45, 2008. – С.242-249</w:t>
      </w:r>
    </w:p>
    <w:p w:rsidR="002D6FA5" w:rsidRPr="004F0119" w:rsidRDefault="002D6FA5" w:rsidP="002D6FA5">
      <w:pPr>
        <w:pStyle w:val="a3"/>
        <w:numPr>
          <w:ilvl w:val="0"/>
          <w:numId w:val="2"/>
        </w:numPr>
        <w:rPr>
          <w:color w:val="auto"/>
          <w:lang w:val="uk-UA"/>
        </w:rPr>
      </w:pPr>
      <w:r w:rsidRPr="004F0119">
        <w:rPr>
          <w:color w:val="auto"/>
          <w:lang w:val="uk-UA"/>
        </w:rPr>
        <w:t>Павличко С. Теорія літератури. – К.: Вид-во Соломії Павличко «Основи», 2009. – 679 с.</w:t>
      </w:r>
    </w:p>
    <w:p w:rsidR="002D6FA5" w:rsidRPr="004F0119" w:rsidRDefault="002D6FA5" w:rsidP="002D6FA5">
      <w:pPr>
        <w:pStyle w:val="a3"/>
        <w:numPr>
          <w:ilvl w:val="0"/>
          <w:numId w:val="2"/>
        </w:numPr>
        <w:rPr>
          <w:color w:val="auto"/>
          <w:lang w:val="uk-UA"/>
        </w:rPr>
      </w:pPr>
      <w:r w:rsidRPr="004F0119">
        <w:rPr>
          <w:color w:val="auto"/>
          <w:lang w:val="uk-UA"/>
        </w:rPr>
        <w:t>Японська поетика. Хрестоматія./</w:t>
      </w:r>
      <w:proofErr w:type="spellStart"/>
      <w:r w:rsidRPr="004F0119">
        <w:rPr>
          <w:color w:val="auto"/>
          <w:lang w:val="uk-UA"/>
        </w:rPr>
        <w:t>упорядк</w:t>
      </w:r>
      <w:proofErr w:type="spellEnd"/>
      <w:r w:rsidRPr="004F0119">
        <w:rPr>
          <w:color w:val="auto"/>
          <w:lang w:val="uk-UA"/>
        </w:rPr>
        <w:t xml:space="preserve">., </w:t>
      </w:r>
      <w:proofErr w:type="spellStart"/>
      <w:r w:rsidRPr="004F0119">
        <w:rPr>
          <w:color w:val="auto"/>
          <w:lang w:val="uk-UA"/>
        </w:rPr>
        <w:t>передм</w:t>
      </w:r>
      <w:proofErr w:type="spellEnd"/>
      <w:r w:rsidRPr="004F0119">
        <w:rPr>
          <w:color w:val="auto"/>
          <w:lang w:val="uk-UA"/>
        </w:rPr>
        <w:t xml:space="preserve">., </w:t>
      </w:r>
      <w:proofErr w:type="spellStart"/>
      <w:r w:rsidRPr="004F0119">
        <w:rPr>
          <w:color w:val="auto"/>
          <w:lang w:val="uk-UA"/>
        </w:rPr>
        <w:t>комент</w:t>
      </w:r>
      <w:proofErr w:type="spellEnd"/>
      <w:r w:rsidRPr="004F0119">
        <w:rPr>
          <w:color w:val="auto"/>
          <w:lang w:val="uk-UA"/>
        </w:rPr>
        <w:t xml:space="preserve">. І.П.Бондаренко, Ю.В. Осадча. – К.: Видавничий дім Дмитра </w:t>
      </w:r>
      <w:proofErr w:type="spellStart"/>
      <w:r w:rsidRPr="004F0119">
        <w:rPr>
          <w:color w:val="auto"/>
          <w:lang w:val="uk-UA"/>
        </w:rPr>
        <w:t>Бураго</w:t>
      </w:r>
      <w:proofErr w:type="spellEnd"/>
      <w:r w:rsidRPr="004F0119">
        <w:rPr>
          <w:color w:val="auto"/>
          <w:lang w:val="uk-UA"/>
        </w:rPr>
        <w:t>, 2013. – 260 с.</w:t>
      </w:r>
    </w:p>
    <w:p w:rsidR="002D6FA5" w:rsidRPr="004F0119" w:rsidRDefault="002D6FA5" w:rsidP="002D6FA5">
      <w:pPr>
        <w:pStyle w:val="a3"/>
        <w:numPr>
          <w:ilvl w:val="0"/>
          <w:numId w:val="2"/>
        </w:numPr>
        <w:rPr>
          <w:color w:val="auto"/>
          <w:lang w:val="uk-UA"/>
        </w:rPr>
      </w:pPr>
      <w:r w:rsidRPr="004F0119">
        <w:rPr>
          <w:color w:val="auto"/>
          <w:lang w:val="uk-UA"/>
        </w:rPr>
        <w:t>Юнґ К.Ґ. Архетипи і колективне несвідоме. – Львів: Астролябія, 2018. – 608 с.</w:t>
      </w:r>
    </w:p>
    <w:p w:rsidR="002D6FA5" w:rsidRPr="003C4759" w:rsidRDefault="002D6FA5" w:rsidP="002D6FA5">
      <w:pPr>
        <w:pStyle w:val="a3"/>
        <w:ind w:left="1080"/>
        <w:rPr>
          <w:color w:val="auto"/>
          <w:lang w:val="uk-UA"/>
        </w:rPr>
      </w:pPr>
    </w:p>
    <w:p w:rsidR="002D6FA5" w:rsidRPr="000140AD" w:rsidRDefault="002D6FA5" w:rsidP="002D6FA5">
      <w:pPr>
        <w:pStyle w:val="a3"/>
        <w:jc w:val="both"/>
        <w:rPr>
          <w:b/>
          <w:color w:val="auto"/>
          <w:lang w:val="uk-UA"/>
        </w:rPr>
      </w:pPr>
    </w:p>
    <w:p w:rsidR="002D6FA5" w:rsidRDefault="002D6FA5" w:rsidP="002D6FA5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Тривалість курсу. </w:t>
      </w:r>
    </w:p>
    <w:p w:rsidR="002D6FA5" w:rsidRPr="00CC6AE9" w:rsidRDefault="002D6FA5" w:rsidP="002D6FA5">
      <w:pPr>
        <w:jc w:val="both"/>
        <w:rPr>
          <w:b/>
          <w:color w:val="auto"/>
          <w:lang w:val="uk-UA"/>
        </w:rPr>
      </w:pPr>
      <w:r>
        <w:rPr>
          <w:color w:val="auto"/>
          <w:lang w:val="uk-UA"/>
        </w:rPr>
        <w:t>58 аудиторних годин</w:t>
      </w:r>
    </w:p>
    <w:p w:rsidR="002D6FA5" w:rsidRDefault="002D6FA5" w:rsidP="002D6FA5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Обсяг курсу. </w:t>
      </w:r>
    </w:p>
    <w:p w:rsidR="002D6FA5" w:rsidRPr="00CC6AE9" w:rsidRDefault="002D6FA5" w:rsidP="002D6FA5">
      <w:pPr>
        <w:jc w:val="both"/>
        <w:rPr>
          <w:b/>
          <w:color w:val="auto"/>
          <w:lang w:val="uk-UA"/>
        </w:rPr>
      </w:pPr>
      <w:r>
        <w:rPr>
          <w:color w:val="auto"/>
          <w:lang w:val="uk-UA"/>
        </w:rPr>
        <w:t>150 годин</w:t>
      </w:r>
      <w:r w:rsidRPr="009C7964">
        <w:rPr>
          <w:color w:val="auto"/>
          <w:lang w:val="uk-UA"/>
        </w:rPr>
        <w:t>,</w:t>
      </w:r>
      <w:r>
        <w:rPr>
          <w:color w:val="auto"/>
          <w:lang w:val="uk-UA"/>
        </w:rPr>
        <w:t xml:space="preserve"> з них лекції – 58 практичних занять, самостійна робота – 92 години.</w:t>
      </w:r>
    </w:p>
    <w:p w:rsidR="002D6FA5" w:rsidRDefault="002D6FA5" w:rsidP="002D6FA5">
      <w:pPr>
        <w:jc w:val="both"/>
        <w:rPr>
          <w:b/>
          <w:color w:val="auto"/>
          <w:lang w:val="uk-UA"/>
        </w:rPr>
      </w:pPr>
    </w:p>
    <w:p w:rsidR="002D6FA5" w:rsidRDefault="002D6FA5" w:rsidP="002D6FA5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Очікувані результати навчання.</w:t>
      </w:r>
    </w:p>
    <w:p w:rsidR="002D6FA5" w:rsidRPr="000C19BE" w:rsidRDefault="002D6FA5" w:rsidP="002D6FA5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В результаті вивчення курсу студенти повинні знати:</w:t>
      </w:r>
      <w:r w:rsidRPr="000C19BE">
        <w:rPr>
          <w:lang w:val="uk-UA"/>
        </w:rPr>
        <w:t xml:space="preserve"> </w:t>
      </w:r>
      <w:r>
        <w:rPr>
          <w:lang w:val="uk-UA"/>
        </w:rPr>
        <w:t>сучасні напрями літературознавчого аналізу художнього тексту:</w:t>
      </w:r>
    </w:p>
    <w:p w:rsidR="002D6FA5" w:rsidRDefault="002D6FA5" w:rsidP="002D6FA5">
      <w:pPr>
        <w:jc w:val="both"/>
        <w:rPr>
          <w:lang w:val="uk-UA"/>
        </w:rPr>
      </w:pPr>
      <w:r>
        <w:rPr>
          <w:color w:val="auto"/>
          <w:lang w:val="uk-UA"/>
        </w:rPr>
        <w:t>повинні вміти:</w:t>
      </w:r>
      <w:r w:rsidRPr="000C19BE">
        <w:rPr>
          <w:lang w:val="uk-UA"/>
        </w:rPr>
        <w:t xml:space="preserve"> </w:t>
      </w:r>
      <w:r>
        <w:rPr>
          <w:lang w:val="uk-UA"/>
        </w:rPr>
        <w:t xml:space="preserve">застосовуючи здобуті знання з японської мов і літератури, а також, ознайомившись з сучасними методиками аналізу тексту, читати, перекладати,  глибоко і </w:t>
      </w:r>
      <w:r>
        <w:rPr>
          <w:lang w:val="uk-UA"/>
        </w:rPr>
        <w:lastRenderedPageBreak/>
        <w:t>всебічно аналізувати різні рівні організації  різножанрових текстів художньої літератури, результати аналізу оформити в науковій кваліфікаційній роботі.</w:t>
      </w:r>
    </w:p>
    <w:p w:rsidR="002D6FA5" w:rsidRDefault="002D6FA5" w:rsidP="002D6FA5">
      <w:pPr>
        <w:jc w:val="both"/>
        <w:rPr>
          <w:color w:val="auto"/>
          <w:lang w:val="uk-UA"/>
        </w:rPr>
      </w:pPr>
    </w:p>
    <w:p w:rsidR="002D6FA5" w:rsidRDefault="002D6FA5" w:rsidP="002D6FA5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Ключові слова.</w:t>
      </w:r>
    </w:p>
    <w:p w:rsidR="002D6FA5" w:rsidRPr="004F0119" w:rsidRDefault="002D6FA5" w:rsidP="002D6FA5">
      <w:pPr>
        <w:jc w:val="both"/>
        <w:rPr>
          <w:color w:val="auto"/>
          <w:lang w:val="uk-UA"/>
        </w:rPr>
      </w:pPr>
      <w:r w:rsidRPr="004F0119">
        <w:rPr>
          <w:color w:val="auto"/>
          <w:lang w:val="uk-UA"/>
        </w:rPr>
        <w:t>Методи літературознавчого аналізу</w:t>
      </w:r>
      <w:r>
        <w:rPr>
          <w:color w:val="auto"/>
          <w:lang w:val="uk-UA"/>
        </w:rPr>
        <w:t xml:space="preserve">, текстові категорії, рівні організації тексту художнього твору, </w:t>
      </w:r>
      <w:proofErr w:type="spellStart"/>
      <w:r>
        <w:rPr>
          <w:color w:val="auto"/>
          <w:lang w:val="uk-UA"/>
        </w:rPr>
        <w:t>інтерконтекстуальніть</w:t>
      </w:r>
      <w:proofErr w:type="spellEnd"/>
      <w:r>
        <w:rPr>
          <w:color w:val="auto"/>
          <w:lang w:val="uk-UA"/>
        </w:rPr>
        <w:t>, постмодернізм</w:t>
      </w:r>
    </w:p>
    <w:p w:rsidR="002D6FA5" w:rsidRPr="00B9172C" w:rsidRDefault="002D6FA5" w:rsidP="002D6FA5">
      <w:pPr>
        <w:jc w:val="both"/>
        <w:rPr>
          <w:b/>
          <w:color w:val="auto"/>
          <w:lang w:val="uk-UA"/>
        </w:rPr>
      </w:pPr>
    </w:p>
    <w:p w:rsidR="002D6FA5" w:rsidRDefault="002D6FA5" w:rsidP="002D6FA5">
      <w:pPr>
        <w:jc w:val="both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Формат курсу.</w:t>
      </w:r>
    </w:p>
    <w:p w:rsidR="002D6FA5" w:rsidRPr="00CC6AE9" w:rsidRDefault="002D6FA5" w:rsidP="002D6FA5">
      <w:pPr>
        <w:jc w:val="both"/>
        <w:rPr>
          <w:color w:val="auto"/>
          <w:lang w:val="ru-RU"/>
        </w:rPr>
      </w:pPr>
      <w:proofErr w:type="spellStart"/>
      <w:r>
        <w:rPr>
          <w:color w:val="auto"/>
          <w:lang w:val="ru-RU"/>
        </w:rPr>
        <w:t>Очний</w:t>
      </w:r>
      <w:proofErr w:type="spellEnd"/>
      <w:r>
        <w:rPr>
          <w:color w:val="auto"/>
          <w:lang w:val="ru-RU"/>
        </w:rPr>
        <w:t xml:space="preserve">, </w:t>
      </w:r>
      <w:proofErr w:type="spellStart"/>
      <w:r>
        <w:rPr>
          <w:color w:val="auto"/>
          <w:lang w:val="ru-RU"/>
        </w:rPr>
        <w:t>проведення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практичних</w:t>
      </w:r>
      <w:proofErr w:type="spellEnd"/>
      <w:r>
        <w:rPr>
          <w:color w:val="auto"/>
          <w:lang w:val="ru-RU"/>
        </w:rPr>
        <w:t xml:space="preserve"> занять</w:t>
      </w:r>
      <w:r w:rsidRPr="00CC6AE9">
        <w:rPr>
          <w:color w:val="auto"/>
          <w:lang w:val="ru-RU"/>
        </w:rPr>
        <w:t xml:space="preserve"> та </w:t>
      </w:r>
      <w:proofErr w:type="spellStart"/>
      <w:r w:rsidRPr="00CC6AE9">
        <w:rPr>
          <w:color w:val="auto"/>
          <w:lang w:val="ru-RU"/>
        </w:rPr>
        <w:t>консультацій</w:t>
      </w:r>
      <w:proofErr w:type="spellEnd"/>
    </w:p>
    <w:p w:rsidR="002D6FA5" w:rsidRDefault="002D6FA5" w:rsidP="002D6FA5">
      <w:pPr>
        <w:jc w:val="both"/>
        <w:rPr>
          <w:b/>
          <w:color w:val="auto"/>
          <w:lang w:val="uk-UA"/>
        </w:rPr>
      </w:pPr>
    </w:p>
    <w:p w:rsidR="002D6FA5" w:rsidRDefault="002D6FA5" w:rsidP="002D6FA5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Теми.</w:t>
      </w:r>
    </w:p>
    <w:p w:rsidR="002D6FA5" w:rsidRPr="003D2E3B" w:rsidRDefault="002D6FA5" w:rsidP="002D6FA5">
      <w:pPr>
        <w:jc w:val="both"/>
        <w:rPr>
          <w:b/>
          <w:color w:val="auto"/>
          <w:lang w:val="uk-UA"/>
        </w:rPr>
      </w:pPr>
      <w:r>
        <w:rPr>
          <w:b/>
          <w:lang w:val="uk-UA"/>
        </w:rPr>
        <w:t>Схема курсу</w:t>
      </w:r>
    </w:p>
    <w:p w:rsidR="002D6FA5" w:rsidRPr="003D2E3B" w:rsidRDefault="002D6FA5" w:rsidP="002D6FA5">
      <w:pPr>
        <w:pStyle w:val="a5"/>
        <w:ind w:firstLine="360"/>
        <w:jc w:val="center"/>
        <w:rPr>
          <w:b/>
          <w:lang w:val="uk-UA"/>
        </w:rPr>
      </w:pPr>
      <w:r>
        <w:rPr>
          <w:b/>
          <w:lang w:val="uk-UA"/>
        </w:rPr>
        <w:t>Програма навчальної дисципліни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376"/>
      </w:tblGrid>
      <w:tr w:rsidR="002D6FA5" w:rsidRPr="00CC6AE9" w:rsidTr="003C15AB">
        <w:tc>
          <w:tcPr>
            <w:tcW w:w="675" w:type="dxa"/>
          </w:tcPr>
          <w:p w:rsidR="002D6FA5" w:rsidRPr="00CC6AE9" w:rsidRDefault="002D6FA5" w:rsidP="003C15AB">
            <w:pPr>
              <w:jc w:val="both"/>
              <w:rPr>
                <w:sz w:val="28"/>
                <w:szCs w:val="28"/>
                <w:lang w:val="uk-UA"/>
              </w:rPr>
            </w:pPr>
            <w:r w:rsidRPr="00CC6AE9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804" w:type="dxa"/>
          </w:tcPr>
          <w:p w:rsidR="002D6FA5" w:rsidRPr="00CC6AE9" w:rsidRDefault="002D6FA5" w:rsidP="003C15AB">
            <w:pPr>
              <w:jc w:val="both"/>
              <w:rPr>
                <w:sz w:val="28"/>
                <w:szCs w:val="28"/>
                <w:lang w:val="uk-UA"/>
              </w:rPr>
            </w:pPr>
            <w:r w:rsidRPr="00CC6AE9">
              <w:rPr>
                <w:sz w:val="28"/>
                <w:szCs w:val="28"/>
                <w:lang w:val="uk-UA"/>
              </w:rPr>
              <w:t>Тема, короткі тези</w:t>
            </w:r>
          </w:p>
        </w:tc>
        <w:tc>
          <w:tcPr>
            <w:tcW w:w="2376" w:type="dxa"/>
          </w:tcPr>
          <w:p w:rsidR="002D6FA5" w:rsidRPr="00CC6AE9" w:rsidRDefault="002D6FA5" w:rsidP="003C15AB">
            <w:pPr>
              <w:jc w:val="both"/>
              <w:rPr>
                <w:sz w:val="28"/>
                <w:szCs w:val="28"/>
                <w:lang w:val="uk-UA"/>
              </w:rPr>
            </w:pPr>
            <w:r w:rsidRPr="00CC6AE9">
              <w:rPr>
                <w:sz w:val="28"/>
                <w:szCs w:val="28"/>
                <w:lang w:val="uk-UA"/>
              </w:rPr>
              <w:t>Форма заняття</w:t>
            </w:r>
          </w:p>
        </w:tc>
      </w:tr>
      <w:tr w:rsidR="002D6FA5" w:rsidTr="003C15AB">
        <w:tc>
          <w:tcPr>
            <w:tcW w:w="675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</w:tcPr>
          <w:p w:rsidR="002D6FA5" w:rsidRPr="007D1D35" w:rsidRDefault="002D6FA5" w:rsidP="003C15AB">
            <w:pPr>
              <w:jc w:val="both"/>
              <w:rPr>
                <w:color w:val="auto"/>
                <w:lang w:val="uk-UA"/>
              </w:rPr>
            </w:pPr>
            <w:r>
              <w:rPr>
                <w:bCs/>
                <w:lang w:val="uk-UA"/>
              </w:rPr>
              <w:t>На основі прочитаного мовою оригіналу тексту художньої літератури визначення рівнів тексту, одиниць аналізу тексту, типу тексту.</w:t>
            </w:r>
          </w:p>
        </w:tc>
        <w:tc>
          <w:tcPr>
            <w:tcW w:w="2376" w:type="dxa"/>
          </w:tcPr>
          <w:p w:rsidR="002D6FA5" w:rsidRPr="00CC67A4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2D6FA5" w:rsidTr="003C15AB">
        <w:tc>
          <w:tcPr>
            <w:tcW w:w="675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bCs/>
                <w:lang w:val="uk-UA"/>
              </w:rPr>
              <w:t xml:space="preserve">На основі прочитаного мовою оригіналу тексту художньої літератури визначення текстових </w:t>
            </w:r>
            <w:proofErr w:type="spellStart"/>
            <w:r>
              <w:rPr>
                <w:bCs/>
                <w:lang w:val="uk-UA"/>
              </w:rPr>
              <w:t>пресупозицій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  <w:tc>
          <w:tcPr>
            <w:tcW w:w="2376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2D6FA5" w:rsidTr="003C15AB">
        <w:tc>
          <w:tcPr>
            <w:tcW w:w="675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3</w:t>
            </w:r>
          </w:p>
        </w:tc>
        <w:tc>
          <w:tcPr>
            <w:tcW w:w="6804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bCs/>
                <w:lang w:val="uk-UA"/>
              </w:rPr>
              <w:t>На основі прочитаного мовою оригіналу тексту художньої літератури визначення</w:t>
            </w:r>
            <w:r>
              <w:rPr>
                <w:lang w:val="uk-UA"/>
              </w:rPr>
              <w:t xml:space="preserve"> функціонально-стильової приналежності  тексту</w:t>
            </w:r>
          </w:p>
        </w:tc>
        <w:tc>
          <w:tcPr>
            <w:tcW w:w="2376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2D6FA5" w:rsidTr="003C15AB">
        <w:tc>
          <w:tcPr>
            <w:tcW w:w="675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4</w:t>
            </w:r>
          </w:p>
        </w:tc>
        <w:tc>
          <w:tcPr>
            <w:tcW w:w="6804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bCs/>
                <w:lang w:val="uk-UA"/>
              </w:rPr>
              <w:t>Застосування біографічного та культурно-історичного методу до аналізу прочитаного мовою оригіналу тексту художньої літератури.</w:t>
            </w:r>
          </w:p>
        </w:tc>
        <w:tc>
          <w:tcPr>
            <w:tcW w:w="2376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2D6FA5" w:rsidTr="003C15AB">
        <w:tc>
          <w:tcPr>
            <w:tcW w:w="675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5</w:t>
            </w:r>
          </w:p>
        </w:tc>
        <w:tc>
          <w:tcPr>
            <w:tcW w:w="6804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bCs/>
                <w:lang w:val="uk-UA"/>
              </w:rPr>
              <w:t xml:space="preserve">Застосування методів </w:t>
            </w:r>
            <w:proofErr w:type="spellStart"/>
            <w:r>
              <w:rPr>
                <w:bCs/>
                <w:lang w:val="uk-UA"/>
              </w:rPr>
              <w:t>міфопоетичного</w:t>
            </w:r>
            <w:proofErr w:type="spellEnd"/>
            <w:r>
              <w:rPr>
                <w:bCs/>
                <w:lang w:val="uk-UA"/>
              </w:rPr>
              <w:t xml:space="preserve"> аналізу до розгляду прочитаного мовою оригіналу тексту художньої літератури.</w:t>
            </w:r>
          </w:p>
        </w:tc>
        <w:tc>
          <w:tcPr>
            <w:tcW w:w="2376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2D6FA5" w:rsidTr="003C15AB">
        <w:tc>
          <w:tcPr>
            <w:tcW w:w="675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6</w:t>
            </w:r>
          </w:p>
        </w:tc>
        <w:tc>
          <w:tcPr>
            <w:tcW w:w="6804" w:type="dxa"/>
          </w:tcPr>
          <w:p w:rsidR="002D6FA5" w:rsidRPr="009818A6" w:rsidRDefault="002D6FA5" w:rsidP="003C15AB">
            <w:pPr>
              <w:jc w:val="both"/>
              <w:rPr>
                <w:lang w:val="uk-UA"/>
              </w:rPr>
            </w:pPr>
            <w:r w:rsidRPr="009818A6">
              <w:rPr>
                <w:lang w:val="uk-UA"/>
              </w:rPr>
              <w:t xml:space="preserve">Застосування методів </w:t>
            </w:r>
            <w:r>
              <w:rPr>
                <w:lang w:val="uk-UA"/>
              </w:rPr>
              <w:t>психоаналітичної критики у роботі над прочитаним мовою оригіналу текстом  художньої літератури.</w:t>
            </w:r>
          </w:p>
        </w:tc>
        <w:tc>
          <w:tcPr>
            <w:tcW w:w="2376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2D6FA5" w:rsidTr="003C15AB">
        <w:tc>
          <w:tcPr>
            <w:tcW w:w="675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7</w:t>
            </w:r>
          </w:p>
        </w:tc>
        <w:tc>
          <w:tcPr>
            <w:tcW w:w="6804" w:type="dxa"/>
          </w:tcPr>
          <w:p w:rsidR="002D6FA5" w:rsidRPr="009818A6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Застосування методів </w:t>
            </w:r>
            <w:proofErr w:type="spellStart"/>
            <w:r>
              <w:rPr>
                <w:lang w:val="uk-UA"/>
              </w:rPr>
              <w:t>герменевтичного</w:t>
            </w:r>
            <w:proofErr w:type="spellEnd"/>
            <w:r>
              <w:rPr>
                <w:lang w:val="uk-UA"/>
              </w:rPr>
              <w:t xml:space="preserve"> аналізу тексту.</w:t>
            </w:r>
          </w:p>
        </w:tc>
        <w:tc>
          <w:tcPr>
            <w:tcW w:w="2376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2D6FA5" w:rsidTr="003C15AB">
        <w:tc>
          <w:tcPr>
            <w:tcW w:w="675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8</w:t>
            </w:r>
          </w:p>
        </w:tc>
        <w:tc>
          <w:tcPr>
            <w:tcW w:w="6804" w:type="dxa"/>
          </w:tcPr>
          <w:p w:rsidR="002D6FA5" w:rsidRPr="009818A6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Розгляд тексту з позицій семіотики. Текст як система кодів. Дешифрування тексту.</w:t>
            </w:r>
          </w:p>
        </w:tc>
        <w:tc>
          <w:tcPr>
            <w:tcW w:w="2376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2D6FA5" w:rsidTr="003C15AB">
        <w:tc>
          <w:tcPr>
            <w:tcW w:w="675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9</w:t>
            </w:r>
          </w:p>
        </w:tc>
        <w:tc>
          <w:tcPr>
            <w:tcW w:w="6804" w:type="dxa"/>
          </w:tcPr>
          <w:p w:rsidR="002D6FA5" w:rsidRPr="009818A6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Визначення </w:t>
            </w:r>
            <w:proofErr w:type="spellStart"/>
            <w:r>
              <w:rPr>
                <w:lang w:val="uk-UA"/>
              </w:rPr>
              <w:t>інтертекстуальних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зв’язків</w:t>
            </w:r>
            <w:proofErr w:type="spellEnd"/>
            <w:r>
              <w:rPr>
                <w:lang w:val="uk-UA"/>
              </w:rPr>
              <w:t xml:space="preserve"> тексту прочитаного мовою оригіналу твору художньої літератури.</w:t>
            </w:r>
          </w:p>
        </w:tc>
        <w:tc>
          <w:tcPr>
            <w:tcW w:w="2376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2D6FA5" w:rsidRPr="003C2600" w:rsidTr="003C15AB">
        <w:tc>
          <w:tcPr>
            <w:tcW w:w="675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10</w:t>
            </w:r>
          </w:p>
        </w:tc>
        <w:tc>
          <w:tcPr>
            <w:tcW w:w="6804" w:type="dxa"/>
          </w:tcPr>
          <w:p w:rsidR="002D6FA5" w:rsidRPr="003C2600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основі прочитаного мовою оригіналу тексту визначити застосовані автором техніки </w:t>
            </w:r>
            <w:proofErr w:type="spellStart"/>
            <w:r>
              <w:rPr>
                <w:lang w:val="uk-UA"/>
              </w:rPr>
              <w:t>інтерконтекстуальної</w:t>
            </w:r>
            <w:proofErr w:type="spellEnd"/>
            <w:r>
              <w:rPr>
                <w:lang w:val="uk-UA"/>
              </w:rPr>
              <w:t xml:space="preserve">  гри.</w:t>
            </w:r>
          </w:p>
        </w:tc>
        <w:tc>
          <w:tcPr>
            <w:tcW w:w="2376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2D6FA5" w:rsidRPr="003C2600" w:rsidTr="003C15AB">
        <w:tc>
          <w:tcPr>
            <w:tcW w:w="675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11</w:t>
            </w:r>
          </w:p>
        </w:tc>
        <w:tc>
          <w:tcPr>
            <w:tcW w:w="6804" w:type="dxa"/>
          </w:tcPr>
          <w:p w:rsidR="002D6FA5" w:rsidRPr="003C2600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Застосування технік </w:t>
            </w:r>
            <w:proofErr w:type="spellStart"/>
            <w:r>
              <w:rPr>
                <w:lang w:val="uk-UA"/>
              </w:rPr>
              <w:t>наратологічного</w:t>
            </w:r>
            <w:proofErr w:type="spellEnd"/>
            <w:r>
              <w:rPr>
                <w:lang w:val="uk-UA"/>
              </w:rPr>
              <w:t xml:space="preserve"> аналізу до розгляду твору художньої літератури.</w:t>
            </w:r>
          </w:p>
        </w:tc>
        <w:tc>
          <w:tcPr>
            <w:tcW w:w="2376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2D6FA5" w:rsidRPr="003C2600" w:rsidTr="003C15AB">
        <w:tc>
          <w:tcPr>
            <w:tcW w:w="675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12</w:t>
            </w:r>
          </w:p>
        </w:tc>
        <w:tc>
          <w:tcPr>
            <w:tcW w:w="6804" w:type="dxa"/>
          </w:tcPr>
          <w:p w:rsidR="002D6FA5" w:rsidRPr="003C2600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Застосування кодів </w:t>
            </w:r>
            <w:proofErr w:type="spellStart"/>
            <w:r>
              <w:rPr>
                <w:lang w:val="uk-UA"/>
              </w:rPr>
              <w:t>Барта</w:t>
            </w:r>
            <w:proofErr w:type="spellEnd"/>
            <w:r>
              <w:rPr>
                <w:lang w:val="uk-UA"/>
              </w:rPr>
              <w:t xml:space="preserve"> в аналізі тексту художнього твору.</w:t>
            </w:r>
          </w:p>
        </w:tc>
        <w:tc>
          <w:tcPr>
            <w:tcW w:w="2376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2D6FA5" w:rsidRPr="003C2600" w:rsidTr="003C15AB">
        <w:tc>
          <w:tcPr>
            <w:tcW w:w="675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13</w:t>
            </w:r>
          </w:p>
        </w:tc>
        <w:tc>
          <w:tcPr>
            <w:tcW w:w="6804" w:type="dxa"/>
          </w:tcPr>
          <w:p w:rsidR="002D6FA5" w:rsidRPr="003C2600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Визначення структури і елементів змістової організації літературно-художнього твору. Тема. Фабула. Пафос. Ідея.</w:t>
            </w:r>
          </w:p>
        </w:tc>
        <w:tc>
          <w:tcPr>
            <w:tcW w:w="2376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2D6FA5" w:rsidTr="003C15AB">
        <w:tc>
          <w:tcPr>
            <w:tcW w:w="675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14</w:t>
            </w:r>
          </w:p>
        </w:tc>
        <w:tc>
          <w:tcPr>
            <w:tcW w:w="6804" w:type="dxa"/>
          </w:tcPr>
          <w:p w:rsidR="002D6FA5" w:rsidRPr="003C2600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Визначення структури і елементів внутрішньої форми художнього твору. Образи автора і читача.</w:t>
            </w:r>
          </w:p>
        </w:tc>
        <w:tc>
          <w:tcPr>
            <w:tcW w:w="2376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2D6FA5" w:rsidTr="003C15AB">
        <w:tc>
          <w:tcPr>
            <w:tcW w:w="675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15</w:t>
            </w:r>
          </w:p>
        </w:tc>
        <w:tc>
          <w:tcPr>
            <w:tcW w:w="6804" w:type="dxa"/>
          </w:tcPr>
          <w:p w:rsidR="002D6FA5" w:rsidRPr="003C2600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Визначення системи образів прочитаного мовою оригіналу твору.</w:t>
            </w:r>
          </w:p>
        </w:tc>
        <w:tc>
          <w:tcPr>
            <w:tcW w:w="2376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2D6FA5" w:rsidTr="003C15AB">
        <w:tc>
          <w:tcPr>
            <w:tcW w:w="675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16</w:t>
            </w:r>
          </w:p>
        </w:tc>
        <w:tc>
          <w:tcPr>
            <w:tcW w:w="6804" w:type="dxa"/>
          </w:tcPr>
          <w:p w:rsidR="002D6FA5" w:rsidRPr="003C2600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Визначення елементів, що формують уявлення про авторську національно-марковану картину світу.</w:t>
            </w:r>
          </w:p>
        </w:tc>
        <w:tc>
          <w:tcPr>
            <w:tcW w:w="2376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2D6FA5" w:rsidRPr="00EC7DAD" w:rsidTr="003C15AB">
        <w:tc>
          <w:tcPr>
            <w:tcW w:w="675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17</w:t>
            </w:r>
          </w:p>
        </w:tc>
        <w:tc>
          <w:tcPr>
            <w:tcW w:w="6804" w:type="dxa"/>
          </w:tcPr>
          <w:p w:rsidR="002D6FA5" w:rsidRPr="003C2600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Визначення сюжету художнього твору, його типу й функцій. </w:t>
            </w:r>
          </w:p>
        </w:tc>
        <w:tc>
          <w:tcPr>
            <w:tcW w:w="2376" w:type="dxa"/>
          </w:tcPr>
          <w:p w:rsidR="002D6FA5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2D6FA5" w:rsidRPr="00EC7DAD" w:rsidTr="003C15AB">
        <w:tc>
          <w:tcPr>
            <w:tcW w:w="675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18</w:t>
            </w:r>
          </w:p>
        </w:tc>
        <w:tc>
          <w:tcPr>
            <w:tcW w:w="6804" w:type="dxa"/>
          </w:tcPr>
          <w:p w:rsidR="002D6FA5" w:rsidRPr="003C2600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Визначення художньо-мовленнєвої організації літературного твору. Засоби лексичного увиразнення мовлення.</w:t>
            </w:r>
          </w:p>
        </w:tc>
        <w:tc>
          <w:tcPr>
            <w:tcW w:w="2376" w:type="dxa"/>
          </w:tcPr>
          <w:p w:rsidR="002D6FA5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2D6FA5" w:rsidRPr="00EC7DAD" w:rsidTr="003C15AB">
        <w:tc>
          <w:tcPr>
            <w:tcW w:w="675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19</w:t>
            </w:r>
          </w:p>
        </w:tc>
        <w:tc>
          <w:tcPr>
            <w:tcW w:w="6804" w:type="dxa"/>
          </w:tcPr>
          <w:p w:rsidR="002D6FA5" w:rsidRPr="003C2600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Визначення і аналіз засобів контекстуально-синонімічного </w:t>
            </w:r>
            <w:r>
              <w:rPr>
                <w:lang w:val="uk-UA"/>
              </w:rPr>
              <w:lastRenderedPageBreak/>
              <w:t>увиразнення мовлення.</w:t>
            </w:r>
          </w:p>
        </w:tc>
        <w:tc>
          <w:tcPr>
            <w:tcW w:w="2376" w:type="dxa"/>
          </w:tcPr>
          <w:p w:rsidR="002D6FA5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Практичне заняття</w:t>
            </w:r>
          </w:p>
        </w:tc>
      </w:tr>
      <w:tr w:rsidR="002D6FA5" w:rsidRPr="00EC7DAD" w:rsidTr="003C15AB">
        <w:tc>
          <w:tcPr>
            <w:tcW w:w="675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6804" w:type="dxa"/>
          </w:tcPr>
          <w:p w:rsidR="002D6FA5" w:rsidRPr="003C2600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Визначення синтаксичних засобів увиразнення мовлення (стилістичні фігури).</w:t>
            </w:r>
          </w:p>
        </w:tc>
        <w:tc>
          <w:tcPr>
            <w:tcW w:w="2376" w:type="dxa"/>
          </w:tcPr>
          <w:p w:rsidR="002D6FA5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2D6FA5" w:rsidTr="003C15AB">
        <w:tc>
          <w:tcPr>
            <w:tcW w:w="675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21</w:t>
            </w:r>
          </w:p>
        </w:tc>
        <w:tc>
          <w:tcPr>
            <w:tcW w:w="6804" w:type="dxa"/>
          </w:tcPr>
          <w:p w:rsidR="002D6FA5" w:rsidRPr="005D3A78" w:rsidRDefault="002D6FA5" w:rsidP="003C15AB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Визначення д</w:t>
            </w:r>
            <w:r>
              <w:rPr>
                <w:lang w:val="uk-UA"/>
              </w:rPr>
              <w:t xml:space="preserve">енотативного простору тексту. </w:t>
            </w:r>
            <w:proofErr w:type="spellStart"/>
            <w:r>
              <w:rPr>
                <w:lang w:val="uk-UA"/>
              </w:rPr>
              <w:t>Подієва</w:t>
            </w:r>
            <w:proofErr w:type="spellEnd"/>
            <w:r>
              <w:rPr>
                <w:lang w:val="uk-UA"/>
              </w:rPr>
              <w:t xml:space="preserve"> структура тексту. </w:t>
            </w:r>
            <w:proofErr w:type="spellStart"/>
            <w:r>
              <w:rPr>
                <w:lang w:val="uk-UA"/>
              </w:rPr>
              <w:t>Хронотоп</w:t>
            </w:r>
            <w:proofErr w:type="spellEnd"/>
            <w:r>
              <w:rPr>
                <w:lang w:val="uk-UA"/>
              </w:rPr>
              <w:t xml:space="preserve"> художнього твору.</w:t>
            </w:r>
          </w:p>
        </w:tc>
        <w:tc>
          <w:tcPr>
            <w:tcW w:w="2376" w:type="dxa"/>
          </w:tcPr>
          <w:p w:rsidR="002D6FA5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2D6FA5" w:rsidTr="003C15AB">
        <w:tc>
          <w:tcPr>
            <w:tcW w:w="675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22</w:t>
            </w:r>
          </w:p>
        </w:tc>
        <w:tc>
          <w:tcPr>
            <w:tcW w:w="6804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Метод концептуального</w:t>
            </w:r>
            <w:r w:rsidRPr="00E863A4">
              <w:rPr>
                <w:lang w:val="uk-UA"/>
              </w:rPr>
              <w:t xml:space="preserve"> аналіз</w:t>
            </w:r>
            <w:r>
              <w:rPr>
                <w:lang w:val="uk-UA"/>
              </w:rPr>
              <w:t>у</w:t>
            </w:r>
            <w:r w:rsidRPr="00E863A4">
              <w:rPr>
                <w:lang w:val="uk-UA"/>
              </w:rPr>
              <w:t xml:space="preserve">. Поняття концепту і </w:t>
            </w:r>
            <w:proofErr w:type="spellStart"/>
            <w:r w:rsidRPr="00E863A4">
              <w:rPr>
                <w:lang w:val="uk-UA"/>
              </w:rPr>
              <w:t>концептосфери</w:t>
            </w:r>
            <w:proofErr w:type="spellEnd"/>
            <w:r w:rsidRPr="00E863A4">
              <w:rPr>
                <w:lang w:val="uk-UA"/>
              </w:rPr>
              <w:t xml:space="preserve">. </w:t>
            </w:r>
            <w:r>
              <w:rPr>
                <w:lang w:val="uk-UA"/>
              </w:rPr>
              <w:t>Визначення концептуального просто</w:t>
            </w:r>
            <w:r w:rsidRPr="00E863A4">
              <w:rPr>
                <w:lang w:val="uk-UA"/>
              </w:rPr>
              <w:t>р</w:t>
            </w:r>
            <w:r>
              <w:rPr>
                <w:lang w:val="uk-UA"/>
              </w:rPr>
              <w:t>у</w:t>
            </w:r>
            <w:r w:rsidRPr="00E863A4">
              <w:rPr>
                <w:lang w:val="uk-UA"/>
              </w:rPr>
              <w:t xml:space="preserve"> художнього тексту.</w:t>
            </w:r>
          </w:p>
        </w:tc>
        <w:tc>
          <w:tcPr>
            <w:tcW w:w="2376" w:type="dxa"/>
          </w:tcPr>
          <w:p w:rsidR="002D6FA5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2D6FA5" w:rsidTr="003C15AB">
        <w:tc>
          <w:tcPr>
            <w:tcW w:w="675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23</w:t>
            </w:r>
          </w:p>
        </w:tc>
        <w:tc>
          <w:tcPr>
            <w:tcW w:w="6804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Визначення емотивного  просто</w:t>
            </w:r>
            <w:r w:rsidRPr="00E863A4">
              <w:rPr>
                <w:lang w:val="uk-UA"/>
              </w:rPr>
              <w:t>р</w:t>
            </w:r>
            <w:r>
              <w:rPr>
                <w:lang w:val="uk-UA"/>
              </w:rPr>
              <w:t>у</w:t>
            </w:r>
            <w:r w:rsidRPr="00E863A4">
              <w:rPr>
                <w:lang w:val="uk-UA"/>
              </w:rPr>
              <w:t xml:space="preserve"> тексту і його аналіз. Поняття емотивної домінанти і емотивної тональності тексту</w:t>
            </w:r>
            <w:r>
              <w:rPr>
                <w:lang w:val="uk-UA"/>
              </w:rPr>
              <w:t>.</w:t>
            </w:r>
          </w:p>
        </w:tc>
        <w:tc>
          <w:tcPr>
            <w:tcW w:w="2376" w:type="dxa"/>
          </w:tcPr>
          <w:p w:rsidR="002D6FA5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2D6FA5" w:rsidTr="003C15AB">
        <w:tc>
          <w:tcPr>
            <w:tcW w:w="675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24</w:t>
            </w:r>
          </w:p>
        </w:tc>
        <w:tc>
          <w:tcPr>
            <w:tcW w:w="6804" w:type="dxa"/>
          </w:tcPr>
          <w:p w:rsidR="002D6FA5" w:rsidRPr="003C2600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Ознайомлення з комплексними методиками літературознавчих досліджень</w:t>
            </w:r>
          </w:p>
        </w:tc>
        <w:tc>
          <w:tcPr>
            <w:tcW w:w="2376" w:type="dxa"/>
          </w:tcPr>
          <w:p w:rsidR="002D6FA5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2D6FA5" w:rsidTr="003C15AB">
        <w:tc>
          <w:tcPr>
            <w:tcW w:w="675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25</w:t>
            </w:r>
          </w:p>
        </w:tc>
        <w:tc>
          <w:tcPr>
            <w:tcW w:w="6804" w:type="dxa"/>
          </w:tcPr>
          <w:p w:rsidR="002D6FA5" w:rsidRPr="005D3A78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Ознайомлення з сучасними літературознавчими дослідженнями в країні, мова якої вивчається як спеціальність.</w:t>
            </w:r>
          </w:p>
        </w:tc>
        <w:tc>
          <w:tcPr>
            <w:tcW w:w="2376" w:type="dxa"/>
          </w:tcPr>
          <w:p w:rsidR="002D6FA5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2D6FA5" w:rsidTr="003C15AB">
        <w:tc>
          <w:tcPr>
            <w:tcW w:w="675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26</w:t>
            </w:r>
          </w:p>
        </w:tc>
        <w:tc>
          <w:tcPr>
            <w:tcW w:w="6804" w:type="dxa"/>
          </w:tcPr>
          <w:p w:rsidR="002D6FA5" w:rsidRPr="00850A9B" w:rsidRDefault="002D6FA5" w:rsidP="003C15AB">
            <w:pPr>
              <w:jc w:val="both"/>
              <w:rPr>
                <w:lang w:val="uk-UA"/>
              </w:rPr>
            </w:pPr>
            <w:r w:rsidRPr="00850A9B">
              <w:rPr>
                <w:lang w:val="uk-UA"/>
              </w:rPr>
              <w:t xml:space="preserve">Опрацювання </w:t>
            </w:r>
            <w:r>
              <w:rPr>
                <w:lang w:val="uk-UA"/>
              </w:rPr>
              <w:t>літературознавчих статей за темою дослідження мовою оригіналу.</w:t>
            </w:r>
          </w:p>
        </w:tc>
        <w:tc>
          <w:tcPr>
            <w:tcW w:w="2376" w:type="dxa"/>
          </w:tcPr>
          <w:p w:rsidR="002D6FA5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2D6FA5" w:rsidTr="003C15AB">
        <w:tc>
          <w:tcPr>
            <w:tcW w:w="675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27</w:t>
            </w:r>
          </w:p>
        </w:tc>
        <w:tc>
          <w:tcPr>
            <w:tcW w:w="6804" w:type="dxa"/>
          </w:tcPr>
          <w:p w:rsidR="002D6FA5" w:rsidRPr="00850A9B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Вимоги до оформлення результатів кваліфікаційного дослідження</w:t>
            </w:r>
          </w:p>
        </w:tc>
        <w:tc>
          <w:tcPr>
            <w:tcW w:w="2376" w:type="dxa"/>
          </w:tcPr>
          <w:p w:rsidR="002D6FA5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2D6FA5" w:rsidTr="003C15AB">
        <w:tc>
          <w:tcPr>
            <w:tcW w:w="675" w:type="dxa"/>
          </w:tcPr>
          <w:p w:rsidR="002D6FA5" w:rsidRDefault="002D6FA5" w:rsidP="003C15A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28</w:t>
            </w:r>
          </w:p>
        </w:tc>
        <w:tc>
          <w:tcPr>
            <w:tcW w:w="6804" w:type="dxa"/>
          </w:tcPr>
          <w:p w:rsidR="002D6FA5" w:rsidRPr="00850A9B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Вимоги до захисту кваліфікаційного дослідження</w:t>
            </w:r>
          </w:p>
        </w:tc>
        <w:tc>
          <w:tcPr>
            <w:tcW w:w="2376" w:type="dxa"/>
          </w:tcPr>
          <w:p w:rsidR="002D6FA5" w:rsidRDefault="002D6FA5" w:rsidP="003C1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</w:tbl>
    <w:p w:rsidR="002D6FA5" w:rsidRDefault="002D6FA5" w:rsidP="002D6FA5">
      <w:pPr>
        <w:jc w:val="both"/>
        <w:rPr>
          <w:b/>
          <w:color w:val="auto"/>
          <w:lang w:val="uk-UA"/>
        </w:rPr>
      </w:pPr>
    </w:p>
    <w:p w:rsidR="002D6FA5" w:rsidRDefault="002D6FA5" w:rsidP="002D6FA5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Підсумковий контроль, форма.</w:t>
      </w:r>
    </w:p>
    <w:p w:rsidR="002D6FA5" w:rsidRPr="009C7964" w:rsidRDefault="002D6FA5" w:rsidP="002D6FA5">
      <w:pPr>
        <w:jc w:val="both"/>
        <w:rPr>
          <w:color w:val="auto"/>
          <w:lang w:val="uk-UA"/>
        </w:rPr>
      </w:pPr>
      <w:r w:rsidRPr="009C7964">
        <w:rPr>
          <w:color w:val="auto"/>
          <w:lang w:val="uk-UA"/>
        </w:rPr>
        <w:t>Залік</w:t>
      </w:r>
      <w:r>
        <w:rPr>
          <w:color w:val="auto"/>
          <w:lang w:val="uk-UA"/>
        </w:rPr>
        <w:t xml:space="preserve"> в кінці сьомого семестру, захист курсової роботи – в кінці восьмого семестру.</w:t>
      </w:r>
    </w:p>
    <w:p w:rsidR="002D6FA5" w:rsidRDefault="002D6FA5" w:rsidP="002D6FA5">
      <w:pPr>
        <w:jc w:val="both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Пререквізити</w:t>
      </w:r>
      <w:proofErr w:type="spellEnd"/>
      <w:r>
        <w:rPr>
          <w:b/>
          <w:color w:val="auto"/>
          <w:lang w:val="uk-UA"/>
        </w:rPr>
        <w:t>.</w:t>
      </w:r>
    </w:p>
    <w:p w:rsidR="002D6FA5" w:rsidRPr="00CC67A4" w:rsidRDefault="002D6FA5" w:rsidP="002D6FA5">
      <w:pPr>
        <w:jc w:val="both"/>
        <w:rPr>
          <w:color w:val="auto"/>
          <w:lang w:val="uk-UA"/>
        </w:rPr>
      </w:pPr>
      <w:r w:rsidRPr="00CC67A4">
        <w:rPr>
          <w:color w:val="auto"/>
          <w:lang w:val="uk-UA"/>
        </w:rPr>
        <w:t>Для  вивчення курсу студенти повинні володіти базовими знаннями</w:t>
      </w:r>
      <w:r>
        <w:rPr>
          <w:color w:val="auto"/>
          <w:lang w:val="uk-UA"/>
        </w:rPr>
        <w:t xml:space="preserve"> зі «Вступу до </w:t>
      </w:r>
      <w:r w:rsidRPr="00CC67A4">
        <w:rPr>
          <w:color w:val="auto"/>
          <w:lang w:val="uk-UA"/>
        </w:rPr>
        <w:t xml:space="preserve">літературознавства», </w:t>
      </w:r>
      <w:r>
        <w:rPr>
          <w:color w:val="auto"/>
          <w:lang w:val="uk-UA"/>
        </w:rPr>
        <w:t xml:space="preserve"> базовими знаннями з мови і літератури країни, мову якої вивчають як спеціальність</w:t>
      </w:r>
    </w:p>
    <w:p w:rsidR="002D6FA5" w:rsidRDefault="002D6FA5" w:rsidP="002D6FA5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курсу.</w:t>
      </w:r>
    </w:p>
    <w:p w:rsidR="002D6FA5" w:rsidRPr="00CC67A4" w:rsidRDefault="002D6FA5" w:rsidP="002D6FA5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Дискусія, застосування  різноманітних підходів і сучасних літературознавчих технік в</w:t>
      </w:r>
      <w:r w:rsidRPr="00CC67A4">
        <w:rPr>
          <w:color w:val="auto"/>
          <w:lang w:val="uk-UA"/>
        </w:rPr>
        <w:t xml:space="preserve"> аналіз</w:t>
      </w:r>
      <w:r>
        <w:rPr>
          <w:color w:val="auto"/>
          <w:lang w:val="uk-UA"/>
        </w:rPr>
        <w:t>і</w:t>
      </w:r>
      <w:r w:rsidRPr="00CC67A4">
        <w:rPr>
          <w:color w:val="auto"/>
          <w:lang w:val="uk-UA"/>
        </w:rPr>
        <w:t xml:space="preserve"> текстів п</w:t>
      </w:r>
      <w:r>
        <w:rPr>
          <w:color w:val="auto"/>
          <w:lang w:val="uk-UA"/>
        </w:rPr>
        <w:t xml:space="preserve">ершотвору </w:t>
      </w:r>
      <w:r w:rsidRPr="00CC67A4">
        <w:rPr>
          <w:color w:val="auto"/>
          <w:lang w:val="uk-UA"/>
        </w:rPr>
        <w:t xml:space="preserve"> різних типів та жанрів</w:t>
      </w:r>
    </w:p>
    <w:p w:rsidR="002D6FA5" w:rsidRDefault="002D6FA5" w:rsidP="002D6FA5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Необхідне обладнання.</w:t>
      </w:r>
    </w:p>
    <w:p w:rsidR="002D6FA5" w:rsidRPr="00D56B90" w:rsidRDefault="002D6FA5" w:rsidP="002D6FA5">
      <w:pPr>
        <w:jc w:val="both"/>
        <w:rPr>
          <w:color w:val="auto"/>
          <w:lang w:val="uk-UA"/>
        </w:rPr>
      </w:pPr>
      <w:r w:rsidRPr="00D56B90">
        <w:rPr>
          <w:color w:val="auto"/>
          <w:lang w:val="uk-UA"/>
        </w:rPr>
        <w:t>Комп’ютер, проектор</w:t>
      </w:r>
    </w:p>
    <w:p w:rsidR="002D6FA5" w:rsidRDefault="002D6FA5" w:rsidP="002D6FA5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Критерії оцінювання (окремо для кожного виду навчальної діяльності).</w:t>
      </w:r>
    </w:p>
    <w:p w:rsidR="002D6FA5" w:rsidRPr="00D56B90" w:rsidRDefault="002D6FA5" w:rsidP="002D6FA5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Оцінювання проводиться за 100 бальною шкалою: в межах 50 балів – поточна оцінка, 50 балів – максимальна оцінка за залік.</w:t>
      </w:r>
    </w:p>
    <w:p w:rsidR="002D6FA5" w:rsidRDefault="002D6FA5" w:rsidP="002D6FA5">
      <w:pPr>
        <w:jc w:val="both"/>
        <w:rPr>
          <w:b/>
          <w:color w:val="auto"/>
          <w:lang w:val="uk-UA"/>
        </w:rPr>
      </w:pPr>
      <w:r>
        <w:rPr>
          <w:b/>
          <w:bCs/>
          <w:color w:val="auto"/>
          <w:lang w:val="uk-UA" w:eastAsia="uk-UA"/>
        </w:rPr>
        <w:t>Питання до заліку.</w:t>
      </w:r>
    </w:p>
    <w:p w:rsidR="002D6FA5" w:rsidRPr="00A43180" w:rsidRDefault="002D6FA5" w:rsidP="002D6FA5">
      <w:pPr>
        <w:pStyle w:val="a3"/>
        <w:numPr>
          <w:ilvl w:val="0"/>
          <w:numId w:val="3"/>
        </w:numPr>
        <w:jc w:val="both"/>
        <w:rPr>
          <w:bCs/>
          <w:lang w:val="uk-UA"/>
        </w:rPr>
      </w:pPr>
      <w:r w:rsidRPr="00A43180">
        <w:rPr>
          <w:bCs/>
          <w:lang w:val="uk-UA"/>
        </w:rPr>
        <w:t>Обґрунтування вибору теми кваліфікаційного дослідження.</w:t>
      </w:r>
    </w:p>
    <w:p w:rsidR="002D6FA5" w:rsidRDefault="002D6FA5" w:rsidP="002D6FA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Обґрунтування актуальності обраної теми дослідження.</w:t>
      </w:r>
    </w:p>
    <w:p w:rsidR="002D6FA5" w:rsidRDefault="002D6FA5" w:rsidP="002D6FA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Визначення методів літературознавчого дослідження, обґрунтування такого вибору.</w:t>
      </w:r>
    </w:p>
    <w:p w:rsidR="002D6FA5" w:rsidRPr="00A43180" w:rsidRDefault="002D6FA5" w:rsidP="002D6FA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bCs/>
          <w:lang w:val="uk-UA"/>
        </w:rPr>
        <w:t>Визначення рівнів тексту, одиниць аналізу тексту, типу тексту.</w:t>
      </w:r>
    </w:p>
    <w:p w:rsidR="002D6FA5" w:rsidRPr="00A43180" w:rsidRDefault="002D6FA5" w:rsidP="002D6FA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bCs/>
          <w:lang w:val="uk-UA"/>
        </w:rPr>
        <w:t xml:space="preserve">Визначення текстових </w:t>
      </w:r>
      <w:proofErr w:type="spellStart"/>
      <w:r>
        <w:rPr>
          <w:bCs/>
          <w:lang w:val="uk-UA"/>
        </w:rPr>
        <w:t>пресупозицій</w:t>
      </w:r>
      <w:proofErr w:type="spellEnd"/>
      <w:r>
        <w:rPr>
          <w:bCs/>
          <w:lang w:val="uk-UA"/>
        </w:rPr>
        <w:t>.</w:t>
      </w:r>
    </w:p>
    <w:p w:rsidR="002D6FA5" w:rsidRDefault="002D6FA5" w:rsidP="002D6FA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bCs/>
          <w:lang w:val="uk-UA"/>
        </w:rPr>
        <w:t>Визначення</w:t>
      </w:r>
      <w:r>
        <w:rPr>
          <w:lang w:val="uk-UA"/>
        </w:rPr>
        <w:t xml:space="preserve"> функціонально-стильової приналежності  тексту.</w:t>
      </w:r>
    </w:p>
    <w:p w:rsidR="002D6FA5" w:rsidRPr="00131697" w:rsidRDefault="002D6FA5" w:rsidP="002D6FA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bCs/>
          <w:lang w:val="uk-UA"/>
        </w:rPr>
        <w:t>Застосування біографічного та культурно-історичного методу до аналізу тексту художньої літератури.</w:t>
      </w:r>
    </w:p>
    <w:p w:rsidR="002D6FA5" w:rsidRPr="00131697" w:rsidRDefault="002D6FA5" w:rsidP="002D6FA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bCs/>
          <w:lang w:val="uk-UA"/>
        </w:rPr>
        <w:t xml:space="preserve">Застосування методів </w:t>
      </w:r>
      <w:proofErr w:type="spellStart"/>
      <w:r>
        <w:rPr>
          <w:bCs/>
          <w:lang w:val="uk-UA"/>
        </w:rPr>
        <w:t>міфопоетичного</w:t>
      </w:r>
      <w:proofErr w:type="spellEnd"/>
      <w:r>
        <w:rPr>
          <w:bCs/>
          <w:lang w:val="uk-UA"/>
        </w:rPr>
        <w:t xml:space="preserve"> аналізу до розгляду твору художньої літератури.</w:t>
      </w:r>
    </w:p>
    <w:p w:rsidR="002D6FA5" w:rsidRDefault="002D6FA5" w:rsidP="002D6FA5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9818A6">
        <w:rPr>
          <w:lang w:val="uk-UA"/>
        </w:rPr>
        <w:t xml:space="preserve">Застосування методів </w:t>
      </w:r>
      <w:r>
        <w:rPr>
          <w:lang w:val="uk-UA"/>
        </w:rPr>
        <w:t>психоаналітичної критики у роботі над текстом  художньої літератури.</w:t>
      </w:r>
    </w:p>
    <w:p w:rsidR="002D6FA5" w:rsidRDefault="002D6FA5" w:rsidP="002D6FA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Застосування методу </w:t>
      </w:r>
      <w:proofErr w:type="spellStart"/>
      <w:r>
        <w:rPr>
          <w:lang w:val="uk-UA"/>
        </w:rPr>
        <w:t>герменевтичного</w:t>
      </w:r>
      <w:proofErr w:type="spellEnd"/>
      <w:r>
        <w:rPr>
          <w:lang w:val="uk-UA"/>
        </w:rPr>
        <w:t xml:space="preserve"> аналізу тексту.</w:t>
      </w:r>
    </w:p>
    <w:p w:rsidR="002D6FA5" w:rsidRDefault="002D6FA5" w:rsidP="002D6FA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Розгляд тексту з позицій семіотики. Текст як система кодів. Дешифрування тексту.</w:t>
      </w:r>
    </w:p>
    <w:p w:rsidR="002D6FA5" w:rsidRDefault="002D6FA5" w:rsidP="002D6FA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Визначення </w:t>
      </w:r>
      <w:proofErr w:type="spellStart"/>
      <w:r>
        <w:rPr>
          <w:lang w:val="uk-UA"/>
        </w:rPr>
        <w:t>інтертекстуальних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зв’язків</w:t>
      </w:r>
      <w:proofErr w:type="spellEnd"/>
      <w:r>
        <w:rPr>
          <w:lang w:val="uk-UA"/>
        </w:rPr>
        <w:t xml:space="preserve"> тексту твору художньої літератури.</w:t>
      </w:r>
    </w:p>
    <w:p w:rsidR="002D6FA5" w:rsidRDefault="002D6FA5" w:rsidP="002D6FA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Визначення застосованих автором технік </w:t>
      </w:r>
      <w:proofErr w:type="spellStart"/>
      <w:r>
        <w:rPr>
          <w:lang w:val="uk-UA"/>
        </w:rPr>
        <w:t>інтерконтекстуальної</w:t>
      </w:r>
      <w:proofErr w:type="spellEnd"/>
      <w:r>
        <w:rPr>
          <w:lang w:val="uk-UA"/>
        </w:rPr>
        <w:t xml:space="preserve">  гри.</w:t>
      </w:r>
    </w:p>
    <w:p w:rsidR="002D6FA5" w:rsidRDefault="002D6FA5" w:rsidP="002D6FA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Застосування технік </w:t>
      </w:r>
      <w:proofErr w:type="spellStart"/>
      <w:r>
        <w:rPr>
          <w:lang w:val="uk-UA"/>
        </w:rPr>
        <w:t>наратологічного</w:t>
      </w:r>
      <w:proofErr w:type="spellEnd"/>
      <w:r>
        <w:rPr>
          <w:lang w:val="uk-UA"/>
        </w:rPr>
        <w:t xml:space="preserve"> аналізу до розгляду твору художньої літератури.</w:t>
      </w:r>
    </w:p>
    <w:p w:rsidR="002D6FA5" w:rsidRDefault="002D6FA5" w:rsidP="002D6FA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З</w:t>
      </w:r>
      <w:r w:rsidRPr="00701910">
        <w:rPr>
          <w:b/>
          <w:lang w:val="uk-UA"/>
        </w:rPr>
        <w:t>а</w:t>
      </w:r>
      <w:r>
        <w:rPr>
          <w:lang w:val="uk-UA"/>
        </w:rPr>
        <w:t xml:space="preserve">стосування кодів </w:t>
      </w:r>
      <w:proofErr w:type="spellStart"/>
      <w:r>
        <w:rPr>
          <w:lang w:val="uk-UA"/>
        </w:rPr>
        <w:t>Барта</w:t>
      </w:r>
      <w:proofErr w:type="spellEnd"/>
      <w:r>
        <w:rPr>
          <w:lang w:val="uk-UA"/>
        </w:rPr>
        <w:t xml:space="preserve"> в аналізі тексту художнього твору.</w:t>
      </w:r>
    </w:p>
    <w:p w:rsidR="002D6FA5" w:rsidRDefault="002D6FA5" w:rsidP="002D6FA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lastRenderedPageBreak/>
        <w:t xml:space="preserve">Визначення структури і елементів змістової організації літературно-художнього твору. </w:t>
      </w:r>
    </w:p>
    <w:p w:rsidR="002D6FA5" w:rsidRDefault="002D6FA5" w:rsidP="002D6FA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Визначення структури і елементів внутрішньої форми художнього твору. Образи автора і читача.</w:t>
      </w:r>
    </w:p>
    <w:p w:rsidR="002D6FA5" w:rsidRDefault="002D6FA5" w:rsidP="002D6FA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Визначення системи образів прочитаного мовою оригіналу твору.</w:t>
      </w:r>
    </w:p>
    <w:p w:rsidR="002D6FA5" w:rsidRDefault="002D6FA5" w:rsidP="002D6FA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Визначення елементів, що формують уявлення про авторську національно-марковану картину світу.</w:t>
      </w:r>
    </w:p>
    <w:p w:rsidR="002D6FA5" w:rsidRDefault="002D6FA5" w:rsidP="002D6FA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Визначення сюжету художнього твору, його типу й функцій.</w:t>
      </w:r>
    </w:p>
    <w:p w:rsidR="002D6FA5" w:rsidRDefault="002D6FA5" w:rsidP="002D6FA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Визначення художньо-мовленнєвої організації літературного твору. Засоби лексичного увиразнення мовлення.</w:t>
      </w:r>
    </w:p>
    <w:p w:rsidR="002D6FA5" w:rsidRDefault="002D6FA5" w:rsidP="002D6FA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Визначення і аналіз засобів контекстуально-синонімічного увиразнення мовлення.</w:t>
      </w:r>
    </w:p>
    <w:p w:rsidR="002D6FA5" w:rsidRDefault="002D6FA5" w:rsidP="002D6FA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Визначення синтаксичних засобів увиразнення мовлення (стилістичні фігури).</w:t>
      </w:r>
    </w:p>
    <w:p w:rsidR="002D6FA5" w:rsidRDefault="002D6FA5" w:rsidP="002D6FA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bCs/>
          <w:lang w:val="uk-UA"/>
        </w:rPr>
        <w:t>Визначення д</w:t>
      </w:r>
      <w:r>
        <w:rPr>
          <w:lang w:val="uk-UA"/>
        </w:rPr>
        <w:t xml:space="preserve">енотативного простору тексту. </w:t>
      </w:r>
      <w:proofErr w:type="spellStart"/>
      <w:r>
        <w:rPr>
          <w:lang w:val="uk-UA"/>
        </w:rPr>
        <w:t>Подієва</w:t>
      </w:r>
      <w:proofErr w:type="spellEnd"/>
      <w:r>
        <w:rPr>
          <w:lang w:val="uk-UA"/>
        </w:rPr>
        <w:t xml:space="preserve"> структура тексту. </w:t>
      </w:r>
      <w:proofErr w:type="spellStart"/>
      <w:r>
        <w:rPr>
          <w:lang w:val="uk-UA"/>
        </w:rPr>
        <w:t>Хронотоп</w:t>
      </w:r>
      <w:proofErr w:type="spellEnd"/>
      <w:r>
        <w:rPr>
          <w:lang w:val="uk-UA"/>
        </w:rPr>
        <w:t xml:space="preserve"> художнього твору.</w:t>
      </w:r>
    </w:p>
    <w:p w:rsidR="002D6FA5" w:rsidRDefault="002D6FA5" w:rsidP="002D6FA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Метод концептуального</w:t>
      </w:r>
      <w:r w:rsidRPr="00E863A4">
        <w:rPr>
          <w:lang w:val="uk-UA"/>
        </w:rPr>
        <w:t xml:space="preserve"> аналіз</w:t>
      </w:r>
      <w:r>
        <w:rPr>
          <w:lang w:val="uk-UA"/>
        </w:rPr>
        <w:t>у</w:t>
      </w:r>
      <w:r w:rsidRPr="00E863A4">
        <w:rPr>
          <w:lang w:val="uk-UA"/>
        </w:rPr>
        <w:t xml:space="preserve">. Поняття концепту і </w:t>
      </w:r>
      <w:proofErr w:type="spellStart"/>
      <w:r w:rsidRPr="00E863A4">
        <w:rPr>
          <w:lang w:val="uk-UA"/>
        </w:rPr>
        <w:t>концептосфери</w:t>
      </w:r>
      <w:proofErr w:type="spellEnd"/>
      <w:r w:rsidRPr="00E863A4">
        <w:rPr>
          <w:lang w:val="uk-UA"/>
        </w:rPr>
        <w:t xml:space="preserve">. </w:t>
      </w:r>
      <w:r>
        <w:rPr>
          <w:lang w:val="uk-UA"/>
        </w:rPr>
        <w:t>Визначення концептуального просто</w:t>
      </w:r>
      <w:r w:rsidRPr="00E863A4">
        <w:rPr>
          <w:lang w:val="uk-UA"/>
        </w:rPr>
        <w:t>р</w:t>
      </w:r>
      <w:r>
        <w:rPr>
          <w:lang w:val="uk-UA"/>
        </w:rPr>
        <w:t>у</w:t>
      </w:r>
      <w:r w:rsidRPr="00E863A4">
        <w:rPr>
          <w:lang w:val="uk-UA"/>
        </w:rPr>
        <w:t xml:space="preserve"> художнього тексту.</w:t>
      </w:r>
    </w:p>
    <w:p w:rsidR="002D6FA5" w:rsidRDefault="002D6FA5" w:rsidP="002D6FA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Визначення емотивного  просто</w:t>
      </w:r>
      <w:r w:rsidRPr="00E863A4">
        <w:rPr>
          <w:lang w:val="uk-UA"/>
        </w:rPr>
        <w:t>р</w:t>
      </w:r>
      <w:r>
        <w:rPr>
          <w:lang w:val="uk-UA"/>
        </w:rPr>
        <w:t>у</w:t>
      </w:r>
      <w:r w:rsidRPr="00E863A4">
        <w:rPr>
          <w:lang w:val="uk-UA"/>
        </w:rPr>
        <w:t xml:space="preserve"> тексту і його аналіз. Поняття емотивної домінанти і емотивної тональності тексту</w:t>
      </w:r>
      <w:r>
        <w:rPr>
          <w:lang w:val="uk-UA"/>
        </w:rPr>
        <w:t>.</w:t>
      </w:r>
    </w:p>
    <w:p w:rsidR="002D6FA5" w:rsidRPr="00A43180" w:rsidRDefault="002D6FA5" w:rsidP="002D6FA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Знайдені й опрацьовані мовою оригіналу літературознавчі статті тієї країни, твір  літератури якої було обрано для дослідження.</w:t>
      </w:r>
    </w:p>
    <w:p w:rsidR="002D6FA5" w:rsidRDefault="002D6FA5" w:rsidP="002D6FA5">
      <w:pPr>
        <w:jc w:val="both"/>
        <w:rPr>
          <w:lang w:val="uk-UA"/>
        </w:rPr>
      </w:pPr>
    </w:p>
    <w:p w:rsidR="002D6FA5" w:rsidRDefault="002D6FA5" w:rsidP="002D6FA5">
      <w:pPr>
        <w:jc w:val="both"/>
        <w:rPr>
          <w:color w:val="auto"/>
          <w:lang w:val="uk-UA"/>
        </w:rPr>
      </w:pPr>
    </w:p>
    <w:p w:rsidR="002D6FA5" w:rsidRPr="008B7200" w:rsidRDefault="002D6FA5" w:rsidP="002D6FA5">
      <w:pPr>
        <w:jc w:val="both"/>
        <w:rPr>
          <w:color w:val="auto"/>
          <w:lang w:val="uk-UA"/>
        </w:rPr>
      </w:pPr>
    </w:p>
    <w:p w:rsidR="002D6FA5" w:rsidRDefault="002D6FA5" w:rsidP="002D6FA5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Опитування.</w:t>
      </w:r>
    </w:p>
    <w:p w:rsidR="002D6FA5" w:rsidRPr="008B7200" w:rsidRDefault="002D6FA5" w:rsidP="002D6FA5">
      <w:pPr>
        <w:jc w:val="both"/>
        <w:rPr>
          <w:color w:val="auto"/>
          <w:lang w:val="uk-UA"/>
        </w:rPr>
      </w:pPr>
      <w:r w:rsidRPr="008B7200">
        <w:rPr>
          <w:color w:val="auto"/>
          <w:lang w:val="uk-UA"/>
        </w:rPr>
        <w:t>Опитування проводиться у формі тестів та усної відповіді на заліку</w:t>
      </w:r>
    </w:p>
    <w:p w:rsidR="002D6FA5" w:rsidRPr="008B7200" w:rsidRDefault="002D6FA5" w:rsidP="002D6FA5">
      <w:pPr>
        <w:rPr>
          <w:lang w:val="uk-UA"/>
        </w:rPr>
      </w:pPr>
    </w:p>
    <w:p w:rsidR="002D6FA5" w:rsidRPr="008B7200" w:rsidRDefault="002D6FA5" w:rsidP="002D6FA5">
      <w:pPr>
        <w:rPr>
          <w:lang w:val="uk-UA"/>
        </w:rPr>
      </w:pPr>
    </w:p>
    <w:p w:rsidR="002D6FA5" w:rsidRPr="00EC395C" w:rsidRDefault="002D6FA5" w:rsidP="002D6FA5">
      <w:pPr>
        <w:rPr>
          <w:lang w:val="uk-UA"/>
        </w:rPr>
      </w:pPr>
    </w:p>
    <w:p w:rsidR="002D6FA5" w:rsidRPr="00EC395C" w:rsidRDefault="002D6FA5" w:rsidP="002D6FA5">
      <w:pPr>
        <w:rPr>
          <w:lang w:val="uk-UA"/>
        </w:rPr>
      </w:pPr>
    </w:p>
    <w:p w:rsidR="00DA690A" w:rsidRPr="002D6FA5" w:rsidRDefault="00DA690A">
      <w:pPr>
        <w:rPr>
          <w:lang w:val="uk-UA"/>
        </w:rPr>
      </w:pPr>
    </w:p>
    <w:sectPr w:rsidR="00DA690A" w:rsidRPr="002D6F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03AB"/>
    <w:multiLevelType w:val="hybridMultilevel"/>
    <w:tmpl w:val="F64EC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3785"/>
    <w:multiLevelType w:val="hybridMultilevel"/>
    <w:tmpl w:val="5630CE42"/>
    <w:lvl w:ilvl="0" w:tplc="343E74FC">
      <w:start w:val="1"/>
      <w:numFmt w:val="decimal"/>
      <w:lvlText w:val="%1."/>
      <w:lvlJc w:val="right"/>
      <w:pPr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5C3F87"/>
    <w:multiLevelType w:val="hybridMultilevel"/>
    <w:tmpl w:val="EEA85F3A"/>
    <w:lvl w:ilvl="0" w:tplc="DE8ACF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424040"/>
    <w:multiLevelType w:val="hybridMultilevel"/>
    <w:tmpl w:val="CE7E6B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A6"/>
    <w:rsid w:val="002D6FA5"/>
    <w:rsid w:val="00387DA6"/>
    <w:rsid w:val="00420233"/>
    <w:rsid w:val="00976C12"/>
    <w:rsid w:val="00B9172C"/>
    <w:rsid w:val="00D00B50"/>
    <w:rsid w:val="00DA690A"/>
    <w:rsid w:val="00F823DF"/>
    <w:rsid w:val="00FD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50D7"/>
  <w15:docId w15:val="{CE7C533B-96D3-4D2B-9E40-4BA1CCE9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F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FA5"/>
    <w:pPr>
      <w:ind w:left="720"/>
      <w:contextualSpacing/>
    </w:pPr>
  </w:style>
  <w:style w:type="table" w:styleId="a4">
    <w:name w:val="Table Grid"/>
    <w:basedOn w:val="a1"/>
    <w:uiPriority w:val="59"/>
    <w:rsid w:val="002D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D6FA5"/>
    <w:pPr>
      <w:spacing w:before="100" w:beforeAutospacing="1" w:after="100" w:afterAutospacing="1"/>
    </w:pPr>
    <w:rPr>
      <w:rFonts w:eastAsia="SimSun"/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7531</Words>
  <Characters>4293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4</cp:revision>
  <dcterms:created xsi:type="dcterms:W3CDTF">2020-11-27T15:21:00Z</dcterms:created>
  <dcterms:modified xsi:type="dcterms:W3CDTF">2020-12-03T13:46:00Z</dcterms:modified>
</cp:coreProperties>
</file>