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B45" w:rsidRPr="002376FB" w:rsidRDefault="00AF6B45" w:rsidP="00AF6B45">
      <w:pPr>
        <w:jc w:val="center"/>
        <w:rPr>
          <w:b/>
          <w:color w:val="auto"/>
          <w:lang w:val="uk-UA"/>
        </w:rPr>
      </w:pPr>
      <w:r w:rsidRPr="002376FB">
        <w:rPr>
          <w:b/>
          <w:color w:val="auto"/>
          <w:lang w:val="uk-UA"/>
        </w:rPr>
        <w:t>Силабус курсу «Сучасна українська літературна мова»</w:t>
      </w:r>
    </w:p>
    <w:p w:rsidR="00AF6B45" w:rsidRPr="002376FB" w:rsidRDefault="00511DAD" w:rsidP="00AF6B45">
      <w:pPr>
        <w:jc w:val="center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2019/2020 та 2020/2021</w:t>
      </w:r>
      <w:r w:rsidR="00AF6B45" w:rsidRPr="002376FB">
        <w:rPr>
          <w:b/>
          <w:color w:val="auto"/>
          <w:lang w:val="uk-UA"/>
        </w:rPr>
        <w:t xml:space="preserve"> навчального року</w:t>
      </w:r>
    </w:p>
    <w:p w:rsidR="00AF6B45" w:rsidRPr="002376FB" w:rsidRDefault="00AF6B45" w:rsidP="00AF6B45"/>
    <w:p w:rsidR="00AF6B45" w:rsidRPr="002376FB" w:rsidRDefault="00AF6B45" w:rsidP="00AF6B45"/>
    <w:tbl>
      <w:tblPr>
        <w:tblW w:w="9634" w:type="dxa"/>
        <w:tblLook w:val="0000" w:firstRow="0" w:lastRow="0" w:firstColumn="0" w:lastColumn="0" w:noHBand="0" w:noVBand="0"/>
      </w:tblPr>
      <w:tblGrid>
        <w:gridCol w:w="2405"/>
        <w:gridCol w:w="7229"/>
      </w:tblGrid>
      <w:tr w:rsidR="00AF6B45" w:rsidRPr="002376FB" w:rsidTr="00DE3E8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45" w:rsidRPr="002376FB" w:rsidRDefault="00AF6B45" w:rsidP="00DE3E85">
            <w:pPr>
              <w:jc w:val="center"/>
              <w:rPr>
                <w:b/>
                <w:color w:val="auto"/>
                <w:lang w:val="uk-UA"/>
              </w:rPr>
            </w:pPr>
            <w:r w:rsidRPr="002376FB"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45" w:rsidRPr="002376FB" w:rsidRDefault="00AF6B45" w:rsidP="00DE3E85">
            <w:pPr>
              <w:jc w:val="both"/>
              <w:rPr>
                <w:color w:val="auto"/>
                <w:lang w:val="uk-UA"/>
              </w:rPr>
            </w:pPr>
            <w:r w:rsidRPr="002376FB">
              <w:rPr>
                <w:color w:val="auto"/>
                <w:lang w:val="uk-UA"/>
              </w:rPr>
              <w:t>Сучасна українська літературна мова</w:t>
            </w:r>
          </w:p>
        </w:tc>
      </w:tr>
      <w:tr w:rsidR="00AF6B45" w:rsidRPr="002376FB" w:rsidTr="00DE3E8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45" w:rsidRPr="002376FB" w:rsidRDefault="00AF6B45" w:rsidP="00DE3E85">
            <w:pPr>
              <w:jc w:val="center"/>
              <w:rPr>
                <w:b/>
                <w:color w:val="auto"/>
                <w:lang w:val="uk-UA"/>
              </w:rPr>
            </w:pPr>
            <w:r w:rsidRPr="002376FB"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45" w:rsidRPr="002376FB" w:rsidRDefault="00AF6B45" w:rsidP="00DE3E85">
            <w:pPr>
              <w:jc w:val="both"/>
              <w:rPr>
                <w:color w:val="auto"/>
                <w:lang w:val="uk-UA"/>
              </w:rPr>
            </w:pPr>
            <w:r w:rsidRPr="002376FB">
              <w:rPr>
                <w:color w:val="auto"/>
                <w:lang w:val="uk-UA"/>
              </w:rPr>
              <w:t xml:space="preserve">Львівський національний університет ім. Івана Франка                        </w:t>
            </w:r>
            <w:r w:rsidRPr="002376FB">
              <w:rPr>
                <w:bCs/>
                <w:color w:val="auto"/>
                <w:lang w:val="uk-UA"/>
              </w:rPr>
              <w:t>м. Львів, вул. Університетська, 1.</w:t>
            </w:r>
          </w:p>
        </w:tc>
      </w:tr>
      <w:tr w:rsidR="00AF6B45" w:rsidRPr="002376FB" w:rsidTr="00DE3E8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45" w:rsidRPr="002376FB" w:rsidRDefault="00AF6B45" w:rsidP="00DE3E85">
            <w:pPr>
              <w:jc w:val="center"/>
              <w:rPr>
                <w:b/>
                <w:color w:val="auto"/>
                <w:lang w:val="uk-UA"/>
              </w:rPr>
            </w:pPr>
            <w:r w:rsidRPr="002376FB"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45" w:rsidRPr="002376FB" w:rsidRDefault="00AF6B45" w:rsidP="00DE3E85">
            <w:pPr>
              <w:jc w:val="both"/>
              <w:rPr>
                <w:color w:val="auto"/>
                <w:lang w:val="uk-UA" w:eastAsia="uk-UA"/>
              </w:rPr>
            </w:pPr>
            <w:r w:rsidRPr="002376FB">
              <w:rPr>
                <w:color w:val="auto"/>
                <w:lang w:val="uk-UA" w:eastAsia="uk-UA"/>
              </w:rPr>
              <w:t>Кафедра української мови імені професора Івана Ковалика</w:t>
            </w:r>
          </w:p>
          <w:p w:rsidR="00AF6B45" w:rsidRPr="002376FB" w:rsidRDefault="00AF6B45" w:rsidP="00DE3E85">
            <w:pPr>
              <w:jc w:val="both"/>
              <w:rPr>
                <w:color w:val="auto"/>
                <w:lang w:val="uk-UA" w:eastAsia="uk-UA"/>
              </w:rPr>
            </w:pPr>
          </w:p>
        </w:tc>
      </w:tr>
      <w:tr w:rsidR="00AF6B45" w:rsidRPr="002376FB" w:rsidTr="00DE3E8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45" w:rsidRPr="002376FB" w:rsidRDefault="00AF6B45" w:rsidP="00DE3E85">
            <w:pPr>
              <w:jc w:val="center"/>
              <w:rPr>
                <w:b/>
                <w:color w:val="auto"/>
                <w:lang w:val="uk-UA"/>
              </w:rPr>
            </w:pPr>
            <w:r w:rsidRPr="002376FB"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45" w:rsidRPr="00D51C5B" w:rsidRDefault="00AF6B45" w:rsidP="00DE3E85">
            <w:pPr>
              <w:jc w:val="both"/>
              <w:rPr>
                <w:bCs/>
                <w:color w:val="auto"/>
                <w:lang w:val="uk-UA"/>
              </w:rPr>
            </w:pPr>
            <w:r w:rsidRPr="002376FB">
              <w:rPr>
                <w:bCs/>
                <w:color w:val="auto"/>
                <w:lang w:val="uk-UA"/>
              </w:rPr>
              <w:t>Галузь знань</w:t>
            </w:r>
            <w:r w:rsidR="00BF28B1">
              <w:rPr>
                <w:bCs/>
                <w:color w:val="auto"/>
                <w:lang w:val="uk-UA"/>
              </w:rPr>
              <w:t xml:space="preserve"> 01 Освіта / Педагогіка</w:t>
            </w:r>
            <w:r w:rsidR="00D51C5B">
              <w:rPr>
                <w:bCs/>
                <w:color w:val="auto"/>
                <w:lang w:val="uk-UA"/>
              </w:rPr>
              <w:t>. Спеціальність 014</w:t>
            </w:r>
            <w:r w:rsidRPr="002376FB">
              <w:rPr>
                <w:bCs/>
                <w:color w:val="auto"/>
                <w:lang w:val="uk-UA"/>
              </w:rPr>
              <w:t xml:space="preserve"> </w:t>
            </w:r>
            <w:r w:rsidR="00BF28B1">
              <w:rPr>
                <w:bCs/>
                <w:color w:val="auto"/>
                <w:lang w:val="uk-UA"/>
              </w:rPr>
              <w:t>С</w:t>
            </w:r>
            <w:r w:rsidR="00D51C5B">
              <w:rPr>
                <w:bCs/>
                <w:color w:val="auto"/>
                <w:lang w:val="uk-UA"/>
              </w:rPr>
              <w:t>ередня освіта</w:t>
            </w:r>
            <w:r w:rsidRPr="002376FB">
              <w:rPr>
                <w:bCs/>
                <w:color w:val="auto"/>
                <w:lang w:val="uk-UA"/>
              </w:rPr>
              <w:t xml:space="preserve">.  Спеціалізація  </w:t>
            </w:r>
            <w:r w:rsidRPr="00D51C5B">
              <w:rPr>
                <w:bCs/>
                <w:color w:val="auto"/>
                <w:lang w:val="uk-UA"/>
              </w:rPr>
              <w:t xml:space="preserve"> Українська мова </w:t>
            </w:r>
            <w:r w:rsidR="00BF28B1">
              <w:rPr>
                <w:bCs/>
                <w:color w:val="auto"/>
                <w:lang w:val="uk-UA"/>
              </w:rPr>
              <w:t>і</w:t>
            </w:r>
            <w:r w:rsidRPr="00D51C5B">
              <w:rPr>
                <w:bCs/>
                <w:color w:val="auto"/>
                <w:lang w:val="uk-UA"/>
              </w:rPr>
              <w:t xml:space="preserve"> література</w:t>
            </w:r>
          </w:p>
          <w:p w:rsidR="00AF6B45" w:rsidRPr="002376FB" w:rsidRDefault="00AF6B45" w:rsidP="00DE3E85">
            <w:pPr>
              <w:jc w:val="both"/>
              <w:rPr>
                <w:color w:val="auto"/>
                <w:lang w:val="uk-UA" w:eastAsia="uk-UA"/>
              </w:rPr>
            </w:pPr>
          </w:p>
        </w:tc>
      </w:tr>
      <w:tr w:rsidR="00AF6B45" w:rsidRPr="002376FB" w:rsidTr="00DE3E8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45" w:rsidRPr="002376FB" w:rsidRDefault="00AF6B45" w:rsidP="00DE3E85">
            <w:pPr>
              <w:jc w:val="center"/>
              <w:rPr>
                <w:b/>
                <w:color w:val="auto"/>
                <w:lang w:val="uk-UA" w:eastAsia="uk-UA"/>
              </w:rPr>
            </w:pPr>
            <w:r w:rsidRPr="002376FB"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45" w:rsidRPr="002376FB" w:rsidRDefault="00AF6B45" w:rsidP="00DE3E85">
            <w:pPr>
              <w:jc w:val="both"/>
              <w:rPr>
                <w:color w:val="auto"/>
                <w:lang w:val="uk-UA"/>
              </w:rPr>
            </w:pPr>
            <w:r w:rsidRPr="002376FB">
              <w:rPr>
                <w:color w:val="auto"/>
                <w:lang w:val="uk-UA"/>
              </w:rPr>
              <w:t>доц. Добосевич У.Б.</w:t>
            </w:r>
          </w:p>
        </w:tc>
      </w:tr>
      <w:tr w:rsidR="00AF6B45" w:rsidRPr="002376FB" w:rsidTr="00DE3E8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45" w:rsidRPr="002376FB" w:rsidRDefault="00AF6B45" w:rsidP="00DE3E85">
            <w:pPr>
              <w:jc w:val="center"/>
              <w:rPr>
                <w:b/>
                <w:color w:val="auto"/>
                <w:lang w:val="uk-UA" w:eastAsia="uk-UA"/>
              </w:rPr>
            </w:pPr>
            <w:r w:rsidRPr="002376FB"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45" w:rsidRPr="00F80318" w:rsidRDefault="00AF6B45" w:rsidP="00DE3E85">
            <w:pPr>
              <w:pStyle w:val="3"/>
              <w:shd w:val="clear" w:color="auto" w:fill="FFFFFF"/>
              <w:jc w:val="both"/>
              <w:rPr>
                <w:b w:val="0"/>
                <w:iCs/>
                <w:sz w:val="24"/>
                <w:szCs w:val="24"/>
                <w:lang w:val="en-US"/>
              </w:rPr>
            </w:pPr>
            <w:r w:rsidRPr="00F80318">
              <w:rPr>
                <w:b w:val="0"/>
                <w:iCs/>
                <w:sz w:val="24"/>
                <w:szCs w:val="24"/>
                <w:lang w:val="en-US"/>
              </w:rPr>
              <w:t>u-lana@hotmail.com</w:t>
            </w:r>
            <w:bookmarkStart w:id="0" w:name="_GoBack"/>
            <w:bookmarkEnd w:id="0"/>
          </w:p>
          <w:p w:rsidR="00AF6B45" w:rsidRPr="002376FB" w:rsidRDefault="00AF6B45" w:rsidP="00DE3E85">
            <w:pPr>
              <w:jc w:val="both"/>
              <w:rPr>
                <w:color w:val="auto"/>
                <w:lang w:val="uk-UA"/>
              </w:rPr>
            </w:pPr>
          </w:p>
        </w:tc>
      </w:tr>
      <w:tr w:rsidR="00AF6B45" w:rsidRPr="002376FB" w:rsidTr="00DE3E8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45" w:rsidRPr="002376FB" w:rsidRDefault="00AF6B45" w:rsidP="00DE3E85">
            <w:pPr>
              <w:jc w:val="center"/>
              <w:rPr>
                <w:b/>
                <w:color w:val="auto"/>
                <w:lang w:val="uk-UA"/>
              </w:rPr>
            </w:pPr>
            <w:r w:rsidRPr="002376FB"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45" w:rsidRPr="002376FB" w:rsidRDefault="00D51C5B" w:rsidP="00D51C5B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вівторок</w:t>
            </w:r>
            <w:r w:rsidR="00AF6B45" w:rsidRPr="002376FB">
              <w:rPr>
                <w:color w:val="auto"/>
                <w:lang w:val="uk-UA"/>
              </w:rPr>
              <w:t xml:space="preserve"> (1</w:t>
            </w:r>
            <w:r>
              <w:rPr>
                <w:color w:val="auto"/>
                <w:lang w:val="uk-UA"/>
              </w:rPr>
              <w:t>1.30) і четвер (13.30</w:t>
            </w:r>
            <w:r w:rsidR="00AF6B45" w:rsidRPr="002376FB">
              <w:rPr>
                <w:color w:val="auto"/>
                <w:lang w:val="uk-UA"/>
              </w:rPr>
              <w:t>)</w:t>
            </w:r>
          </w:p>
        </w:tc>
      </w:tr>
      <w:tr w:rsidR="00AF6B45" w:rsidRPr="002376FB" w:rsidTr="00DE3E8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45" w:rsidRPr="002376FB" w:rsidRDefault="00AF6B45" w:rsidP="00DE3E85">
            <w:pPr>
              <w:jc w:val="center"/>
              <w:rPr>
                <w:b/>
                <w:color w:val="auto"/>
                <w:lang w:val="uk-UA"/>
              </w:rPr>
            </w:pPr>
            <w:r w:rsidRPr="002376FB">
              <w:rPr>
                <w:b/>
                <w:color w:val="auto"/>
                <w:lang w:val="uk-UA"/>
              </w:rPr>
              <w:t>Сторінка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45" w:rsidRPr="002376FB" w:rsidRDefault="00F539C9" w:rsidP="00DE3E85">
            <w:pPr>
              <w:jc w:val="both"/>
              <w:rPr>
                <w:color w:val="auto"/>
                <w:lang w:val="uk-UA"/>
              </w:rPr>
            </w:pPr>
            <w:r w:rsidRPr="008319F8">
              <w:rPr>
                <w:rStyle w:val="a4"/>
                <w:lang w:val="uk-UA"/>
              </w:rPr>
              <w:t xml:space="preserve">http://philology.lnu.edu.ua/course/suchasna-ukrajinska-literaturna-mova-ukrajinisty-1-potik-3  </w:t>
            </w:r>
          </w:p>
        </w:tc>
      </w:tr>
      <w:tr w:rsidR="00AF6B45" w:rsidRPr="002376FB" w:rsidTr="00DE3E8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45" w:rsidRPr="002376FB" w:rsidRDefault="00AF6B45" w:rsidP="00DE3E85">
            <w:pPr>
              <w:jc w:val="center"/>
              <w:rPr>
                <w:b/>
                <w:color w:val="auto"/>
                <w:lang w:val="uk-UA"/>
              </w:rPr>
            </w:pPr>
            <w:r w:rsidRPr="002376FB">
              <w:rPr>
                <w:b/>
                <w:color w:val="auto"/>
                <w:lang w:val="uk-UA"/>
              </w:rPr>
              <w:t>Інформація про курс</w:t>
            </w:r>
          </w:p>
          <w:p w:rsidR="00AF6B45" w:rsidRPr="002376FB" w:rsidRDefault="00AF6B45" w:rsidP="00DE3E85">
            <w:pPr>
              <w:jc w:val="center"/>
              <w:rPr>
                <w:color w:val="auto"/>
                <w:lang w:val="uk-UA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45" w:rsidRPr="002376FB" w:rsidRDefault="00E5108D" w:rsidP="00DE3E85">
            <w:pPr>
              <w:pStyle w:val="ab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У системі середньої освіти важливе значення має оволодіння мовою як інструментом пізнання і розуміння світу. Українська мова як предмет вивчення у школі передбачає опанування морфологією. </w:t>
            </w:r>
            <w:r w:rsidR="00AF6B45" w:rsidRPr="002376FB">
              <w:rPr>
                <w:b w:val="0"/>
                <w:bCs w:val="0"/>
                <w:sz w:val="24"/>
              </w:rPr>
              <w:t xml:space="preserve">Свідоме і глибоке оволодіння морфологічною структурою сучасної української літературної мови  є важливим фактором ґрунтовної, комплексної </w:t>
            </w:r>
            <w:r w:rsidR="00554453">
              <w:rPr>
                <w:b w:val="0"/>
                <w:bCs w:val="0"/>
                <w:sz w:val="24"/>
              </w:rPr>
              <w:t xml:space="preserve">підготовки </w:t>
            </w:r>
            <w:r w:rsidR="00AF6B45" w:rsidRPr="002376FB">
              <w:rPr>
                <w:b w:val="0"/>
                <w:bCs w:val="0"/>
                <w:sz w:val="24"/>
              </w:rPr>
              <w:t>учителя-словесника. Воно можливе лише тоді, коли майбутній фахівець отримає глибокі теоретичні знання з морфології, а також зуміє застосувати їх на практиці.</w:t>
            </w:r>
          </w:p>
          <w:p w:rsidR="00120274" w:rsidRDefault="00AF6B45" w:rsidP="00120274">
            <w:pPr>
              <w:jc w:val="both"/>
              <w:rPr>
                <w:lang w:val="uk-UA"/>
              </w:rPr>
            </w:pPr>
            <w:r w:rsidRPr="002376FB">
              <w:rPr>
                <w:lang w:val="uk-UA"/>
              </w:rPr>
              <w:t xml:space="preserve">Морфологія (від гр. </w:t>
            </w:r>
            <w:proofErr w:type="gramStart"/>
            <w:r w:rsidRPr="002376FB">
              <w:t>morph</w:t>
            </w:r>
            <w:r w:rsidRPr="002376FB">
              <w:rPr>
                <w:lang w:val="uk-UA"/>
              </w:rPr>
              <w:t>ē</w:t>
            </w:r>
            <w:proofErr w:type="gramEnd"/>
            <w:r w:rsidRPr="002376FB">
              <w:rPr>
                <w:lang w:val="uk-UA"/>
              </w:rPr>
              <w:t xml:space="preserve"> – форма, </w:t>
            </w:r>
            <w:r w:rsidRPr="002376FB">
              <w:t>logos</w:t>
            </w:r>
            <w:r w:rsidRPr="002376FB">
              <w:rPr>
                <w:lang w:val="uk-UA"/>
              </w:rPr>
              <w:t xml:space="preserve"> – слово, вчення) – це розділ граматики, який вивчає граматичні властивості слів, зміни їх форм і пов’язаних із ними граматичних значень, а також лексико-граматичні класи слів – частини мови. </w:t>
            </w:r>
            <w:r w:rsidR="00120274">
              <w:rPr>
                <w:lang w:val="uk-UA"/>
              </w:rPr>
              <w:t xml:space="preserve">Цей термін </w:t>
            </w:r>
            <w:r w:rsidRPr="002376FB">
              <w:t xml:space="preserve">має ще одне значення: це граматична будова слова; система притаманних мові морфологічних одиниць, категорій і форм, а також правил їх функціонування. </w:t>
            </w:r>
          </w:p>
          <w:p w:rsidR="00AF6B45" w:rsidRPr="002376FB" w:rsidRDefault="00AF6B45" w:rsidP="00120274">
            <w:pPr>
              <w:jc w:val="both"/>
              <w:rPr>
                <w:color w:val="auto"/>
                <w:lang w:val="uk-UA"/>
              </w:rPr>
            </w:pPr>
            <w:r w:rsidRPr="002376FB">
              <w:rPr>
                <w:bCs/>
                <w:color w:val="auto"/>
                <w:spacing w:val="-1"/>
                <w:lang w:val="uk-UA"/>
              </w:rPr>
              <w:t xml:space="preserve">Сучасна українська літературна мова (морфологія) </w:t>
            </w:r>
            <w:r w:rsidRPr="002376FB">
              <w:rPr>
                <w:bCs/>
                <w:color w:val="auto"/>
                <w:lang w:val="uk-UA"/>
              </w:rPr>
              <w:t>–</w:t>
            </w:r>
            <w:r w:rsidRPr="002376FB">
              <w:rPr>
                <w:bCs/>
                <w:color w:val="auto"/>
                <w:spacing w:val="-1"/>
                <w:lang w:val="uk-UA"/>
              </w:rPr>
              <w:t xml:space="preserve"> важливий і необхідний компонент програми </w:t>
            </w:r>
            <w:r w:rsidRPr="002376FB">
              <w:rPr>
                <w:bCs/>
                <w:color w:val="auto"/>
                <w:lang w:val="uk-UA"/>
              </w:rPr>
              <w:t xml:space="preserve">професійної філологічної освіти. Вивчаючи цю базову філологічну дисципліну, студенти </w:t>
            </w:r>
            <w:r>
              <w:rPr>
                <w:bCs/>
                <w:color w:val="auto"/>
                <w:lang w:val="uk-UA"/>
              </w:rPr>
              <w:t>осмислюють граматичну структуру української мови, пізнають глибинні взаємозв’язки між мовними явищами через призму граматики, вивчають норми літературної мови та спроможні пояснити природу цих норм; при цьому натрапляють на деякі</w:t>
            </w:r>
            <w:r w:rsidRPr="002376FB">
              <w:rPr>
                <w:bCs/>
                <w:color w:val="auto"/>
                <w:lang w:val="uk-UA"/>
              </w:rPr>
              <w:t xml:space="preserve"> т</w:t>
            </w:r>
            <w:r>
              <w:rPr>
                <w:bCs/>
                <w:color w:val="auto"/>
                <w:lang w:val="uk-UA"/>
              </w:rPr>
              <w:t>руднощі: визначення частиномовного статусу слів, що є міжчастиномовними омонімами, інтерпретацію граматичних значень слова в окремих складних в</w:t>
            </w:r>
            <w:r w:rsidR="00E5108D">
              <w:rPr>
                <w:bCs/>
                <w:color w:val="auto"/>
                <w:lang w:val="uk-UA"/>
              </w:rPr>
              <w:t xml:space="preserve">ипадках морфологічного аналізу. </w:t>
            </w:r>
          </w:p>
        </w:tc>
      </w:tr>
      <w:tr w:rsidR="00AF6B45" w:rsidRPr="002376FB" w:rsidTr="00DE3E8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45" w:rsidRPr="002376FB" w:rsidRDefault="00AF6B45" w:rsidP="00DE3E85">
            <w:pPr>
              <w:jc w:val="center"/>
              <w:rPr>
                <w:b/>
                <w:color w:val="auto"/>
                <w:lang w:val="uk-UA"/>
              </w:rPr>
            </w:pPr>
            <w:r w:rsidRPr="002376FB"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45" w:rsidRPr="002376FB" w:rsidRDefault="00AF6B45" w:rsidP="00DE3E85">
            <w:pPr>
              <w:ind w:firstLine="708"/>
              <w:jc w:val="both"/>
            </w:pPr>
            <w:r w:rsidRPr="002376FB">
              <w:rPr>
                <w:bCs/>
                <w:color w:val="auto"/>
                <w:lang w:val="uk-UA"/>
              </w:rPr>
              <w:t>Курс сучасної української літературної мови (розділ «Морфологія»</w:t>
            </w:r>
            <w:r w:rsidR="00DE3E85">
              <w:rPr>
                <w:bCs/>
                <w:color w:val="auto"/>
                <w:lang w:val="uk-UA"/>
              </w:rPr>
              <w:t xml:space="preserve"> призначений для студентів спеціальності середня освіта</w:t>
            </w:r>
            <w:r w:rsidRPr="002376FB">
              <w:rPr>
                <w:bCs/>
                <w:color w:val="auto"/>
                <w:lang w:val="uk-UA"/>
              </w:rPr>
              <w:t xml:space="preserve"> другого року навчання (І</w:t>
            </w:r>
            <w:r w:rsidRPr="002376FB">
              <w:rPr>
                <w:bCs/>
                <w:color w:val="auto"/>
              </w:rPr>
              <w:t xml:space="preserve">V </w:t>
            </w:r>
            <w:r w:rsidRPr="002376FB">
              <w:rPr>
                <w:bCs/>
                <w:color w:val="auto"/>
                <w:lang w:val="uk-UA"/>
              </w:rPr>
              <w:t>семестр) та третього року навчання (</w:t>
            </w:r>
            <w:r w:rsidRPr="002376FB">
              <w:rPr>
                <w:bCs/>
                <w:color w:val="auto"/>
              </w:rPr>
              <w:t xml:space="preserve">V </w:t>
            </w:r>
            <w:r w:rsidRPr="002376FB">
              <w:rPr>
                <w:bCs/>
                <w:color w:val="auto"/>
                <w:lang w:val="uk-UA"/>
              </w:rPr>
              <w:t>семестр). Як частина обов'язкової програми ц</w:t>
            </w:r>
            <w:r>
              <w:rPr>
                <w:bCs/>
                <w:color w:val="auto"/>
                <w:lang w:val="uk-UA"/>
              </w:rPr>
              <w:t>ей курс дає студентові знання системи частин мови</w:t>
            </w:r>
            <w:r w:rsidRPr="002376FB">
              <w:rPr>
                <w:bCs/>
                <w:color w:val="auto"/>
                <w:lang w:val="uk-UA"/>
              </w:rPr>
              <w:t>,</w:t>
            </w:r>
            <w:r>
              <w:rPr>
                <w:bCs/>
                <w:color w:val="auto"/>
                <w:lang w:val="uk-UA"/>
              </w:rPr>
              <w:t xml:space="preserve"> їх взаємозв’язків, системи словозміни,</w:t>
            </w:r>
            <w:r w:rsidRPr="002376FB">
              <w:rPr>
                <w:bCs/>
                <w:color w:val="auto"/>
                <w:lang w:val="uk-UA"/>
              </w:rPr>
              <w:t xml:space="preserve"> вчить аналізувати явища, процеси і </w:t>
            </w:r>
            <w:r w:rsidRPr="002376FB">
              <w:rPr>
                <w:bCs/>
                <w:color w:val="auto"/>
                <w:lang w:val="uk-UA"/>
              </w:rPr>
              <w:lastRenderedPageBreak/>
              <w:t>закономірності розвитку сучасної української мови, усвідомлювати їхню суть. Завдання курсу "Сучасна українська літературна мова. Морфологія" –</w:t>
            </w:r>
            <w:r w:rsidRPr="002376FB">
              <w:rPr>
                <w:bCs/>
                <w:lang w:val="uk-UA"/>
              </w:rPr>
              <w:t xml:space="preserve"> </w:t>
            </w:r>
            <w:r w:rsidRPr="002376FB">
              <w:rPr>
                <w:lang w:val="uk-UA"/>
              </w:rPr>
              <w:t>навчити студентів, зважаючи на теорію, аналізувати з погляду морфології слова самостійних та несамостійних частин мови, дотримуватися літературних норм при використанні їх у писемному та усному мовленні.</w:t>
            </w:r>
            <w:r w:rsidRPr="002376FB">
              <w:rPr>
                <w:b/>
              </w:rPr>
              <w:t xml:space="preserve"> </w:t>
            </w:r>
            <w:r w:rsidRPr="00DE3E85">
              <w:t>Об’єкт</w:t>
            </w:r>
            <w:r w:rsidRPr="002376FB">
              <w:t xml:space="preserve"> морфології – морфологічне слово, тобто система всіх його форм і їх </w:t>
            </w:r>
            <w:r w:rsidRPr="00DE3E85">
              <w:t>граматичних</w:t>
            </w:r>
            <w:r w:rsidRPr="002376FB">
              <w:rPr>
                <w:i/>
              </w:rPr>
              <w:t xml:space="preserve"> </w:t>
            </w:r>
            <w:r w:rsidRPr="002376FB">
              <w:t>значень.</w:t>
            </w:r>
            <w:r w:rsidRPr="002376FB">
              <w:rPr>
                <w:b/>
              </w:rPr>
              <w:t xml:space="preserve"> </w:t>
            </w:r>
            <w:r w:rsidRPr="00DE3E85">
              <w:t>Предметом</w:t>
            </w:r>
            <w:r w:rsidRPr="002376FB">
              <w:t xml:space="preserve"> морфології є частини мови, категоріальне значення слова, морфологічні категорії слова, морфологічна форма слова (словозміна).</w:t>
            </w:r>
          </w:p>
          <w:p w:rsidR="00AF6B45" w:rsidRPr="002376FB" w:rsidRDefault="00AF6B45" w:rsidP="00DE3E85">
            <w:pPr>
              <w:pStyle w:val="ad"/>
              <w:ind w:firstLine="360"/>
              <w:jc w:val="both"/>
              <w:rPr>
                <w:lang w:val="uk-UA"/>
              </w:rPr>
            </w:pPr>
          </w:p>
          <w:p w:rsidR="00AF6B45" w:rsidRPr="002376FB" w:rsidRDefault="00AF6B45" w:rsidP="00DE3E85">
            <w:pPr>
              <w:shd w:val="clear" w:color="auto" w:fill="FFFFFF"/>
              <w:spacing w:before="77"/>
              <w:ind w:right="24" w:firstLine="278"/>
              <w:jc w:val="both"/>
              <w:rPr>
                <w:color w:val="auto"/>
                <w:lang w:val="uk-UA"/>
              </w:rPr>
            </w:pPr>
          </w:p>
        </w:tc>
      </w:tr>
      <w:tr w:rsidR="00AF6B45" w:rsidRPr="002376FB" w:rsidTr="00DE3E8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45" w:rsidRPr="002376FB" w:rsidRDefault="00AF6B45" w:rsidP="00DE3E85">
            <w:pPr>
              <w:jc w:val="center"/>
              <w:rPr>
                <w:b/>
                <w:color w:val="auto"/>
                <w:lang w:val="uk-UA"/>
              </w:rPr>
            </w:pPr>
            <w:r w:rsidRPr="002376FB">
              <w:rPr>
                <w:b/>
                <w:color w:val="auto"/>
                <w:lang w:val="uk-UA"/>
              </w:rPr>
              <w:lastRenderedPageBreak/>
              <w:t>Мета та цілі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45" w:rsidRPr="002376FB" w:rsidRDefault="00AF6B45" w:rsidP="00DE3E85">
            <w:pPr>
              <w:shd w:val="clear" w:color="auto" w:fill="FFFFFF"/>
              <w:ind w:firstLine="566"/>
              <w:jc w:val="both"/>
              <w:rPr>
                <w:lang w:val="uk-UA"/>
              </w:rPr>
            </w:pPr>
            <w:r w:rsidRPr="002376FB">
              <w:rPr>
                <w:bCs/>
                <w:color w:val="auto"/>
                <w:lang w:val="uk-UA"/>
              </w:rPr>
              <w:t xml:space="preserve">Мета курсу –  </w:t>
            </w:r>
            <w:r w:rsidRPr="002376FB">
              <w:rPr>
                <w:bCs/>
                <w:lang w:val="uk-UA"/>
              </w:rPr>
              <w:t xml:space="preserve">допомогти студентові осмислити </w:t>
            </w:r>
            <w:r w:rsidRPr="002376FB">
              <w:rPr>
                <w:lang w:val="uk-UA"/>
              </w:rPr>
              <w:t xml:space="preserve">морфологічну структуру української літературної мови на синхронному зрізі, сформувати у студентів систематизовані наукові знання про традиційні </w:t>
            </w:r>
            <w:r w:rsidR="00D66408">
              <w:rPr>
                <w:lang w:val="uk-UA"/>
              </w:rPr>
              <w:t xml:space="preserve">(їх використовує шкільна граматика) </w:t>
            </w:r>
            <w:r w:rsidRPr="002376FB">
              <w:rPr>
                <w:lang w:val="uk-UA"/>
              </w:rPr>
              <w:t xml:space="preserve">й нові підходи у класифікації та аналізі морфологічних явищ. </w:t>
            </w:r>
          </w:p>
          <w:p w:rsidR="00AF6B45" w:rsidRPr="002376FB" w:rsidRDefault="00AF6B45" w:rsidP="00DE3E85">
            <w:pPr>
              <w:shd w:val="clear" w:color="auto" w:fill="FFFFFF"/>
              <w:ind w:firstLine="566"/>
              <w:jc w:val="both"/>
              <w:rPr>
                <w:bCs/>
                <w:color w:val="auto"/>
                <w:lang w:val="uk-UA"/>
              </w:rPr>
            </w:pPr>
            <w:r w:rsidRPr="002376FB">
              <w:rPr>
                <w:lang w:val="uk-UA"/>
              </w:rPr>
              <w:t xml:space="preserve">Курс </w:t>
            </w:r>
            <w:r w:rsidRPr="002376FB">
              <w:rPr>
                <w:bCs/>
                <w:color w:val="auto"/>
                <w:lang w:val="uk-UA"/>
              </w:rPr>
              <w:t>"Сучасна українська літературна мова. Морфологія"</w:t>
            </w:r>
            <w:r w:rsidRPr="002376FB">
              <w:rPr>
                <w:bCs/>
                <w:lang w:val="uk-UA"/>
              </w:rPr>
              <w:t xml:space="preserve"> має загальнотеоретичні і практичні цілі.</w:t>
            </w:r>
            <w:r w:rsidRPr="002376FB">
              <w:rPr>
                <w:bCs/>
                <w:color w:val="auto"/>
                <w:lang w:val="uk-UA"/>
              </w:rPr>
              <w:t xml:space="preserve"> Загальнотеоретичні цілі курсу морфології полягають у тому, щоб:</w:t>
            </w:r>
          </w:p>
          <w:p w:rsidR="00AF6B45" w:rsidRPr="002376FB" w:rsidRDefault="00AF6B45" w:rsidP="00D66408">
            <w:pPr>
              <w:shd w:val="clear" w:color="auto" w:fill="FFFFFF"/>
              <w:tabs>
                <w:tab w:val="left" w:pos="481"/>
              </w:tabs>
              <w:ind w:left="175"/>
              <w:jc w:val="both"/>
              <w:rPr>
                <w:bCs/>
                <w:color w:val="auto"/>
                <w:lang w:val="uk-UA"/>
              </w:rPr>
            </w:pPr>
            <w:r w:rsidRPr="002376FB">
              <w:rPr>
                <w:bCs/>
                <w:color w:val="auto"/>
                <w:lang w:val="uk-UA"/>
              </w:rPr>
              <w:t>глибоко осмислити мовні явища;</w:t>
            </w:r>
          </w:p>
          <w:p w:rsidR="00AF6B45" w:rsidRPr="002376FB" w:rsidRDefault="00AF6B45" w:rsidP="00D66408">
            <w:pPr>
              <w:shd w:val="clear" w:color="auto" w:fill="FFFFFF"/>
              <w:tabs>
                <w:tab w:val="left" w:pos="481"/>
              </w:tabs>
              <w:ind w:left="175"/>
              <w:jc w:val="both"/>
              <w:rPr>
                <w:bCs/>
                <w:color w:val="auto"/>
                <w:lang w:val="uk-UA"/>
              </w:rPr>
            </w:pPr>
            <w:r w:rsidRPr="002376FB">
              <w:rPr>
                <w:bCs/>
                <w:color w:val="auto"/>
                <w:lang w:val="uk-UA"/>
              </w:rPr>
              <w:t>пізнати дію внутрішніх законів мови;</w:t>
            </w:r>
          </w:p>
          <w:p w:rsidR="00AF6B45" w:rsidRPr="002376FB" w:rsidRDefault="00AF6B45" w:rsidP="00D66408">
            <w:pPr>
              <w:shd w:val="clear" w:color="auto" w:fill="FFFFFF"/>
              <w:tabs>
                <w:tab w:val="left" w:pos="481"/>
              </w:tabs>
              <w:ind w:left="175"/>
              <w:jc w:val="both"/>
              <w:rPr>
                <w:bCs/>
                <w:color w:val="auto"/>
                <w:lang w:val="uk-UA"/>
              </w:rPr>
            </w:pPr>
            <w:r w:rsidRPr="002376FB">
              <w:rPr>
                <w:bCs/>
                <w:color w:val="auto"/>
                <w:spacing w:val="-1"/>
                <w:lang w:val="uk-UA"/>
              </w:rPr>
              <w:t xml:space="preserve">усвідомити зв'язок між окремими структурними мовними </w:t>
            </w:r>
            <w:r w:rsidRPr="002376FB">
              <w:rPr>
                <w:bCs/>
                <w:color w:val="auto"/>
                <w:lang w:val="uk-UA"/>
              </w:rPr>
              <w:t>явищами;</w:t>
            </w:r>
          </w:p>
          <w:p w:rsidR="00AF6B45" w:rsidRPr="002376FB" w:rsidRDefault="00AF6B45" w:rsidP="00D66408">
            <w:pPr>
              <w:shd w:val="clear" w:color="auto" w:fill="FFFFFF"/>
              <w:tabs>
                <w:tab w:val="left" w:pos="481"/>
              </w:tabs>
              <w:ind w:left="175"/>
              <w:jc w:val="both"/>
              <w:rPr>
                <w:bCs/>
                <w:color w:val="auto"/>
                <w:spacing w:val="-6"/>
                <w:lang w:val="uk-UA"/>
              </w:rPr>
            </w:pPr>
            <w:r w:rsidRPr="002376FB">
              <w:rPr>
                <w:bCs/>
                <w:color w:val="auto"/>
                <w:lang w:val="uk-UA"/>
              </w:rPr>
              <w:t>зрозуміти мову як суспільне явище;</w:t>
            </w:r>
          </w:p>
          <w:p w:rsidR="00AF6B45" w:rsidRPr="002376FB" w:rsidRDefault="00D66408" w:rsidP="00D66408">
            <w:pPr>
              <w:shd w:val="clear" w:color="auto" w:fill="FFFFFF"/>
              <w:tabs>
                <w:tab w:val="left" w:pos="481"/>
              </w:tabs>
              <w:ind w:left="175"/>
              <w:jc w:val="both"/>
              <w:rPr>
                <w:bCs/>
                <w:color w:val="auto"/>
                <w:lang w:val="uk-UA"/>
              </w:rPr>
            </w:pPr>
            <w:r>
              <w:rPr>
                <w:lang w:val="uk-UA"/>
              </w:rPr>
              <w:t>сприймати</w:t>
            </w:r>
            <w:r w:rsidR="00AF6B45" w:rsidRPr="002376FB">
              <w:rPr>
                <w:lang w:val="uk-UA"/>
              </w:rPr>
              <w:t xml:space="preserve"> граматичний лад мови як категорійну систему, сформовану з окремих значень, виражених відповідною системою граматичних форм</w:t>
            </w:r>
            <w:r w:rsidR="00AF6B45" w:rsidRPr="002376FB">
              <w:rPr>
                <w:bCs/>
                <w:color w:val="auto"/>
                <w:lang w:val="uk-UA"/>
              </w:rPr>
              <w:t>;</w:t>
            </w:r>
          </w:p>
          <w:p w:rsidR="00AF6B45" w:rsidRPr="002376FB" w:rsidRDefault="00D66408" w:rsidP="00D66408">
            <w:pPr>
              <w:shd w:val="clear" w:color="auto" w:fill="FFFFFF"/>
              <w:tabs>
                <w:tab w:val="left" w:pos="481"/>
              </w:tabs>
              <w:ind w:left="175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поряд з поглибленим вивченням традиційних теорій </w:t>
            </w:r>
            <w:r w:rsidR="00AF6B45" w:rsidRPr="002376FB">
              <w:rPr>
                <w:lang w:val="uk-UA"/>
              </w:rPr>
              <w:t>знати сучасні тенденції в трактуванні граматичних явищ, зумовлені, зокрема, функціонально-семантичним напрямом;</w:t>
            </w:r>
          </w:p>
          <w:p w:rsidR="00AF6B45" w:rsidRPr="002376FB" w:rsidRDefault="00AF6B45" w:rsidP="00D66408">
            <w:pPr>
              <w:shd w:val="clear" w:color="auto" w:fill="FFFFFF"/>
              <w:tabs>
                <w:tab w:val="left" w:pos="481"/>
              </w:tabs>
              <w:ind w:left="175"/>
              <w:jc w:val="both"/>
              <w:rPr>
                <w:lang w:val="uk-UA"/>
              </w:rPr>
            </w:pPr>
            <w:r w:rsidRPr="002376FB">
              <w:rPr>
                <w:lang w:val="uk-UA"/>
              </w:rPr>
              <w:t>простежувати динамізм мовленнєвих процесів, що стають мовними явищами;</w:t>
            </w:r>
          </w:p>
          <w:p w:rsidR="00AF6B45" w:rsidRPr="002376FB" w:rsidRDefault="00AF6B45" w:rsidP="00D66408">
            <w:pPr>
              <w:shd w:val="clear" w:color="auto" w:fill="FFFFFF"/>
              <w:tabs>
                <w:tab w:val="left" w:pos="481"/>
              </w:tabs>
              <w:ind w:left="175"/>
              <w:jc w:val="both"/>
              <w:rPr>
                <w:lang w:val="uk-UA"/>
              </w:rPr>
            </w:pPr>
            <w:r w:rsidRPr="002376FB">
              <w:rPr>
                <w:lang w:val="uk-UA"/>
              </w:rPr>
              <w:t>володіти сучасною термінологією.</w:t>
            </w:r>
          </w:p>
          <w:p w:rsidR="00AF6B45" w:rsidRPr="002376FB" w:rsidRDefault="00AF6B45" w:rsidP="00DE3E85">
            <w:pPr>
              <w:shd w:val="clear" w:color="auto" w:fill="FFFFFF"/>
              <w:tabs>
                <w:tab w:val="left" w:pos="481"/>
              </w:tabs>
              <w:spacing w:before="10"/>
              <w:ind w:right="384" w:firstLine="175"/>
              <w:jc w:val="both"/>
              <w:rPr>
                <w:bCs/>
                <w:color w:val="auto"/>
                <w:lang w:val="uk-UA"/>
              </w:rPr>
            </w:pPr>
            <w:r w:rsidRPr="002376FB">
              <w:rPr>
                <w:bCs/>
                <w:color w:val="auto"/>
                <w:spacing w:val="-1"/>
                <w:lang w:val="uk-UA"/>
              </w:rPr>
              <w:t xml:space="preserve">Практичні цілі курсу </w:t>
            </w:r>
            <w:r w:rsidRPr="002376FB">
              <w:rPr>
                <w:bCs/>
                <w:color w:val="auto"/>
                <w:lang w:val="uk-UA"/>
              </w:rPr>
              <w:t>"Сучасна українська літературна мова. Морфологія"</w:t>
            </w:r>
            <w:r w:rsidRPr="002376FB">
              <w:rPr>
                <w:bCs/>
                <w:lang w:val="uk-UA"/>
              </w:rPr>
              <w:t xml:space="preserve"> </w:t>
            </w:r>
            <w:r w:rsidRPr="002376FB">
              <w:rPr>
                <w:bCs/>
                <w:color w:val="auto"/>
                <w:spacing w:val="-1"/>
                <w:lang w:val="uk-UA"/>
              </w:rPr>
              <w:t xml:space="preserve"> вбачаємо в тому, що він </w:t>
            </w:r>
            <w:r w:rsidRPr="002376FB">
              <w:rPr>
                <w:bCs/>
                <w:color w:val="auto"/>
                <w:lang w:val="uk-UA"/>
              </w:rPr>
              <w:t>допоможе:</w:t>
            </w:r>
          </w:p>
          <w:p w:rsidR="00AF6B45" w:rsidRPr="002376FB" w:rsidRDefault="00AF6B45" w:rsidP="00D66408">
            <w:pPr>
              <w:shd w:val="clear" w:color="auto" w:fill="FFFFFF"/>
              <w:tabs>
                <w:tab w:val="left" w:pos="481"/>
              </w:tabs>
              <w:ind w:left="175"/>
              <w:jc w:val="both"/>
              <w:rPr>
                <w:lang w:val="uk-UA"/>
              </w:rPr>
            </w:pPr>
            <w:r w:rsidRPr="002376FB">
              <w:rPr>
                <w:lang w:val="uk-UA"/>
              </w:rPr>
              <w:t>засвоїти принципи поділу слів на частини мови;</w:t>
            </w:r>
          </w:p>
          <w:p w:rsidR="00AF6B45" w:rsidRPr="002376FB" w:rsidRDefault="00AF6B45" w:rsidP="00D66408">
            <w:pPr>
              <w:shd w:val="clear" w:color="auto" w:fill="FFFFFF"/>
              <w:tabs>
                <w:tab w:val="left" w:pos="481"/>
              </w:tabs>
              <w:ind w:left="175"/>
              <w:jc w:val="both"/>
              <w:rPr>
                <w:lang w:val="uk-UA"/>
              </w:rPr>
            </w:pPr>
            <w:r w:rsidRPr="002376FB">
              <w:rPr>
                <w:lang w:val="uk-UA"/>
              </w:rPr>
              <w:t xml:space="preserve"> розмежовувати частини мови за традиційною граматикою та </w:t>
            </w:r>
            <w:r w:rsidR="00E140E1">
              <w:rPr>
                <w:lang w:val="uk-UA"/>
              </w:rPr>
              <w:t>ознайомитися з теоретичним надбанням нетрадиційних шкіл</w:t>
            </w:r>
            <w:r w:rsidRPr="002376FB">
              <w:rPr>
                <w:lang w:val="uk-UA"/>
              </w:rPr>
              <w:t xml:space="preserve"> (І. Вихованця, К. Городенської, І.  Кучеренка);</w:t>
            </w:r>
          </w:p>
          <w:p w:rsidR="00AF6B45" w:rsidRPr="002376FB" w:rsidRDefault="00AF6B45" w:rsidP="00E140E1">
            <w:pPr>
              <w:shd w:val="clear" w:color="auto" w:fill="FFFFFF"/>
              <w:tabs>
                <w:tab w:val="left" w:pos="481"/>
              </w:tabs>
              <w:ind w:left="175"/>
              <w:jc w:val="both"/>
              <w:rPr>
                <w:lang w:val="uk-UA"/>
              </w:rPr>
            </w:pPr>
            <w:r w:rsidRPr="002376FB">
              <w:rPr>
                <w:lang w:val="uk-UA"/>
              </w:rPr>
              <w:t>установлювати категорійні ознаки кожної частини мови;</w:t>
            </w:r>
          </w:p>
          <w:p w:rsidR="00AF6B45" w:rsidRPr="002376FB" w:rsidRDefault="00AF6B45" w:rsidP="00E140E1">
            <w:pPr>
              <w:shd w:val="clear" w:color="auto" w:fill="FFFFFF"/>
              <w:tabs>
                <w:tab w:val="left" w:pos="481"/>
              </w:tabs>
              <w:ind w:left="175"/>
              <w:jc w:val="both"/>
              <w:rPr>
                <w:lang w:val="uk-UA"/>
              </w:rPr>
            </w:pPr>
            <w:r w:rsidRPr="002376FB">
              <w:rPr>
                <w:lang w:eastAsia="ru-RU"/>
              </w:rPr>
              <w:t>робити морфологічний аналіз тексту</w:t>
            </w:r>
            <w:r w:rsidRPr="002376FB">
              <w:rPr>
                <w:lang w:val="uk-UA" w:eastAsia="ru-RU"/>
              </w:rPr>
              <w:t>;</w:t>
            </w:r>
          </w:p>
          <w:p w:rsidR="00AF6B45" w:rsidRPr="002376FB" w:rsidRDefault="00AF6B45" w:rsidP="00E140E1">
            <w:pPr>
              <w:shd w:val="clear" w:color="auto" w:fill="FFFFFF"/>
              <w:tabs>
                <w:tab w:val="left" w:pos="481"/>
              </w:tabs>
              <w:ind w:left="175"/>
              <w:jc w:val="both"/>
              <w:rPr>
                <w:lang w:val="uk-UA"/>
              </w:rPr>
            </w:pPr>
            <w:r w:rsidRPr="002376FB">
              <w:rPr>
                <w:lang w:eastAsia="ru-RU"/>
              </w:rPr>
              <w:t>виявляти граматичні особливості слів самостійних частин мови</w:t>
            </w:r>
            <w:r w:rsidRPr="002376FB">
              <w:rPr>
                <w:lang w:val="uk-UA" w:eastAsia="ru-RU"/>
              </w:rPr>
              <w:t xml:space="preserve">; </w:t>
            </w:r>
          </w:p>
          <w:p w:rsidR="00AF6B45" w:rsidRPr="002376FB" w:rsidRDefault="00AF6B45" w:rsidP="00E140E1">
            <w:pPr>
              <w:shd w:val="clear" w:color="auto" w:fill="FFFFFF"/>
              <w:tabs>
                <w:tab w:val="left" w:pos="481"/>
              </w:tabs>
              <w:ind w:left="175"/>
              <w:jc w:val="both"/>
              <w:rPr>
                <w:lang w:val="uk-UA"/>
              </w:rPr>
            </w:pPr>
            <w:r w:rsidRPr="002376FB">
              <w:rPr>
                <w:lang w:eastAsia="ru-RU"/>
              </w:rPr>
              <w:t>зіставляти міжчастиномовні граматичні значення у словах різних частин мови</w:t>
            </w:r>
            <w:r w:rsidRPr="002376FB">
              <w:rPr>
                <w:lang w:val="uk-UA" w:eastAsia="ru-RU"/>
              </w:rPr>
              <w:t>;</w:t>
            </w:r>
          </w:p>
          <w:p w:rsidR="00AF6B45" w:rsidRPr="002376FB" w:rsidRDefault="00AF6B45" w:rsidP="00E140E1">
            <w:pPr>
              <w:shd w:val="clear" w:color="auto" w:fill="FFFFFF"/>
              <w:tabs>
                <w:tab w:val="left" w:pos="481"/>
              </w:tabs>
              <w:ind w:left="175"/>
              <w:jc w:val="both"/>
              <w:rPr>
                <w:lang w:val="uk-UA"/>
              </w:rPr>
            </w:pPr>
            <w:r w:rsidRPr="002376FB">
              <w:rPr>
                <w:lang w:eastAsia="ru-RU"/>
              </w:rPr>
              <w:t>указувати на роль слів несамостійних частин мови</w:t>
            </w:r>
            <w:r w:rsidRPr="002376FB">
              <w:rPr>
                <w:lang w:val="uk-UA" w:eastAsia="ru-RU"/>
              </w:rPr>
              <w:t>;</w:t>
            </w:r>
          </w:p>
          <w:p w:rsidR="00AF6B45" w:rsidRPr="002376FB" w:rsidRDefault="00AF6B45" w:rsidP="00E140E1">
            <w:pPr>
              <w:shd w:val="clear" w:color="auto" w:fill="FFFFFF"/>
              <w:tabs>
                <w:tab w:val="left" w:pos="481"/>
              </w:tabs>
              <w:jc w:val="both"/>
              <w:rPr>
                <w:lang w:val="uk-UA"/>
              </w:rPr>
            </w:pPr>
            <w:r w:rsidRPr="002376FB">
              <w:rPr>
                <w:lang w:val="uk-UA"/>
              </w:rPr>
              <w:t>сформувати у студентів поняття про систему морфологічних категорій кожної частини мови та особливості їх реалізації в українській мові.</w:t>
            </w:r>
          </w:p>
          <w:p w:rsidR="00AF6B45" w:rsidRPr="002376FB" w:rsidRDefault="00AF6B45" w:rsidP="00DE3E85">
            <w:pPr>
              <w:shd w:val="clear" w:color="auto" w:fill="FFFFFF"/>
              <w:tabs>
                <w:tab w:val="left" w:pos="481"/>
              </w:tabs>
              <w:jc w:val="both"/>
              <w:rPr>
                <w:color w:val="auto"/>
                <w:lang w:val="uk-UA"/>
              </w:rPr>
            </w:pPr>
          </w:p>
        </w:tc>
      </w:tr>
      <w:tr w:rsidR="00AF6B45" w:rsidRPr="002376FB" w:rsidTr="00DE3E8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45" w:rsidRPr="002376FB" w:rsidRDefault="00AF6B45" w:rsidP="00DE3E85">
            <w:pPr>
              <w:jc w:val="center"/>
              <w:rPr>
                <w:b/>
                <w:color w:val="auto"/>
                <w:lang w:val="uk-UA"/>
              </w:rPr>
            </w:pPr>
            <w:r w:rsidRPr="002376FB">
              <w:rPr>
                <w:b/>
                <w:bCs/>
                <w:color w:val="auto"/>
                <w:lang w:val="uk-UA" w:eastAsia="uk-UA"/>
              </w:rPr>
              <w:t xml:space="preserve">Література для вивчення </w:t>
            </w:r>
            <w:r w:rsidRPr="002376FB">
              <w:rPr>
                <w:b/>
                <w:bCs/>
                <w:color w:val="auto"/>
                <w:lang w:val="uk-UA" w:eastAsia="uk-UA"/>
              </w:rPr>
              <w:lastRenderedPageBreak/>
              <w:t>дисципліни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45" w:rsidRPr="002376FB" w:rsidRDefault="00AF6B45" w:rsidP="00DE3E85">
            <w:pPr>
              <w:jc w:val="both"/>
              <w:rPr>
                <w:bCs/>
                <w:i/>
                <w:color w:val="auto"/>
              </w:rPr>
            </w:pPr>
            <w:r w:rsidRPr="002376FB">
              <w:rPr>
                <w:bCs/>
                <w:i/>
                <w:color w:val="auto"/>
              </w:rPr>
              <w:lastRenderedPageBreak/>
              <w:t>Основна</w:t>
            </w:r>
          </w:p>
          <w:p w:rsidR="00AF6B45" w:rsidRPr="002376FB" w:rsidRDefault="00AF6B45" w:rsidP="00DE3E85">
            <w:pPr>
              <w:pStyle w:val="12"/>
              <w:numPr>
                <w:ilvl w:val="0"/>
                <w:numId w:val="3"/>
              </w:numPr>
              <w:ind w:left="0" w:firstLine="340"/>
              <w:jc w:val="both"/>
              <w:rPr>
                <w:color w:val="000000"/>
                <w:sz w:val="24"/>
                <w:lang w:val="uk-UA"/>
              </w:rPr>
            </w:pPr>
            <w:r w:rsidRPr="002376FB">
              <w:rPr>
                <w:i/>
                <w:color w:val="000000"/>
                <w:sz w:val="24"/>
                <w:lang w:val="uk-UA"/>
              </w:rPr>
              <w:t xml:space="preserve">Безпояско О. К., Городенська К. Г., Русанівський В. М. </w:t>
            </w:r>
            <w:r w:rsidRPr="002376FB">
              <w:rPr>
                <w:color w:val="000000"/>
                <w:sz w:val="24"/>
                <w:lang w:val="uk-UA"/>
              </w:rPr>
              <w:lastRenderedPageBreak/>
              <w:t>Граматика української мови: Морфологія. – К., 1993.</w:t>
            </w:r>
          </w:p>
          <w:p w:rsidR="00AF6B45" w:rsidRPr="002376FB" w:rsidRDefault="00AF6B45" w:rsidP="00DE3E85">
            <w:pPr>
              <w:pStyle w:val="12"/>
              <w:numPr>
                <w:ilvl w:val="0"/>
                <w:numId w:val="3"/>
              </w:numPr>
              <w:ind w:left="0" w:firstLine="340"/>
              <w:jc w:val="both"/>
              <w:rPr>
                <w:sz w:val="24"/>
                <w:lang w:val="uk-UA"/>
              </w:rPr>
            </w:pPr>
            <w:r w:rsidRPr="002376FB">
              <w:rPr>
                <w:i/>
                <w:color w:val="000000"/>
                <w:sz w:val="24"/>
                <w:lang w:val="uk-UA"/>
              </w:rPr>
              <w:t xml:space="preserve">Вихованець І. Р. </w:t>
            </w:r>
            <w:r w:rsidRPr="002376FB">
              <w:rPr>
                <w:color w:val="000000"/>
                <w:sz w:val="24"/>
                <w:lang w:val="uk-UA"/>
              </w:rPr>
              <w:t>Частини мови в семантико-граматичному аспекті. – К., 1988.</w:t>
            </w:r>
          </w:p>
          <w:p w:rsidR="00AF6B45" w:rsidRPr="002376FB" w:rsidRDefault="00AF6B45" w:rsidP="00DE3E85">
            <w:pPr>
              <w:pStyle w:val="12"/>
              <w:numPr>
                <w:ilvl w:val="0"/>
                <w:numId w:val="3"/>
              </w:numPr>
              <w:ind w:left="0" w:firstLine="340"/>
              <w:jc w:val="both"/>
              <w:rPr>
                <w:sz w:val="24"/>
                <w:lang w:val="uk-UA"/>
              </w:rPr>
            </w:pPr>
            <w:r w:rsidRPr="002376FB">
              <w:rPr>
                <w:i/>
                <w:color w:val="000000"/>
                <w:sz w:val="24"/>
                <w:lang w:val="uk-UA"/>
              </w:rPr>
              <w:t xml:space="preserve">Вихованець І. Р., Городенська К. Г. </w:t>
            </w:r>
            <w:r w:rsidRPr="002376FB">
              <w:rPr>
                <w:color w:val="000000"/>
                <w:sz w:val="24"/>
                <w:lang w:val="uk-UA"/>
              </w:rPr>
              <w:t>Теоретична морфологія української мови. – К., 2004.</w:t>
            </w:r>
          </w:p>
          <w:p w:rsidR="00AF6B45" w:rsidRPr="002376FB" w:rsidRDefault="00AF6B45" w:rsidP="00DE3E85">
            <w:pPr>
              <w:pStyle w:val="12"/>
              <w:numPr>
                <w:ilvl w:val="0"/>
                <w:numId w:val="3"/>
              </w:numPr>
              <w:ind w:left="0" w:firstLine="340"/>
              <w:jc w:val="both"/>
              <w:rPr>
                <w:sz w:val="24"/>
                <w:lang w:val="uk-UA"/>
              </w:rPr>
            </w:pPr>
            <w:r w:rsidRPr="002376FB">
              <w:rPr>
                <w:i/>
                <w:sz w:val="24"/>
                <w:lang w:val="uk-UA"/>
              </w:rPr>
              <w:t>Глібчук Н.М., Добосевич У. Б</w:t>
            </w:r>
            <w:r w:rsidRPr="002376FB">
              <w:rPr>
                <w:sz w:val="24"/>
                <w:lang w:val="uk-UA"/>
              </w:rPr>
              <w:t>. Сучасна українська мова. Морфологія. Практикум. – К., 2009.</w:t>
            </w:r>
          </w:p>
          <w:p w:rsidR="00AF6B45" w:rsidRPr="002376FB" w:rsidRDefault="00AF6B45" w:rsidP="00DE3E85">
            <w:pPr>
              <w:pStyle w:val="12"/>
              <w:numPr>
                <w:ilvl w:val="0"/>
                <w:numId w:val="3"/>
              </w:numPr>
              <w:ind w:left="0" w:firstLine="340"/>
              <w:jc w:val="both"/>
              <w:rPr>
                <w:sz w:val="24"/>
                <w:lang w:val="uk-UA"/>
              </w:rPr>
            </w:pPr>
            <w:r w:rsidRPr="002376FB">
              <w:rPr>
                <w:i/>
                <w:sz w:val="24"/>
                <w:lang w:val="uk-UA"/>
              </w:rPr>
              <w:t>Глібчук Н.М., Добосевич У. Б</w:t>
            </w:r>
            <w:r w:rsidRPr="002376FB">
              <w:rPr>
                <w:sz w:val="24"/>
                <w:lang w:val="uk-UA"/>
              </w:rPr>
              <w:t>. Словник міжчастиномовних омонімів української мови. – Львів, 2016.</w:t>
            </w:r>
          </w:p>
          <w:p w:rsidR="00AF6B45" w:rsidRPr="002376FB" w:rsidRDefault="00AF6B45" w:rsidP="00DE3E85">
            <w:pPr>
              <w:pStyle w:val="12"/>
              <w:numPr>
                <w:ilvl w:val="0"/>
                <w:numId w:val="3"/>
              </w:numPr>
              <w:ind w:left="0" w:firstLine="340"/>
              <w:jc w:val="both"/>
              <w:rPr>
                <w:sz w:val="24"/>
                <w:lang w:val="uk-UA"/>
              </w:rPr>
            </w:pPr>
            <w:r w:rsidRPr="002376FB">
              <w:rPr>
                <w:i/>
                <w:color w:val="000000"/>
                <w:sz w:val="24"/>
                <w:lang w:val="uk-UA"/>
              </w:rPr>
              <w:t xml:space="preserve">Горпинич В. О. </w:t>
            </w:r>
            <w:r w:rsidRPr="002376FB">
              <w:rPr>
                <w:color w:val="000000"/>
                <w:sz w:val="24"/>
                <w:lang w:val="uk-UA"/>
              </w:rPr>
              <w:t>Морфологія української мови. – К., 2004.</w:t>
            </w:r>
          </w:p>
          <w:p w:rsidR="00AF6B45" w:rsidRPr="002376FB" w:rsidRDefault="00AF6B45" w:rsidP="00DE3E85">
            <w:pPr>
              <w:pStyle w:val="12"/>
              <w:numPr>
                <w:ilvl w:val="0"/>
                <w:numId w:val="3"/>
              </w:numPr>
              <w:ind w:left="0" w:firstLine="340"/>
              <w:jc w:val="both"/>
              <w:rPr>
                <w:sz w:val="24"/>
                <w:lang w:val="uk-UA"/>
              </w:rPr>
            </w:pPr>
            <w:r w:rsidRPr="002376FB">
              <w:rPr>
                <w:sz w:val="24"/>
                <w:lang w:val="uk-UA"/>
              </w:rPr>
              <w:t>Граматичний словник української літературної мови. Словозміна. – К., 2011.</w:t>
            </w:r>
          </w:p>
          <w:p w:rsidR="00AF6B45" w:rsidRPr="002376FB" w:rsidRDefault="00AF6B45" w:rsidP="00DE3E85">
            <w:pPr>
              <w:pStyle w:val="12"/>
              <w:numPr>
                <w:ilvl w:val="0"/>
                <w:numId w:val="3"/>
              </w:numPr>
              <w:tabs>
                <w:tab w:val="left" w:pos="470"/>
              </w:tabs>
              <w:ind w:left="0" w:firstLine="340"/>
              <w:jc w:val="both"/>
              <w:rPr>
                <w:sz w:val="24"/>
                <w:lang w:val="uk-UA"/>
              </w:rPr>
            </w:pPr>
            <w:r w:rsidRPr="002376FB">
              <w:rPr>
                <w:i/>
                <w:color w:val="000000"/>
                <w:sz w:val="24"/>
                <w:lang w:val="uk-UA"/>
              </w:rPr>
              <w:t>Жовтобрюх М. А., Кулик Б. М.</w:t>
            </w:r>
            <w:r w:rsidRPr="002376FB">
              <w:rPr>
                <w:color w:val="000000"/>
                <w:sz w:val="24"/>
                <w:lang w:val="uk-UA"/>
              </w:rPr>
              <w:t xml:space="preserve"> Курс сучасної української літературної мови. Ч. І. – К., 1972.</w:t>
            </w:r>
          </w:p>
          <w:p w:rsidR="00AF6B45" w:rsidRPr="002376FB" w:rsidRDefault="00AF6B45" w:rsidP="00DE3E85">
            <w:pPr>
              <w:pStyle w:val="12"/>
              <w:numPr>
                <w:ilvl w:val="0"/>
                <w:numId w:val="3"/>
              </w:numPr>
              <w:tabs>
                <w:tab w:val="left" w:pos="470"/>
              </w:tabs>
              <w:ind w:left="0" w:firstLine="340"/>
              <w:jc w:val="both"/>
              <w:rPr>
                <w:sz w:val="24"/>
                <w:lang w:val="uk-UA"/>
              </w:rPr>
            </w:pPr>
            <w:r w:rsidRPr="002376FB">
              <w:rPr>
                <w:i/>
                <w:color w:val="000000"/>
                <w:sz w:val="24"/>
                <w:lang w:val="uk-UA"/>
              </w:rPr>
              <w:t>Загнітко А. П.</w:t>
            </w:r>
            <w:r w:rsidRPr="002376FB">
              <w:rPr>
                <w:color w:val="000000"/>
                <w:sz w:val="24"/>
                <w:lang w:val="uk-UA"/>
              </w:rPr>
              <w:t xml:space="preserve"> Теоретична граматика української мови. Морфологія. – Донецьк, 1996.</w:t>
            </w:r>
          </w:p>
          <w:p w:rsidR="00AF6B45" w:rsidRPr="002376FB" w:rsidRDefault="00AF6B45" w:rsidP="00DE3E85">
            <w:pPr>
              <w:numPr>
                <w:ilvl w:val="0"/>
                <w:numId w:val="3"/>
              </w:numPr>
              <w:ind w:left="0" w:firstLine="340"/>
              <w:jc w:val="both"/>
              <w:rPr>
                <w:lang w:val="uk-UA"/>
              </w:rPr>
            </w:pPr>
            <w:r w:rsidRPr="002376FB">
              <w:rPr>
                <w:lang w:val="uk-UA"/>
              </w:rPr>
              <w:t>Курс сучасної української літературної мови: В 2 т. / За ред. Л. А. Булаховського. – К., 1951. – Т. 1.</w:t>
            </w:r>
          </w:p>
          <w:p w:rsidR="00AF6B45" w:rsidRPr="002376FB" w:rsidRDefault="00AF6B45" w:rsidP="00DE3E85">
            <w:pPr>
              <w:numPr>
                <w:ilvl w:val="0"/>
                <w:numId w:val="3"/>
              </w:numPr>
              <w:ind w:left="0" w:firstLine="340"/>
              <w:jc w:val="both"/>
              <w:rPr>
                <w:i/>
                <w:lang w:val="uk-UA"/>
              </w:rPr>
            </w:pPr>
            <w:r w:rsidRPr="002376FB">
              <w:rPr>
                <w:i/>
                <w:lang w:val="uk-UA"/>
              </w:rPr>
              <w:t xml:space="preserve">Кучеренко І. К. </w:t>
            </w:r>
            <w:r w:rsidRPr="002376FB">
              <w:rPr>
                <w:lang w:val="uk-UA"/>
              </w:rPr>
              <w:t>Теоретичні питання граматики української мови. Морфологія.</w:t>
            </w:r>
            <w:r w:rsidRPr="002376FB">
              <w:rPr>
                <w:i/>
                <w:lang w:val="uk-UA"/>
              </w:rPr>
              <w:t xml:space="preserve"> – К., 1961. – Ч. І; 1964. – Ч. II.</w:t>
            </w:r>
          </w:p>
          <w:p w:rsidR="00AF6B45" w:rsidRPr="002376FB" w:rsidRDefault="00AF6B45" w:rsidP="00DE3E85">
            <w:pPr>
              <w:numPr>
                <w:ilvl w:val="0"/>
                <w:numId w:val="3"/>
              </w:numPr>
              <w:ind w:left="0" w:firstLine="340"/>
              <w:jc w:val="both"/>
              <w:rPr>
                <w:i/>
                <w:lang w:val="uk-UA"/>
              </w:rPr>
            </w:pPr>
            <w:r w:rsidRPr="002376FB">
              <w:rPr>
                <w:rFonts w:eastAsia="Calibri"/>
                <w:i/>
              </w:rPr>
              <w:t>Кучеренко І. К.</w:t>
            </w:r>
            <w:r w:rsidRPr="002376FB">
              <w:rPr>
                <w:rFonts w:eastAsia="Calibri"/>
              </w:rPr>
              <w:t xml:space="preserve"> Актуальні проблеми граматики. – Львів, 2003.</w:t>
            </w:r>
          </w:p>
          <w:p w:rsidR="00AF6B45" w:rsidRDefault="00AF6B45" w:rsidP="00DE3E85">
            <w:pPr>
              <w:numPr>
                <w:ilvl w:val="0"/>
                <w:numId w:val="3"/>
              </w:numPr>
              <w:ind w:left="0" w:firstLine="340"/>
              <w:jc w:val="both"/>
              <w:rPr>
                <w:lang w:val="uk-UA"/>
              </w:rPr>
            </w:pPr>
            <w:r w:rsidRPr="002376FB">
              <w:rPr>
                <w:rFonts w:eastAsia="Calibri"/>
                <w:i/>
                <w:lang w:val="uk-UA"/>
              </w:rPr>
              <w:t>Леонова М.</w:t>
            </w:r>
            <w:r w:rsidRPr="002376FB">
              <w:rPr>
                <w:i/>
                <w:lang w:val="uk-UA"/>
              </w:rPr>
              <w:t xml:space="preserve"> В. </w:t>
            </w:r>
            <w:r w:rsidRPr="002376FB">
              <w:rPr>
                <w:lang w:val="uk-UA"/>
              </w:rPr>
              <w:t>Сучасна українська літературна мова. Морфологія. – К., 1983.</w:t>
            </w:r>
          </w:p>
          <w:p w:rsidR="00AF6B45" w:rsidRPr="003F74AC" w:rsidRDefault="00AF6B45" w:rsidP="00DE3E85">
            <w:pPr>
              <w:numPr>
                <w:ilvl w:val="0"/>
                <w:numId w:val="3"/>
              </w:numPr>
              <w:ind w:left="0" w:firstLine="340"/>
              <w:jc w:val="both"/>
              <w:rPr>
                <w:lang w:val="uk-UA"/>
              </w:rPr>
            </w:pPr>
            <w:r w:rsidRPr="003F74AC">
              <w:rPr>
                <w:rFonts w:eastAsia="Calibri"/>
                <w:i/>
              </w:rPr>
              <w:t>Матвіяс І. Г.</w:t>
            </w:r>
            <w:r w:rsidRPr="003F74AC">
              <w:rPr>
                <w:rFonts w:eastAsia="Calibri"/>
              </w:rPr>
              <w:t xml:space="preserve"> Іменник в українській мові. – </w:t>
            </w:r>
            <w:proofErr w:type="gramStart"/>
            <w:r w:rsidRPr="003F74AC">
              <w:rPr>
                <w:rFonts w:eastAsia="Calibri"/>
              </w:rPr>
              <w:t>К.,</w:t>
            </w:r>
            <w:proofErr w:type="gramEnd"/>
            <w:r w:rsidRPr="003F74AC">
              <w:rPr>
                <w:rFonts w:eastAsia="Calibri"/>
              </w:rPr>
              <w:t xml:space="preserve"> 1974.</w:t>
            </w:r>
          </w:p>
          <w:p w:rsidR="00AF6B45" w:rsidRPr="003F74AC" w:rsidRDefault="00AF6B45" w:rsidP="00DE3E85">
            <w:pPr>
              <w:numPr>
                <w:ilvl w:val="0"/>
                <w:numId w:val="3"/>
              </w:numPr>
              <w:ind w:left="0" w:firstLine="340"/>
              <w:jc w:val="both"/>
              <w:rPr>
                <w:lang w:val="uk-UA"/>
              </w:rPr>
            </w:pPr>
            <w:r w:rsidRPr="003F74AC">
              <w:rPr>
                <w:rFonts w:eastAsia="Calibri"/>
                <w:i/>
              </w:rPr>
              <w:t>Микитюк О.</w:t>
            </w:r>
            <w:r w:rsidRPr="003F74AC">
              <w:rPr>
                <w:rFonts w:eastAsia="Calibri"/>
              </w:rPr>
              <w:t xml:space="preserve"> Сучасна українська мова: самобутність, система, норма: навч. </w:t>
            </w:r>
            <w:proofErr w:type="gramStart"/>
            <w:r w:rsidRPr="003F74AC">
              <w:rPr>
                <w:rFonts w:eastAsia="Calibri"/>
              </w:rPr>
              <w:t>посібник</w:t>
            </w:r>
            <w:proofErr w:type="gramEnd"/>
            <w:r w:rsidRPr="003F74AC">
              <w:rPr>
                <w:rFonts w:eastAsia="Calibri"/>
              </w:rPr>
              <w:t>. – Львів, 2010.</w:t>
            </w:r>
          </w:p>
          <w:p w:rsidR="00AF6B45" w:rsidRPr="003F74AC" w:rsidRDefault="00AF6B45" w:rsidP="00DE3E85">
            <w:pPr>
              <w:numPr>
                <w:ilvl w:val="0"/>
                <w:numId w:val="3"/>
              </w:numPr>
              <w:ind w:left="0" w:firstLine="340"/>
              <w:jc w:val="both"/>
              <w:rPr>
                <w:lang w:val="uk-UA"/>
              </w:rPr>
            </w:pPr>
            <w:r w:rsidRPr="003F74AC">
              <w:rPr>
                <w:rFonts w:eastAsia="Calibri"/>
                <w:i/>
                <w:lang w:val="uk-UA"/>
              </w:rPr>
              <w:t>Самійленко С. П.</w:t>
            </w:r>
            <w:r w:rsidRPr="003F74AC">
              <w:rPr>
                <w:rFonts w:eastAsia="Calibri"/>
                <w:lang w:val="uk-UA"/>
              </w:rPr>
              <w:t xml:space="preserve"> Нариси з історичної морфології української мови. – К., 1964.</w:t>
            </w:r>
          </w:p>
          <w:p w:rsidR="00AF6B45" w:rsidRPr="003F74AC" w:rsidRDefault="00AF6B45" w:rsidP="00DE3E85">
            <w:pPr>
              <w:numPr>
                <w:ilvl w:val="0"/>
                <w:numId w:val="3"/>
              </w:numPr>
              <w:ind w:left="0" w:firstLine="340"/>
              <w:jc w:val="both"/>
              <w:rPr>
                <w:lang w:val="uk-UA"/>
              </w:rPr>
            </w:pPr>
            <w:r w:rsidRPr="003F74AC">
              <w:rPr>
                <w:rFonts w:eastAsia="Calibri"/>
                <w:lang w:val="uk-UA"/>
              </w:rPr>
              <w:t>Словник української мови: В 11 т. – К., 1970-1980.</w:t>
            </w:r>
          </w:p>
          <w:p w:rsidR="00AF6B45" w:rsidRPr="003F74AC" w:rsidRDefault="00AF6B45" w:rsidP="00DE3E85">
            <w:pPr>
              <w:numPr>
                <w:ilvl w:val="0"/>
                <w:numId w:val="3"/>
              </w:numPr>
              <w:ind w:left="0" w:firstLine="340"/>
              <w:jc w:val="both"/>
              <w:rPr>
                <w:lang w:val="uk-UA"/>
              </w:rPr>
            </w:pPr>
            <w:r w:rsidRPr="003F74AC">
              <w:rPr>
                <w:rFonts w:eastAsia="Calibri"/>
                <w:lang w:val="uk-UA"/>
              </w:rPr>
              <w:t>Сучасна українська літературна мова: Морфологія / За заг. ред. І. К. Білодіда. – К., 1969.</w:t>
            </w:r>
          </w:p>
          <w:p w:rsidR="00AF6B45" w:rsidRPr="003F74AC" w:rsidRDefault="00AF6B45" w:rsidP="00DE3E85">
            <w:pPr>
              <w:numPr>
                <w:ilvl w:val="0"/>
                <w:numId w:val="3"/>
              </w:numPr>
              <w:ind w:left="0" w:firstLine="340"/>
              <w:jc w:val="both"/>
              <w:rPr>
                <w:lang w:val="uk-UA"/>
              </w:rPr>
            </w:pPr>
            <w:r w:rsidRPr="003F74AC">
              <w:rPr>
                <w:rFonts w:eastAsia="Calibri"/>
                <w:lang w:val="uk-UA"/>
              </w:rPr>
              <w:t>Сучасна українська літературна мова / За ред. А. П. Грищенка. – 2-ге вид., перероб. і доп. – К., 1997.</w:t>
            </w:r>
          </w:p>
          <w:p w:rsidR="00AF6B45" w:rsidRPr="003F74AC" w:rsidRDefault="00AF6B45" w:rsidP="00DE3E85">
            <w:pPr>
              <w:numPr>
                <w:ilvl w:val="0"/>
                <w:numId w:val="3"/>
              </w:numPr>
              <w:ind w:left="0" w:firstLine="340"/>
              <w:jc w:val="both"/>
              <w:rPr>
                <w:lang w:val="uk-UA"/>
              </w:rPr>
            </w:pPr>
            <w:r w:rsidRPr="003F74AC">
              <w:rPr>
                <w:rFonts w:eastAsia="Calibri"/>
                <w:lang w:val="uk-UA"/>
              </w:rPr>
              <w:t>Сучасна українська літературна мова / За ред. М. Я. Плющ.  – 2-ге вид., перероб. і доп. – К., 2000.</w:t>
            </w:r>
          </w:p>
          <w:p w:rsidR="00AF6B45" w:rsidRPr="003F74AC" w:rsidRDefault="00AF6B45" w:rsidP="00DE3E85">
            <w:pPr>
              <w:numPr>
                <w:ilvl w:val="0"/>
                <w:numId w:val="3"/>
              </w:numPr>
              <w:ind w:left="0" w:firstLine="340"/>
              <w:jc w:val="both"/>
              <w:rPr>
                <w:lang w:val="uk-UA"/>
              </w:rPr>
            </w:pPr>
            <w:r w:rsidRPr="003F74AC">
              <w:rPr>
                <w:rFonts w:eastAsia="Calibri"/>
                <w:lang w:val="uk-UA"/>
              </w:rPr>
              <w:t>Сучасна українська літературна мова / За ред. О. Д. Пономарева. – К., 1997.</w:t>
            </w:r>
          </w:p>
          <w:p w:rsidR="00AF6B45" w:rsidRPr="003F74AC" w:rsidRDefault="00AF6B45" w:rsidP="00DE3E85">
            <w:pPr>
              <w:numPr>
                <w:ilvl w:val="0"/>
                <w:numId w:val="3"/>
              </w:numPr>
              <w:ind w:left="0" w:firstLine="340"/>
              <w:jc w:val="both"/>
              <w:rPr>
                <w:lang w:val="uk-UA"/>
              </w:rPr>
            </w:pPr>
            <w:r w:rsidRPr="003F74AC">
              <w:rPr>
                <w:rFonts w:eastAsia="Calibri"/>
                <w:lang w:val="uk-UA"/>
              </w:rPr>
              <w:t>Українська мова. Енциклопедія. – К., 2000.</w:t>
            </w:r>
          </w:p>
          <w:p w:rsidR="00AF6B45" w:rsidRPr="003F74AC" w:rsidRDefault="00AF6B45" w:rsidP="00DE3E85">
            <w:pPr>
              <w:numPr>
                <w:ilvl w:val="0"/>
                <w:numId w:val="3"/>
              </w:numPr>
              <w:ind w:left="0" w:firstLine="340"/>
              <w:jc w:val="both"/>
              <w:rPr>
                <w:lang w:val="uk-UA"/>
              </w:rPr>
            </w:pPr>
            <w:r w:rsidRPr="003F74AC">
              <w:rPr>
                <w:rFonts w:eastAsia="Calibri"/>
                <w:lang w:val="uk-UA"/>
              </w:rPr>
              <w:t>Український правопис (Проєкт найновішої редакції). -</w:t>
            </w:r>
          </w:p>
          <w:p w:rsidR="00AF6B45" w:rsidRPr="002376FB" w:rsidRDefault="00AF6B45" w:rsidP="00DE3E85">
            <w:pPr>
              <w:jc w:val="both"/>
              <w:rPr>
                <w:color w:val="auto"/>
                <w:lang w:val="ru-RU"/>
              </w:rPr>
            </w:pPr>
            <w:r w:rsidRPr="002376FB">
              <w:rPr>
                <w:color w:val="auto"/>
                <w:lang w:val="ru-RU"/>
              </w:rPr>
              <w:t>--------------------------------------------------------------</w:t>
            </w:r>
          </w:p>
          <w:p w:rsidR="00AF6B45" w:rsidRPr="002376FB" w:rsidRDefault="00AF6B45" w:rsidP="00DE3E85">
            <w:pPr>
              <w:jc w:val="both"/>
              <w:rPr>
                <w:color w:val="auto"/>
                <w:lang w:val="ru-RU"/>
              </w:rPr>
            </w:pPr>
          </w:p>
          <w:p w:rsidR="00AF6B45" w:rsidRPr="002376FB" w:rsidRDefault="00AF6B45" w:rsidP="00DE3E85">
            <w:pPr>
              <w:jc w:val="both"/>
              <w:rPr>
                <w:i/>
                <w:color w:val="auto"/>
                <w:lang w:val="uk-UA"/>
              </w:rPr>
            </w:pPr>
            <w:r w:rsidRPr="002376FB">
              <w:rPr>
                <w:i/>
                <w:color w:val="auto"/>
              </w:rPr>
              <w:t xml:space="preserve">2. </w:t>
            </w:r>
            <w:r w:rsidRPr="002376FB">
              <w:rPr>
                <w:bCs/>
                <w:i/>
                <w:color w:val="auto"/>
              </w:rPr>
              <w:t>Додаткова</w:t>
            </w:r>
            <w:r w:rsidRPr="002376FB">
              <w:rPr>
                <w:bCs/>
                <w:i/>
                <w:color w:val="auto"/>
                <w:lang w:val="uk-UA"/>
              </w:rPr>
              <w:t xml:space="preserve"> </w:t>
            </w:r>
          </w:p>
          <w:p w:rsidR="00AF6B45" w:rsidRPr="00DE0D9A" w:rsidRDefault="00AF6B45" w:rsidP="00DE3E85">
            <w:pPr>
              <w:pStyle w:val="a7"/>
              <w:numPr>
                <w:ilvl w:val="0"/>
                <w:numId w:val="15"/>
              </w:numPr>
              <w:spacing w:line="240" w:lineRule="auto"/>
              <w:ind w:left="0" w:firstLine="357"/>
              <w:rPr>
                <w:rFonts w:ascii="Times New Roman" w:hAnsi="Times New Roman"/>
                <w:sz w:val="24"/>
                <w:szCs w:val="24"/>
              </w:rPr>
            </w:pPr>
            <w:r w:rsidRPr="00DE0D9A">
              <w:rPr>
                <w:rFonts w:ascii="Times New Roman" w:hAnsi="Times New Roman"/>
                <w:i/>
                <w:sz w:val="24"/>
                <w:szCs w:val="24"/>
              </w:rPr>
              <w:t>Алексієнко Л. А., Козленко І. В.</w:t>
            </w:r>
            <w:r w:rsidRPr="00DE0D9A">
              <w:rPr>
                <w:rFonts w:ascii="Times New Roman" w:hAnsi="Times New Roman"/>
                <w:sz w:val="24"/>
                <w:szCs w:val="24"/>
              </w:rPr>
              <w:t xml:space="preserve"> Граматичний словник українських дієслів: У 2 т. – К., 1998.</w:t>
            </w:r>
          </w:p>
          <w:p w:rsidR="00AF6B45" w:rsidRPr="00DE0D9A" w:rsidRDefault="00AF6B45" w:rsidP="00DE3E85">
            <w:pPr>
              <w:pStyle w:val="a7"/>
              <w:numPr>
                <w:ilvl w:val="0"/>
                <w:numId w:val="15"/>
              </w:numPr>
              <w:spacing w:line="240" w:lineRule="auto"/>
              <w:ind w:left="0" w:firstLine="357"/>
              <w:rPr>
                <w:rFonts w:ascii="Times New Roman" w:hAnsi="Times New Roman"/>
                <w:sz w:val="24"/>
                <w:szCs w:val="24"/>
              </w:rPr>
            </w:pPr>
            <w:r w:rsidRPr="00DE0D9A">
              <w:rPr>
                <w:rFonts w:ascii="Times New Roman" w:hAnsi="Times New Roman"/>
                <w:i/>
                <w:sz w:val="24"/>
                <w:szCs w:val="24"/>
              </w:rPr>
              <w:t>Арполенко Г. П., Городенська К. Г., Щербатюк Г. Х.</w:t>
            </w:r>
            <w:r w:rsidRPr="00DE0D9A">
              <w:rPr>
                <w:rFonts w:ascii="Times New Roman" w:hAnsi="Times New Roman"/>
                <w:sz w:val="24"/>
                <w:szCs w:val="24"/>
              </w:rPr>
              <w:t xml:space="preserve"> Числівники української мови. – К., 1980.</w:t>
            </w:r>
          </w:p>
          <w:p w:rsidR="00AF6B45" w:rsidRPr="00DE0D9A" w:rsidRDefault="00AF6B45" w:rsidP="00DE3E85">
            <w:pPr>
              <w:pStyle w:val="a7"/>
              <w:numPr>
                <w:ilvl w:val="0"/>
                <w:numId w:val="15"/>
              </w:numPr>
              <w:spacing w:line="240" w:lineRule="auto"/>
              <w:ind w:left="0" w:firstLine="357"/>
              <w:rPr>
                <w:rFonts w:ascii="Times New Roman" w:hAnsi="Times New Roman"/>
                <w:sz w:val="24"/>
                <w:szCs w:val="24"/>
              </w:rPr>
            </w:pPr>
            <w:r w:rsidRPr="00DE0D9A">
              <w:rPr>
                <w:rFonts w:ascii="Times New Roman" w:hAnsi="Times New Roman"/>
                <w:i/>
                <w:sz w:val="24"/>
                <w:szCs w:val="24"/>
              </w:rPr>
              <w:t>Балабан Г.</w:t>
            </w:r>
            <w:r w:rsidRPr="00DE0D9A">
              <w:rPr>
                <w:rFonts w:ascii="Times New Roman" w:hAnsi="Times New Roman"/>
                <w:sz w:val="24"/>
                <w:szCs w:val="24"/>
              </w:rPr>
              <w:t xml:space="preserve"> “Наймолодші” часові прийменники // Українська мова. – 2005. – № 2.</w:t>
            </w:r>
          </w:p>
          <w:p w:rsidR="00AF6B45" w:rsidRPr="00DE0D9A" w:rsidRDefault="00AF6B45" w:rsidP="00DE3E85">
            <w:pPr>
              <w:pStyle w:val="a7"/>
              <w:numPr>
                <w:ilvl w:val="0"/>
                <w:numId w:val="15"/>
              </w:numPr>
              <w:spacing w:line="240" w:lineRule="auto"/>
              <w:ind w:left="0" w:firstLine="357"/>
              <w:rPr>
                <w:rFonts w:ascii="Times New Roman" w:hAnsi="Times New Roman"/>
                <w:sz w:val="24"/>
                <w:szCs w:val="24"/>
              </w:rPr>
            </w:pPr>
            <w:r w:rsidRPr="00DE0D9A">
              <w:rPr>
                <w:rFonts w:ascii="Times New Roman" w:hAnsi="Times New Roman"/>
                <w:i/>
                <w:sz w:val="24"/>
                <w:szCs w:val="24"/>
              </w:rPr>
              <w:t>Бевзенко С. П.</w:t>
            </w:r>
            <w:r w:rsidRPr="00DE0D9A">
              <w:rPr>
                <w:rFonts w:ascii="Times New Roman" w:hAnsi="Times New Roman"/>
                <w:sz w:val="24"/>
                <w:szCs w:val="24"/>
              </w:rPr>
              <w:t xml:space="preserve"> Історична морфологія української мови. – Ужгород, 1960.</w:t>
            </w:r>
          </w:p>
          <w:p w:rsidR="00AF6B45" w:rsidRPr="00DE0D9A" w:rsidRDefault="00AF6B45" w:rsidP="00DE3E85">
            <w:pPr>
              <w:pStyle w:val="a7"/>
              <w:numPr>
                <w:ilvl w:val="0"/>
                <w:numId w:val="15"/>
              </w:numPr>
              <w:spacing w:line="240" w:lineRule="auto"/>
              <w:ind w:left="0" w:firstLine="357"/>
              <w:rPr>
                <w:rFonts w:ascii="Times New Roman" w:hAnsi="Times New Roman"/>
                <w:sz w:val="24"/>
                <w:szCs w:val="24"/>
              </w:rPr>
            </w:pPr>
            <w:r w:rsidRPr="00DE0D9A">
              <w:rPr>
                <w:rFonts w:ascii="Times New Roman" w:hAnsi="Times New Roman"/>
                <w:i/>
                <w:sz w:val="24"/>
                <w:szCs w:val="24"/>
              </w:rPr>
              <w:t>Безпояско О. К.</w:t>
            </w:r>
            <w:r w:rsidRPr="00DE0D9A">
              <w:rPr>
                <w:rFonts w:ascii="Times New Roman" w:hAnsi="Times New Roman"/>
                <w:sz w:val="24"/>
                <w:szCs w:val="24"/>
              </w:rPr>
              <w:t xml:space="preserve"> Іменні граматичні категорії. – К., 1991.</w:t>
            </w:r>
          </w:p>
          <w:p w:rsidR="00AF6B45" w:rsidRPr="00DE0D9A" w:rsidRDefault="00AF6B45" w:rsidP="00DE3E85">
            <w:pPr>
              <w:pStyle w:val="a7"/>
              <w:numPr>
                <w:ilvl w:val="0"/>
                <w:numId w:val="15"/>
              </w:numPr>
              <w:spacing w:line="240" w:lineRule="auto"/>
              <w:ind w:left="0" w:firstLine="357"/>
              <w:rPr>
                <w:rFonts w:ascii="Times New Roman" w:hAnsi="Times New Roman"/>
                <w:sz w:val="24"/>
                <w:szCs w:val="24"/>
              </w:rPr>
            </w:pPr>
            <w:r w:rsidRPr="00DE0D9A">
              <w:rPr>
                <w:rFonts w:ascii="Times New Roman" w:hAnsi="Times New Roman"/>
                <w:i/>
                <w:sz w:val="24"/>
                <w:szCs w:val="24"/>
              </w:rPr>
              <w:t>Болюх О. В.</w:t>
            </w:r>
            <w:r w:rsidRPr="00DE0D9A">
              <w:rPr>
                <w:rFonts w:ascii="Times New Roman" w:hAnsi="Times New Roman"/>
                <w:sz w:val="24"/>
                <w:szCs w:val="24"/>
              </w:rPr>
              <w:t xml:space="preserve"> Морфолого-синтаксичні особливості прислівника // Мовознавство. – 1994. – № 6.</w:t>
            </w:r>
          </w:p>
          <w:p w:rsidR="00AF6B45" w:rsidRPr="00DE0D9A" w:rsidRDefault="00AF6B45" w:rsidP="00DE3E85">
            <w:pPr>
              <w:pStyle w:val="a7"/>
              <w:numPr>
                <w:ilvl w:val="0"/>
                <w:numId w:val="15"/>
              </w:numPr>
              <w:spacing w:line="240" w:lineRule="auto"/>
              <w:ind w:left="0" w:firstLine="357"/>
              <w:rPr>
                <w:rFonts w:ascii="Times New Roman" w:hAnsi="Times New Roman"/>
                <w:sz w:val="24"/>
                <w:szCs w:val="24"/>
              </w:rPr>
            </w:pPr>
            <w:r w:rsidRPr="00DE0D9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Болюх О. В.</w:t>
            </w:r>
            <w:r w:rsidRPr="00DE0D9A">
              <w:rPr>
                <w:rFonts w:ascii="Times New Roman" w:hAnsi="Times New Roman"/>
                <w:sz w:val="24"/>
                <w:szCs w:val="24"/>
              </w:rPr>
              <w:t xml:space="preserve"> Парадигматика іменника // Мовознавство. – 1995. – № 4-5.</w:t>
            </w:r>
          </w:p>
          <w:p w:rsidR="00AF6B45" w:rsidRPr="00DE0D9A" w:rsidRDefault="00AF6B45" w:rsidP="00DE3E85">
            <w:pPr>
              <w:pStyle w:val="a7"/>
              <w:numPr>
                <w:ilvl w:val="0"/>
                <w:numId w:val="15"/>
              </w:numPr>
              <w:spacing w:line="240" w:lineRule="auto"/>
              <w:ind w:left="0" w:firstLine="357"/>
              <w:rPr>
                <w:rFonts w:ascii="Times New Roman" w:hAnsi="Times New Roman"/>
                <w:sz w:val="24"/>
                <w:szCs w:val="24"/>
              </w:rPr>
            </w:pPr>
            <w:r w:rsidRPr="00DE0D9A">
              <w:rPr>
                <w:rFonts w:ascii="Times New Roman" w:hAnsi="Times New Roman"/>
                <w:i/>
                <w:sz w:val="24"/>
                <w:szCs w:val="24"/>
              </w:rPr>
              <w:t>Вихованець І. Р.</w:t>
            </w:r>
            <w:r w:rsidRPr="00DE0D9A">
              <w:rPr>
                <w:rFonts w:ascii="Times New Roman" w:hAnsi="Times New Roman"/>
                <w:sz w:val="24"/>
                <w:szCs w:val="24"/>
              </w:rPr>
              <w:t xml:space="preserve"> Прийменникова система української мови. – К., 1980.</w:t>
            </w:r>
          </w:p>
          <w:p w:rsidR="00AF6B45" w:rsidRPr="00DE0D9A" w:rsidRDefault="00AF6B45" w:rsidP="00DE3E85">
            <w:pPr>
              <w:pStyle w:val="a7"/>
              <w:numPr>
                <w:ilvl w:val="0"/>
                <w:numId w:val="15"/>
              </w:numPr>
              <w:spacing w:line="240" w:lineRule="auto"/>
              <w:ind w:left="0" w:firstLine="357"/>
              <w:rPr>
                <w:rFonts w:ascii="Times New Roman" w:hAnsi="Times New Roman"/>
                <w:sz w:val="24"/>
                <w:szCs w:val="24"/>
              </w:rPr>
            </w:pPr>
            <w:r w:rsidRPr="00DE0D9A">
              <w:rPr>
                <w:rFonts w:ascii="Times New Roman" w:hAnsi="Times New Roman"/>
                <w:i/>
                <w:sz w:val="24"/>
                <w:szCs w:val="24"/>
              </w:rPr>
              <w:t>Вихованець І. Р.</w:t>
            </w:r>
            <w:r w:rsidRPr="00DE0D9A">
              <w:rPr>
                <w:rFonts w:ascii="Times New Roman" w:hAnsi="Times New Roman"/>
                <w:sz w:val="24"/>
                <w:szCs w:val="24"/>
              </w:rPr>
              <w:t xml:space="preserve"> Система відмінків української мови. – К., 1987.</w:t>
            </w:r>
          </w:p>
          <w:p w:rsidR="00AF6B45" w:rsidRDefault="00AF6B45" w:rsidP="00DE3E85">
            <w:pPr>
              <w:pStyle w:val="a7"/>
              <w:numPr>
                <w:ilvl w:val="0"/>
                <w:numId w:val="15"/>
              </w:numPr>
              <w:spacing w:line="240" w:lineRule="auto"/>
              <w:ind w:left="0" w:firstLine="357"/>
              <w:rPr>
                <w:rFonts w:ascii="Times New Roman" w:hAnsi="Times New Roman"/>
                <w:sz w:val="24"/>
                <w:szCs w:val="24"/>
              </w:rPr>
            </w:pPr>
            <w:r w:rsidRPr="00DE0D9A">
              <w:rPr>
                <w:rFonts w:ascii="Times New Roman" w:hAnsi="Times New Roman"/>
                <w:i/>
                <w:sz w:val="24"/>
                <w:szCs w:val="24"/>
              </w:rPr>
              <w:t>Вихованець І. Р.</w:t>
            </w:r>
            <w:r w:rsidRPr="00DE0D9A">
              <w:rPr>
                <w:rFonts w:ascii="Times New Roman" w:hAnsi="Times New Roman"/>
                <w:sz w:val="24"/>
                <w:szCs w:val="24"/>
              </w:rPr>
              <w:t xml:space="preserve"> Студії про українські відмінки: Термінологічний аспект // Українська мова. – 2005. – № 4.</w:t>
            </w:r>
          </w:p>
          <w:p w:rsidR="00AF6B45" w:rsidRDefault="00AF6B45" w:rsidP="00DE3E85">
            <w:pPr>
              <w:pStyle w:val="a7"/>
              <w:numPr>
                <w:ilvl w:val="0"/>
                <w:numId w:val="15"/>
              </w:numPr>
              <w:spacing w:line="240" w:lineRule="auto"/>
              <w:ind w:left="0" w:firstLine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Глібчук Н.</w:t>
            </w:r>
            <w:r w:rsidRPr="00556063">
              <w:rPr>
                <w:rFonts w:ascii="Times New Roman" w:hAnsi="Times New Roman"/>
                <w:i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Партикуляція – один із шляхів виникнення міжчастиномовних омонімів // Лінгвістичні студії: зб. наук. праць / Донецький нац. ун-т, наук. ред. А. П. Загнітко. – Донецьк: ДонНУ, 2011. - Вип. 22. – С. 77-82. </w:t>
            </w:r>
          </w:p>
          <w:p w:rsidR="00AF6B45" w:rsidRDefault="00AF6B45" w:rsidP="00DE3E85">
            <w:pPr>
              <w:pStyle w:val="a7"/>
              <w:numPr>
                <w:ilvl w:val="0"/>
                <w:numId w:val="15"/>
              </w:numPr>
              <w:spacing w:line="240" w:lineRule="auto"/>
              <w:ind w:left="0" w:firstLine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Глібчук Н.</w:t>
            </w:r>
            <w:r w:rsidRPr="002301DE">
              <w:rPr>
                <w:rFonts w:ascii="Times New Roman" w:hAnsi="Times New Roman"/>
                <w:i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. Синкретизм у площині функціональної омонімії // Україноцентризм наукового сумління: Збірник наукових праць на пошану професора Зеновія Терлака. – Львів: Ліга-Прес, 2014. – С. 91-113.</w:t>
            </w:r>
          </w:p>
          <w:p w:rsidR="00AF6B45" w:rsidRDefault="00AF6B45" w:rsidP="00DE3E85">
            <w:pPr>
              <w:pStyle w:val="a7"/>
              <w:numPr>
                <w:ilvl w:val="0"/>
                <w:numId w:val="15"/>
              </w:numPr>
              <w:spacing w:line="240" w:lineRule="auto"/>
              <w:ind w:left="0" w:firstLine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Глібчук Н</w:t>
            </w:r>
            <w:r w:rsidRPr="00556063">
              <w:rPr>
                <w:rFonts w:ascii="Times New Roman" w:hAnsi="Times New Roman"/>
                <w:sz w:val="24"/>
                <w:szCs w:val="24"/>
              </w:rPr>
              <w:t>.</w:t>
            </w:r>
            <w:r w:rsidRPr="00556063">
              <w:rPr>
                <w:rFonts w:ascii="Times New Roman" w:hAnsi="Times New Roman"/>
                <w:i/>
                <w:sz w:val="24"/>
                <w:szCs w:val="24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106A">
              <w:rPr>
                <w:rFonts w:ascii="Times New Roman" w:hAnsi="Times New Roman"/>
                <w:sz w:val="24"/>
                <w:szCs w:val="24"/>
              </w:rPr>
              <w:t xml:space="preserve">Синкретична природа незмінюваних прикметників / Н. Глібчук // Вісник Львівського університету. – Львів: </w:t>
            </w:r>
            <w:r w:rsidRPr="00D3106A">
              <w:rPr>
                <w:rFonts w:ascii="Times New Roman" w:eastAsia="Times New Roman" w:hAnsi="Times New Roman"/>
                <w:sz w:val="24"/>
                <w:szCs w:val="24"/>
              </w:rPr>
              <w:t>Видавничий центр ЛНУ ім. Івана Франка</w:t>
            </w:r>
            <w:r w:rsidRPr="00D3106A">
              <w:rPr>
                <w:rFonts w:ascii="Times New Roman" w:hAnsi="Times New Roman"/>
                <w:sz w:val="24"/>
                <w:szCs w:val="24"/>
              </w:rPr>
              <w:t xml:space="preserve">, 2016. </w:t>
            </w:r>
            <w:r>
              <w:rPr>
                <w:rFonts w:ascii="Times New Roman" w:hAnsi="Times New Roman"/>
                <w:sz w:val="24"/>
                <w:szCs w:val="24"/>
              </w:rPr>
              <w:t>– С.13 -23. – Серія філологічна.</w:t>
            </w:r>
            <w:r w:rsidRPr="00D310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В</w:t>
            </w:r>
            <w:r w:rsidRPr="00D3106A">
              <w:rPr>
                <w:rFonts w:ascii="Times New Roman" w:hAnsi="Times New Roman"/>
                <w:sz w:val="24"/>
                <w:szCs w:val="24"/>
              </w:rPr>
              <w:t>ип. 63.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С. 13-23.</w:t>
            </w:r>
          </w:p>
          <w:p w:rsidR="00AF6B45" w:rsidRPr="002301DE" w:rsidRDefault="00AF6B45" w:rsidP="00DE3E85">
            <w:pPr>
              <w:pStyle w:val="a7"/>
              <w:numPr>
                <w:ilvl w:val="0"/>
                <w:numId w:val="15"/>
              </w:numPr>
              <w:spacing w:line="240" w:lineRule="auto"/>
              <w:ind w:left="0" w:firstLine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Глібчук Н</w:t>
            </w:r>
            <w:r w:rsidRPr="00556063">
              <w:rPr>
                <w:rFonts w:ascii="Times New Roman" w:hAnsi="Times New Roman"/>
                <w:sz w:val="24"/>
                <w:szCs w:val="24"/>
              </w:rPr>
              <w:t>.</w:t>
            </w:r>
            <w:r w:rsidRPr="00556063">
              <w:rPr>
                <w:rFonts w:ascii="Times New Roman" w:hAnsi="Times New Roman"/>
                <w:i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. Транспозитний потенціал абстрактних іменників негативної та позитивної оцінки // Граматичні студії: зб. наук. праць / Донецький нац. ун-т; наук. ред. А. П. Загнітко. – Вінниця: ТОВ «Нілан-ЛТД», 2015. – С. 33-38.</w:t>
            </w:r>
          </w:p>
          <w:p w:rsidR="00AF6B45" w:rsidRPr="00DE0D9A" w:rsidRDefault="00AF6B45" w:rsidP="00DE3E85">
            <w:pPr>
              <w:pStyle w:val="a7"/>
              <w:numPr>
                <w:ilvl w:val="0"/>
                <w:numId w:val="15"/>
              </w:numPr>
              <w:spacing w:line="240" w:lineRule="auto"/>
              <w:ind w:left="0" w:firstLine="357"/>
              <w:rPr>
                <w:rFonts w:ascii="Times New Roman" w:hAnsi="Times New Roman"/>
                <w:sz w:val="24"/>
                <w:szCs w:val="24"/>
              </w:rPr>
            </w:pPr>
            <w:r w:rsidRPr="00DE0D9A">
              <w:rPr>
                <w:rFonts w:ascii="Times New Roman" w:hAnsi="Times New Roman"/>
                <w:i/>
                <w:sz w:val="24"/>
                <w:szCs w:val="24"/>
              </w:rPr>
              <w:t>Гнатюк Г. М.</w:t>
            </w:r>
            <w:r w:rsidRPr="00DE0D9A">
              <w:rPr>
                <w:rFonts w:ascii="Times New Roman" w:hAnsi="Times New Roman"/>
                <w:sz w:val="24"/>
                <w:szCs w:val="24"/>
              </w:rPr>
              <w:t xml:space="preserve">  Ад’єктивація дієприкметників у сучасній українській літературній мові // Мовознавство. – 1983. – № 1.</w:t>
            </w:r>
          </w:p>
          <w:p w:rsidR="00AF6B45" w:rsidRPr="00DE0D9A" w:rsidRDefault="00AF6B45" w:rsidP="00DE3E85">
            <w:pPr>
              <w:pStyle w:val="a7"/>
              <w:numPr>
                <w:ilvl w:val="0"/>
                <w:numId w:val="15"/>
              </w:numPr>
              <w:spacing w:line="240" w:lineRule="auto"/>
              <w:ind w:left="0" w:firstLine="357"/>
              <w:rPr>
                <w:rFonts w:ascii="Times New Roman" w:hAnsi="Times New Roman"/>
                <w:sz w:val="24"/>
                <w:szCs w:val="24"/>
              </w:rPr>
            </w:pPr>
            <w:r w:rsidRPr="00DE0D9A">
              <w:rPr>
                <w:rFonts w:ascii="Times New Roman" w:hAnsi="Times New Roman"/>
                <w:i/>
                <w:sz w:val="24"/>
                <w:szCs w:val="24"/>
              </w:rPr>
              <w:t>Гнатюк Г. М.</w:t>
            </w:r>
            <w:r w:rsidRPr="00DE0D9A">
              <w:rPr>
                <w:rFonts w:ascii="Times New Roman" w:hAnsi="Times New Roman"/>
                <w:sz w:val="24"/>
                <w:szCs w:val="24"/>
              </w:rPr>
              <w:t xml:space="preserve"> Дієприкметник у сучасній українській літературній мові. – К., 1982.</w:t>
            </w:r>
          </w:p>
          <w:p w:rsidR="00AF6B45" w:rsidRPr="00DE0D9A" w:rsidRDefault="00AF6B45" w:rsidP="00DE3E85">
            <w:pPr>
              <w:pStyle w:val="a7"/>
              <w:numPr>
                <w:ilvl w:val="0"/>
                <w:numId w:val="15"/>
              </w:numPr>
              <w:spacing w:line="240" w:lineRule="auto"/>
              <w:ind w:left="0" w:firstLine="357"/>
              <w:rPr>
                <w:rFonts w:ascii="Times New Roman" w:hAnsi="Times New Roman"/>
                <w:sz w:val="24"/>
                <w:szCs w:val="24"/>
              </w:rPr>
            </w:pPr>
            <w:r w:rsidRPr="00DE0D9A">
              <w:rPr>
                <w:rFonts w:ascii="Times New Roman" w:hAnsi="Times New Roman"/>
                <w:i/>
                <w:sz w:val="24"/>
                <w:szCs w:val="24"/>
              </w:rPr>
              <w:t>Горпинич В. О.</w:t>
            </w:r>
            <w:r w:rsidRPr="00DE0D9A">
              <w:rPr>
                <w:rFonts w:ascii="Times New Roman" w:hAnsi="Times New Roman"/>
                <w:sz w:val="24"/>
                <w:szCs w:val="24"/>
              </w:rPr>
              <w:t xml:space="preserve"> Українська морфологія. – Дніпропетровськ, 2000.</w:t>
            </w:r>
          </w:p>
          <w:p w:rsidR="00AF6B45" w:rsidRPr="00DE0D9A" w:rsidRDefault="00AF6B45" w:rsidP="00DE3E85">
            <w:pPr>
              <w:pStyle w:val="a7"/>
              <w:numPr>
                <w:ilvl w:val="0"/>
                <w:numId w:val="15"/>
              </w:numPr>
              <w:spacing w:line="240" w:lineRule="auto"/>
              <w:ind w:left="0" w:firstLine="357"/>
              <w:rPr>
                <w:rFonts w:ascii="Times New Roman" w:hAnsi="Times New Roman"/>
                <w:sz w:val="24"/>
                <w:szCs w:val="24"/>
              </w:rPr>
            </w:pPr>
            <w:r w:rsidRPr="00DE0D9A">
              <w:rPr>
                <w:rFonts w:ascii="Times New Roman" w:hAnsi="Times New Roman"/>
                <w:i/>
                <w:sz w:val="24"/>
                <w:szCs w:val="24"/>
              </w:rPr>
              <w:t>Гринчишин Д. Г.</w:t>
            </w:r>
            <w:r w:rsidRPr="00DE0D9A">
              <w:rPr>
                <w:rFonts w:ascii="Times New Roman" w:hAnsi="Times New Roman"/>
                <w:sz w:val="24"/>
                <w:szCs w:val="24"/>
              </w:rPr>
              <w:t xml:space="preserve"> Явище субстантивації в українській мові. – К, 1965.</w:t>
            </w:r>
          </w:p>
          <w:p w:rsidR="00AF6B45" w:rsidRPr="00881DBE" w:rsidRDefault="00AF6B45" w:rsidP="00DE3E85">
            <w:pPr>
              <w:pStyle w:val="a7"/>
              <w:numPr>
                <w:ilvl w:val="0"/>
                <w:numId w:val="15"/>
              </w:numPr>
              <w:spacing w:line="240" w:lineRule="auto"/>
              <w:ind w:left="0" w:firstLine="357"/>
              <w:rPr>
                <w:rFonts w:ascii="Times New Roman" w:hAnsi="Times New Roman"/>
                <w:sz w:val="24"/>
                <w:szCs w:val="24"/>
              </w:rPr>
            </w:pPr>
            <w:r w:rsidRPr="00DE0D9A">
              <w:rPr>
                <w:rFonts w:ascii="Times New Roman" w:hAnsi="Times New Roman"/>
                <w:i/>
                <w:sz w:val="24"/>
                <w:szCs w:val="24"/>
              </w:rPr>
              <w:t>Грищ</w:t>
            </w:r>
            <w:r w:rsidRPr="00881DBE">
              <w:rPr>
                <w:rFonts w:ascii="Times New Roman" w:hAnsi="Times New Roman"/>
                <w:i/>
                <w:sz w:val="24"/>
                <w:szCs w:val="24"/>
              </w:rPr>
              <w:t>енко А. П.</w:t>
            </w:r>
            <w:r w:rsidRPr="00881DBE">
              <w:rPr>
                <w:rFonts w:ascii="Times New Roman" w:hAnsi="Times New Roman"/>
                <w:sz w:val="24"/>
                <w:szCs w:val="24"/>
              </w:rPr>
              <w:t xml:space="preserve"> Прикметник в українській мові. – К., 1978.</w:t>
            </w:r>
          </w:p>
          <w:p w:rsidR="00AF6B45" w:rsidRPr="00881DBE" w:rsidRDefault="00AF6B45" w:rsidP="00DE3E85">
            <w:pPr>
              <w:pStyle w:val="a7"/>
              <w:numPr>
                <w:ilvl w:val="0"/>
                <w:numId w:val="15"/>
              </w:numPr>
              <w:spacing w:line="240" w:lineRule="auto"/>
              <w:ind w:left="0" w:firstLine="357"/>
              <w:rPr>
                <w:rFonts w:ascii="Times New Roman" w:hAnsi="Times New Roman"/>
                <w:sz w:val="24"/>
                <w:szCs w:val="24"/>
              </w:rPr>
            </w:pPr>
            <w:r w:rsidRPr="00881DBE">
              <w:rPr>
                <w:rFonts w:ascii="Times New Roman" w:hAnsi="Times New Roman"/>
                <w:i/>
                <w:sz w:val="24"/>
                <w:szCs w:val="24"/>
              </w:rPr>
              <w:t>Добосевич У.Б.</w:t>
            </w:r>
            <w:r w:rsidRPr="00881DBE">
              <w:rPr>
                <w:rFonts w:ascii="Times New Roman" w:hAnsi="Times New Roman"/>
                <w:sz w:val="24"/>
                <w:szCs w:val="24"/>
              </w:rPr>
              <w:t xml:space="preserve"> Критерії та прийоми визначення частиномовного статусу морфологічних транспозитів // Вісник Львівського університету. – Серія філологічна. – Вип.57. – 2012. - С.37-47.</w:t>
            </w:r>
            <w:r w:rsidRPr="00881DBE">
              <w:rPr>
                <w:rFonts w:ascii="Times New Roman" w:hAnsi="Times New Roman"/>
                <w:color w:val="00662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F6B45" w:rsidRDefault="00AF6B45" w:rsidP="00DE3E85">
            <w:pPr>
              <w:pStyle w:val="a7"/>
              <w:numPr>
                <w:ilvl w:val="0"/>
                <w:numId w:val="15"/>
              </w:numPr>
              <w:spacing w:line="240" w:lineRule="auto"/>
              <w:ind w:left="0" w:firstLine="357"/>
              <w:rPr>
                <w:rFonts w:ascii="Times New Roman" w:hAnsi="Times New Roman"/>
                <w:sz w:val="24"/>
                <w:szCs w:val="24"/>
              </w:rPr>
            </w:pPr>
            <w:r w:rsidRPr="00881DBE">
              <w:rPr>
                <w:rFonts w:ascii="Times New Roman" w:hAnsi="Times New Roman"/>
                <w:i/>
                <w:sz w:val="24"/>
                <w:szCs w:val="24"/>
              </w:rPr>
              <w:t>Добосевич У.Б., Глібчук Н.М.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1DBE">
              <w:rPr>
                <w:rFonts w:ascii="Times New Roman" w:hAnsi="Times New Roman"/>
                <w:sz w:val="24"/>
                <w:szCs w:val="24"/>
              </w:rPr>
              <w:t>Лексикографічне опрацювання явища міжчастиномовної омонімії // Слово и словарь. Vocabulum et vocabularium. Лексикографічний бюлетень. – Харків, 2011.- С.90-92.</w:t>
            </w:r>
          </w:p>
          <w:p w:rsidR="00AF6B45" w:rsidRDefault="00AF6B45" w:rsidP="00DE3E85">
            <w:pPr>
              <w:pStyle w:val="a7"/>
              <w:numPr>
                <w:ilvl w:val="0"/>
                <w:numId w:val="15"/>
              </w:numPr>
              <w:spacing w:line="240" w:lineRule="auto"/>
              <w:ind w:left="0" w:firstLine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Добосевич</w:t>
            </w:r>
            <w:r w:rsidRPr="002301DE">
              <w:rPr>
                <w:rFonts w:ascii="Times New Roman" w:hAnsi="Times New Roman"/>
                <w:i/>
                <w:sz w:val="24"/>
                <w:szCs w:val="24"/>
              </w:rPr>
              <w:t xml:space="preserve"> У.Б.</w:t>
            </w:r>
            <w:r w:rsidRPr="002301DE">
              <w:rPr>
                <w:rFonts w:ascii="Times New Roman" w:hAnsi="Times New Roman"/>
                <w:sz w:val="24"/>
                <w:szCs w:val="24"/>
              </w:rPr>
              <w:t xml:space="preserve"> Субстантивація як вияв транспозитних можливостей різних частин мови // Лінгвістичні студії: зб. наук. праць / Донецький нац. ун-т; наук. ред. А. П. Загнітко. – Донецьк: ДонНУ, 2011. – Вип. 22. - С. 91-97.</w:t>
            </w:r>
          </w:p>
          <w:p w:rsidR="00AF6B45" w:rsidRPr="002301DE" w:rsidRDefault="00AF6B45" w:rsidP="00DE3E85">
            <w:pPr>
              <w:pStyle w:val="a7"/>
              <w:numPr>
                <w:ilvl w:val="0"/>
                <w:numId w:val="15"/>
              </w:numPr>
              <w:spacing w:line="240" w:lineRule="auto"/>
              <w:ind w:left="0" w:firstLine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Добосевич У.</w:t>
            </w:r>
            <w:r w:rsidRPr="002301DE">
              <w:rPr>
                <w:rFonts w:ascii="Times New Roman" w:hAnsi="Times New Roman"/>
                <w:i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301DE">
              <w:rPr>
                <w:rFonts w:ascii="Times New Roman" w:hAnsi="Times New Roman"/>
                <w:sz w:val="24"/>
                <w:szCs w:val="24"/>
              </w:rPr>
              <w:t>Явище морфологічної транспозиції в аспекті синтаксичних параметрів // Українська мова у ХХІ столітті: традиції і новаторство: Тези доповідей ІІ Всеукраїнського лінгвістичного форуму молодих учених, Київ, 24-26 квітня 2012 року. – К.: ІУМ НАНУ, 2012. – С. 101-105.</w:t>
            </w:r>
          </w:p>
          <w:p w:rsidR="00AF6B45" w:rsidRPr="00DE0D9A" w:rsidRDefault="00AF6B45" w:rsidP="00DE3E85">
            <w:pPr>
              <w:pStyle w:val="a7"/>
              <w:numPr>
                <w:ilvl w:val="0"/>
                <w:numId w:val="15"/>
              </w:numPr>
              <w:spacing w:line="240" w:lineRule="auto"/>
              <w:ind w:left="0" w:firstLine="357"/>
              <w:rPr>
                <w:rFonts w:ascii="Times New Roman" w:hAnsi="Times New Roman"/>
                <w:sz w:val="24"/>
                <w:szCs w:val="24"/>
              </w:rPr>
            </w:pPr>
            <w:r w:rsidRPr="002301DE">
              <w:rPr>
                <w:rFonts w:ascii="Times New Roman" w:hAnsi="Times New Roman"/>
                <w:i/>
                <w:sz w:val="24"/>
                <w:szCs w:val="24"/>
              </w:rPr>
              <w:t>Жо</w:t>
            </w:r>
            <w:r w:rsidRPr="00DE0D9A">
              <w:rPr>
                <w:rFonts w:ascii="Times New Roman" w:hAnsi="Times New Roman"/>
                <w:i/>
                <w:sz w:val="24"/>
                <w:szCs w:val="24"/>
              </w:rPr>
              <w:t>втобрюх М. А.</w:t>
            </w:r>
            <w:r w:rsidRPr="00DE0D9A">
              <w:rPr>
                <w:rFonts w:ascii="Times New Roman" w:hAnsi="Times New Roman"/>
                <w:sz w:val="24"/>
                <w:szCs w:val="24"/>
              </w:rPr>
              <w:t xml:space="preserve"> Система частин мови в українській лінгвістичній традиції // Мовознавство. – 1993. – № 3.</w:t>
            </w:r>
          </w:p>
          <w:p w:rsidR="00AF6B45" w:rsidRPr="00DE0D9A" w:rsidRDefault="00AF6B45" w:rsidP="00DE3E85">
            <w:pPr>
              <w:pStyle w:val="a7"/>
              <w:numPr>
                <w:ilvl w:val="0"/>
                <w:numId w:val="15"/>
              </w:numPr>
              <w:spacing w:line="240" w:lineRule="auto"/>
              <w:ind w:left="0" w:firstLine="357"/>
              <w:rPr>
                <w:rFonts w:ascii="Times New Roman" w:hAnsi="Times New Roman"/>
                <w:sz w:val="24"/>
                <w:szCs w:val="24"/>
              </w:rPr>
            </w:pPr>
            <w:r w:rsidRPr="00DE0D9A">
              <w:rPr>
                <w:rFonts w:ascii="Times New Roman" w:hAnsi="Times New Roman"/>
                <w:i/>
                <w:sz w:val="24"/>
                <w:szCs w:val="24"/>
              </w:rPr>
              <w:t>Жовтобрюх М. А.</w:t>
            </w:r>
            <w:r w:rsidRPr="00DE0D9A">
              <w:rPr>
                <w:rFonts w:ascii="Times New Roman" w:hAnsi="Times New Roman"/>
                <w:sz w:val="24"/>
                <w:szCs w:val="24"/>
              </w:rPr>
              <w:t xml:space="preserve"> Українська літературна мова. – К., 1984.</w:t>
            </w:r>
          </w:p>
          <w:p w:rsidR="00AF6B45" w:rsidRPr="00DE0D9A" w:rsidRDefault="00AF6B45" w:rsidP="00DE3E85">
            <w:pPr>
              <w:pStyle w:val="a7"/>
              <w:numPr>
                <w:ilvl w:val="0"/>
                <w:numId w:val="15"/>
              </w:numPr>
              <w:spacing w:line="240" w:lineRule="auto"/>
              <w:ind w:left="0" w:firstLine="357"/>
              <w:rPr>
                <w:rFonts w:ascii="Times New Roman" w:hAnsi="Times New Roman"/>
                <w:sz w:val="24"/>
                <w:szCs w:val="24"/>
              </w:rPr>
            </w:pPr>
            <w:r w:rsidRPr="00DE0D9A">
              <w:rPr>
                <w:rFonts w:ascii="Times New Roman" w:hAnsi="Times New Roman"/>
                <w:i/>
                <w:sz w:val="24"/>
                <w:szCs w:val="24"/>
              </w:rPr>
              <w:t>Загнітко А. П.</w:t>
            </w:r>
            <w:r w:rsidRPr="00DE0D9A">
              <w:rPr>
                <w:rFonts w:ascii="Times New Roman" w:hAnsi="Times New Roman"/>
                <w:sz w:val="24"/>
                <w:szCs w:val="24"/>
              </w:rPr>
              <w:t xml:space="preserve"> Аналітизм у системі дієслівних категорій // </w:t>
            </w:r>
            <w:r w:rsidRPr="00DE0D9A">
              <w:rPr>
                <w:rFonts w:ascii="Times New Roman" w:hAnsi="Times New Roman"/>
                <w:sz w:val="24"/>
                <w:szCs w:val="24"/>
              </w:rPr>
              <w:lastRenderedPageBreak/>
              <w:t>Мовознавство. – 1993. – № 4.</w:t>
            </w:r>
          </w:p>
          <w:p w:rsidR="00AF6B45" w:rsidRPr="00DE0D9A" w:rsidRDefault="00AF6B45" w:rsidP="00DE3E85">
            <w:pPr>
              <w:pStyle w:val="a7"/>
              <w:numPr>
                <w:ilvl w:val="0"/>
                <w:numId w:val="15"/>
              </w:numPr>
              <w:spacing w:line="240" w:lineRule="auto"/>
              <w:ind w:left="0" w:firstLine="357"/>
              <w:rPr>
                <w:rFonts w:ascii="Times New Roman" w:hAnsi="Times New Roman"/>
                <w:sz w:val="24"/>
                <w:szCs w:val="24"/>
              </w:rPr>
            </w:pPr>
            <w:r w:rsidRPr="00DE0D9A">
              <w:rPr>
                <w:rFonts w:ascii="Times New Roman" w:hAnsi="Times New Roman"/>
                <w:i/>
                <w:sz w:val="24"/>
                <w:szCs w:val="24"/>
              </w:rPr>
              <w:t>Загнітко А. П.</w:t>
            </w:r>
            <w:r w:rsidRPr="00DE0D9A">
              <w:rPr>
                <w:rFonts w:ascii="Times New Roman" w:hAnsi="Times New Roman"/>
                <w:sz w:val="24"/>
                <w:szCs w:val="24"/>
              </w:rPr>
              <w:t xml:space="preserve"> Категорія роду в системі граматичних категорій дієслова // Мовознавство. – 1987. – № 2.</w:t>
            </w:r>
          </w:p>
          <w:p w:rsidR="00AF6B45" w:rsidRPr="00DE0D9A" w:rsidRDefault="00AF6B45" w:rsidP="00DE3E85">
            <w:pPr>
              <w:pStyle w:val="a7"/>
              <w:numPr>
                <w:ilvl w:val="0"/>
                <w:numId w:val="15"/>
              </w:numPr>
              <w:spacing w:line="240" w:lineRule="auto"/>
              <w:ind w:left="0" w:firstLine="357"/>
              <w:rPr>
                <w:rFonts w:ascii="Times New Roman" w:hAnsi="Times New Roman"/>
                <w:sz w:val="24"/>
                <w:szCs w:val="24"/>
              </w:rPr>
            </w:pPr>
            <w:r w:rsidRPr="00DE0D9A">
              <w:rPr>
                <w:rFonts w:ascii="Times New Roman" w:hAnsi="Times New Roman"/>
                <w:i/>
                <w:sz w:val="24"/>
                <w:szCs w:val="24"/>
              </w:rPr>
              <w:t>Загнітко А. П.</w:t>
            </w:r>
            <w:r w:rsidRPr="00DE0D9A">
              <w:rPr>
                <w:rFonts w:ascii="Times New Roman" w:hAnsi="Times New Roman"/>
                <w:sz w:val="24"/>
                <w:szCs w:val="24"/>
              </w:rPr>
              <w:t xml:space="preserve"> Семантика іменних категорій // Мовознавство. – 1990. – № 1.</w:t>
            </w:r>
          </w:p>
          <w:p w:rsidR="00AF6B45" w:rsidRPr="00DE0D9A" w:rsidRDefault="00AF6B45" w:rsidP="00DE3E85">
            <w:pPr>
              <w:pStyle w:val="a7"/>
              <w:numPr>
                <w:ilvl w:val="0"/>
                <w:numId w:val="15"/>
              </w:numPr>
              <w:spacing w:line="240" w:lineRule="auto"/>
              <w:ind w:left="0" w:firstLine="357"/>
              <w:rPr>
                <w:rFonts w:ascii="Times New Roman" w:hAnsi="Times New Roman"/>
                <w:sz w:val="24"/>
                <w:szCs w:val="24"/>
              </w:rPr>
            </w:pPr>
            <w:r w:rsidRPr="00DE0D9A">
              <w:rPr>
                <w:rFonts w:ascii="Times New Roman" w:hAnsi="Times New Roman"/>
                <w:i/>
                <w:sz w:val="24"/>
                <w:szCs w:val="24"/>
              </w:rPr>
              <w:t>Загнітко А. П.</w:t>
            </w:r>
            <w:r w:rsidRPr="00DE0D9A">
              <w:rPr>
                <w:rFonts w:ascii="Times New Roman" w:hAnsi="Times New Roman"/>
                <w:sz w:val="24"/>
                <w:szCs w:val="24"/>
              </w:rPr>
              <w:t xml:space="preserve"> Система і структура граматичних категорій дієслова. – К., 1990.</w:t>
            </w:r>
          </w:p>
          <w:p w:rsidR="00AF6B45" w:rsidRPr="00DE0D9A" w:rsidRDefault="00AF6B45" w:rsidP="00DE3E85">
            <w:pPr>
              <w:pStyle w:val="a7"/>
              <w:numPr>
                <w:ilvl w:val="0"/>
                <w:numId w:val="15"/>
              </w:numPr>
              <w:spacing w:line="240" w:lineRule="auto"/>
              <w:ind w:left="0" w:firstLine="357"/>
              <w:rPr>
                <w:rFonts w:ascii="Times New Roman" w:hAnsi="Times New Roman"/>
                <w:sz w:val="24"/>
                <w:szCs w:val="24"/>
              </w:rPr>
            </w:pPr>
            <w:r w:rsidRPr="00DE0D9A">
              <w:rPr>
                <w:rFonts w:ascii="Times New Roman" w:hAnsi="Times New Roman"/>
                <w:i/>
                <w:sz w:val="24"/>
                <w:szCs w:val="24"/>
              </w:rPr>
              <w:t>Задорожний В.</w:t>
            </w:r>
            <w:r w:rsidRPr="00DE0D9A">
              <w:rPr>
                <w:rFonts w:ascii="Times New Roman" w:hAnsi="Times New Roman"/>
                <w:sz w:val="24"/>
                <w:szCs w:val="24"/>
              </w:rPr>
              <w:t xml:space="preserve"> Кличний відмінок іменників на –ець у сучасній українській мові // Дивослово. – 2005. – № 3. </w:t>
            </w:r>
          </w:p>
          <w:p w:rsidR="00AF6B45" w:rsidRPr="00DE0D9A" w:rsidRDefault="00AF6B45" w:rsidP="00DE3E85">
            <w:pPr>
              <w:pStyle w:val="a7"/>
              <w:numPr>
                <w:ilvl w:val="0"/>
                <w:numId w:val="15"/>
              </w:numPr>
              <w:spacing w:line="240" w:lineRule="auto"/>
              <w:ind w:left="0" w:firstLine="357"/>
              <w:rPr>
                <w:rFonts w:ascii="Times New Roman" w:hAnsi="Times New Roman"/>
                <w:sz w:val="24"/>
                <w:szCs w:val="24"/>
              </w:rPr>
            </w:pPr>
            <w:r w:rsidRPr="00DE0D9A">
              <w:rPr>
                <w:rFonts w:ascii="Times New Roman" w:hAnsi="Times New Roman"/>
                <w:i/>
                <w:sz w:val="24"/>
                <w:szCs w:val="24"/>
              </w:rPr>
              <w:t>Івченко М. П.</w:t>
            </w:r>
            <w:r w:rsidRPr="00DE0D9A">
              <w:rPr>
                <w:rFonts w:ascii="Times New Roman" w:hAnsi="Times New Roman"/>
                <w:sz w:val="24"/>
                <w:szCs w:val="24"/>
              </w:rPr>
              <w:t xml:space="preserve"> Числівники української мови. – К., 1955.</w:t>
            </w:r>
          </w:p>
          <w:p w:rsidR="00AF6B45" w:rsidRPr="00DE0D9A" w:rsidRDefault="00AF6B45" w:rsidP="00DE3E85">
            <w:pPr>
              <w:pStyle w:val="a7"/>
              <w:numPr>
                <w:ilvl w:val="0"/>
                <w:numId w:val="15"/>
              </w:numPr>
              <w:spacing w:line="240" w:lineRule="auto"/>
              <w:ind w:left="0" w:firstLine="357"/>
              <w:rPr>
                <w:rFonts w:ascii="Times New Roman" w:hAnsi="Times New Roman"/>
                <w:sz w:val="24"/>
                <w:szCs w:val="24"/>
              </w:rPr>
            </w:pPr>
            <w:r w:rsidRPr="00DE0D9A">
              <w:rPr>
                <w:rFonts w:ascii="Times New Roman" w:hAnsi="Times New Roman"/>
                <w:sz w:val="24"/>
                <w:szCs w:val="24"/>
              </w:rPr>
              <w:t>Історія української мови. Морфологія. – К., 1978.</w:t>
            </w:r>
          </w:p>
          <w:p w:rsidR="00AF6B45" w:rsidRPr="00DE0D9A" w:rsidRDefault="00AF6B45" w:rsidP="00DE3E85">
            <w:pPr>
              <w:pStyle w:val="a7"/>
              <w:numPr>
                <w:ilvl w:val="0"/>
                <w:numId w:val="15"/>
              </w:numPr>
              <w:spacing w:line="240" w:lineRule="auto"/>
              <w:ind w:left="0" w:firstLine="357"/>
              <w:rPr>
                <w:rFonts w:ascii="Times New Roman" w:hAnsi="Times New Roman"/>
                <w:sz w:val="24"/>
                <w:szCs w:val="24"/>
              </w:rPr>
            </w:pPr>
            <w:r w:rsidRPr="00DE0D9A">
              <w:rPr>
                <w:rFonts w:ascii="Times New Roman" w:hAnsi="Times New Roman"/>
                <w:i/>
                <w:sz w:val="24"/>
                <w:szCs w:val="24"/>
              </w:rPr>
              <w:t>Калько М. І.</w:t>
            </w:r>
            <w:r w:rsidRPr="00DE0D9A">
              <w:rPr>
                <w:rFonts w:ascii="Times New Roman" w:hAnsi="Times New Roman"/>
                <w:sz w:val="24"/>
                <w:szCs w:val="24"/>
              </w:rPr>
              <w:t xml:space="preserve"> Видова неоднорідність дієслів як вияв взаємодії категорії виду з їх лексичним значенням // Мовознавство. – 1990. – № 2.</w:t>
            </w:r>
          </w:p>
          <w:p w:rsidR="00AF6B45" w:rsidRPr="00DE0D9A" w:rsidRDefault="00AF6B45" w:rsidP="00DE3E85">
            <w:pPr>
              <w:pStyle w:val="a7"/>
              <w:numPr>
                <w:ilvl w:val="0"/>
                <w:numId w:val="15"/>
              </w:numPr>
              <w:spacing w:line="240" w:lineRule="auto"/>
              <w:ind w:left="0" w:firstLine="357"/>
              <w:rPr>
                <w:rFonts w:ascii="Times New Roman" w:hAnsi="Times New Roman"/>
                <w:sz w:val="24"/>
                <w:szCs w:val="24"/>
              </w:rPr>
            </w:pPr>
            <w:r w:rsidRPr="00DE0D9A">
              <w:rPr>
                <w:rFonts w:ascii="Times New Roman" w:hAnsi="Times New Roman"/>
                <w:i/>
                <w:sz w:val="24"/>
                <w:szCs w:val="24"/>
              </w:rPr>
              <w:t>Карпенко Ю. О.</w:t>
            </w:r>
            <w:r w:rsidRPr="00DE0D9A">
              <w:rPr>
                <w:rFonts w:ascii="Times New Roman" w:hAnsi="Times New Roman"/>
                <w:sz w:val="24"/>
                <w:szCs w:val="24"/>
              </w:rPr>
              <w:t xml:space="preserve"> Ще раз про критерії виділення частин мови // Мовознавство. – 2001. – № 3.</w:t>
            </w:r>
          </w:p>
          <w:p w:rsidR="00AF6B45" w:rsidRPr="00DE0D9A" w:rsidRDefault="00AF6B45" w:rsidP="00DE3E85">
            <w:pPr>
              <w:pStyle w:val="a7"/>
              <w:numPr>
                <w:ilvl w:val="0"/>
                <w:numId w:val="15"/>
              </w:numPr>
              <w:spacing w:line="240" w:lineRule="auto"/>
              <w:ind w:left="0" w:firstLine="357"/>
              <w:rPr>
                <w:rFonts w:ascii="Times New Roman" w:hAnsi="Times New Roman"/>
                <w:sz w:val="24"/>
                <w:szCs w:val="24"/>
              </w:rPr>
            </w:pPr>
            <w:r w:rsidRPr="00DE0D9A">
              <w:rPr>
                <w:rFonts w:ascii="Times New Roman" w:hAnsi="Times New Roman"/>
                <w:i/>
                <w:sz w:val="24"/>
                <w:szCs w:val="24"/>
              </w:rPr>
              <w:t xml:space="preserve">Ковалик І. І. </w:t>
            </w:r>
            <w:r w:rsidRPr="00DE0D9A">
              <w:rPr>
                <w:rFonts w:ascii="Times New Roman" w:hAnsi="Times New Roman"/>
                <w:sz w:val="24"/>
                <w:szCs w:val="24"/>
              </w:rPr>
              <w:t>Про лінгвальні категорії, їх властивості і види // Мовознавство. – 1980. – № 5.</w:t>
            </w:r>
          </w:p>
          <w:p w:rsidR="00AF6B45" w:rsidRPr="00DE0D9A" w:rsidRDefault="00AF6B45" w:rsidP="00DE3E85">
            <w:pPr>
              <w:pStyle w:val="a7"/>
              <w:numPr>
                <w:ilvl w:val="0"/>
                <w:numId w:val="15"/>
              </w:numPr>
              <w:spacing w:line="240" w:lineRule="auto"/>
              <w:ind w:left="0" w:firstLine="357"/>
              <w:rPr>
                <w:rFonts w:ascii="Times New Roman" w:hAnsi="Times New Roman"/>
                <w:sz w:val="24"/>
                <w:szCs w:val="24"/>
              </w:rPr>
            </w:pPr>
            <w:r w:rsidRPr="00DE0D9A">
              <w:rPr>
                <w:rFonts w:ascii="Times New Roman" w:hAnsi="Times New Roman"/>
                <w:i/>
                <w:sz w:val="24"/>
                <w:szCs w:val="24"/>
              </w:rPr>
              <w:t>Колодяжний А. С.</w:t>
            </w:r>
            <w:r w:rsidRPr="00DE0D9A">
              <w:rPr>
                <w:rFonts w:ascii="Times New Roman" w:hAnsi="Times New Roman"/>
                <w:sz w:val="24"/>
                <w:szCs w:val="24"/>
              </w:rPr>
              <w:t xml:space="preserve"> Прийменник: Матеріали до лекцій з курсу сучасної української літературної мови. – Харків, 1960.</w:t>
            </w:r>
          </w:p>
          <w:p w:rsidR="00AF6B45" w:rsidRPr="00DE0D9A" w:rsidRDefault="00AF6B45" w:rsidP="00DE3E85">
            <w:pPr>
              <w:pStyle w:val="a7"/>
              <w:numPr>
                <w:ilvl w:val="0"/>
                <w:numId w:val="15"/>
              </w:numPr>
              <w:spacing w:line="240" w:lineRule="auto"/>
              <w:ind w:left="0" w:firstLine="357"/>
              <w:rPr>
                <w:rFonts w:ascii="Times New Roman" w:hAnsi="Times New Roman"/>
                <w:sz w:val="24"/>
                <w:szCs w:val="24"/>
              </w:rPr>
            </w:pPr>
            <w:r w:rsidRPr="00DE0D9A">
              <w:rPr>
                <w:rFonts w:ascii="Times New Roman" w:hAnsi="Times New Roman"/>
                <w:i/>
                <w:sz w:val="24"/>
                <w:szCs w:val="24"/>
              </w:rPr>
              <w:t>Костусяк Н. М.</w:t>
            </w:r>
            <w:r w:rsidRPr="00DE0D9A">
              <w:rPr>
                <w:rFonts w:ascii="Times New Roman" w:hAnsi="Times New Roman"/>
                <w:sz w:val="24"/>
                <w:szCs w:val="24"/>
              </w:rPr>
              <w:t xml:space="preserve"> Категорія ступенів порівняння прикметників і прислівників. – Луцьк, 2002.</w:t>
            </w:r>
          </w:p>
          <w:p w:rsidR="00AF6B45" w:rsidRPr="00DE0D9A" w:rsidRDefault="00AF6B45" w:rsidP="00DE3E85">
            <w:pPr>
              <w:pStyle w:val="a7"/>
              <w:numPr>
                <w:ilvl w:val="0"/>
                <w:numId w:val="15"/>
              </w:numPr>
              <w:spacing w:line="240" w:lineRule="auto"/>
              <w:ind w:left="0" w:firstLine="357"/>
              <w:rPr>
                <w:rFonts w:ascii="Times New Roman" w:hAnsi="Times New Roman"/>
                <w:sz w:val="24"/>
                <w:szCs w:val="24"/>
              </w:rPr>
            </w:pPr>
            <w:r w:rsidRPr="00DE0D9A">
              <w:rPr>
                <w:rFonts w:ascii="Times New Roman" w:hAnsi="Times New Roman"/>
                <w:i/>
                <w:sz w:val="24"/>
                <w:szCs w:val="24"/>
              </w:rPr>
              <w:t>Коць Л. М.</w:t>
            </w:r>
            <w:r w:rsidRPr="00DE0D9A">
              <w:rPr>
                <w:rFonts w:ascii="Times New Roman" w:hAnsi="Times New Roman"/>
                <w:sz w:val="24"/>
                <w:szCs w:val="24"/>
              </w:rPr>
              <w:t xml:space="preserve"> Дієприслівник у сучасній українській літературній мові. Специфіка зв’язків та їх значення. – К., 1964.</w:t>
            </w:r>
          </w:p>
          <w:p w:rsidR="00AF6B45" w:rsidRPr="00DE0D9A" w:rsidRDefault="00AF6B45" w:rsidP="00DE3E85">
            <w:pPr>
              <w:pStyle w:val="a7"/>
              <w:numPr>
                <w:ilvl w:val="0"/>
                <w:numId w:val="15"/>
              </w:numPr>
              <w:spacing w:line="240" w:lineRule="auto"/>
              <w:ind w:left="0" w:firstLine="357"/>
              <w:rPr>
                <w:rFonts w:ascii="Times New Roman" w:hAnsi="Times New Roman"/>
                <w:sz w:val="24"/>
                <w:szCs w:val="24"/>
              </w:rPr>
            </w:pPr>
            <w:r w:rsidRPr="00DE0D9A">
              <w:rPr>
                <w:rFonts w:ascii="Times New Roman" w:hAnsi="Times New Roman"/>
                <w:i/>
                <w:sz w:val="24"/>
                <w:szCs w:val="24"/>
              </w:rPr>
              <w:t xml:space="preserve">Кучеренко І. К. </w:t>
            </w:r>
            <w:r w:rsidRPr="00DE0D9A">
              <w:rPr>
                <w:rFonts w:ascii="Times New Roman" w:hAnsi="Times New Roman"/>
                <w:sz w:val="24"/>
                <w:szCs w:val="24"/>
              </w:rPr>
              <w:t>Категорія відмінка в сучасній українській мові. – Львів, 1961.</w:t>
            </w:r>
          </w:p>
          <w:p w:rsidR="00AF6B45" w:rsidRPr="00DE0D9A" w:rsidRDefault="00AF6B45" w:rsidP="00DE3E85">
            <w:pPr>
              <w:pStyle w:val="a7"/>
              <w:numPr>
                <w:ilvl w:val="0"/>
                <w:numId w:val="15"/>
              </w:numPr>
              <w:spacing w:line="240" w:lineRule="auto"/>
              <w:ind w:left="0" w:firstLine="357"/>
              <w:rPr>
                <w:rFonts w:ascii="Times New Roman" w:hAnsi="Times New Roman"/>
                <w:sz w:val="24"/>
                <w:szCs w:val="24"/>
              </w:rPr>
            </w:pPr>
            <w:r w:rsidRPr="00DE0D9A">
              <w:rPr>
                <w:rFonts w:ascii="Times New Roman" w:hAnsi="Times New Roman"/>
                <w:i/>
                <w:sz w:val="24"/>
                <w:szCs w:val="24"/>
              </w:rPr>
              <w:t>Кушлик О. П.</w:t>
            </w:r>
            <w:r w:rsidRPr="00DE0D9A">
              <w:rPr>
                <w:rFonts w:ascii="Times New Roman" w:hAnsi="Times New Roman"/>
                <w:sz w:val="24"/>
                <w:szCs w:val="24"/>
              </w:rPr>
              <w:t xml:space="preserve"> Комплексне визначення частиномовного статусу “перехідних” одиниць // Мовознавство. – 1997. – № 4-5. </w:t>
            </w:r>
          </w:p>
          <w:p w:rsidR="00AF6B45" w:rsidRPr="00DE0D9A" w:rsidRDefault="00AF6B45" w:rsidP="00DE3E85">
            <w:pPr>
              <w:pStyle w:val="a7"/>
              <w:numPr>
                <w:ilvl w:val="0"/>
                <w:numId w:val="15"/>
              </w:numPr>
              <w:spacing w:line="240" w:lineRule="auto"/>
              <w:ind w:left="0" w:firstLine="357"/>
              <w:rPr>
                <w:rFonts w:ascii="Times New Roman" w:hAnsi="Times New Roman"/>
                <w:sz w:val="24"/>
                <w:szCs w:val="24"/>
              </w:rPr>
            </w:pPr>
            <w:r w:rsidRPr="00DE0D9A">
              <w:rPr>
                <w:rFonts w:ascii="Times New Roman" w:hAnsi="Times New Roman"/>
                <w:i/>
                <w:sz w:val="24"/>
                <w:szCs w:val="24"/>
              </w:rPr>
              <w:t>Масицька Т. Є.</w:t>
            </w:r>
            <w:r w:rsidRPr="00DE0D9A">
              <w:rPr>
                <w:rFonts w:ascii="Times New Roman" w:hAnsi="Times New Roman"/>
                <w:sz w:val="24"/>
                <w:szCs w:val="24"/>
              </w:rPr>
              <w:t xml:space="preserve"> Граматична структура дієслівної валентності. – Луцьк, 1998.</w:t>
            </w:r>
          </w:p>
          <w:p w:rsidR="00AF6B45" w:rsidRPr="00DE0D9A" w:rsidRDefault="00AF6B45" w:rsidP="00DE3E85">
            <w:pPr>
              <w:pStyle w:val="a7"/>
              <w:numPr>
                <w:ilvl w:val="0"/>
                <w:numId w:val="15"/>
              </w:numPr>
              <w:spacing w:line="240" w:lineRule="auto"/>
              <w:ind w:left="0" w:firstLine="357"/>
              <w:rPr>
                <w:rFonts w:ascii="Times New Roman" w:hAnsi="Times New Roman"/>
                <w:sz w:val="24"/>
                <w:szCs w:val="24"/>
              </w:rPr>
            </w:pPr>
            <w:r w:rsidRPr="00DE0D9A">
              <w:rPr>
                <w:rFonts w:ascii="Times New Roman" w:hAnsi="Times New Roman"/>
                <w:i/>
                <w:sz w:val="24"/>
                <w:szCs w:val="24"/>
              </w:rPr>
              <w:t>Матвіяс І. Г.</w:t>
            </w:r>
            <w:r w:rsidRPr="00DE0D9A">
              <w:rPr>
                <w:rFonts w:ascii="Times New Roman" w:hAnsi="Times New Roman"/>
                <w:sz w:val="24"/>
                <w:szCs w:val="24"/>
              </w:rPr>
              <w:t xml:space="preserve"> Діалектна основа словозміни в українській літературній мові // Мовознавство. – 2006. – № 5.</w:t>
            </w:r>
          </w:p>
          <w:p w:rsidR="00AF6B45" w:rsidRPr="00DE0D9A" w:rsidRDefault="00AF6B45" w:rsidP="00DE3E85">
            <w:pPr>
              <w:pStyle w:val="a7"/>
              <w:numPr>
                <w:ilvl w:val="0"/>
                <w:numId w:val="15"/>
              </w:numPr>
              <w:spacing w:line="240" w:lineRule="auto"/>
              <w:ind w:left="0" w:firstLine="357"/>
              <w:rPr>
                <w:rFonts w:ascii="Times New Roman" w:hAnsi="Times New Roman"/>
                <w:sz w:val="24"/>
                <w:szCs w:val="24"/>
              </w:rPr>
            </w:pPr>
            <w:r w:rsidRPr="00DE0D9A">
              <w:rPr>
                <w:rFonts w:ascii="Times New Roman" w:hAnsi="Times New Roman"/>
                <w:i/>
                <w:sz w:val="24"/>
                <w:szCs w:val="24"/>
              </w:rPr>
              <w:t>Мацько Л. І.</w:t>
            </w:r>
            <w:r w:rsidRPr="00DE0D9A">
              <w:rPr>
                <w:rFonts w:ascii="Times New Roman" w:hAnsi="Times New Roman"/>
                <w:sz w:val="24"/>
                <w:szCs w:val="24"/>
              </w:rPr>
              <w:t xml:space="preserve"> Інтер’єктиви в українській мові. – К., 1981.</w:t>
            </w:r>
          </w:p>
          <w:p w:rsidR="00AF6B45" w:rsidRPr="00DE0D9A" w:rsidRDefault="00AF6B45" w:rsidP="00DE3E85">
            <w:pPr>
              <w:pStyle w:val="a7"/>
              <w:numPr>
                <w:ilvl w:val="0"/>
                <w:numId w:val="15"/>
              </w:numPr>
              <w:spacing w:line="240" w:lineRule="auto"/>
              <w:ind w:left="0" w:firstLine="357"/>
              <w:rPr>
                <w:rFonts w:ascii="Times New Roman" w:hAnsi="Times New Roman"/>
                <w:sz w:val="24"/>
                <w:szCs w:val="24"/>
              </w:rPr>
            </w:pPr>
            <w:r w:rsidRPr="00DE0D9A">
              <w:rPr>
                <w:rFonts w:ascii="Times New Roman" w:hAnsi="Times New Roman"/>
                <w:i/>
                <w:sz w:val="24"/>
                <w:szCs w:val="24"/>
              </w:rPr>
              <w:t>Медведєв Ф. П.</w:t>
            </w:r>
            <w:r w:rsidRPr="00DE0D9A">
              <w:rPr>
                <w:rFonts w:ascii="Times New Roman" w:hAnsi="Times New Roman"/>
                <w:sz w:val="24"/>
                <w:szCs w:val="24"/>
              </w:rPr>
              <w:t xml:space="preserve"> Система сполучників української мови. – Х., 1962.</w:t>
            </w:r>
          </w:p>
          <w:p w:rsidR="00AF6B45" w:rsidRPr="00DE0D9A" w:rsidRDefault="00AF6B45" w:rsidP="00DE3E85">
            <w:pPr>
              <w:pStyle w:val="a7"/>
              <w:numPr>
                <w:ilvl w:val="0"/>
                <w:numId w:val="15"/>
              </w:numPr>
              <w:spacing w:line="240" w:lineRule="auto"/>
              <w:ind w:left="0" w:firstLine="357"/>
              <w:rPr>
                <w:rFonts w:ascii="Times New Roman" w:hAnsi="Times New Roman"/>
                <w:sz w:val="24"/>
                <w:szCs w:val="24"/>
              </w:rPr>
            </w:pPr>
            <w:r w:rsidRPr="00DE0D9A">
              <w:rPr>
                <w:rFonts w:ascii="Times New Roman" w:hAnsi="Times New Roman"/>
                <w:i/>
                <w:sz w:val="24"/>
                <w:szCs w:val="24"/>
              </w:rPr>
              <w:t>Мельник Ю. В.</w:t>
            </w:r>
            <w:r w:rsidRPr="00DE0D9A">
              <w:rPr>
                <w:rFonts w:ascii="Times New Roman" w:hAnsi="Times New Roman"/>
                <w:sz w:val="24"/>
                <w:szCs w:val="24"/>
              </w:rPr>
              <w:t xml:space="preserve"> Давноминулий час: проблема та гіпотези // Мовознавство. – 1996. – № 1.</w:t>
            </w:r>
          </w:p>
          <w:p w:rsidR="00AF6B45" w:rsidRPr="00DE0D9A" w:rsidRDefault="00AF6B45" w:rsidP="00DE3E85">
            <w:pPr>
              <w:pStyle w:val="a7"/>
              <w:numPr>
                <w:ilvl w:val="0"/>
                <w:numId w:val="15"/>
              </w:numPr>
              <w:spacing w:line="240" w:lineRule="auto"/>
              <w:ind w:left="0" w:firstLine="357"/>
              <w:rPr>
                <w:rFonts w:ascii="Times New Roman" w:hAnsi="Times New Roman"/>
                <w:sz w:val="24"/>
                <w:szCs w:val="24"/>
              </w:rPr>
            </w:pPr>
            <w:r w:rsidRPr="00DE0D9A">
              <w:rPr>
                <w:rFonts w:ascii="Times New Roman" w:hAnsi="Times New Roman"/>
                <w:i/>
                <w:sz w:val="24"/>
                <w:szCs w:val="24"/>
              </w:rPr>
              <w:t>Русанівський В. М.</w:t>
            </w:r>
            <w:r w:rsidRPr="00DE0D9A">
              <w:rPr>
                <w:rFonts w:ascii="Times New Roman" w:hAnsi="Times New Roman"/>
                <w:sz w:val="24"/>
                <w:szCs w:val="24"/>
              </w:rPr>
              <w:t xml:space="preserve"> Структура українського дієслова. – К., 1971.</w:t>
            </w:r>
          </w:p>
          <w:p w:rsidR="00AF6B45" w:rsidRPr="00DE0D9A" w:rsidRDefault="00AF6B45" w:rsidP="00DE3E85">
            <w:pPr>
              <w:pStyle w:val="a7"/>
              <w:numPr>
                <w:ilvl w:val="0"/>
                <w:numId w:val="15"/>
              </w:numPr>
              <w:spacing w:line="240" w:lineRule="auto"/>
              <w:ind w:left="0" w:firstLine="357"/>
              <w:rPr>
                <w:rFonts w:ascii="Times New Roman" w:hAnsi="Times New Roman"/>
                <w:sz w:val="24"/>
                <w:szCs w:val="24"/>
              </w:rPr>
            </w:pPr>
            <w:r w:rsidRPr="00DE0D9A">
              <w:rPr>
                <w:rFonts w:ascii="Times New Roman" w:hAnsi="Times New Roman"/>
                <w:i/>
                <w:sz w:val="24"/>
                <w:szCs w:val="24"/>
              </w:rPr>
              <w:t>Русанівський В. М.</w:t>
            </w:r>
            <w:r w:rsidRPr="00DE0D9A">
              <w:rPr>
                <w:rFonts w:ascii="Times New Roman" w:hAnsi="Times New Roman"/>
                <w:sz w:val="24"/>
                <w:szCs w:val="24"/>
              </w:rPr>
              <w:t xml:space="preserve"> Дієслово – рух, дія, образ. – К., 1977.</w:t>
            </w:r>
          </w:p>
          <w:p w:rsidR="00AF6B45" w:rsidRPr="00DE0D9A" w:rsidRDefault="00AF6B45" w:rsidP="00DE3E85">
            <w:pPr>
              <w:pStyle w:val="a7"/>
              <w:numPr>
                <w:ilvl w:val="0"/>
                <w:numId w:val="15"/>
              </w:numPr>
              <w:spacing w:line="240" w:lineRule="auto"/>
              <w:ind w:left="0" w:firstLine="357"/>
              <w:rPr>
                <w:rFonts w:ascii="Times New Roman" w:hAnsi="Times New Roman"/>
                <w:sz w:val="24"/>
                <w:szCs w:val="24"/>
              </w:rPr>
            </w:pPr>
            <w:r w:rsidRPr="00DE0D9A">
              <w:rPr>
                <w:rFonts w:ascii="Times New Roman" w:hAnsi="Times New Roman"/>
                <w:i/>
                <w:sz w:val="24"/>
                <w:szCs w:val="24"/>
              </w:rPr>
              <w:t>Самійленко С. П.</w:t>
            </w:r>
            <w:r w:rsidRPr="00DE0D9A">
              <w:rPr>
                <w:rFonts w:ascii="Times New Roman" w:hAnsi="Times New Roman"/>
                <w:sz w:val="24"/>
                <w:szCs w:val="24"/>
              </w:rPr>
              <w:t xml:space="preserve"> Нариси з історичної морфології української мови. – К., 1964.</w:t>
            </w:r>
          </w:p>
          <w:p w:rsidR="00AF6B45" w:rsidRPr="00DE0D9A" w:rsidRDefault="00AF6B45" w:rsidP="00DE3E85">
            <w:pPr>
              <w:pStyle w:val="a7"/>
              <w:numPr>
                <w:ilvl w:val="0"/>
                <w:numId w:val="15"/>
              </w:numPr>
              <w:spacing w:line="240" w:lineRule="auto"/>
              <w:ind w:left="0" w:firstLine="357"/>
              <w:rPr>
                <w:rFonts w:ascii="Times New Roman" w:hAnsi="Times New Roman"/>
                <w:sz w:val="24"/>
                <w:szCs w:val="24"/>
              </w:rPr>
            </w:pPr>
            <w:r w:rsidRPr="00DE0D9A">
              <w:rPr>
                <w:rFonts w:ascii="Times New Roman" w:hAnsi="Times New Roman"/>
                <w:i/>
                <w:sz w:val="24"/>
                <w:szCs w:val="24"/>
              </w:rPr>
              <w:t>Сасинович Е. С.</w:t>
            </w:r>
            <w:r w:rsidRPr="00DE0D9A">
              <w:rPr>
                <w:rFonts w:ascii="Times New Roman" w:hAnsi="Times New Roman"/>
                <w:sz w:val="24"/>
                <w:szCs w:val="24"/>
              </w:rPr>
              <w:t xml:space="preserve"> Дієприслівники в сучасній українській мові. – К., 1963.</w:t>
            </w:r>
          </w:p>
          <w:p w:rsidR="00AF6B45" w:rsidRPr="00DE0D9A" w:rsidRDefault="00AF6B45" w:rsidP="00DE3E85">
            <w:pPr>
              <w:pStyle w:val="a7"/>
              <w:numPr>
                <w:ilvl w:val="0"/>
                <w:numId w:val="15"/>
              </w:numPr>
              <w:spacing w:line="240" w:lineRule="auto"/>
              <w:ind w:left="0" w:firstLine="357"/>
              <w:rPr>
                <w:rFonts w:ascii="Times New Roman" w:hAnsi="Times New Roman"/>
                <w:sz w:val="24"/>
                <w:szCs w:val="24"/>
              </w:rPr>
            </w:pPr>
            <w:r w:rsidRPr="00DE0D9A">
              <w:rPr>
                <w:rFonts w:ascii="Times New Roman" w:hAnsi="Times New Roman"/>
                <w:i/>
                <w:sz w:val="24"/>
                <w:szCs w:val="24"/>
              </w:rPr>
              <w:t>Скаб М. С.</w:t>
            </w:r>
            <w:r w:rsidRPr="00DE0D9A">
              <w:rPr>
                <w:rFonts w:ascii="Times New Roman" w:hAnsi="Times New Roman"/>
                <w:sz w:val="24"/>
                <w:szCs w:val="24"/>
              </w:rPr>
              <w:t xml:space="preserve"> Вокатив на тлі взаємодії рівнів мови // Мовознавство. – 1990.  – № 5.</w:t>
            </w:r>
          </w:p>
          <w:p w:rsidR="00AF6B45" w:rsidRPr="00DE0D9A" w:rsidRDefault="00AF6B45" w:rsidP="00DE3E85">
            <w:pPr>
              <w:pStyle w:val="a7"/>
              <w:numPr>
                <w:ilvl w:val="0"/>
                <w:numId w:val="15"/>
              </w:numPr>
              <w:spacing w:line="240" w:lineRule="auto"/>
              <w:ind w:left="0" w:firstLine="357"/>
              <w:rPr>
                <w:rFonts w:ascii="Times New Roman" w:hAnsi="Times New Roman"/>
                <w:sz w:val="24"/>
                <w:szCs w:val="24"/>
              </w:rPr>
            </w:pPr>
            <w:r w:rsidRPr="00DE0D9A">
              <w:rPr>
                <w:rFonts w:ascii="Times New Roman" w:hAnsi="Times New Roman"/>
                <w:i/>
                <w:sz w:val="24"/>
                <w:szCs w:val="24"/>
              </w:rPr>
              <w:t xml:space="preserve">Соколова С. О. </w:t>
            </w:r>
            <w:r w:rsidRPr="00DE0D9A">
              <w:rPr>
                <w:rFonts w:ascii="Times New Roman" w:hAnsi="Times New Roman"/>
                <w:sz w:val="24"/>
                <w:szCs w:val="24"/>
              </w:rPr>
              <w:t>Час та його відображення в граматичних категоріях дієслова // Мовознавство. – 1995. – № 4-5.</w:t>
            </w:r>
          </w:p>
          <w:p w:rsidR="00AF6B45" w:rsidRPr="00DE0D9A" w:rsidRDefault="00AF6B45" w:rsidP="00DE3E85">
            <w:pPr>
              <w:pStyle w:val="a7"/>
              <w:numPr>
                <w:ilvl w:val="0"/>
                <w:numId w:val="15"/>
              </w:numPr>
              <w:spacing w:line="240" w:lineRule="auto"/>
              <w:ind w:left="0" w:firstLine="357"/>
              <w:rPr>
                <w:rFonts w:ascii="Times New Roman" w:hAnsi="Times New Roman"/>
                <w:sz w:val="24"/>
                <w:szCs w:val="24"/>
              </w:rPr>
            </w:pPr>
            <w:r w:rsidRPr="00DE0D9A">
              <w:rPr>
                <w:rFonts w:ascii="Times New Roman" w:hAnsi="Times New Roman"/>
                <w:i/>
                <w:sz w:val="24"/>
                <w:szCs w:val="24"/>
              </w:rPr>
              <w:t xml:space="preserve">Тараненко О. </w:t>
            </w:r>
            <w:r w:rsidRPr="00DE0D9A">
              <w:rPr>
                <w:rFonts w:ascii="Times New Roman" w:hAnsi="Times New Roman"/>
                <w:sz w:val="24"/>
                <w:szCs w:val="24"/>
              </w:rPr>
              <w:t>Сучасні тенденції до перегляду нормативних засад української літературної мови і явище пуризму (у межах граматичних категорій іменника) // Мовознавство. – 2005. – № 3-4.</w:t>
            </w:r>
          </w:p>
          <w:p w:rsidR="00AF6B45" w:rsidRPr="00DE0D9A" w:rsidRDefault="00AF6B45" w:rsidP="00DE3E85">
            <w:pPr>
              <w:pStyle w:val="a7"/>
              <w:numPr>
                <w:ilvl w:val="0"/>
                <w:numId w:val="15"/>
              </w:numPr>
              <w:spacing w:line="240" w:lineRule="auto"/>
              <w:ind w:left="0" w:firstLine="357"/>
              <w:rPr>
                <w:rFonts w:ascii="Times New Roman" w:hAnsi="Times New Roman"/>
                <w:sz w:val="24"/>
                <w:szCs w:val="24"/>
              </w:rPr>
            </w:pPr>
            <w:r w:rsidRPr="00DE0D9A">
              <w:rPr>
                <w:rFonts w:ascii="Times New Roman" w:hAnsi="Times New Roman"/>
                <w:i/>
                <w:sz w:val="24"/>
                <w:szCs w:val="24"/>
              </w:rPr>
              <w:t>Тараненко О.</w:t>
            </w:r>
            <w:r w:rsidRPr="00DE0D9A">
              <w:rPr>
                <w:rFonts w:ascii="Times New Roman" w:hAnsi="Times New Roman"/>
                <w:sz w:val="24"/>
                <w:szCs w:val="24"/>
              </w:rPr>
              <w:t xml:space="preserve"> Сучасні тенденції до перегляду нормативних засад української літературної мови і явище пуризму // Мовознавство. – 2006. –  № 1.</w:t>
            </w:r>
          </w:p>
          <w:p w:rsidR="00AF6B45" w:rsidRPr="00DE0D9A" w:rsidRDefault="00AF6B45" w:rsidP="00DE3E85">
            <w:pPr>
              <w:pStyle w:val="a7"/>
              <w:numPr>
                <w:ilvl w:val="0"/>
                <w:numId w:val="15"/>
              </w:numPr>
              <w:spacing w:line="240" w:lineRule="auto"/>
              <w:ind w:left="0" w:firstLine="357"/>
              <w:rPr>
                <w:rFonts w:ascii="Times New Roman" w:hAnsi="Times New Roman"/>
                <w:sz w:val="24"/>
                <w:szCs w:val="24"/>
              </w:rPr>
            </w:pPr>
            <w:r w:rsidRPr="00DE0D9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Тараненко О.</w:t>
            </w:r>
            <w:r w:rsidRPr="00DE0D9A">
              <w:rPr>
                <w:rFonts w:ascii="Times New Roman" w:hAnsi="Times New Roman"/>
                <w:sz w:val="24"/>
                <w:szCs w:val="24"/>
              </w:rPr>
              <w:t xml:space="preserve"> Дієслово в контексті сучасних терденцій до перегляду нормативних засад української літературної мови // Мовознавство. – 2006. –№ 2-3.</w:t>
            </w:r>
          </w:p>
          <w:p w:rsidR="00AF6B45" w:rsidRPr="00DE0D9A" w:rsidRDefault="00AF6B45" w:rsidP="00DE3E85">
            <w:pPr>
              <w:pStyle w:val="a7"/>
              <w:numPr>
                <w:ilvl w:val="0"/>
                <w:numId w:val="15"/>
              </w:numPr>
              <w:spacing w:line="240" w:lineRule="auto"/>
              <w:ind w:left="0" w:firstLine="357"/>
              <w:rPr>
                <w:rFonts w:ascii="Times New Roman" w:hAnsi="Times New Roman"/>
                <w:sz w:val="24"/>
                <w:szCs w:val="24"/>
              </w:rPr>
            </w:pPr>
            <w:r w:rsidRPr="00DE0D9A">
              <w:rPr>
                <w:rFonts w:ascii="Times New Roman" w:hAnsi="Times New Roman"/>
                <w:i/>
                <w:sz w:val="24"/>
                <w:szCs w:val="24"/>
              </w:rPr>
              <w:t>Чапля І. К.</w:t>
            </w:r>
            <w:r w:rsidRPr="00DE0D9A">
              <w:rPr>
                <w:rFonts w:ascii="Times New Roman" w:hAnsi="Times New Roman"/>
                <w:sz w:val="24"/>
                <w:szCs w:val="24"/>
              </w:rPr>
              <w:t xml:space="preserve"> Прислівники в українській мові. – Х., 1960.</w:t>
            </w:r>
          </w:p>
          <w:p w:rsidR="00AF6B45" w:rsidRPr="002376FB" w:rsidRDefault="00AF6B45" w:rsidP="00DE3E85">
            <w:pPr>
              <w:ind w:left="921"/>
              <w:jc w:val="both"/>
              <w:rPr>
                <w:bCs/>
                <w:color w:val="auto"/>
                <w:lang w:val="uk-UA" w:eastAsia="uk-UA"/>
              </w:rPr>
            </w:pPr>
          </w:p>
        </w:tc>
      </w:tr>
      <w:tr w:rsidR="00AF6B45" w:rsidRPr="002376FB" w:rsidTr="00DE3E8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45" w:rsidRPr="002376FB" w:rsidRDefault="00AF6B45" w:rsidP="00DE3E85">
            <w:pPr>
              <w:jc w:val="center"/>
              <w:rPr>
                <w:b/>
                <w:color w:val="auto"/>
                <w:lang w:val="uk-UA"/>
              </w:rPr>
            </w:pPr>
            <w:r w:rsidRPr="002376FB">
              <w:rPr>
                <w:b/>
                <w:color w:val="auto"/>
                <w:lang w:val="uk-UA"/>
              </w:rPr>
              <w:lastRenderedPageBreak/>
              <w:t>Тривалість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45" w:rsidRPr="002376FB" w:rsidRDefault="00AF6B45" w:rsidP="00DE3E85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Два семестри (</w:t>
            </w:r>
            <w:r w:rsidRPr="002376FB">
              <w:rPr>
                <w:color w:val="auto"/>
                <w:lang w:val="uk-UA"/>
              </w:rPr>
              <w:t>4</w:t>
            </w:r>
            <w:r>
              <w:rPr>
                <w:color w:val="auto"/>
                <w:lang w:val="uk-UA"/>
              </w:rPr>
              <w:t>, 5</w:t>
            </w:r>
            <w:r w:rsidRPr="002376FB">
              <w:rPr>
                <w:color w:val="auto"/>
                <w:lang w:val="uk-UA"/>
              </w:rPr>
              <w:t>)</w:t>
            </w:r>
          </w:p>
          <w:p w:rsidR="00AF6B45" w:rsidRPr="002376FB" w:rsidRDefault="00AF6B45" w:rsidP="00DE3E85">
            <w:pPr>
              <w:jc w:val="both"/>
              <w:rPr>
                <w:color w:val="auto"/>
                <w:lang w:val="uk-UA"/>
              </w:rPr>
            </w:pPr>
          </w:p>
        </w:tc>
      </w:tr>
      <w:tr w:rsidR="00AF6B45" w:rsidRPr="002376FB" w:rsidTr="00DE3E8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45" w:rsidRPr="002376FB" w:rsidRDefault="00AF6B45" w:rsidP="00DE3E85">
            <w:pPr>
              <w:jc w:val="center"/>
              <w:rPr>
                <w:b/>
                <w:color w:val="auto"/>
                <w:lang w:val="uk-UA"/>
              </w:rPr>
            </w:pPr>
            <w:r w:rsidRPr="002376FB"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45" w:rsidRDefault="00AF6B45" w:rsidP="00DE3E85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Принципи виокремлення частин мови. Самостійні частини мови. Службові частини мови. </w:t>
            </w:r>
          </w:p>
          <w:p w:rsidR="00AF6B45" w:rsidRPr="00D66E2D" w:rsidRDefault="00AF6B45" w:rsidP="00DE3E85">
            <w:pPr>
              <w:rPr>
                <w:b/>
                <w:i/>
                <w:color w:val="auto"/>
              </w:rPr>
            </w:pPr>
            <w:r w:rsidRPr="00D66E2D">
              <w:rPr>
                <w:b/>
                <w:i/>
                <w:color w:val="auto"/>
              </w:rPr>
              <w:t xml:space="preserve">загальна кількість годин </w:t>
            </w:r>
            <w:r w:rsidRPr="00D66E2D">
              <w:rPr>
                <w:color w:val="auto"/>
              </w:rPr>
              <w:t xml:space="preserve">– </w:t>
            </w:r>
            <w:r w:rsidRPr="00D66E2D">
              <w:rPr>
                <w:b/>
                <w:i/>
                <w:color w:val="auto"/>
              </w:rPr>
              <w:t>120</w:t>
            </w:r>
            <w:r w:rsidRPr="00D66E2D">
              <w:rPr>
                <w:color w:val="auto"/>
              </w:rPr>
              <w:t xml:space="preserve"> / </w:t>
            </w:r>
            <w:r w:rsidRPr="00D66E2D">
              <w:rPr>
                <w:b/>
                <w:i/>
                <w:color w:val="auto"/>
              </w:rPr>
              <w:t>60 (кредитів ЄКТС – 4/2);</w:t>
            </w:r>
          </w:p>
          <w:p w:rsidR="00AF6B45" w:rsidRPr="00D66E2D" w:rsidRDefault="00AF6B45" w:rsidP="00DE3E85">
            <w:pPr>
              <w:rPr>
                <w:b/>
                <w:i/>
                <w:color w:val="auto"/>
                <w:lang w:val="uk-UA"/>
              </w:rPr>
            </w:pPr>
            <w:r w:rsidRPr="00D66E2D">
              <w:rPr>
                <w:b/>
                <w:i/>
                <w:color w:val="auto"/>
              </w:rPr>
              <w:t xml:space="preserve"> </w:t>
            </w:r>
            <w:r w:rsidRPr="00D66E2D">
              <w:rPr>
                <w:color w:val="auto"/>
              </w:rPr>
              <w:t xml:space="preserve"> </w:t>
            </w:r>
            <w:r w:rsidRPr="00D66E2D">
              <w:rPr>
                <w:b/>
                <w:i/>
                <w:color w:val="auto"/>
              </w:rPr>
              <w:t>аудиторні години – 64/ 48</w:t>
            </w:r>
          </w:p>
          <w:p w:rsidR="00AF6B45" w:rsidRPr="00D66E2D" w:rsidRDefault="00AF6B45" w:rsidP="00DE3E85">
            <w:pPr>
              <w:jc w:val="both"/>
              <w:rPr>
                <w:color w:val="auto"/>
                <w:lang w:val="uk-UA"/>
              </w:rPr>
            </w:pPr>
          </w:p>
          <w:p w:rsidR="00AF6B45" w:rsidRPr="00D66E2D" w:rsidRDefault="00AF6B45" w:rsidP="00DE3E85">
            <w:pPr>
              <w:jc w:val="both"/>
              <w:rPr>
                <w:bCs/>
                <w:color w:val="auto"/>
                <w:lang w:val="uk-UA"/>
              </w:rPr>
            </w:pPr>
            <w:r w:rsidRPr="00D66E2D">
              <w:rPr>
                <w:bCs/>
                <w:color w:val="auto"/>
                <w:lang w:val="ru-RU"/>
              </w:rPr>
              <w:t>Загал</w:t>
            </w:r>
            <w:r w:rsidR="003672E4">
              <w:rPr>
                <w:bCs/>
                <w:color w:val="auto"/>
                <w:lang w:val="ru-RU"/>
              </w:rPr>
              <w:t>ьний обсяг 196 годин, у т. ч. 64</w:t>
            </w:r>
            <w:r w:rsidRPr="00D66E2D">
              <w:rPr>
                <w:bCs/>
                <w:color w:val="auto"/>
                <w:lang w:val="ru-RU"/>
              </w:rPr>
              <w:t xml:space="preserve"> годин лекційних, 48 годин практичних занять і 84 години самостійної роботи. </w:t>
            </w:r>
            <w:r w:rsidRPr="00D66E2D">
              <w:rPr>
                <w:bCs/>
                <w:color w:val="auto"/>
                <w:lang w:val="uk-UA"/>
              </w:rPr>
              <w:t>6</w:t>
            </w:r>
            <w:r w:rsidRPr="00D66E2D">
              <w:rPr>
                <w:bCs/>
                <w:color w:val="auto"/>
              </w:rPr>
              <w:t xml:space="preserve"> кредит</w:t>
            </w:r>
            <w:r w:rsidRPr="00D66E2D">
              <w:rPr>
                <w:bCs/>
                <w:color w:val="auto"/>
                <w:lang w:val="uk-UA"/>
              </w:rPr>
              <w:t>ів</w:t>
            </w:r>
            <w:r w:rsidRPr="00D66E2D">
              <w:rPr>
                <w:bCs/>
                <w:color w:val="auto"/>
              </w:rPr>
              <w:t xml:space="preserve"> ЄКТС</w:t>
            </w:r>
            <w:r w:rsidRPr="00D66E2D">
              <w:rPr>
                <w:bCs/>
                <w:color w:val="auto"/>
                <w:lang w:val="uk-UA"/>
              </w:rPr>
              <w:t>. 3 модулі.</w:t>
            </w:r>
          </w:p>
          <w:p w:rsidR="00AF6B45" w:rsidRPr="002376FB" w:rsidRDefault="00AF6B45" w:rsidP="00DE3E85">
            <w:pPr>
              <w:jc w:val="both"/>
              <w:rPr>
                <w:color w:val="auto"/>
                <w:lang w:val="uk-UA"/>
              </w:rPr>
            </w:pPr>
          </w:p>
        </w:tc>
      </w:tr>
      <w:tr w:rsidR="00AF6B45" w:rsidRPr="002376FB" w:rsidTr="00DE3E8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45" w:rsidRPr="002376FB" w:rsidRDefault="00AF6B45" w:rsidP="00DE3E85">
            <w:pPr>
              <w:jc w:val="center"/>
              <w:rPr>
                <w:b/>
                <w:color w:val="auto"/>
                <w:lang w:val="uk-UA"/>
              </w:rPr>
            </w:pPr>
            <w:r w:rsidRPr="002376FB"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45" w:rsidRPr="00CC30E1" w:rsidRDefault="00AF6B45" w:rsidP="00DE3E85">
            <w:pPr>
              <w:rPr>
                <w:i/>
                <w:lang w:val="uk-UA"/>
              </w:rPr>
            </w:pPr>
            <w:r w:rsidRPr="00CC30E1">
              <w:rPr>
                <w:i/>
              </w:rPr>
              <w:t>Студент повинен знати:</w:t>
            </w:r>
          </w:p>
          <w:p w:rsidR="00AF6B45" w:rsidRDefault="00AF6B45" w:rsidP="00DE3E85">
            <w:pPr>
              <w:rPr>
                <w:lang w:val="uk-UA"/>
              </w:rPr>
            </w:pPr>
            <w:r>
              <w:t xml:space="preserve"> предмет і завдання </w:t>
            </w:r>
            <w:r>
              <w:rPr>
                <w:lang w:val="uk-UA"/>
              </w:rPr>
              <w:t xml:space="preserve"> курсу</w:t>
            </w:r>
            <w:r>
              <w:t xml:space="preserve">, </w:t>
            </w:r>
            <w:r>
              <w:rPr>
                <w:lang w:val="uk-UA"/>
              </w:rPr>
              <w:t>його</w:t>
            </w:r>
            <w:r>
              <w:t xml:space="preserve"> методологічну основу,</w:t>
            </w:r>
          </w:p>
          <w:p w:rsidR="00AF6B45" w:rsidRDefault="00AF6B45" w:rsidP="00DE3E85">
            <w:pPr>
              <w:rPr>
                <w:lang w:val="uk-UA"/>
              </w:rPr>
            </w:pPr>
            <w:r>
              <w:rPr>
                <w:lang w:val="uk-UA"/>
              </w:rPr>
              <w:t>основні етапи історії становлення</w:t>
            </w:r>
          </w:p>
          <w:p w:rsidR="00AF6B45" w:rsidRDefault="00AF6B45" w:rsidP="00DE3E85">
            <w:pPr>
              <w:rPr>
                <w:lang w:val="uk-UA"/>
              </w:rPr>
            </w:pPr>
            <w:r>
              <w:rPr>
                <w:lang w:val="uk-UA"/>
              </w:rPr>
              <w:t>традиційні та інноваційні підходи до інтерпретації проблем морфології сучасної української літературної мови,</w:t>
            </w:r>
          </w:p>
          <w:p w:rsidR="00AF6B45" w:rsidRDefault="00AF6B45" w:rsidP="00DE3E85">
            <w:pPr>
              <w:rPr>
                <w:lang w:val="uk-UA"/>
              </w:rPr>
            </w:pPr>
            <w:r>
              <w:rPr>
                <w:lang w:val="uk-UA"/>
              </w:rPr>
              <w:t>основні поняття, якими оперує сучасна морфологія,</w:t>
            </w:r>
          </w:p>
          <w:p w:rsidR="00AF6B45" w:rsidRDefault="00AF6B45" w:rsidP="00DE3E85">
            <w:pPr>
              <w:rPr>
                <w:lang w:val="uk-UA"/>
              </w:rPr>
            </w:pPr>
            <w:r>
              <w:rPr>
                <w:lang w:val="uk-UA"/>
              </w:rPr>
              <w:t>критерії визначення частин мови,</w:t>
            </w:r>
          </w:p>
          <w:p w:rsidR="00AF6B45" w:rsidRDefault="00AF6B45" w:rsidP="00DE3E85">
            <w:pPr>
              <w:rPr>
                <w:lang w:val="uk-UA"/>
              </w:rPr>
            </w:pPr>
            <w:r>
              <w:rPr>
                <w:lang w:val="uk-UA"/>
              </w:rPr>
              <w:t xml:space="preserve">теоретичні відомості про різні граматичні категорії, </w:t>
            </w:r>
          </w:p>
          <w:p w:rsidR="00AF6B45" w:rsidRDefault="00AF6B45" w:rsidP="00DE3E85">
            <w:pPr>
              <w:rPr>
                <w:lang w:val="uk-UA"/>
              </w:rPr>
            </w:pPr>
            <w:r>
              <w:rPr>
                <w:lang w:val="uk-UA"/>
              </w:rPr>
              <w:t>особливості функціонування різних граматичних явищ в українській мові,</w:t>
            </w:r>
          </w:p>
          <w:p w:rsidR="00AF6B45" w:rsidRDefault="00AF6B45" w:rsidP="00DE3E85">
            <w:pPr>
              <w:rPr>
                <w:lang w:val="ru-RU"/>
              </w:rPr>
            </w:pPr>
            <w:r>
              <w:rPr>
                <w:lang w:val="ru-RU"/>
              </w:rPr>
              <w:t>усталені та новітні концепції в трактуванні граматичних категорій,</w:t>
            </w:r>
          </w:p>
          <w:p w:rsidR="00AF6B45" w:rsidRDefault="00AF6B45" w:rsidP="00DE3E85">
            <w:pPr>
              <w:rPr>
                <w:lang w:val="ru-RU"/>
              </w:rPr>
            </w:pPr>
            <w:r>
              <w:rPr>
                <w:lang w:val="ru-RU"/>
              </w:rPr>
              <w:t>принципи побудови парадигм самостійних частин мови,</w:t>
            </w:r>
          </w:p>
          <w:p w:rsidR="00AF6B45" w:rsidRDefault="00AF6B45" w:rsidP="00DE3E85">
            <w:pPr>
              <w:rPr>
                <w:lang w:val="ru-RU"/>
              </w:rPr>
            </w:pPr>
            <w:r>
              <w:rPr>
                <w:lang w:val="ru-RU"/>
              </w:rPr>
              <w:t>принципи функціонування службових частин мови,</w:t>
            </w:r>
          </w:p>
          <w:p w:rsidR="00AF6B45" w:rsidRDefault="00AF6B45" w:rsidP="00DE3E85">
            <w:pPr>
              <w:rPr>
                <w:lang w:val="ru-RU"/>
              </w:rPr>
            </w:pPr>
            <w:r>
              <w:rPr>
                <w:lang w:val="ru-RU"/>
              </w:rPr>
              <w:t>порядок морфологічного аналізу кожної частини мови</w:t>
            </w:r>
          </w:p>
          <w:p w:rsidR="00AF6B45" w:rsidRPr="005A3DD6" w:rsidRDefault="00AF6B45" w:rsidP="00DE3E85">
            <w:pPr>
              <w:rPr>
                <w:lang w:val="ru-RU"/>
              </w:rPr>
            </w:pPr>
            <w:r w:rsidRPr="005A3DD6">
              <w:rPr>
                <w:lang w:val="ru-RU"/>
              </w:rPr>
              <w:t> </w:t>
            </w:r>
            <w:r w:rsidRPr="00181D11">
              <w:rPr>
                <w:i/>
                <w:lang w:val="ru-RU"/>
              </w:rPr>
              <w:t>Студент повинен вміти</w:t>
            </w:r>
            <w:r w:rsidRPr="005A3DD6">
              <w:rPr>
                <w:lang w:val="ru-RU"/>
              </w:rPr>
              <w:t xml:space="preserve">: </w:t>
            </w:r>
          </w:p>
          <w:p w:rsidR="00AF6B45" w:rsidRDefault="00AF6B45" w:rsidP="00DE3E85">
            <w:pPr>
              <w:jc w:val="both"/>
              <w:rPr>
                <w:lang w:val="uk-UA"/>
              </w:rPr>
            </w:pPr>
            <w:r w:rsidRPr="005A3DD6">
              <w:t xml:space="preserve">сприймати </w:t>
            </w:r>
            <w:r w:rsidRPr="00181D11">
              <w:t>граматичний лад</w:t>
            </w:r>
            <w:r w:rsidRPr="005A3DD6">
              <w:t xml:space="preserve"> мови як категорійну систему, сформовану з окремих значень, виражених відповідною системою граматичних форм; </w:t>
            </w:r>
          </w:p>
          <w:p w:rsidR="00AF6B45" w:rsidRDefault="00AF6B45" w:rsidP="00DE3E85">
            <w:pPr>
              <w:jc w:val="both"/>
              <w:rPr>
                <w:lang w:val="uk-UA"/>
              </w:rPr>
            </w:pPr>
            <w:r w:rsidRPr="005A3DD6">
              <w:t xml:space="preserve">розмежовувати </w:t>
            </w:r>
            <w:r w:rsidRPr="00181D11">
              <w:t>частини мови</w:t>
            </w:r>
            <w:r w:rsidRPr="005A3DD6">
              <w:t xml:space="preserve"> за традиційною граматикою та за інноваційними школами І. Вихованця, К. Городенської, І. Кучеренка</w:t>
            </w:r>
            <w:r>
              <w:rPr>
                <w:lang w:val="uk-UA"/>
              </w:rPr>
              <w:t xml:space="preserve"> В.Горпинича</w:t>
            </w:r>
            <w:r w:rsidRPr="005A3DD6">
              <w:t>;</w:t>
            </w:r>
          </w:p>
          <w:p w:rsidR="00AF6B45" w:rsidRDefault="00AF6B45" w:rsidP="00DE3E85">
            <w:pPr>
              <w:jc w:val="both"/>
              <w:rPr>
                <w:lang w:val="uk-UA"/>
              </w:rPr>
            </w:pPr>
            <w:r w:rsidRPr="005A3DD6">
              <w:t xml:space="preserve"> аналізувати сучасні тенденції в трактуванні граматичних явищ, науково обґрунтувати приналежність будь-якого слова до відповідної частини мови; </w:t>
            </w:r>
          </w:p>
          <w:p w:rsidR="00AF6B45" w:rsidRPr="005A3DD6" w:rsidRDefault="00AF6B45" w:rsidP="00DE3E85">
            <w:pPr>
              <w:jc w:val="both"/>
            </w:pPr>
            <w:r w:rsidRPr="005A3DD6">
              <w:t xml:space="preserve">аналізувати </w:t>
            </w:r>
            <w:r>
              <w:rPr>
                <w:lang w:val="uk-UA"/>
              </w:rPr>
              <w:t>кожну самостійну</w:t>
            </w:r>
            <w:r w:rsidRPr="005A3DD6">
              <w:t xml:space="preserve"> частину мови з погляду різних учень</w:t>
            </w:r>
            <w:r>
              <w:t xml:space="preserve">, визначати категорійне </w:t>
            </w:r>
            <w:r>
              <w:rPr>
                <w:lang w:val="uk-UA"/>
              </w:rPr>
              <w:t xml:space="preserve"> та </w:t>
            </w:r>
            <w:r w:rsidRPr="005A3DD6">
              <w:t>граматичні значення,</w:t>
            </w:r>
          </w:p>
          <w:p w:rsidR="00AF6B45" w:rsidRDefault="00AF6B45" w:rsidP="00DE3E85">
            <w:pPr>
              <w:jc w:val="both"/>
              <w:rPr>
                <w:lang w:val="uk-UA"/>
              </w:rPr>
            </w:pPr>
            <w:r w:rsidRPr="005A3DD6">
              <w:t>давати</w:t>
            </w:r>
            <w:r>
              <w:t xml:space="preserve"> цим явищам історичний коментар</w:t>
            </w:r>
            <w:r>
              <w:rPr>
                <w:lang w:val="uk-UA"/>
              </w:rPr>
              <w:t>,</w:t>
            </w:r>
          </w:p>
          <w:p w:rsidR="00AF6B45" w:rsidRDefault="00AF6B45" w:rsidP="00DE3E8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інтерпретувати парадигму кожної самостійної частини мови з погляду норм літературної мови</w:t>
            </w:r>
          </w:p>
          <w:p w:rsidR="00AF6B45" w:rsidRDefault="00AF6B45" w:rsidP="00DE3E85">
            <w:pPr>
              <w:jc w:val="both"/>
              <w:rPr>
                <w:snapToGrid w:val="0"/>
                <w:lang w:val="uk-UA"/>
              </w:rPr>
            </w:pPr>
            <w:r w:rsidRPr="005A3DD6">
              <w:t xml:space="preserve">аналізувати </w:t>
            </w:r>
            <w:r w:rsidRPr="00384999">
              <w:rPr>
                <w:snapToGrid w:val="0"/>
              </w:rPr>
              <w:t>службові (неповнозначні) частини мови,</w:t>
            </w:r>
          </w:p>
          <w:p w:rsidR="00AF6B45" w:rsidRPr="007C028A" w:rsidRDefault="00AF6B45" w:rsidP="00DE3E85">
            <w:pPr>
              <w:jc w:val="both"/>
              <w:rPr>
                <w:lang w:val="uk-UA"/>
              </w:rPr>
            </w:pPr>
            <w:r>
              <w:rPr>
                <w:snapToGrid w:val="0"/>
                <w:lang w:val="uk-UA"/>
              </w:rPr>
              <w:t>робити морфологічний аналіз частин мови</w:t>
            </w:r>
          </w:p>
          <w:p w:rsidR="00AF6B45" w:rsidRPr="005A3DD6" w:rsidRDefault="00AF6B45" w:rsidP="00DE3E85">
            <w:pPr>
              <w:rPr>
                <w:lang w:val="ru-RU"/>
              </w:rPr>
            </w:pPr>
          </w:p>
        </w:tc>
      </w:tr>
      <w:tr w:rsidR="00AF6B45" w:rsidRPr="002376FB" w:rsidTr="00DE3E8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45" w:rsidRPr="002376FB" w:rsidRDefault="00AF6B45" w:rsidP="00DE3E85">
            <w:pPr>
              <w:jc w:val="center"/>
              <w:rPr>
                <w:b/>
                <w:color w:val="auto"/>
                <w:lang w:val="uk-UA"/>
              </w:rPr>
            </w:pPr>
            <w:r w:rsidRPr="002376FB">
              <w:rPr>
                <w:b/>
                <w:color w:val="auto"/>
                <w:lang w:val="uk-UA"/>
              </w:rPr>
              <w:t>Ключові слова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45" w:rsidRPr="008B7C1D" w:rsidRDefault="00AF6B45" w:rsidP="00DE3E85">
            <w:pPr>
              <w:jc w:val="both"/>
            </w:pPr>
            <w:r w:rsidRPr="008B7C1D">
              <w:t>В</w:t>
            </w:r>
            <w:r w:rsidRPr="006E5565">
              <w:t>ідміни</w:t>
            </w:r>
            <w:r w:rsidRPr="008B7C1D">
              <w:rPr>
                <w:lang w:val="uk-UA"/>
              </w:rPr>
              <w:t xml:space="preserve">, </w:t>
            </w:r>
            <w:r w:rsidRPr="006E5565">
              <w:t>граматична категорія</w:t>
            </w:r>
            <w:r w:rsidRPr="008B7C1D">
              <w:rPr>
                <w:lang w:val="uk-UA"/>
              </w:rPr>
              <w:t xml:space="preserve">, </w:t>
            </w:r>
            <w:r w:rsidRPr="006E5565">
              <w:t>граматична форма</w:t>
            </w:r>
            <w:r w:rsidRPr="008B7C1D">
              <w:rPr>
                <w:lang w:val="uk-UA"/>
              </w:rPr>
              <w:t xml:space="preserve">, </w:t>
            </w:r>
            <w:r w:rsidRPr="006E5565">
              <w:t>граматичне значення</w:t>
            </w:r>
            <w:r w:rsidRPr="008B7C1D">
              <w:rPr>
                <w:lang w:val="uk-UA"/>
              </w:rPr>
              <w:t xml:space="preserve">, </w:t>
            </w:r>
            <w:r w:rsidRPr="006E5565">
              <w:t>дієвідміни</w:t>
            </w:r>
            <w:r w:rsidRPr="008B7C1D">
              <w:rPr>
                <w:lang w:val="uk-UA"/>
              </w:rPr>
              <w:t xml:space="preserve">, </w:t>
            </w:r>
            <w:r w:rsidRPr="006E5565">
              <w:t>дієприслівник</w:t>
            </w:r>
            <w:r w:rsidRPr="008B7C1D">
              <w:rPr>
                <w:lang w:val="uk-UA"/>
              </w:rPr>
              <w:t xml:space="preserve">, </w:t>
            </w:r>
            <w:r w:rsidRPr="006E5565">
              <w:t>дієслово</w:t>
            </w:r>
            <w:r w:rsidRPr="008B7C1D">
              <w:rPr>
                <w:lang w:val="uk-UA"/>
              </w:rPr>
              <w:t xml:space="preserve">, </w:t>
            </w:r>
            <w:r w:rsidRPr="006E5565">
              <w:t>ді</w:t>
            </w:r>
            <w:r w:rsidRPr="008B7C1D">
              <w:rPr>
                <w:lang w:val="uk-UA"/>
              </w:rPr>
              <w:t>є</w:t>
            </w:r>
            <w:r w:rsidRPr="006E5565">
              <w:t>прикметник</w:t>
            </w:r>
            <w:r w:rsidRPr="008B7C1D">
              <w:rPr>
                <w:lang w:val="uk-UA"/>
              </w:rPr>
              <w:t xml:space="preserve">, </w:t>
            </w:r>
            <w:r w:rsidRPr="006E5565">
              <w:t>займенник</w:t>
            </w:r>
            <w:r w:rsidRPr="008B7C1D">
              <w:rPr>
                <w:lang w:val="uk-UA"/>
              </w:rPr>
              <w:t xml:space="preserve">, </w:t>
            </w:r>
            <w:r w:rsidRPr="006E5565">
              <w:t>іменник</w:t>
            </w:r>
            <w:r w:rsidRPr="008B7C1D">
              <w:rPr>
                <w:lang w:val="uk-UA"/>
              </w:rPr>
              <w:t xml:space="preserve">, </w:t>
            </w:r>
            <w:r w:rsidRPr="006E5565">
              <w:t>катего</w:t>
            </w:r>
            <w:r>
              <w:rPr>
                <w:lang w:val="uk-UA"/>
              </w:rPr>
              <w:t>р</w:t>
            </w:r>
            <w:r w:rsidRPr="006E5565">
              <w:t>ія роду</w:t>
            </w:r>
            <w:r w:rsidRPr="008B7C1D">
              <w:rPr>
                <w:lang w:val="uk-UA"/>
              </w:rPr>
              <w:t xml:space="preserve">, </w:t>
            </w:r>
            <w:r w:rsidRPr="006E5565">
              <w:t>категорія виду</w:t>
            </w:r>
            <w:r w:rsidRPr="008B7C1D">
              <w:rPr>
                <w:lang w:val="uk-UA"/>
              </w:rPr>
              <w:t xml:space="preserve">, </w:t>
            </w:r>
            <w:r w:rsidRPr="006E5565">
              <w:t>категорія відмінка</w:t>
            </w:r>
            <w:r w:rsidRPr="008B7C1D">
              <w:rPr>
                <w:lang w:val="uk-UA"/>
              </w:rPr>
              <w:t xml:space="preserve">, </w:t>
            </w:r>
            <w:r w:rsidRPr="006E5565">
              <w:t>категорія способу</w:t>
            </w:r>
            <w:r w:rsidRPr="008B7C1D">
              <w:rPr>
                <w:lang w:val="uk-UA"/>
              </w:rPr>
              <w:t xml:space="preserve">, категорія стану, </w:t>
            </w:r>
            <w:r w:rsidRPr="006E5565">
              <w:t>категорія часу</w:t>
            </w:r>
            <w:r w:rsidRPr="008B7C1D">
              <w:rPr>
                <w:lang w:val="uk-UA"/>
              </w:rPr>
              <w:t xml:space="preserve">, </w:t>
            </w:r>
            <w:r w:rsidRPr="006E5565">
              <w:t>категорія числа</w:t>
            </w:r>
            <w:r w:rsidRPr="008B7C1D">
              <w:rPr>
                <w:lang w:val="uk-UA"/>
              </w:rPr>
              <w:t xml:space="preserve">, </w:t>
            </w:r>
            <w:r w:rsidRPr="006E5565">
              <w:t>лексико-граматичні розряди</w:t>
            </w:r>
            <w:r w:rsidRPr="008B7C1D">
              <w:rPr>
                <w:lang w:val="uk-UA"/>
              </w:rPr>
              <w:t xml:space="preserve">, </w:t>
            </w:r>
            <w:r w:rsidRPr="006E5565">
              <w:t>модальник</w:t>
            </w:r>
            <w:r w:rsidRPr="008B7C1D">
              <w:rPr>
                <w:lang w:val="uk-UA"/>
              </w:rPr>
              <w:t xml:space="preserve">, </w:t>
            </w:r>
            <w:r w:rsidRPr="006E5565">
              <w:t>морфологічний аналіз</w:t>
            </w:r>
            <w:r w:rsidRPr="008B7C1D">
              <w:rPr>
                <w:lang w:val="uk-UA"/>
              </w:rPr>
              <w:t xml:space="preserve">, </w:t>
            </w:r>
            <w:r w:rsidRPr="006E5565">
              <w:t>парадигма</w:t>
            </w:r>
            <w:r w:rsidRPr="008B7C1D">
              <w:rPr>
                <w:lang w:val="uk-UA"/>
              </w:rPr>
              <w:t xml:space="preserve">, </w:t>
            </w:r>
            <w:r w:rsidRPr="006E5565">
              <w:t>перехідність/неперехідність</w:t>
            </w:r>
            <w:r w:rsidRPr="008B7C1D">
              <w:rPr>
                <w:lang w:val="uk-UA"/>
              </w:rPr>
              <w:t xml:space="preserve">, </w:t>
            </w:r>
            <w:r w:rsidRPr="006E5565">
              <w:lastRenderedPageBreak/>
              <w:t>прийменник</w:t>
            </w:r>
            <w:r w:rsidRPr="008B7C1D">
              <w:rPr>
                <w:lang w:val="uk-UA"/>
              </w:rPr>
              <w:t xml:space="preserve">, </w:t>
            </w:r>
            <w:r w:rsidRPr="006E5565">
              <w:t>прикметник</w:t>
            </w:r>
            <w:r w:rsidRPr="008B7C1D">
              <w:rPr>
                <w:lang w:val="uk-UA"/>
              </w:rPr>
              <w:t xml:space="preserve">, </w:t>
            </w:r>
            <w:r w:rsidRPr="006E5565">
              <w:t>прислівник</w:t>
            </w:r>
            <w:r w:rsidRPr="008B7C1D">
              <w:rPr>
                <w:lang w:val="uk-UA"/>
              </w:rPr>
              <w:t xml:space="preserve">, </w:t>
            </w:r>
            <w:r w:rsidRPr="006E5565">
              <w:t>самостійні частини мови</w:t>
            </w:r>
            <w:r w:rsidRPr="008B7C1D">
              <w:rPr>
                <w:lang w:val="uk-UA"/>
              </w:rPr>
              <w:t xml:space="preserve">, </w:t>
            </w:r>
            <w:r w:rsidRPr="006E5565">
              <w:t>службові частини мови</w:t>
            </w:r>
            <w:r w:rsidRPr="008B7C1D">
              <w:rPr>
                <w:lang w:val="uk-UA"/>
              </w:rPr>
              <w:t xml:space="preserve">, </w:t>
            </w:r>
            <w:r w:rsidRPr="006E5565">
              <w:t>сполучник</w:t>
            </w:r>
            <w:r w:rsidRPr="008B7C1D">
              <w:rPr>
                <w:lang w:val="uk-UA"/>
              </w:rPr>
              <w:t xml:space="preserve">, </w:t>
            </w:r>
            <w:r w:rsidRPr="006E5565">
              <w:t>станівник</w:t>
            </w:r>
            <w:r w:rsidRPr="008B7C1D">
              <w:rPr>
                <w:lang w:val="uk-UA"/>
              </w:rPr>
              <w:t xml:space="preserve">, </w:t>
            </w:r>
            <w:r w:rsidRPr="006E5565">
              <w:t>частини мови</w:t>
            </w:r>
            <w:r w:rsidRPr="008B7C1D">
              <w:rPr>
                <w:lang w:val="uk-UA"/>
              </w:rPr>
              <w:t xml:space="preserve">, </w:t>
            </w:r>
            <w:r w:rsidRPr="006E5565">
              <w:t>частка</w:t>
            </w:r>
            <w:r w:rsidRPr="008B7C1D">
              <w:rPr>
                <w:lang w:val="uk-UA"/>
              </w:rPr>
              <w:t xml:space="preserve">, </w:t>
            </w:r>
            <w:r w:rsidRPr="006E5565">
              <w:t>числівник</w:t>
            </w:r>
          </w:p>
          <w:p w:rsidR="00AF6B45" w:rsidRPr="005A3DD6" w:rsidRDefault="00AF6B45" w:rsidP="00DE3E85">
            <w:pPr>
              <w:jc w:val="both"/>
              <w:rPr>
                <w:lang w:val="ru-RU"/>
              </w:rPr>
            </w:pPr>
          </w:p>
        </w:tc>
      </w:tr>
      <w:tr w:rsidR="00AF6B45" w:rsidRPr="002376FB" w:rsidTr="00DE3E8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45" w:rsidRPr="002376FB" w:rsidRDefault="00AF6B45" w:rsidP="00DE3E85">
            <w:pPr>
              <w:jc w:val="center"/>
              <w:rPr>
                <w:b/>
                <w:color w:val="auto"/>
                <w:lang w:val="uk-UA"/>
              </w:rPr>
            </w:pPr>
            <w:r w:rsidRPr="002376FB">
              <w:rPr>
                <w:b/>
                <w:color w:val="auto"/>
                <w:lang w:val="uk-UA"/>
              </w:rPr>
              <w:lastRenderedPageBreak/>
              <w:t>Формат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45" w:rsidRPr="005A3DD6" w:rsidRDefault="00AF6B45" w:rsidP="00DE3E85">
            <w:pPr>
              <w:pStyle w:val="22"/>
              <w:rPr>
                <w:lang w:val="ru-RU"/>
              </w:rPr>
            </w:pPr>
            <w:r>
              <w:rPr>
                <w:lang w:val="ru-RU"/>
              </w:rPr>
              <w:t>Очний, заочний</w:t>
            </w:r>
          </w:p>
        </w:tc>
      </w:tr>
      <w:tr w:rsidR="00AF6B45" w:rsidRPr="002376FB" w:rsidTr="00DE3E8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6B45" w:rsidRPr="002376FB" w:rsidRDefault="00AF6B45" w:rsidP="00DE3E85">
            <w:pPr>
              <w:jc w:val="center"/>
              <w:rPr>
                <w:b/>
                <w:color w:val="auto"/>
                <w:lang w:val="uk-UA"/>
              </w:rPr>
            </w:pPr>
            <w:r w:rsidRPr="002376FB"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6B45" w:rsidRPr="005A3DD6" w:rsidRDefault="00AF6B45" w:rsidP="00DE3E85">
            <w:pPr>
              <w:rPr>
                <w:b/>
                <w:snapToGrid w:val="0"/>
              </w:rPr>
            </w:pPr>
            <w:r w:rsidRPr="005A3DD6">
              <w:rPr>
                <w:lang w:val="ru-RU"/>
              </w:rPr>
              <w:t> </w:t>
            </w:r>
            <w:r>
              <w:t>* СХЕМА КУРСУ</w:t>
            </w:r>
          </w:p>
          <w:p w:rsidR="00AF6B45" w:rsidRPr="005A3DD6" w:rsidRDefault="00AF6B45" w:rsidP="00DE3E85">
            <w:pPr>
              <w:jc w:val="both"/>
              <w:rPr>
                <w:lang w:val="ru-RU"/>
              </w:rPr>
            </w:pPr>
            <w:r w:rsidRPr="005A3DD6">
              <w:rPr>
                <w:snapToGrid w:val="0"/>
              </w:rPr>
              <w:t>.</w:t>
            </w:r>
            <w:r w:rsidRPr="005A3DD6">
              <w:rPr>
                <w:lang w:val="ru-RU"/>
              </w:rPr>
              <w:t xml:space="preserve"> </w:t>
            </w:r>
          </w:p>
        </w:tc>
      </w:tr>
      <w:tr w:rsidR="00AF6B45" w:rsidRPr="002376FB" w:rsidTr="00DE3E8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45" w:rsidRPr="002376FB" w:rsidRDefault="00AF6B45" w:rsidP="00DE3E85">
            <w:pPr>
              <w:jc w:val="center"/>
              <w:rPr>
                <w:b/>
                <w:color w:val="auto"/>
                <w:lang w:val="uk-UA"/>
              </w:rPr>
            </w:pPr>
            <w:r w:rsidRPr="002376FB">
              <w:rPr>
                <w:b/>
                <w:color w:val="auto"/>
                <w:lang w:val="uk-UA"/>
              </w:rPr>
              <w:t>Підсумковий контроль, форма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45" w:rsidRPr="002376FB" w:rsidRDefault="00AF6B45" w:rsidP="00DE3E85">
            <w:pPr>
              <w:jc w:val="both"/>
              <w:rPr>
                <w:color w:val="auto"/>
                <w:lang w:val="uk-UA"/>
              </w:rPr>
            </w:pPr>
            <w:r w:rsidRPr="002376FB">
              <w:rPr>
                <w:color w:val="auto"/>
                <w:lang w:val="uk-UA"/>
              </w:rPr>
              <w:t>Іспит</w:t>
            </w:r>
          </w:p>
        </w:tc>
      </w:tr>
      <w:tr w:rsidR="00AF6B45" w:rsidRPr="002376FB" w:rsidTr="00DE3E8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45" w:rsidRPr="002376FB" w:rsidRDefault="00AF6B45" w:rsidP="00DE3E85">
            <w:pPr>
              <w:jc w:val="center"/>
              <w:rPr>
                <w:b/>
                <w:color w:val="auto"/>
                <w:lang w:val="uk-UA"/>
              </w:rPr>
            </w:pPr>
            <w:r w:rsidRPr="002376FB">
              <w:rPr>
                <w:b/>
                <w:color w:val="auto"/>
                <w:lang w:val="uk-UA"/>
              </w:rPr>
              <w:t>Пререквізити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45" w:rsidRPr="002376FB" w:rsidRDefault="00AF6B45" w:rsidP="00DE3E85">
            <w:pPr>
              <w:jc w:val="both"/>
              <w:rPr>
                <w:color w:val="auto"/>
                <w:lang w:val="uk-UA"/>
              </w:rPr>
            </w:pPr>
            <w:r w:rsidRPr="002376FB">
              <w:rPr>
                <w:bCs/>
                <w:color w:val="auto"/>
                <w:lang w:val="uk-UA"/>
              </w:rPr>
              <w:t xml:space="preserve">Курс </w:t>
            </w:r>
            <w:r>
              <w:rPr>
                <w:bCs/>
                <w:color w:val="auto"/>
                <w:lang w:val="uk-UA"/>
              </w:rPr>
              <w:t xml:space="preserve">фонетики, </w:t>
            </w:r>
            <w:r w:rsidRPr="002376FB">
              <w:rPr>
                <w:bCs/>
                <w:color w:val="auto"/>
                <w:lang w:val="uk-UA"/>
              </w:rPr>
              <w:t>лексикології</w:t>
            </w:r>
            <w:r>
              <w:rPr>
                <w:bCs/>
                <w:color w:val="auto"/>
                <w:lang w:val="uk-UA"/>
              </w:rPr>
              <w:t xml:space="preserve">, дериватології та морфеміки, </w:t>
            </w:r>
            <w:r w:rsidRPr="002376FB">
              <w:rPr>
                <w:bCs/>
                <w:color w:val="auto"/>
                <w:lang w:val="uk-UA"/>
              </w:rPr>
              <w:t xml:space="preserve">  діалектології, </w:t>
            </w:r>
            <w:r>
              <w:rPr>
                <w:bCs/>
                <w:color w:val="auto"/>
                <w:lang w:val="uk-UA"/>
              </w:rPr>
              <w:t xml:space="preserve">вступу до </w:t>
            </w:r>
            <w:r w:rsidRPr="002376FB">
              <w:rPr>
                <w:bCs/>
                <w:color w:val="auto"/>
                <w:lang w:val="uk-UA"/>
              </w:rPr>
              <w:t>загального мовознавства</w:t>
            </w:r>
            <w:r>
              <w:rPr>
                <w:bCs/>
                <w:color w:val="auto"/>
                <w:lang w:val="uk-UA"/>
              </w:rPr>
              <w:t>.</w:t>
            </w:r>
          </w:p>
        </w:tc>
      </w:tr>
      <w:tr w:rsidR="00AF6B45" w:rsidRPr="002376FB" w:rsidTr="00DE3E8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45" w:rsidRPr="002376FB" w:rsidRDefault="00AF6B45" w:rsidP="00DE3E85">
            <w:pPr>
              <w:jc w:val="center"/>
              <w:rPr>
                <w:b/>
                <w:color w:val="auto"/>
                <w:lang w:val="uk-UA"/>
              </w:rPr>
            </w:pPr>
            <w:r w:rsidRPr="002376FB"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45" w:rsidRDefault="00AF6B45" w:rsidP="00DE3E85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bCs/>
                <w:color w:val="auto"/>
                <w:lang w:val="ru-RU"/>
              </w:rPr>
              <w:t>Викладання морфології сучасної</w:t>
            </w:r>
            <w:r w:rsidRPr="002376FB">
              <w:rPr>
                <w:bCs/>
                <w:color w:val="auto"/>
                <w:lang w:val="ru-RU"/>
              </w:rPr>
              <w:t xml:space="preserve"> українс</w:t>
            </w:r>
            <w:r>
              <w:rPr>
                <w:bCs/>
                <w:color w:val="auto"/>
                <w:lang w:val="ru-RU"/>
              </w:rPr>
              <w:t>ької мови передбачає використанн</w:t>
            </w:r>
            <w:r w:rsidRPr="002376FB">
              <w:rPr>
                <w:bCs/>
                <w:color w:val="auto"/>
                <w:lang w:val="ru-RU"/>
              </w:rPr>
              <w:t xml:space="preserve">я </w:t>
            </w:r>
            <w:r>
              <w:rPr>
                <w:bCs/>
                <w:color w:val="auto"/>
                <w:lang w:val="ru-RU"/>
              </w:rPr>
              <w:t xml:space="preserve">загальнонаукових методів спостереження, індукції, дедукції, </w:t>
            </w:r>
            <w:r w:rsidRPr="00845F30">
              <w:t>аналіз</w:t>
            </w:r>
            <w:r>
              <w:rPr>
                <w:lang w:val="uk-UA"/>
              </w:rPr>
              <w:t>у</w:t>
            </w:r>
            <w:r w:rsidRPr="00845F30">
              <w:t xml:space="preserve">, </w:t>
            </w:r>
            <w:proofErr w:type="gramStart"/>
            <w:r w:rsidRPr="00845F30">
              <w:t>синтез</w:t>
            </w:r>
            <w:r>
              <w:rPr>
                <w:lang w:val="uk-UA"/>
              </w:rPr>
              <w:t>у</w:t>
            </w:r>
            <w:r w:rsidRPr="00845F30">
              <w:t>,таксономі</w:t>
            </w:r>
            <w:r>
              <w:rPr>
                <w:lang w:val="uk-UA"/>
              </w:rPr>
              <w:t>ї</w:t>
            </w:r>
            <w:proofErr w:type="gramEnd"/>
            <w:r>
              <w:t>, порівняння</w:t>
            </w:r>
            <w:r>
              <w:rPr>
                <w:lang w:val="uk-UA"/>
              </w:rPr>
              <w:t xml:space="preserve"> та </w:t>
            </w:r>
            <w:r>
              <w:t>формалізаці</w:t>
            </w:r>
            <w:r>
              <w:rPr>
                <w:lang w:val="uk-UA"/>
              </w:rPr>
              <w:t xml:space="preserve">ї. </w:t>
            </w:r>
          </w:p>
          <w:p w:rsidR="00AF6B45" w:rsidRDefault="00AF6B45" w:rsidP="00DE3E85">
            <w:pPr>
              <w:autoSpaceDE w:val="0"/>
              <w:autoSpaceDN w:val="0"/>
              <w:adjustRightInd w:val="0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Серед лінгвістичних методів використано </w:t>
            </w:r>
          </w:p>
          <w:p w:rsidR="00AF6B45" w:rsidRDefault="00AF6B45" w:rsidP="00DE3E85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color w:val="auto"/>
                <w:lang w:val="uk-UA"/>
              </w:rPr>
              <w:t xml:space="preserve">структурний </w:t>
            </w:r>
            <w:r w:rsidRPr="00845F30">
              <w:rPr>
                <w:i/>
                <w:iCs/>
              </w:rPr>
              <w:t xml:space="preserve"> </w:t>
            </w:r>
            <w:r>
              <w:t>метод</w:t>
            </w:r>
            <w:r>
              <w:rPr>
                <w:lang w:val="uk-UA"/>
              </w:rPr>
              <w:t xml:space="preserve">, </w:t>
            </w:r>
            <w:r w:rsidRPr="00845F30">
              <w:t>представлений різноманітними методиками синхронного аналізу</w:t>
            </w:r>
            <w:r>
              <w:rPr>
                <w:lang w:val="uk-UA"/>
              </w:rPr>
              <w:t xml:space="preserve"> </w:t>
            </w:r>
            <w:r w:rsidRPr="00845F30">
              <w:t>мовних явищ як варіантів складників цілісної системи мови</w:t>
            </w:r>
            <w:r>
              <w:rPr>
                <w:lang w:val="uk-UA"/>
              </w:rPr>
              <w:t xml:space="preserve"> і </w:t>
            </w:r>
            <w:r w:rsidRPr="00845F30">
              <w:t>служить пізнанню внутрішньої організації мови як системи</w:t>
            </w:r>
            <w:r>
              <w:rPr>
                <w:lang w:val="uk-UA"/>
              </w:rPr>
              <w:t>. Застосовано прийоми опозиційного і трансформаційного аналізу;</w:t>
            </w:r>
          </w:p>
          <w:p w:rsidR="00AF6B45" w:rsidRDefault="00AF6B45" w:rsidP="00DE3E85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о</w:t>
            </w:r>
            <w:r>
              <w:t>писовий метод</w:t>
            </w:r>
            <w:r>
              <w:rPr>
                <w:lang w:val="uk-UA"/>
              </w:rPr>
              <w:t xml:space="preserve"> із </w:t>
            </w:r>
            <w:r>
              <w:t>застос</w:t>
            </w:r>
            <w:r>
              <w:rPr>
                <w:lang w:val="uk-UA"/>
              </w:rPr>
              <w:t>уванням</w:t>
            </w:r>
            <w:r>
              <w:t xml:space="preserve"> прийом</w:t>
            </w:r>
            <w:r>
              <w:rPr>
                <w:lang w:val="uk-UA"/>
              </w:rPr>
              <w:t>ів</w:t>
            </w:r>
            <w:r w:rsidRPr="00845F30">
              <w:t xml:space="preserve"> внутрішньої й зовнішньої інтерпретації</w:t>
            </w:r>
          </w:p>
          <w:p w:rsidR="00AF6B45" w:rsidRPr="008020BF" w:rsidRDefault="00AF6B45" w:rsidP="00DE3E85">
            <w:pPr>
              <w:autoSpaceDE w:val="0"/>
              <w:autoSpaceDN w:val="0"/>
              <w:adjustRightInd w:val="0"/>
              <w:rPr>
                <w:color w:val="auto"/>
                <w:lang w:val="uk-UA"/>
              </w:rPr>
            </w:pPr>
          </w:p>
        </w:tc>
      </w:tr>
      <w:tr w:rsidR="00AF6B45" w:rsidRPr="002376FB" w:rsidTr="00DE3E8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45" w:rsidRPr="002376FB" w:rsidRDefault="00AF6B45" w:rsidP="00DE3E85">
            <w:pPr>
              <w:jc w:val="center"/>
              <w:rPr>
                <w:b/>
                <w:color w:val="auto"/>
                <w:lang w:val="uk-UA"/>
              </w:rPr>
            </w:pPr>
            <w:r w:rsidRPr="002376FB"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45" w:rsidRPr="002376FB" w:rsidRDefault="00AF6B45" w:rsidP="00DE3E85">
            <w:pPr>
              <w:jc w:val="both"/>
              <w:rPr>
                <w:color w:val="auto"/>
                <w:lang w:val="uk-UA"/>
              </w:rPr>
            </w:pPr>
            <w:r w:rsidRPr="002376FB">
              <w:rPr>
                <w:color w:val="auto"/>
                <w:lang w:val="uk-UA"/>
              </w:rPr>
              <w:t>Проектор</w:t>
            </w:r>
          </w:p>
        </w:tc>
      </w:tr>
      <w:tr w:rsidR="00AF6B45" w:rsidRPr="002376FB" w:rsidTr="00DE3E8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45" w:rsidRPr="002376FB" w:rsidRDefault="00AF6B45" w:rsidP="00DE3E85">
            <w:pPr>
              <w:jc w:val="center"/>
              <w:rPr>
                <w:b/>
                <w:color w:val="auto"/>
                <w:lang w:val="uk-UA"/>
              </w:rPr>
            </w:pPr>
            <w:r w:rsidRPr="002376FB"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45" w:rsidRPr="002376FB" w:rsidRDefault="00AF6B45" w:rsidP="00DE3E85">
            <w:pPr>
              <w:jc w:val="both"/>
              <w:rPr>
                <w:color w:val="auto"/>
                <w:lang w:val="uk-UA"/>
              </w:rPr>
            </w:pPr>
            <w:r w:rsidRPr="002376FB">
              <w:rPr>
                <w:color w:val="auto"/>
                <w:lang w:val="uk-UA"/>
              </w:rPr>
              <w:t xml:space="preserve">Оцінювання проводиться за 100-бальною шкалою. Бали нараховуються так: </w:t>
            </w:r>
          </w:p>
          <w:p w:rsidR="00AF6B45" w:rsidRPr="002376FB" w:rsidRDefault="00AF6B45" w:rsidP="00DE3E85">
            <w:pPr>
              <w:jc w:val="both"/>
              <w:rPr>
                <w:color w:val="auto"/>
                <w:lang w:val="uk-UA"/>
              </w:rPr>
            </w:pPr>
            <w:r w:rsidRPr="002376FB">
              <w:rPr>
                <w:color w:val="auto"/>
                <w:lang w:val="uk-UA"/>
              </w:rPr>
              <w:t>• практичні: 20% семестрової оцінки; максимальна кількість балів 20;</w:t>
            </w:r>
          </w:p>
          <w:p w:rsidR="00AF6B45" w:rsidRPr="002376FB" w:rsidRDefault="00AF6B45" w:rsidP="00DE3E85">
            <w:pPr>
              <w:jc w:val="both"/>
              <w:rPr>
                <w:color w:val="auto"/>
                <w:lang w:val="uk-UA"/>
              </w:rPr>
            </w:pPr>
            <w:r w:rsidRPr="002376FB">
              <w:rPr>
                <w:color w:val="auto"/>
                <w:lang w:val="uk-UA"/>
              </w:rPr>
              <w:t>• модулі: 30 семестрової оцінки; максимальна кількість балів 30;</w:t>
            </w:r>
          </w:p>
          <w:p w:rsidR="00AF6B45" w:rsidRPr="002376FB" w:rsidRDefault="00AF6B45" w:rsidP="00DE3E85">
            <w:pPr>
              <w:jc w:val="both"/>
              <w:rPr>
                <w:color w:val="auto"/>
                <w:lang w:val="uk-UA"/>
              </w:rPr>
            </w:pPr>
            <w:r w:rsidRPr="002376FB">
              <w:rPr>
                <w:color w:val="auto"/>
                <w:lang w:val="uk-UA"/>
              </w:rPr>
              <w:t xml:space="preserve"> • екзамен: 50% семестрової оцінки. Максимальна кількість балів 50.</w:t>
            </w:r>
          </w:p>
          <w:p w:rsidR="00AF6B45" w:rsidRPr="002376FB" w:rsidRDefault="00AF6B45" w:rsidP="00DE3E85">
            <w:pPr>
              <w:jc w:val="both"/>
              <w:rPr>
                <w:color w:val="auto"/>
                <w:lang w:val="uk-UA"/>
              </w:rPr>
            </w:pPr>
            <w:r w:rsidRPr="002376FB">
              <w:rPr>
                <w:color w:val="auto"/>
                <w:lang w:val="uk-UA"/>
              </w:rPr>
              <w:t>Підсумкова максимальна кількість балів 100.</w:t>
            </w:r>
          </w:p>
          <w:p w:rsidR="00AF6B45" w:rsidRPr="002376FB" w:rsidRDefault="00AF6B45" w:rsidP="00DE3E85">
            <w:pPr>
              <w:jc w:val="both"/>
              <w:rPr>
                <w:color w:val="auto"/>
                <w:lang w:val="uk-UA"/>
              </w:rPr>
            </w:pPr>
          </w:p>
        </w:tc>
      </w:tr>
      <w:tr w:rsidR="00AF6B45" w:rsidRPr="002376FB" w:rsidTr="00DE3E8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45" w:rsidRPr="002376FB" w:rsidRDefault="00AF6B45" w:rsidP="00DE3E85">
            <w:pPr>
              <w:jc w:val="center"/>
              <w:rPr>
                <w:b/>
                <w:color w:val="auto"/>
                <w:lang w:val="uk-UA"/>
              </w:rPr>
            </w:pPr>
            <w:r w:rsidRPr="002376FB">
              <w:rPr>
                <w:b/>
                <w:bCs/>
                <w:color w:val="auto"/>
                <w:lang w:val="uk-UA" w:eastAsia="uk-UA"/>
              </w:rPr>
              <w:t>Питання до екзамену.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45" w:rsidRDefault="00AF6B45" w:rsidP="00DE3E85">
            <w:pPr>
              <w:pStyle w:val="a3"/>
              <w:numPr>
                <w:ilvl w:val="0"/>
                <w:numId w:val="16"/>
              </w:numPr>
              <w:spacing w:before="240"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Граматика як наука, її різновиди.</w:t>
            </w:r>
          </w:p>
          <w:p w:rsidR="00AF6B45" w:rsidRDefault="00AF6B45" w:rsidP="00DE3E85">
            <w:pPr>
              <w:pStyle w:val="a3"/>
              <w:numPr>
                <w:ilvl w:val="0"/>
                <w:numId w:val="16"/>
              </w:num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Морфологія як лінгвістична дисципліна, об’єкт і предмет морфології.</w:t>
            </w:r>
          </w:p>
          <w:p w:rsidR="00AF6B45" w:rsidRPr="0078747B" w:rsidRDefault="00AF6B45" w:rsidP="00DE3E85">
            <w:pPr>
              <w:pStyle w:val="a3"/>
              <w:numPr>
                <w:ilvl w:val="0"/>
                <w:numId w:val="16"/>
              </w:numPr>
              <w:spacing w:line="276" w:lineRule="auto"/>
              <w:rPr>
                <w:szCs w:val="28"/>
              </w:rPr>
            </w:pPr>
            <w:r w:rsidRPr="0078747B">
              <w:rPr>
                <w:szCs w:val="28"/>
              </w:rPr>
              <w:t>Зв’язок морфології з іншими мовознавчими науками.</w:t>
            </w:r>
          </w:p>
          <w:p w:rsidR="00AF6B45" w:rsidRPr="0078747B" w:rsidRDefault="00AF6B45" w:rsidP="00DE3E85">
            <w:pPr>
              <w:pStyle w:val="a3"/>
              <w:numPr>
                <w:ilvl w:val="0"/>
                <w:numId w:val="16"/>
              </w:numPr>
              <w:rPr>
                <w:szCs w:val="28"/>
              </w:rPr>
            </w:pPr>
            <w:r w:rsidRPr="0078747B">
              <w:rPr>
                <w:szCs w:val="28"/>
              </w:rPr>
              <w:t>Частини мови. Принципи поділу слів на частини мови.</w:t>
            </w:r>
          </w:p>
          <w:p w:rsidR="00AF6B45" w:rsidRPr="0078747B" w:rsidRDefault="00AF6B45" w:rsidP="00DE3E85">
            <w:pPr>
              <w:pStyle w:val="a3"/>
              <w:numPr>
                <w:ilvl w:val="0"/>
                <w:numId w:val="16"/>
              </w:numPr>
              <w:rPr>
                <w:szCs w:val="28"/>
              </w:rPr>
            </w:pPr>
            <w:r w:rsidRPr="0078747B">
              <w:rPr>
                <w:szCs w:val="28"/>
              </w:rPr>
              <w:t>Граматична форма, граматичне значення і граматична категорія.</w:t>
            </w:r>
          </w:p>
          <w:p w:rsidR="00AF6B45" w:rsidRPr="0078747B" w:rsidRDefault="00AF6B45" w:rsidP="00DE3E85">
            <w:pPr>
              <w:pStyle w:val="a3"/>
              <w:numPr>
                <w:ilvl w:val="0"/>
                <w:numId w:val="16"/>
              </w:numPr>
              <w:rPr>
                <w:szCs w:val="28"/>
              </w:rPr>
            </w:pPr>
            <w:r w:rsidRPr="0078747B">
              <w:rPr>
                <w:szCs w:val="28"/>
              </w:rPr>
              <w:t>Граматичне значення. Засоби вираження граматичних значень.</w:t>
            </w:r>
          </w:p>
          <w:p w:rsidR="00AF6B45" w:rsidRPr="0078747B" w:rsidRDefault="00AF6B45" w:rsidP="00DE3E85">
            <w:pPr>
              <w:pStyle w:val="a3"/>
              <w:numPr>
                <w:ilvl w:val="0"/>
                <w:numId w:val="16"/>
              </w:numPr>
              <w:jc w:val="both"/>
              <w:rPr>
                <w:szCs w:val="28"/>
              </w:rPr>
            </w:pPr>
            <w:r w:rsidRPr="0078747B">
              <w:rPr>
                <w:szCs w:val="28"/>
              </w:rPr>
              <w:t>Частини мови як основні морфологічні одиниці. Принципи поділу слів на частини мови.</w:t>
            </w:r>
          </w:p>
          <w:p w:rsidR="00AF6B45" w:rsidRPr="0078747B" w:rsidRDefault="00AF6B45" w:rsidP="00DE3E85">
            <w:pPr>
              <w:pStyle w:val="a3"/>
              <w:numPr>
                <w:ilvl w:val="0"/>
                <w:numId w:val="16"/>
              </w:numPr>
              <w:jc w:val="both"/>
              <w:rPr>
                <w:szCs w:val="28"/>
              </w:rPr>
            </w:pPr>
            <w:r w:rsidRPr="0078747B">
              <w:rPr>
                <w:szCs w:val="28"/>
              </w:rPr>
              <w:t>Традиційні принципи поділу слів на частини мови.</w:t>
            </w:r>
            <w:r w:rsidRPr="0078747B">
              <w:t xml:space="preserve"> </w:t>
            </w:r>
            <w:r w:rsidRPr="0078747B">
              <w:rPr>
                <w:szCs w:val="28"/>
              </w:rPr>
              <w:t>Принципи класифікації частин мови за різними вченнями.</w:t>
            </w:r>
          </w:p>
          <w:p w:rsidR="00AF6B45" w:rsidRPr="0078747B" w:rsidRDefault="00AF6B45" w:rsidP="00DE3E85">
            <w:pPr>
              <w:pStyle w:val="a3"/>
              <w:numPr>
                <w:ilvl w:val="0"/>
                <w:numId w:val="16"/>
              </w:numPr>
              <w:jc w:val="both"/>
              <w:rPr>
                <w:szCs w:val="28"/>
              </w:rPr>
            </w:pPr>
            <w:r w:rsidRPr="0078747B">
              <w:rPr>
                <w:szCs w:val="28"/>
              </w:rPr>
              <w:t>Інноваційні принципи поділу слів на частини мови (вчення І.Кучеренка, І. Вихованця, К. Городенської, В. Горпинича).</w:t>
            </w:r>
          </w:p>
          <w:p w:rsidR="00AF6B45" w:rsidRPr="0078747B" w:rsidRDefault="00AF6B45" w:rsidP="00DE3E85">
            <w:pPr>
              <w:pStyle w:val="a3"/>
              <w:numPr>
                <w:ilvl w:val="0"/>
                <w:numId w:val="16"/>
              </w:numPr>
              <w:jc w:val="both"/>
              <w:rPr>
                <w:szCs w:val="28"/>
              </w:rPr>
            </w:pPr>
            <w:r w:rsidRPr="0078747B">
              <w:rPr>
                <w:szCs w:val="28"/>
              </w:rPr>
              <w:t>Іменник як частина мови з погляду різних учень. Категорійне значення іменника.</w:t>
            </w:r>
          </w:p>
          <w:p w:rsidR="00AF6B45" w:rsidRPr="0078747B" w:rsidRDefault="00AF6B45" w:rsidP="00DE3E85">
            <w:pPr>
              <w:pStyle w:val="a3"/>
              <w:numPr>
                <w:ilvl w:val="0"/>
                <w:numId w:val="16"/>
              </w:numPr>
              <w:jc w:val="both"/>
              <w:rPr>
                <w:szCs w:val="28"/>
              </w:rPr>
            </w:pPr>
            <w:r w:rsidRPr="0078747B">
              <w:rPr>
                <w:szCs w:val="28"/>
              </w:rPr>
              <w:t xml:space="preserve"> Загальна характеристика семантичних, морфологічних, словотвірних та синтаксичних особливостей іменника.</w:t>
            </w:r>
          </w:p>
          <w:p w:rsidR="00AF6B45" w:rsidRPr="0078747B" w:rsidRDefault="00AF6B45" w:rsidP="00DE3E85">
            <w:pPr>
              <w:pStyle w:val="a3"/>
              <w:numPr>
                <w:ilvl w:val="0"/>
                <w:numId w:val="16"/>
              </w:numPr>
              <w:jc w:val="both"/>
              <w:rPr>
                <w:szCs w:val="28"/>
              </w:rPr>
            </w:pPr>
            <w:r w:rsidRPr="0078747B">
              <w:rPr>
                <w:szCs w:val="28"/>
              </w:rPr>
              <w:lastRenderedPageBreak/>
              <w:t>Категорія роду</w:t>
            </w:r>
            <w:r w:rsidRPr="0078747B">
              <w:rPr>
                <w:b/>
                <w:szCs w:val="28"/>
              </w:rPr>
              <w:t xml:space="preserve"> </w:t>
            </w:r>
            <w:r w:rsidRPr="0078747B">
              <w:rPr>
                <w:szCs w:val="28"/>
              </w:rPr>
              <w:t>іменника та особливості її реалізації в українській мові.</w:t>
            </w:r>
          </w:p>
          <w:p w:rsidR="00AF6B45" w:rsidRPr="0078747B" w:rsidRDefault="00AF6B45" w:rsidP="00DE3E85">
            <w:pPr>
              <w:pStyle w:val="a3"/>
              <w:numPr>
                <w:ilvl w:val="0"/>
                <w:numId w:val="16"/>
              </w:numPr>
              <w:jc w:val="both"/>
              <w:rPr>
                <w:szCs w:val="28"/>
              </w:rPr>
            </w:pPr>
            <w:r w:rsidRPr="0078747B">
              <w:rPr>
                <w:szCs w:val="28"/>
              </w:rPr>
              <w:t>Способи визначення роду іменників.</w:t>
            </w:r>
          </w:p>
          <w:p w:rsidR="00AF6B45" w:rsidRPr="0078747B" w:rsidRDefault="00AF6B45" w:rsidP="00DE3E85">
            <w:pPr>
              <w:pStyle w:val="a3"/>
              <w:numPr>
                <w:ilvl w:val="0"/>
                <w:numId w:val="16"/>
              </w:numPr>
              <w:spacing w:line="276" w:lineRule="auto"/>
              <w:rPr>
                <w:szCs w:val="28"/>
              </w:rPr>
            </w:pPr>
            <w:r w:rsidRPr="0078747B">
              <w:rPr>
                <w:szCs w:val="28"/>
              </w:rPr>
              <w:t>Рід іншомовних невідмінюваних іменників. Рід абревіатур.</w:t>
            </w:r>
          </w:p>
          <w:p w:rsidR="00AF6B45" w:rsidRPr="0078747B" w:rsidRDefault="00AF6B45" w:rsidP="00DE3E85">
            <w:pPr>
              <w:pStyle w:val="a3"/>
              <w:numPr>
                <w:ilvl w:val="0"/>
                <w:numId w:val="16"/>
              </w:numPr>
              <w:spacing w:line="276" w:lineRule="auto"/>
              <w:rPr>
                <w:szCs w:val="28"/>
              </w:rPr>
            </w:pPr>
            <w:r w:rsidRPr="0078747B">
              <w:rPr>
                <w:szCs w:val="28"/>
              </w:rPr>
              <w:t>Іменники спільного роду.</w:t>
            </w:r>
            <w:r w:rsidRPr="0078747B">
              <w:rPr>
                <w:b/>
                <w:szCs w:val="28"/>
              </w:rPr>
              <w:t xml:space="preserve"> </w:t>
            </w:r>
            <w:r w:rsidRPr="0078747B">
              <w:rPr>
                <w:szCs w:val="28"/>
              </w:rPr>
              <w:t>Хитання в граматичному роді іменників.</w:t>
            </w:r>
          </w:p>
          <w:p w:rsidR="00AF6B45" w:rsidRDefault="00AF6B45" w:rsidP="00DE3E85">
            <w:pPr>
              <w:pStyle w:val="a3"/>
              <w:numPr>
                <w:ilvl w:val="0"/>
                <w:numId w:val="16"/>
              </w:numPr>
              <w:jc w:val="both"/>
              <w:rPr>
                <w:szCs w:val="28"/>
              </w:rPr>
            </w:pPr>
            <w:r>
              <w:rPr>
                <w:szCs w:val="28"/>
              </w:rPr>
              <w:t>Лексико-граматичні розряди іменників.</w:t>
            </w:r>
          </w:p>
          <w:p w:rsidR="00AF6B45" w:rsidRPr="0078747B" w:rsidRDefault="00AF6B45" w:rsidP="00DE3E85">
            <w:pPr>
              <w:pStyle w:val="a3"/>
              <w:numPr>
                <w:ilvl w:val="0"/>
                <w:numId w:val="16"/>
              </w:numPr>
              <w:spacing w:line="276" w:lineRule="auto"/>
              <w:rPr>
                <w:szCs w:val="28"/>
              </w:rPr>
            </w:pPr>
            <w:r w:rsidRPr="0078747B">
              <w:rPr>
                <w:szCs w:val="28"/>
              </w:rPr>
              <w:t>Категорія істот та неістот. Розрізнення істот та неістот за лексичним значенням. Граматичні засоби вираження граматичного значення істот та неістот.</w:t>
            </w:r>
          </w:p>
          <w:p w:rsidR="00AF6B45" w:rsidRPr="0078747B" w:rsidRDefault="00AF6B45" w:rsidP="00DE3E85">
            <w:pPr>
              <w:pStyle w:val="a3"/>
              <w:numPr>
                <w:ilvl w:val="0"/>
                <w:numId w:val="16"/>
              </w:numPr>
              <w:spacing w:line="276" w:lineRule="auto"/>
              <w:jc w:val="both"/>
              <w:rPr>
                <w:szCs w:val="28"/>
              </w:rPr>
            </w:pPr>
            <w:r w:rsidRPr="0078747B">
              <w:rPr>
                <w:szCs w:val="28"/>
              </w:rPr>
              <w:t>Категорія власних і загальних назв. Власні іменники. Перехід власних назв у загальні і навпаки. Граматичні засоби розрізнення власних і загальних назв.</w:t>
            </w:r>
          </w:p>
          <w:p w:rsidR="00AF6B45" w:rsidRPr="0078747B" w:rsidRDefault="00AF6B45" w:rsidP="00DE3E85">
            <w:pPr>
              <w:pStyle w:val="a3"/>
              <w:numPr>
                <w:ilvl w:val="0"/>
                <w:numId w:val="16"/>
              </w:numPr>
              <w:spacing w:line="276" w:lineRule="auto"/>
              <w:jc w:val="both"/>
              <w:rPr>
                <w:szCs w:val="28"/>
              </w:rPr>
            </w:pPr>
            <w:r w:rsidRPr="0078747B">
              <w:rPr>
                <w:szCs w:val="28"/>
              </w:rPr>
              <w:t>Категорія конкретності / абстрактності в іменниках. Конкретні іменники та їх граматичні ознаки. Абстрактні іменники та їх граматичні ознаки.</w:t>
            </w:r>
          </w:p>
          <w:p w:rsidR="00AF6B45" w:rsidRPr="0078747B" w:rsidRDefault="00AF6B45" w:rsidP="00DE3E85">
            <w:pPr>
              <w:pStyle w:val="a3"/>
              <w:numPr>
                <w:ilvl w:val="0"/>
                <w:numId w:val="16"/>
              </w:numPr>
              <w:spacing w:line="276" w:lineRule="auto"/>
              <w:jc w:val="both"/>
              <w:rPr>
                <w:szCs w:val="28"/>
              </w:rPr>
            </w:pPr>
            <w:r w:rsidRPr="0078747B">
              <w:rPr>
                <w:szCs w:val="28"/>
              </w:rPr>
              <w:t>Категорія збірності. Граматичні особливості збірних іменників.</w:t>
            </w:r>
          </w:p>
          <w:p w:rsidR="00AF6B45" w:rsidRPr="0078747B" w:rsidRDefault="00AF6B45" w:rsidP="00DE3E85">
            <w:pPr>
              <w:pStyle w:val="a3"/>
              <w:numPr>
                <w:ilvl w:val="0"/>
                <w:numId w:val="16"/>
              </w:numPr>
              <w:jc w:val="both"/>
              <w:rPr>
                <w:szCs w:val="28"/>
              </w:rPr>
            </w:pPr>
            <w:r w:rsidRPr="0078747B">
              <w:rPr>
                <w:szCs w:val="28"/>
              </w:rPr>
              <w:t xml:space="preserve">Категорія речовинності. Граматичні особливості іменників, яким властива категорія речовинності. </w:t>
            </w:r>
          </w:p>
          <w:p w:rsidR="00AF6B45" w:rsidRPr="0078747B" w:rsidRDefault="00AF6B45" w:rsidP="00DE3E85">
            <w:pPr>
              <w:pStyle w:val="a3"/>
              <w:numPr>
                <w:ilvl w:val="0"/>
                <w:numId w:val="16"/>
              </w:numPr>
              <w:jc w:val="both"/>
              <w:rPr>
                <w:szCs w:val="28"/>
              </w:rPr>
            </w:pPr>
            <w:r w:rsidRPr="0078747B">
              <w:rPr>
                <w:szCs w:val="28"/>
              </w:rPr>
              <w:t>Категорія числа та її особливості в українській мові. Дві числові форми в сучасній українській літературній мові.</w:t>
            </w:r>
          </w:p>
          <w:p w:rsidR="00AF6B45" w:rsidRPr="0078747B" w:rsidRDefault="00AF6B45" w:rsidP="00DE3E85">
            <w:pPr>
              <w:pStyle w:val="a3"/>
              <w:numPr>
                <w:ilvl w:val="0"/>
                <w:numId w:val="16"/>
              </w:numPr>
              <w:jc w:val="both"/>
              <w:rPr>
                <w:szCs w:val="28"/>
              </w:rPr>
            </w:pPr>
            <w:r w:rsidRPr="0078747B">
              <w:rPr>
                <w:szCs w:val="28"/>
              </w:rPr>
              <w:t>Однинні іменники. Множинні іменники.</w:t>
            </w:r>
          </w:p>
          <w:p w:rsidR="00AF6B45" w:rsidRPr="0078747B" w:rsidRDefault="00AF6B45" w:rsidP="00DE3E85">
            <w:pPr>
              <w:pStyle w:val="a3"/>
              <w:numPr>
                <w:ilvl w:val="0"/>
                <w:numId w:val="16"/>
              </w:numPr>
              <w:jc w:val="both"/>
              <w:rPr>
                <w:szCs w:val="28"/>
              </w:rPr>
            </w:pPr>
            <w:r w:rsidRPr="0078747B">
              <w:rPr>
                <w:szCs w:val="28"/>
              </w:rPr>
              <w:t>Категорія відмінка. Значення відмінків.</w:t>
            </w:r>
          </w:p>
          <w:p w:rsidR="00AF6B45" w:rsidRPr="0078747B" w:rsidRDefault="00AF6B45" w:rsidP="00DE3E85">
            <w:pPr>
              <w:pStyle w:val="a3"/>
              <w:numPr>
                <w:ilvl w:val="0"/>
                <w:numId w:val="16"/>
              </w:numPr>
              <w:jc w:val="both"/>
              <w:rPr>
                <w:szCs w:val="28"/>
              </w:rPr>
            </w:pPr>
            <w:r w:rsidRPr="0078747B">
              <w:rPr>
                <w:szCs w:val="28"/>
              </w:rPr>
              <w:t>Поділ іменників на відміни та групи з історичним коментарем.</w:t>
            </w:r>
          </w:p>
          <w:p w:rsidR="00AF6B45" w:rsidRPr="0078747B" w:rsidRDefault="00AF6B45" w:rsidP="00DE3E85">
            <w:pPr>
              <w:pStyle w:val="a3"/>
              <w:numPr>
                <w:ilvl w:val="0"/>
                <w:numId w:val="16"/>
              </w:numPr>
              <w:jc w:val="both"/>
              <w:rPr>
                <w:szCs w:val="28"/>
              </w:rPr>
            </w:pPr>
            <w:r w:rsidRPr="0078747B">
              <w:rPr>
                <w:szCs w:val="28"/>
              </w:rPr>
              <w:t>Іменники, які не належать до жодної з відмін.</w:t>
            </w:r>
          </w:p>
          <w:p w:rsidR="00AF6B45" w:rsidRPr="0078747B" w:rsidRDefault="00AF6B45" w:rsidP="00DE3E85">
            <w:pPr>
              <w:pStyle w:val="a3"/>
              <w:numPr>
                <w:ilvl w:val="0"/>
                <w:numId w:val="16"/>
              </w:numPr>
              <w:spacing w:line="276" w:lineRule="auto"/>
              <w:rPr>
                <w:szCs w:val="28"/>
              </w:rPr>
            </w:pPr>
            <w:r w:rsidRPr="0078747B">
              <w:rPr>
                <w:szCs w:val="28"/>
              </w:rPr>
              <w:t>Особливості відмінкових форм іменників І відміни.</w:t>
            </w:r>
          </w:p>
          <w:p w:rsidR="00AF6B45" w:rsidRPr="0078747B" w:rsidRDefault="00AF6B45" w:rsidP="00DE3E85">
            <w:pPr>
              <w:pStyle w:val="a3"/>
              <w:numPr>
                <w:ilvl w:val="0"/>
                <w:numId w:val="16"/>
              </w:numPr>
              <w:spacing w:line="276" w:lineRule="auto"/>
              <w:rPr>
                <w:szCs w:val="28"/>
              </w:rPr>
            </w:pPr>
            <w:r w:rsidRPr="0078747B">
              <w:rPr>
                <w:szCs w:val="28"/>
              </w:rPr>
              <w:t>Особливості відмінкових форм іменників ІІ відміни.</w:t>
            </w:r>
          </w:p>
          <w:p w:rsidR="00AF6B45" w:rsidRPr="0078747B" w:rsidRDefault="00AF6B45" w:rsidP="00DE3E85">
            <w:pPr>
              <w:pStyle w:val="a3"/>
              <w:numPr>
                <w:ilvl w:val="0"/>
                <w:numId w:val="16"/>
              </w:numPr>
              <w:spacing w:line="276" w:lineRule="auto"/>
              <w:rPr>
                <w:szCs w:val="28"/>
              </w:rPr>
            </w:pPr>
            <w:r w:rsidRPr="0078747B">
              <w:rPr>
                <w:szCs w:val="28"/>
              </w:rPr>
              <w:t>Особливості відмінкових форм іменників ІІІ відміни.</w:t>
            </w:r>
          </w:p>
          <w:p w:rsidR="00AF6B45" w:rsidRPr="0078747B" w:rsidRDefault="00AF6B45" w:rsidP="00DE3E85">
            <w:pPr>
              <w:pStyle w:val="a3"/>
              <w:numPr>
                <w:ilvl w:val="0"/>
                <w:numId w:val="16"/>
              </w:numPr>
              <w:spacing w:line="360" w:lineRule="auto"/>
              <w:rPr>
                <w:szCs w:val="28"/>
              </w:rPr>
            </w:pPr>
            <w:r w:rsidRPr="0078747B">
              <w:rPr>
                <w:szCs w:val="28"/>
              </w:rPr>
              <w:t>Особливості відмінкових закінчень іменників ІV відміни.</w:t>
            </w:r>
          </w:p>
          <w:p w:rsidR="00AF6B45" w:rsidRPr="0078747B" w:rsidRDefault="00AF6B45" w:rsidP="00DE3E85">
            <w:pPr>
              <w:pStyle w:val="a3"/>
              <w:numPr>
                <w:ilvl w:val="0"/>
                <w:numId w:val="16"/>
              </w:numPr>
              <w:spacing w:line="276" w:lineRule="auto"/>
              <w:rPr>
                <w:szCs w:val="28"/>
              </w:rPr>
            </w:pPr>
            <w:r w:rsidRPr="0078747B">
              <w:rPr>
                <w:szCs w:val="28"/>
              </w:rPr>
              <w:t>Особливості відмінкових форм іменників чоловічого роду ІІ відміни у родовому відмінку однини. Історичний коментар.</w:t>
            </w:r>
          </w:p>
          <w:p w:rsidR="00AF6B45" w:rsidRPr="0078747B" w:rsidRDefault="00AF6B45" w:rsidP="00DE3E85">
            <w:pPr>
              <w:pStyle w:val="a3"/>
              <w:numPr>
                <w:ilvl w:val="0"/>
                <w:numId w:val="16"/>
              </w:numPr>
              <w:spacing w:line="276" w:lineRule="auto"/>
              <w:jc w:val="both"/>
              <w:rPr>
                <w:szCs w:val="28"/>
              </w:rPr>
            </w:pPr>
            <w:r w:rsidRPr="0078747B">
              <w:rPr>
                <w:szCs w:val="28"/>
              </w:rPr>
              <w:t>Прикметник як частина мови у різних морфологічних школах. Категорійне значення прикметника.</w:t>
            </w:r>
          </w:p>
          <w:p w:rsidR="00AF6B45" w:rsidRPr="0078747B" w:rsidRDefault="00AF6B45" w:rsidP="00DE3E85">
            <w:pPr>
              <w:pStyle w:val="a3"/>
              <w:numPr>
                <w:ilvl w:val="0"/>
                <w:numId w:val="16"/>
              </w:numPr>
              <w:spacing w:line="276" w:lineRule="auto"/>
              <w:jc w:val="both"/>
              <w:rPr>
                <w:szCs w:val="28"/>
              </w:rPr>
            </w:pPr>
            <w:r w:rsidRPr="0078747B">
              <w:rPr>
                <w:szCs w:val="28"/>
              </w:rPr>
              <w:t>Семантичні розряди прикметників.</w:t>
            </w:r>
          </w:p>
          <w:p w:rsidR="00AF6B45" w:rsidRPr="0078747B" w:rsidRDefault="00AF6B45" w:rsidP="00DE3E85">
            <w:pPr>
              <w:pStyle w:val="a3"/>
              <w:numPr>
                <w:ilvl w:val="0"/>
                <w:numId w:val="16"/>
              </w:numPr>
              <w:spacing w:line="276" w:lineRule="auto"/>
              <w:rPr>
                <w:szCs w:val="28"/>
              </w:rPr>
            </w:pPr>
            <w:r w:rsidRPr="0078747B">
              <w:rPr>
                <w:szCs w:val="28"/>
              </w:rPr>
              <w:t>Перехід прикметників з однієї семантичної групи в іншу.</w:t>
            </w:r>
          </w:p>
          <w:p w:rsidR="00AF6B45" w:rsidRPr="0078747B" w:rsidRDefault="00AF6B45" w:rsidP="00DE3E85">
            <w:pPr>
              <w:pStyle w:val="a3"/>
              <w:numPr>
                <w:ilvl w:val="0"/>
                <w:numId w:val="16"/>
              </w:numPr>
              <w:spacing w:line="276" w:lineRule="auto"/>
              <w:jc w:val="both"/>
              <w:rPr>
                <w:szCs w:val="28"/>
              </w:rPr>
            </w:pPr>
            <w:r w:rsidRPr="0078747B">
              <w:rPr>
                <w:szCs w:val="28"/>
              </w:rPr>
              <w:t>Якісні прикметники та їх граматичні, семантико-граматичні і словотворчі особливості.</w:t>
            </w:r>
          </w:p>
          <w:p w:rsidR="00AF6B45" w:rsidRDefault="00AF6B45" w:rsidP="00DE3E85">
            <w:pPr>
              <w:pStyle w:val="a3"/>
              <w:numPr>
                <w:ilvl w:val="0"/>
                <w:numId w:val="16"/>
              </w:numPr>
              <w:jc w:val="both"/>
              <w:rPr>
                <w:szCs w:val="28"/>
              </w:rPr>
            </w:pPr>
            <w:r>
              <w:rPr>
                <w:szCs w:val="28"/>
              </w:rPr>
              <w:t>Категорія співвідносної міри якості предмета. Якісні прикметники, від яких не творяться ступені порівняння.</w:t>
            </w:r>
          </w:p>
          <w:p w:rsidR="00AF6B45" w:rsidRPr="0078747B" w:rsidRDefault="00AF6B45" w:rsidP="00DE3E85">
            <w:pPr>
              <w:pStyle w:val="a3"/>
              <w:numPr>
                <w:ilvl w:val="0"/>
                <w:numId w:val="16"/>
              </w:numPr>
              <w:spacing w:line="276" w:lineRule="auto"/>
              <w:jc w:val="both"/>
              <w:rPr>
                <w:szCs w:val="28"/>
              </w:rPr>
            </w:pPr>
            <w:r w:rsidRPr="0078747B">
              <w:rPr>
                <w:szCs w:val="28"/>
              </w:rPr>
              <w:t>Категорія безвідносної міри якості предмета.</w:t>
            </w:r>
            <w:r w:rsidRPr="0078747B">
              <w:t xml:space="preserve"> </w:t>
            </w:r>
            <w:r w:rsidRPr="0078747B">
              <w:rPr>
                <w:szCs w:val="28"/>
              </w:rPr>
              <w:t>Три безвідносні ступені інтенсивності ознаки: недостатній, помірний і надмірний.</w:t>
            </w:r>
          </w:p>
          <w:p w:rsidR="00AF6B45" w:rsidRPr="0078747B" w:rsidRDefault="00AF6B45" w:rsidP="00DE3E85">
            <w:pPr>
              <w:pStyle w:val="a3"/>
              <w:numPr>
                <w:ilvl w:val="0"/>
                <w:numId w:val="16"/>
              </w:numPr>
              <w:spacing w:line="276" w:lineRule="auto"/>
              <w:rPr>
                <w:szCs w:val="28"/>
              </w:rPr>
            </w:pPr>
            <w:r w:rsidRPr="0078747B">
              <w:rPr>
                <w:szCs w:val="28"/>
              </w:rPr>
              <w:t>Категорія суб’єктивної оцінки якості предмета.</w:t>
            </w:r>
          </w:p>
          <w:p w:rsidR="00AF6B45" w:rsidRPr="0078747B" w:rsidRDefault="00AF6B45" w:rsidP="00DE3E85">
            <w:pPr>
              <w:pStyle w:val="a3"/>
              <w:numPr>
                <w:ilvl w:val="0"/>
                <w:numId w:val="16"/>
              </w:numPr>
              <w:spacing w:line="276" w:lineRule="auto"/>
              <w:jc w:val="both"/>
              <w:rPr>
                <w:szCs w:val="28"/>
              </w:rPr>
            </w:pPr>
            <w:r w:rsidRPr="0078747B">
              <w:rPr>
                <w:szCs w:val="28"/>
              </w:rPr>
              <w:t>Відмінювання прикметників. Повні і короткі прикметники (членні і нечленні форми прикметників). Стягнена і нестягнена форми як морфологічні варіанти повних прикметників.</w:t>
            </w:r>
          </w:p>
          <w:p w:rsidR="00AF6B45" w:rsidRPr="0078747B" w:rsidRDefault="00AF6B45" w:rsidP="00DE3E85">
            <w:pPr>
              <w:pStyle w:val="a3"/>
              <w:numPr>
                <w:ilvl w:val="0"/>
                <w:numId w:val="16"/>
              </w:numPr>
              <w:spacing w:line="276" w:lineRule="auto"/>
              <w:jc w:val="both"/>
              <w:rPr>
                <w:b/>
                <w:szCs w:val="28"/>
              </w:rPr>
            </w:pPr>
            <w:r w:rsidRPr="0078747B">
              <w:rPr>
                <w:szCs w:val="28"/>
              </w:rPr>
              <w:lastRenderedPageBreak/>
              <w:t>Тверда і м’яка група відмінювання прикметників.</w:t>
            </w:r>
          </w:p>
          <w:p w:rsidR="00AF6B45" w:rsidRDefault="00AF6B45" w:rsidP="00DE3E85">
            <w:pPr>
              <w:pStyle w:val="a3"/>
              <w:numPr>
                <w:ilvl w:val="0"/>
                <w:numId w:val="16"/>
              </w:numPr>
              <w:jc w:val="both"/>
              <w:rPr>
                <w:szCs w:val="28"/>
              </w:rPr>
            </w:pPr>
            <w:r>
              <w:rPr>
                <w:szCs w:val="28"/>
              </w:rPr>
              <w:t>Особливості відмінювання прикметників на -</w:t>
            </w:r>
            <w:r>
              <w:rPr>
                <w:i/>
                <w:szCs w:val="28"/>
              </w:rPr>
              <w:t>лиций</w:t>
            </w:r>
            <w:r>
              <w:rPr>
                <w:szCs w:val="28"/>
              </w:rPr>
              <w:t>.</w:t>
            </w:r>
          </w:p>
          <w:p w:rsidR="00AF6B45" w:rsidRPr="0078747B" w:rsidRDefault="00AF6B45" w:rsidP="00DE3E85">
            <w:pPr>
              <w:pStyle w:val="a3"/>
              <w:numPr>
                <w:ilvl w:val="0"/>
                <w:numId w:val="16"/>
              </w:numPr>
              <w:jc w:val="both"/>
              <w:rPr>
                <w:szCs w:val="28"/>
              </w:rPr>
            </w:pPr>
            <w:r w:rsidRPr="0078747B">
              <w:rPr>
                <w:szCs w:val="28"/>
              </w:rPr>
              <w:t>Числівник як частина мови у різних морфологічних школах. Категорійне значення числівника.</w:t>
            </w:r>
          </w:p>
          <w:p w:rsidR="00AF6B45" w:rsidRPr="0078747B" w:rsidRDefault="00AF6B45" w:rsidP="00DE3E85">
            <w:pPr>
              <w:pStyle w:val="a3"/>
              <w:numPr>
                <w:ilvl w:val="0"/>
                <w:numId w:val="16"/>
              </w:numPr>
              <w:jc w:val="both"/>
              <w:rPr>
                <w:szCs w:val="28"/>
              </w:rPr>
            </w:pPr>
            <w:r w:rsidRPr="0078747B">
              <w:rPr>
                <w:szCs w:val="28"/>
              </w:rPr>
              <w:t>Групи числівників за значенням. Означено-кількісні та неозначено-кількісні числівники.</w:t>
            </w:r>
          </w:p>
          <w:p w:rsidR="00AF6B45" w:rsidRPr="0078747B" w:rsidRDefault="00AF6B45" w:rsidP="00DE3E85">
            <w:pPr>
              <w:pStyle w:val="a3"/>
              <w:numPr>
                <w:ilvl w:val="0"/>
                <w:numId w:val="16"/>
              </w:numPr>
              <w:jc w:val="both"/>
              <w:rPr>
                <w:szCs w:val="28"/>
              </w:rPr>
            </w:pPr>
            <w:r w:rsidRPr="0078747B">
              <w:rPr>
                <w:szCs w:val="28"/>
              </w:rPr>
              <w:t>Означено-кількісні числівники: власне кількісні, збірні та дробові.</w:t>
            </w:r>
          </w:p>
          <w:p w:rsidR="00AF6B45" w:rsidRPr="0078747B" w:rsidRDefault="00AF6B45" w:rsidP="00DE3E85">
            <w:pPr>
              <w:pStyle w:val="a3"/>
              <w:numPr>
                <w:ilvl w:val="0"/>
                <w:numId w:val="16"/>
              </w:numPr>
              <w:jc w:val="both"/>
              <w:rPr>
                <w:szCs w:val="28"/>
              </w:rPr>
            </w:pPr>
            <w:r w:rsidRPr="0078747B">
              <w:rPr>
                <w:szCs w:val="28"/>
              </w:rPr>
              <w:t>Порядкові числівники. Частиномовний статус слів “другий”, “десятий” тощо у різних вченнях.</w:t>
            </w:r>
          </w:p>
          <w:p w:rsidR="00AF6B45" w:rsidRPr="0078747B" w:rsidRDefault="00AF6B45" w:rsidP="00DE3E85">
            <w:pPr>
              <w:pStyle w:val="a3"/>
              <w:numPr>
                <w:ilvl w:val="0"/>
                <w:numId w:val="16"/>
              </w:numPr>
              <w:jc w:val="both"/>
              <w:rPr>
                <w:szCs w:val="28"/>
              </w:rPr>
            </w:pPr>
            <w:r w:rsidRPr="0078747B">
              <w:rPr>
                <w:szCs w:val="28"/>
              </w:rPr>
              <w:t>Поділ числівників за структурою та особливостями творення: прості, складні і складені числівники.</w:t>
            </w:r>
          </w:p>
          <w:p w:rsidR="00AF6B45" w:rsidRPr="0078747B" w:rsidRDefault="00AF6B45" w:rsidP="00DE3E85">
            <w:pPr>
              <w:pStyle w:val="a3"/>
              <w:numPr>
                <w:ilvl w:val="0"/>
                <w:numId w:val="16"/>
              </w:numPr>
              <w:spacing w:line="276" w:lineRule="auto"/>
              <w:jc w:val="both"/>
              <w:rPr>
                <w:szCs w:val="28"/>
              </w:rPr>
            </w:pPr>
            <w:r w:rsidRPr="0078747B">
              <w:rPr>
                <w:szCs w:val="28"/>
              </w:rPr>
              <w:t>Морфологічні особливості числівників. Особливості виявлення категорії роду, числа і відмінка у числівників.</w:t>
            </w:r>
          </w:p>
          <w:p w:rsidR="00AF6B45" w:rsidRPr="0078747B" w:rsidRDefault="00AF6B45" w:rsidP="00DE3E85">
            <w:pPr>
              <w:pStyle w:val="a3"/>
              <w:numPr>
                <w:ilvl w:val="0"/>
                <w:numId w:val="16"/>
              </w:numPr>
              <w:spacing w:line="276" w:lineRule="auto"/>
              <w:rPr>
                <w:szCs w:val="28"/>
              </w:rPr>
            </w:pPr>
            <w:r w:rsidRPr="0078747B">
              <w:rPr>
                <w:szCs w:val="28"/>
              </w:rPr>
              <w:t>Відмінювання числівників. Шість типів відмінювання числівників.</w:t>
            </w:r>
          </w:p>
          <w:p w:rsidR="00AF6B45" w:rsidRPr="0078747B" w:rsidRDefault="00AF6B45" w:rsidP="00DE3E85">
            <w:pPr>
              <w:pStyle w:val="a3"/>
              <w:numPr>
                <w:ilvl w:val="0"/>
                <w:numId w:val="16"/>
              </w:numPr>
              <w:spacing w:line="276" w:lineRule="auto"/>
              <w:rPr>
                <w:szCs w:val="28"/>
              </w:rPr>
            </w:pPr>
            <w:r w:rsidRPr="0078747B">
              <w:rPr>
                <w:szCs w:val="28"/>
              </w:rPr>
              <w:t>Відмінювання порядкових числівників.</w:t>
            </w:r>
          </w:p>
          <w:p w:rsidR="00AF6B45" w:rsidRPr="007245BF" w:rsidRDefault="00AF6B45" w:rsidP="00DE3E85">
            <w:pPr>
              <w:pStyle w:val="a3"/>
              <w:numPr>
                <w:ilvl w:val="0"/>
                <w:numId w:val="16"/>
              </w:numPr>
              <w:spacing w:line="276" w:lineRule="auto"/>
              <w:rPr>
                <w:szCs w:val="28"/>
              </w:rPr>
            </w:pPr>
            <w:r w:rsidRPr="0078747B">
              <w:rPr>
                <w:szCs w:val="28"/>
              </w:rPr>
              <w:t>Зв’язок числівників з іменниками.</w:t>
            </w:r>
          </w:p>
          <w:p w:rsidR="00AF6B45" w:rsidRDefault="00AF6B45" w:rsidP="00DE3E85">
            <w:pPr>
              <w:pStyle w:val="a3"/>
              <w:numPr>
                <w:ilvl w:val="0"/>
                <w:numId w:val="16"/>
              </w:numPr>
              <w:jc w:val="both"/>
              <w:rPr>
                <w:szCs w:val="28"/>
              </w:rPr>
            </w:pPr>
            <w:r>
              <w:t>Займенник як частина мови. Категорійне значення займенника. Погляди українських мовознавців на займенник.</w:t>
            </w:r>
          </w:p>
          <w:p w:rsidR="00AF6B45" w:rsidRDefault="00AF6B45" w:rsidP="00DE3E85">
            <w:pPr>
              <w:pStyle w:val="a3"/>
              <w:numPr>
                <w:ilvl w:val="0"/>
                <w:numId w:val="16"/>
              </w:numPr>
              <w:jc w:val="both"/>
              <w:rPr>
                <w:szCs w:val="28"/>
              </w:rPr>
            </w:pPr>
            <w:r>
              <w:t>Групи займенників за значенням та їх семантико-граматичні особливості. Особливості реалізації категорії роду, числа та відмінка кожної групи займенників.</w:t>
            </w:r>
          </w:p>
          <w:p w:rsidR="00AF6B45" w:rsidRDefault="00AF6B45" w:rsidP="00DE3E85">
            <w:pPr>
              <w:pStyle w:val="a3"/>
              <w:numPr>
                <w:ilvl w:val="0"/>
                <w:numId w:val="16"/>
              </w:numPr>
              <w:jc w:val="both"/>
              <w:rPr>
                <w:szCs w:val="28"/>
              </w:rPr>
            </w:pPr>
            <w:r>
              <w:t>Парадигма займенника. Відмінкові парадигми займенників, співвідносні з парадигмами іменників, прикметників та числівників. Наголос у займенниках.</w:t>
            </w:r>
          </w:p>
          <w:p w:rsidR="00AF6B45" w:rsidRPr="00DD56F3" w:rsidRDefault="00AF6B45" w:rsidP="00DE3E85">
            <w:pPr>
              <w:pStyle w:val="a3"/>
              <w:numPr>
                <w:ilvl w:val="0"/>
                <w:numId w:val="16"/>
              </w:numPr>
              <w:rPr>
                <w:lang w:val="ru-RU"/>
              </w:rPr>
            </w:pPr>
            <w:r>
              <w:t>Перехід інших частин мови у займенник (прономіналізація).</w:t>
            </w:r>
          </w:p>
          <w:p w:rsidR="00AF6B45" w:rsidRPr="00DD56F3" w:rsidRDefault="00AF6B45" w:rsidP="00DE3E85">
            <w:pPr>
              <w:pStyle w:val="a3"/>
              <w:numPr>
                <w:ilvl w:val="0"/>
                <w:numId w:val="16"/>
              </w:numPr>
              <w:rPr>
                <w:lang w:val="ru-RU"/>
              </w:rPr>
            </w:pPr>
            <w:r>
              <w:rPr>
                <w:snapToGrid w:val="0"/>
              </w:rPr>
              <w:t>Дієслово як частина мови. Категорійне значення дієслова.</w:t>
            </w:r>
          </w:p>
          <w:p w:rsidR="00AF6B45" w:rsidRDefault="00AF6B45" w:rsidP="00DE3E85">
            <w:pPr>
              <w:pStyle w:val="a3"/>
              <w:numPr>
                <w:ilvl w:val="0"/>
                <w:numId w:val="16"/>
              </w:numPr>
            </w:pPr>
            <w:r>
              <w:rPr>
                <w:snapToGrid w:val="0"/>
              </w:rPr>
              <w:t>Граматичні категорії дієслова.</w:t>
            </w:r>
          </w:p>
          <w:p w:rsidR="00AF6B45" w:rsidRPr="00DD56F3" w:rsidRDefault="00AF6B45" w:rsidP="00DE3E85">
            <w:pPr>
              <w:pStyle w:val="a3"/>
              <w:numPr>
                <w:ilvl w:val="0"/>
                <w:numId w:val="16"/>
              </w:numPr>
              <w:rPr>
                <w:lang w:val="ru-RU"/>
              </w:rPr>
            </w:pPr>
            <w:r>
              <w:rPr>
                <w:snapToGrid w:val="0"/>
              </w:rPr>
              <w:t>Загальна характеристика семантичних, морфологічних, словотвірних та синтаксичних особливостей дієслова.</w:t>
            </w:r>
          </w:p>
          <w:p w:rsidR="00AF6B45" w:rsidRDefault="00AF6B45" w:rsidP="00DE3E85">
            <w:pPr>
              <w:pStyle w:val="a3"/>
              <w:numPr>
                <w:ilvl w:val="0"/>
                <w:numId w:val="16"/>
              </w:numPr>
              <w:jc w:val="both"/>
              <w:rPr>
                <w:szCs w:val="28"/>
              </w:rPr>
            </w:pPr>
            <w:r>
              <w:rPr>
                <w:snapToGrid w:val="0"/>
              </w:rPr>
              <w:t xml:space="preserve">Дієслівні форми: інфінітив, особові форми, дієприкметник, дієприслівник, форми на -но, -то. </w:t>
            </w:r>
          </w:p>
          <w:p w:rsidR="00AF6B45" w:rsidRDefault="00AF6B45" w:rsidP="00DE3E85">
            <w:pPr>
              <w:pStyle w:val="a3"/>
              <w:numPr>
                <w:ilvl w:val="0"/>
                <w:numId w:val="16"/>
              </w:numPr>
              <w:jc w:val="both"/>
            </w:pPr>
            <w:r>
              <w:rPr>
                <w:snapToGrid w:val="0"/>
              </w:rPr>
              <w:t>Інфінітив як дієслівна форма. Особливості виявлення дієслівних категорій у інфінітива. Особливості морфемної структури інфінітива. Пестливі форми інфінітива. Синтаксичні особливості інфінітива.</w:t>
            </w:r>
          </w:p>
          <w:p w:rsidR="00AF6B45" w:rsidRDefault="00AF6B45" w:rsidP="00DE3E85">
            <w:pPr>
              <w:pStyle w:val="a3"/>
              <w:numPr>
                <w:ilvl w:val="0"/>
                <w:numId w:val="16"/>
              </w:numPr>
              <w:jc w:val="both"/>
            </w:pPr>
            <w:r>
              <w:rPr>
                <w:snapToGrid w:val="0"/>
              </w:rPr>
              <w:t xml:space="preserve">Категорія перехідності/неперехідності. </w:t>
            </w:r>
          </w:p>
          <w:p w:rsidR="00AF6B45" w:rsidRDefault="00AF6B45" w:rsidP="00DE3E85">
            <w:pPr>
              <w:pStyle w:val="a3"/>
              <w:numPr>
                <w:ilvl w:val="0"/>
                <w:numId w:val="16"/>
              </w:numPr>
              <w:jc w:val="both"/>
            </w:pPr>
            <w:r>
              <w:rPr>
                <w:snapToGrid w:val="0"/>
              </w:rPr>
              <w:t xml:space="preserve">Перехідні дієслова та їх морфологічні ознаки. Неперехідні дієслова та їх </w:t>
            </w:r>
            <w:proofErr w:type="gramStart"/>
            <w:r>
              <w:rPr>
                <w:snapToGrid w:val="0"/>
              </w:rPr>
              <w:t>морфологічні  ознаки</w:t>
            </w:r>
            <w:proofErr w:type="gramEnd"/>
            <w:r>
              <w:rPr>
                <w:snapToGrid w:val="0"/>
              </w:rPr>
              <w:t>. Синтаксичний спосіб вираження перехідності/неперехідності.</w:t>
            </w:r>
          </w:p>
          <w:p w:rsidR="00AF6B45" w:rsidRDefault="00AF6B45" w:rsidP="00DE3E85">
            <w:pPr>
              <w:pStyle w:val="a3"/>
              <w:numPr>
                <w:ilvl w:val="0"/>
                <w:numId w:val="16"/>
              </w:numPr>
              <w:jc w:val="both"/>
              <w:rPr>
                <w:szCs w:val="28"/>
              </w:rPr>
            </w:pPr>
            <w:r>
              <w:rPr>
                <w:snapToGrid w:val="0"/>
              </w:rPr>
              <w:t xml:space="preserve">Категорія виду. Особливості її реалізації в сучасній українській літературній мові. </w:t>
            </w:r>
          </w:p>
          <w:p w:rsidR="00AF6B45" w:rsidRDefault="00AF6B45" w:rsidP="00DE3E85">
            <w:pPr>
              <w:pStyle w:val="a3"/>
              <w:numPr>
                <w:ilvl w:val="0"/>
                <w:numId w:val="16"/>
              </w:numPr>
              <w:jc w:val="both"/>
            </w:pPr>
            <w:r>
              <w:rPr>
                <w:snapToGrid w:val="0"/>
              </w:rPr>
              <w:t xml:space="preserve">Дієслова, що виступають у вигляді видової корелятивної пари (парновидові). Дієслова, що уживаються в одній видовій формі (одновидові). Дієслова з морфологічно невираженою видовою ознакою (двовидові дієслова). </w:t>
            </w:r>
          </w:p>
          <w:p w:rsidR="00AF6B45" w:rsidRDefault="00AF6B45" w:rsidP="00DE3E85">
            <w:pPr>
              <w:pStyle w:val="a3"/>
              <w:numPr>
                <w:ilvl w:val="0"/>
                <w:numId w:val="16"/>
              </w:numPr>
              <w:jc w:val="both"/>
            </w:pPr>
            <w:r>
              <w:rPr>
                <w:snapToGrid w:val="0"/>
              </w:rPr>
              <w:t>Видова пара. Творення корелятивної видової пари. Широке і вузьке розуміння видових пар.</w:t>
            </w:r>
          </w:p>
          <w:p w:rsidR="00AF6B45" w:rsidRDefault="00AF6B45" w:rsidP="00DE3E85">
            <w:pPr>
              <w:pStyle w:val="a3"/>
              <w:numPr>
                <w:ilvl w:val="0"/>
                <w:numId w:val="16"/>
              </w:numPr>
              <w:jc w:val="both"/>
            </w:pPr>
            <w:r>
              <w:rPr>
                <w:snapToGrid w:val="0"/>
                <w:lang w:val="uk-UA"/>
              </w:rPr>
              <w:t xml:space="preserve">Категорія стану. </w:t>
            </w:r>
            <w:r>
              <w:rPr>
                <w:snapToGrid w:val="0"/>
              </w:rPr>
              <w:t>Дієслова активного стану. Дієслівні форми із значенням пасивного стану. Периферійний статус пасивів в сучасній українській мові.</w:t>
            </w:r>
          </w:p>
          <w:p w:rsidR="00AF6B45" w:rsidRDefault="00AF6B45" w:rsidP="00DE3E85">
            <w:pPr>
              <w:pStyle w:val="a3"/>
              <w:numPr>
                <w:ilvl w:val="0"/>
                <w:numId w:val="16"/>
              </w:numPr>
              <w:jc w:val="both"/>
            </w:pPr>
            <w:r>
              <w:t xml:space="preserve">Дієслова зворотно-середнього стану. Різновиди дієслів </w:t>
            </w:r>
            <w:r>
              <w:lastRenderedPageBreak/>
              <w:t>зворотно-середнього стану.</w:t>
            </w:r>
          </w:p>
          <w:p w:rsidR="00AF6B45" w:rsidRDefault="00AF6B45" w:rsidP="00DE3E85">
            <w:pPr>
              <w:pStyle w:val="a3"/>
              <w:numPr>
                <w:ilvl w:val="0"/>
                <w:numId w:val="16"/>
              </w:numPr>
              <w:jc w:val="both"/>
              <w:rPr>
                <w:szCs w:val="28"/>
              </w:rPr>
            </w:pPr>
            <w:r>
              <w:rPr>
                <w:snapToGrid w:val="0"/>
              </w:rPr>
              <w:t>Дієслова нульового стану.</w:t>
            </w:r>
          </w:p>
          <w:p w:rsidR="00AF6B45" w:rsidRDefault="00AF6B45" w:rsidP="00DE3E85">
            <w:pPr>
              <w:pStyle w:val="a3"/>
              <w:numPr>
                <w:ilvl w:val="0"/>
                <w:numId w:val="16"/>
              </w:numPr>
            </w:pPr>
            <w:r>
              <w:t>Категорія часу дієслова. Зв’язок категорії часу з категоріями виду, способу, особи.</w:t>
            </w:r>
          </w:p>
          <w:p w:rsidR="00AF6B45" w:rsidRDefault="00AF6B45" w:rsidP="00DE3E85">
            <w:pPr>
              <w:pStyle w:val="a3"/>
              <w:numPr>
                <w:ilvl w:val="0"/>
                <w:numId w:val="16"/>
              </w:numPr>
              <w:jc w:val="both"/>
            </w:pPr>
            <w:r>
              <w:rPr>
                <w:snapToGrid w:val="0"/>
              </w:rPr>
              <w:t xml:space="preserve">Теперішній час дієслів. </w:t>
            </w:r>
            <w:r>
              <w:t xml:space="preserve">Утворення особових форм теперішнього часу. </w:t>
            </w:r>
            <w:r>
              <w:rPr>
                <w:snapToGrid w:val="0"/>
              </w:rPr>
              <w:t>Детерміноване і недетерміноване значення форм теперішнього часу.</w:t>
            </w:r>
          </w:p>
          <w:p w:rsidR="00AF6B45" w:rsidRDefault="00AF6B45" w:rsidP="00DE3E85">
            <w:pPr>
              <w:pStyle w:val="a3"/>
              <w:numPr>
                <w:ilvl w:val="0"/>
                <w:numId w:val="16"/>
              </w:numPr>
              <w:jc w:val="both"/>
            </w:pPr>
            <w:r>
              <w:rPr>
                <w:snapToGrid w:val="0"/>
              </w:rPr>
              <w:t xml:space="preserve">Минулий час дієслів. </w:t>
            </w:r>
            <w:r>
              <w:t>Утворення дієслівних форм минулого часу</w:t>
            </w:r>
            <w:r>
              <w:rPr>
                <w:snapToGrid w:val="0"/>
              </w:rPr>
              <w:t>. Імперфектне, перфектне, аористне значення дієслів у формах минулого часу.</w:t>
            </w:r>
          </w:p>
          <w:p w:rsidR="00AF6B45" w:rsidRDefault="00AF6B45" w:rsidP="00DE3E85">
            <w:pPr>
              <w:numPr>
                <w:ilvl w:val="0"/>
                <w:numId w:val="16"/>
              </w:numPr>
              <w:jc w:val="both"/>
            </w:pPr>
            <w:r>
              <w:t>Особливості вживання форм давноминулого часу. Минулий умовний час та особливості його форм.</w:t>
            </w:r>
          </w:p>
          <w:p w:rsidR="00AF6B45" w:rsidRDefault="00AF6B45" w:rsidP="00DE3E85">
            <w:pPr>
              <w:pStyle w:val="a3"/>
              <w:numPr>
                <w:ilvl w:val="0"/>
                <w:numId w:val="16"/>
              </w:numPr>
              <w:jc w:val="both"/>
            </w:pPr>
            <w:r>
              <w:t>Майбутній час доконаного та недоконаного виду: аналітична та синтетична форми їх творення, історичний коментар.</w:t>
            </w:r>
          </w:p>
          <w:p w:rsidR="00AF6B45" w:rsidRDefault="00AF6B45" w:rsidP="00DE3E85">
            <w:pPr>
              <w:pStyle w:val="a3"/>
              <w:numPr>
                <w:ilvl w:val="0"/>
                <w:numId w:val="16"/>
              </w:numPr>
              <w:jc w:val="both"/>
            </w:pPr>
            <w:r>
              <w:t>Транспозиційний потенціал грамем часу.</w:t>
            </w:r>
          </w:p>
          <w:p w:rsidR="00AF6B45" w:rsidRDefault="00AF6B45" w:rsidP="00DE3E85">
            <w:pPr>
              <w:numPr>
                <w:ilvl w:val="0"/>
                <w:numId w:val="16"/>
              </w:numPr>
              <w:jc w:val="both"/>
            </w:pPr>
            <w:r w:rsidRPr="00DD56F3">
              <w:rPr>
                <w:lang w:val="ru-RU"/>
              </w:rPr>
              <w:t>Категорі</w:t>
            </w:r>
            <w:r>
              <w:t>я</w:t>
            </w:r>
            <w:r w:rsidRPr="00DD56F3">
              <w:rPr>
                <w:lang w:val="ru-RU"/>
              </w:rPr>
              <w:t xml:space="preserve"> особи</w:t>
            </w:r>
            <w:r>
              <w:t xml:space="preserve"> дієслова. Зв’язок категорії особи з категоріями способу і часу.</w:t>
            </w:r>
          </w:p>
          <w:p w:rsidR="00AF6B45" w:rsidRDefault="00AF6B45" w:rsidP="00DE3E85">
            <w:pPr>
              <w:numPr>
                <w:ilvl w:val="0"/>
                <w:numId w:val="16"/>
              </w:numPr>
              <w:jc w:val="both"/>
            </w:pPr>
            <w:r>
              <w:t>Категорія роду дієслова.</w:t>
            </w:r>
            <w:r>
              <w:rPr>
                <w:snapToGrid w:val="0"/>
              </w:rPr>
              <w:t xml:space="preserve"> Особливості виявлення роду в особових формах дієслів.</w:t>
            </w:r>
          </w:p>
          <w:p w:rsidR="00AF6B45" w:rsidRDefault="00AF6B45" w:rsidP="00DE3E85">
            <w:pPr>
              <w:pStyle w:val="a3"/>
              <w:numPr>
                <w:ilvl w:val="0"/>
                <w:numId w:val="16"/>
              </w:numPr>
              <w:jc w:val="both"/>
            </w:pPr>
            <w:r>
              <w:t>Дієслівно-вигукові форми. Погляди вчених на їх частиномовний статус. Граматична природа слів цього типу.</w:t>
            </w:r>
          </w:p>
          <w:p w:rsidR="00AF6B45" w:rsidRDefault="00AF6B45" w:rsidP="00DE3E85">
            <w:pPr>
              <w:numPr>
                <w:ilvl w:val="0"/>
                <w:numId w:val="16"/>
              </w:numPr>
              <w:jc w:val="both"/>
            </w:pPr>
            <w:r>
              <w:t>Парадигма дієслова. Дві основи дієслова.</w:t>
            </w:r>
          </w:p>
          <w:p w:rsidR="00AF6B45" w:rsidRDefault="00AF6B45" w:rsidP="00DE3E85">
            <w:pPr>
              <w:numPr>
                <w:ilvl w:val="0"/>
                <w:numId w:val="16"/>
              </w:numPr>
              <w:jc w:val="both"/>
            </w:pPr>
            <w:r>
              <w:t>Поділ тематичних дієслів на дієвідміни за основою інфінітива та основою теперішнього часу.</w:t>
            </w:r>
          </w:p>
          <w:p w:rsidR="00AF6B45" w:rsidRDefault="00AF6B45" w:rsidP="00DE3E85">
            <w:pPr>
              <w:numPr>
                <w:ilvl w:val="0"/>
                <w:numId w:val="16"/>
              </w:numPr>
              <w:jc w:val="both"/>
            </w:pPr>
            <w:r>
              <w:t>Атематичні дієслова, особливості їхньої парадигми. Історичний коментар.</w:t>
            </w:r>
          </w:p>
          <w:p w:rsidR="00AF6B45" w:rsidRDefault="00AF6B45" w:rsidP="00DE3E85">
            <w:pPr>
              <w:pStyle w:val="31"/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Зміст категорії способу. Мовознавчі погляди на структуру граматичних значень категорії. Зв’язок категорії способу з іншими дієслівними категоріями.</w:t>
            </w:r>
          </w:p>
          <w:p w:rsidR="00AF6B45" w:rsidRDefault="00AF6B45" w:rsidP="00DE3E85">
            <w:pPr>
              <w:numPr>
                <w:ilvl w:val="0"/>
                <w:numId w:val="16"/>
              </w:numPr>
              <w:jc w:val="both"/>
            </w:pPr>
            <w:r w:rsidRPr="00DD56F3">
              <w:rPr>
                <w:lang w:val="ru-RU"/>
              </w:rPr>
              <w:t>Транспозиційні особливості форм дієслівного способу.</w:t>
            </w:r>
          </w:p>
          <w:p w:rsidR="00AF6B45" w:rsidRDefault="00AF6B45" w:rsidP="00DE3E85">
            <w:pPr>
              <w:numPr>
                <w:ilvl w:val="0"/>
                <w:numId w:val="16"/>
              </w:numPr>
              <w:jc w:val="both"/>
            </w:pPr>
            <w:r>
              <w:rPr>
                <w:snapToGrid w:val="0"/>
              </w:rPr>
              <w:t>Дійсний спосіб та граматичні засоби його вираження.</w:t>
            </w:r>
          </w:p>
          <w:p w:rsidR="00AF6B45" w:rsidRDefault="00AF6B45" w:rsidP="00DE3E85">
            <w:pPr>
              <w:numPr>
                <w:ilvl w:val="0"/>
                <w:numId w:val="16"/>
              </w:numPr>
              <w:jc w:val="both"/>
            </w:pPr>
            <w:r>
              <w:rPr>
                <w:snapToGrid w:val="0"/>
              </w:rPr>
              <w:t>Умовний спосіб та творення його форм. Історичний коментар. Особові форми умовного способу. Неособові форми умовного способу.</w:t>
            </w:r>
          </w:p>
          <w:p w:rsidR="00AF6B45" w:rsidRDefault="00AF6B45" w:rsidP="00DE3E85">
            <w:pPr>
              <w:pStyle w:val="31"/>
              <w:numPr>
                <w:ilvl w:val="0"/>
                <w:numId w:val="16"/>
              </w:num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Наказовий спосіб дієслів (значення та особливості утворення форм). Форми дієслів, які можуть уживатися у значенні наказового способу.</w:t>
            </w:r>
          </w:p>
          <w:p w:rsidR="00AF6B45" w:rsidRDefault="00AF6B45" w:rsidP="00DE3E85">
            <w:pPr>
              <w:numPr>
                <w:ilvl w:val="0"/>
                <w:numId w:val="16"/>
              </w:numPr>
              <w:jc w:val="both"/>
            </w:pPr>
            <w:r>
              <w:t>Безособові дієслова. Граматичні форми безособових дієслів. Групи безособових дієслів за значенням.</w:t>
            </w:r>
          </w:p>
          <w:p w:rsidR="00AF6B45" w:rsidRDefault="00AF6B45" w:rsidP="00DE3E85">
            <w:pPr>
              <w:pStyle w:val="ae"/>
              <w:numPr>
                <w:ilvl w:val="0"/>
                <w:numId w:val="16"/>
              </w:numPr>
              <w:spacing w:line="240" w:lineRule="auto"/>
              <w:rPr>
                <w:noProof w:val="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Дієприкметник в системі дієслівних форм. Погляди українських мовознавців</w:t>
            </w:r>
            <w:r>
              <w:rPr>
                <w:noProof w:val="0"/>
                <w:sz w:val="24"/>
                <w:szCs w:val="24"/>
                <w:lang w:val="uk-UA"/>
              </w:rPr>
              <w:t xml:space="preserve"> на статус дієприкметника.</w:t>
            </w:r>
          </w:p>
          <w:p w:rsidR="00AF6B45" w:rsidRDefault="00AF6B45" w:rsidP="00DE3E85">
            <w:pPr>
              <w:pStyle w:val="ae"/>
              <w:numPr>
                <w:ilvl w:val="0"/>
                <w:numId w:val="16"/>
              </w:numPr>
              <w:spacing w:line="240" w:lineRule="auto"/>
              <w:rPr>
                <w:noProof w:val="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Особливості дієприкметника як форми дієслова. Характерні для цієї форми граматичні, словотвірні та синтаксичні ознаки.</w:t>
            </w:r>
          </w:p>
          <w:p w:rsidR="00AF6B45" w:rsidRDefault="00AF6B45" w:rsidP="00DE3E85">
            <w:pPr>
              <w:pStyle w:val="ae"/>
              <w:numPr>
                <w:ilvl w:val="0"/>
                <w:numId w:val="16"/>
              </w:numPr>
              <w:spacing w:line="240" w:lineRule="auto"/>
              <w:rPr>
                <w:noProof w:val="0"/>
                <w:sz w:val="24"/>
                <w:szCs w:val="24"/>
                <w:lang w:val="uk-UA"/>
              </w:rPr>
            </w:pPr>
            <w:r>
              <w:rPr>
                <w:noProof w:val="0"/>
                <w:sz w:val="24"/>
                <w:szCs w:val="24"/>
                <w:lang w:val="uk-UA"/>
              </w:rPr>
              <w:t xml:space="preserve">Активні дієприкметники: особливості функціонування та утворення. </w:t>
            </w:r>
            <w:r>
              <w:rPr>
                <w:sz w:val="24"/>
              </w:rPr>
              <w:t xml:space="preserve">Пасивні дієприкметники в українській мові. </w:t>
            </w:r>
          </w:p>
          <w:p w:rsidR="00AF6B45" w:rsidRDefault="00AF6B45" w:rsidP="00DE3E85">
            <w:pPr>
              <w:numPr>
                <w:ilvl w:val="0"/>
                <w:numId w:val="16"/>
              </w:numPr>
              <w:jc w:val="both"/>
            </w:pPr>
            <w:r>
              <w:t>Перехід дієприкметників у прикметники та іменники.</w:t>
            </w:r>
          </w:p>
          <w:p w:rsidR="00AF6B45" w:rsidRDefault="00AF6B45" w:rsidP="00DE3E85">
            <w:pPr>
              <w:numPr>
                <w:ilvl w:val="0"/>
                <w:numId w:val="16"/>
              </w:numPr>
              <w:jc w:val="both"/>
            </w:pPr>
            <w:r>
              <w:t>Безособові дієслівні форми на –но, -то. Граматичні та словотвірні особливості цих форм.</w:t>
            </w:r>
          </w:p>
          <w:p w:rsidR="00AF6B45" w:rsidRDefault="00AF6B45" w:rsidP="00DE3E85">
            <w:pPr>
              <w:pStyle w:val="31"/>
              <w:numPr>
                <w:ilvl w:val="0"/>
                <w:numId w:val="16"/>
              </w:num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Дієприслівник у системі дієслівних форм.  Погляди вчених на дієприслівник.</w:t>
            </w:r>
          </w:p>
          <w:p w:rsidR="00AF6B45" w:rsidRDefault="00AF6B45" w:rsidP="00DE3E85">
            <w:pPr>
              <w:pStyle w:val="31"/>
              <w:numPr>
                <w:ilvl w:val="0"/>
                <w:numId w:val="16"/>
              </w:num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Морфологічні та синтаксичні особливості дієприслівника.</w:t>
            </w:r>
          </w:p>
          <w:p w:rsidR="00AF6B45" w:rsidRDefault="00AF6B45" w:rsidP="00DE3E85">
            <w:pPr>
              <w:numPr>
                <w:ilvl w:val="0"/>
                <w:numId w:val="16"/>
              </w:numPr>
              <w:jc w:val="both"/>
            </w:pPr>
            <w:r>
              <w:t>Граматичні категорії дієприслівника.</w:t>
            </w:r>
          </w:p>
          <w:p w:rsidR="00AF6B45" w:rsidRDefault="00AF6B45" w:rsidP="00DE3E85">
            <w:pPr>
              <w:numPr>
                <w:ilvl w:val="0"/>
                <w:numId w:val="16"/>
              </w:numPr>
              <w:jc w:val="both"/>
            </w:pPr>
            <w:r>
              <w:t>Особливості творення дієприслівників.</w:t>
            </w:r>
          </w:p>
          <w:p w:rsidR="00AF6B45" w:rsidRDefault="00AF6B45" w:rsidP="00DE3E85">
            <w:pPr>
              <w:numPr>
                <w:ilvl w:val="0"/>
                <w:numId w:val="16"/>
              </w:numPr>
              <w:jc w:val="both"/>
            </w:pPr>
            <w:r>
              <w:rPr>
                <w:lang w:eastAsia="ar-SA"/>
              </w:rPr>
              <w:lastRenderedPageBreak/>
              <w:t>Частиномовний статус прислівника в науковій літературі. Історія терміна “прислівник”.</w:t>
            </w:r>
          </w:p>
          <w:p w:rsidR="00AF6B45" w:rsidRDefault="00AF6B45" w:rsidP="00DE3E85">
            <w:pPr>
              <w:pStyle w:val="a3"/>
              <w:numPr>
                <w:ilvl w:val="0"/>
                <w:numId w:val="16"/>
              </w:numPr>
              <w:jc w:val="both"/>
            </w:pPr>
            <w:r>
              <w:t>Групи прислівників за походженням і словотвірною структурою.</w:t>
            </w:r>
          </w:p>
          <w:p w:rsidR="00AF6B45" w:rsidRDefault="00AF6B45" w:rsidP="00DE3E85">
            <w:pPr>
              <w:numPr>
                <w:ilvl w:val="0"/>
                <w:numId w:val="16"/>
              </w:numPr>
              <w:jc w:val="both"/>
            </w:pPr>
            <w:r>
              <w:rPr>
                <w:lang w:eastAsia="ar-SA"/>
              </w:rPr>
              <w:t>Частиномовне (категорійне) значення прислівника. Семантична класифікація.</w:t>
            </w:r>
          </w:p>
          <w:p w:rsidR="00AF6B45" w:rsidRDefault="00AF6B45" w:rsidP="00DE3E85">
            <w:pPr>
              <w:numPr>
                <w:ilvl w:val="0"/>
                <w:numId w:val="16"/>
              </w:numPr>
              <w:jc w:val="both"/>
            </w:pPr>
            <w:r>
              <w:rPr>
                <w:lang w:eastAsia="ar-SA"/>
              </w:rPr>
              <w:t xml:space="preserve">Семантико-синтаксичні класи прислівника, його синтаксичні особливості. </w:t>
            </w:r>
          </w:p>
          <w:p w:rsidR="00AF6B45" w:rsidRDefault="00AF6B45" w:rsidP="00DE3E85">
            <w:pPr>
              <w:pStyle w:val="a3"/>
              <w:numPr>
                <w:ilvl w:val="0"/>
                <w:numId w:val="16"/>
              </w:numPr>
              <w:jc w:val="both"/>
            </w:pPr>
            <w:r>
              <w:t>Предикативні і модальні прислівники.</w:t>
            </w:r>
          </w:p>
          <w:p w:rsidR="00AF6B45" w:rsidRDefault="00AF6B45" w:rsidP="00DE3E85">
            <w:pPr>
              <w:pStyle w:val="a3"/>
              <w:numPr>
                <w:ilvl w:val="0"/>
                <w:numId w:val="16"/>
              </w:numPr>
              <w:jc w:val="both"/>
            </w:pPr>
            <w:r>
              <w:t>Ступені порівняння якісно-означальних прислівників. Особливості творення ступенів порівняння прислівників.</w:t>
            </w:r>
          </w:p>
          <w:p w:rsidR="00AF6B45" w:rsidRPr="00DD56F3" w:rsidRDefault="00AF6B45" w:rsidP="00DE3E85">
            <w:pPr>
              <w:pStyle w:val="a3"/>
              <w:numPr>
                <w:ilvl w:val="0"/>
                <w:numId w:val="16"/>
              </w:numPr>
              <w:jc w:val="both"/>
              <w:rPr>
                <w:lang w:val="ru-RU"/>
              </w:rPr>
            </w:pPr>
            <w:r>
              <w:t>Перехід інших частин мови в прислівник (адвербіалізація).</w:t>
            </w:r>
          </w:p>
          <w:p w:rsidR="00AF6B45" w:rsidRPr="00DD56F3" w:rsidRDefault="00AF6B45" w:rsidP="00DE3E85">
            <w:pPr>
              <w:pStyle w:val="a3"/>
              <w:numPr>
                <w:ilvl w:val="0"/>
                <w:numId w:val="16"/>
              </w:numPr>
              <w:jc w:val="both"/>
              <w:rPr>
                <w:lang w:val="ru-RU"/>
              </w:rPr>
            </w:pPr>
            <w:r>
              <w:t>Загальна характеристика несамостійних частин мови. Незмінні (неповнозначні) слова в системі частин мови за традиційним вченням. Статус службових частин мови за мовознавчими концепціями І. Кучеренка, І. Вихованця, К. Городенської.</w:t>
            </w:r>
          </w:p>
          <w:p w:rsidR="00AF6B45" w:rsidRPr="00DD56F3" w:rsidRDefault="00AF6B45" w:rsidP="00DE3E85">
            <w:pPr>
              <w:pStyle w:val="a3"/>
              <w:numPr>
                <w:ilvl w:val="0"/>
                <w:numId w:val="16"/>
              </w:numPr>
              <w:jc w:val="both"/>
              <w:rPr>
                <w:lang w:val="ru-RU"/>
              </w:rPr>
            </w:pPr>
            <w:r>
              <w:t>Прийменник як частина мови. Погляди мовознавців на прийменник.</w:t>
            </w:r>
          </w:p>
          <w:p w:rsidR="00AF6B45" w:rsidRDefault="00AF6B45" w:rsidP="00DE3E85">
            <w:pPr>
              <w:numPr>
                <w:ilvl w:val="0"/>
                <w:numId w:val="16"/>
              </w:numPr>
              <w:jc w:val="both"/>
            </w:pPr>
            <w:r>
              <w:t>Класифікація прийменників за походженням.</w:t>
            </w:r>
          </w:p>
          <w:p w:rsidR="00AF6B45" w:rsidRDefault="00AF6B45" w:rsidP="00DE3E85">
            <w:pPr>
              <w:numPr>
                <w:ilvl w:val="0"/>
                <w:numId w:val="16"/>
              </w:numPr>
              <w:jc w:val="both"/>
            </w:pPr>
            <w:r>
              <w:t>Класифікація прийменників за значенням.</w:t>
            </w:r>
          </w:p>
          <w:p w:rsidR="00AF6B45" w:rsidRDefault="00AF6B45" w:rsidP="00DE3E85">
            <w:pPr>
              <w:pStyle w:val="a3"/>
              <w:widowControl w:val="0"/>
              <w:numPr>
                <w:ilvl w:val="0"/>
                <w:numId w:val="16"/>
              </w:numPr>
              <w:jc w:val="both"/>
            </w:pPr>
            <w:r>
              <w:t>Загальна характеристика сполучника як частини мови. Погляди українських мовознавців на сполучник.</w:t>
            </w:r>
          </w:p>
          <w:p w:rsidR="00AF6B45" w:rsidRDefault="00AF6B45" w:rsidP="00DE3E85">
            <w:pPr>
              <w:numPr>
                <w:ilvl w:val="0"/>
                <w:numId w:val="16"/>
              </w:numPr>
              <w:jc w:val="both"/>
            </w:pPr>
            <w:r>
              <w:t>Класифікація сполучників за структурою та способом уживання.</w:t>
            </w:r>
          </w:p>
          <w:p w:rsidR="00AF6B45" w:rsidRDefault="00AF6B45" w:rsidP="00DE3E85">
            <w:pPr>
              <w:numPr>
                <w:ilvl w:val="0"/>
                <w:numId w:val="16"/>
              </w:numPr>
              <w:jc w:val="both"/>
            </w:pPr>
            <w:r>
              <w:t>Класифікація сполучників залежно від типу синтаксичного зв’язку. Різновиди сурядних та підрядних сполучників.</w:t>
            </w:r>
          </w:p>
          <w:p w:rsidR="00AF6B45" w:rsidRDefault="00AF6B45" w:rsidP="00DE3E85">
            <w:pPr>
              <w:numPr>
                <w:ilvl w:val="0"/>
                <w:numId w:val="16"/>
              </w:numPr>
              <w:jc w:val="both"/>
            </w:pPr>
            <w:r>
              <w:t>Омонімія сполучників та інших частин мови. Сполучники і сполучні слова.</w:t>
            </w:r>
          </w:p>
          <w:p w:rsidR="00AF6B45" w:rsidRDefault="00AF6B45" w:rsidP="00DE3E85">
            <w:pPr>
              <w:pStyle w:val="a3"/>
              <w:widowControl w:val="0"/>
              <w:numPr>
                <w:ilvl w:val="0"/>
                <w:numId w:val="16"/>
              </w:numPr>
              <w:jc w:val="both"/>
            </w:pPr>
            <w:r>
              <w:t xml:space="preserve">Загальна характеристика частки як частини мови. Погляди українських мовознавців на частку. Класифікація часток за будовою та за місцем </w:t>
            </w:r>
            <w:r w:rsidRPr="00DD56F3">
              <w:rPr>
                <w:lang w:val="ru-RU"/>
              </w:rPr>
              <w:t>щодо слова, якого стосуються.</w:t>
            </w:r>
          </w:p>
          <w:p w:rsidR="00AF6B45" w:rsidRDefault="00AF6B45" w:rsidP="00DE3E85">
            <w:pPr>
              <w:pStyle w:val="a3"/>
              <w:widowControl w:val="0"/>
              <w:numPr>
                <w:ilvl w:val="0"/>
                <w:numId w:val="16"/>
              </w:numPr>
              <w:jc w:val="both"/>
            </w:pPr>
            <w:r>
              <w:t>Класифікація часток за функціями.</w:t>
            </w:r>
          </w:p>
          <w:p w:rsidR="00AF6B45" w:rsidRDefault="00AF6B45" w:rsidP="00DE3E85">
            <w:pPr>
              <w:pStyle w:val="a3"/>
              <w:widowControl w:val="0"/>
              <w:numPr>
                <w:ilvl w:val="0"/>
                <w:numId w:val="16"/>
              </w:numPr>
              <w:jc w:val="both"/>
            </w:pPr>
            <w:r>
              <w:t>Омонімія часток та інших частин мови.</w:t>
            </w:r>
          </w:p>
          <w:p w:rsidR="00AF6B45" w:rsidRDefault="00AF6B45" w:rsidP="00DE3E85">
            <w:pPr>
              <w:numPr>
                <w:ilvl w:val="0"/>
                <w:numId w:val="16"/>
              </w:numPr>
              <w:jc w:val="both"/>
            </w:pPr>
            <w:r>
              <w:t>Загальна характеристика вигуків як своєрідних незмінних слів. Звуконаслідувальні слова.</w:t>
            </w:r>
          </w:p>
          <w:p w:rsidR="00AF6B45" w:rsidRDefault="00AF6B45" w:rsidP="00DE3E85">
            <w:pPr>
              <w:numPr>
                <w:ilvl w:val="0"/>
                <w:numId w:val="16"/>
              </w:numPr>
              <w:jc w:val="both"/>
            </w:pPr>
            <w:r>
              <w:t>Групи вигуків за значенням. Емоційні вигуки. Вигуки, за допомогою яких передаються волевиявлення.</w:t>
            </w:r>
          </w:p>
          <w:p w:rsidR="00AF6B45" w:rsidRDefault="00AF6B45" w:rsidP="00DE3E85">
            <w:pPr>
              <w:numPr>
                <w:ilvl w:val="0"/>
                <w:numId w:val="16"/>
              </w:numPr>
              <w:jc w:val="both"/>
            </w:pPr>
            <w:r>
              <w:t>Первинні і вторинні вигуки, їх творення та звукова структура. Явище інтер’єктивації в українській мові.</w:t>
            </w:r>
          </w:p>
          <w:p w:rsidR="00AF6B45" w:rsidRDefault="00AF6B45" w:rsidP="00DE3E85">
            <w:pPr>
              <w:jc w:val="both"/>
            </w:pPr>
          </w:p>
          <w:p w:rsidR="00AF6B45" w:rsidRPr="0086191C" w:rsidRDefault="00AF6B45" w:rsidP="00DE3E85">
            <w:pPr>
              <w:spacing w:line="276" w:lineRule="auto"/>
              <w:rPr>
                <w:szCs w:val="28"/>
                <w:lang w:val="uk-UA"/>
              </w:rPr>
            </w:pPr>
          </w:p>
          <w:p w:rsidR="00AF6B45" w:rsidRDefault="00AF6B45" w:rsidP="00DE3E85">
            <w:pPr>
              <w:spacing w:line="360" w:lineRule="auto"/>
              <w:ind w:hanging="567"/>
              <w:rPr>
                <w:szCs w:val="28"/>
              </w:rPr>
            </w:pPr>
          </w:p>
          <w:p w:rsidR="00AF6B45" w:rsidRDefault="00AF6B45" w:rsidP="00DE3E85">
            <w:pPr>
              <w:pStyle w:val="a3"/>
              <w:ind w:left="0" w:hanging="567"/>
              <w:jc w:val="both"/>
              <w:rPr>
                <w:szCs w:val="28"/>
              </w:rPr>
            </w:pPr>
          </w:p>
          <w:p w:rsidR="00AF6B45" w:rsidRDefault="00AF6B45" w:rsidP="00DE3E85">
            <w:pPr>
              <w:spacing w:line="360" w:lineRule="auto"/>
              <w:ind w:hanging="567"/>
              <w:jc w:val="both"/>
              <w:rPr>
                <w:szCs w:val="28"/>
              </w:rPr>
            </w:pPr>
          </w:p>
          <w:p w:rsidR="00AF6B45" w:rsidRPr="002376FB" w:rsidRDefault="00AF6B45" w:rsidP="00DE3E85">
            <w:pPr>
              <w:ind w:left="644"/>
              <w:jc w:val="both"/>
              <w:rPr>
                <w:bCs/>
                <w:color w:val="auto"/>
                <w:lang w:val="uk-UA" w:eastAsia="uk-UA"/>
              </w:rPr>
            </w:pPr>
          </w:p>
        </w:tc>
      </w:tr>
      <w:tr w:rsidR="00AF6B45" w:rsidRPr="002376FB" w:rsidTr="00DE3E8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45" w:rsidRPr="002376FB" w:rsidRDefault="00AF6B45" w:rsidP="00DE3E85">
            <w:pPr>
              <w:jc w:val="center"/>
              <w:rPr>
                <w:b/>
                <w:color w:val="auto"/>
                <w:lang w:val="uk-UA"/>
              </w:rPr>
            </w:pPr>
            <w:r w:rsidRPr="002376FB">
              <w:rPr>
                <w:b/>
                <w:color w:val="auto"/>
                <w:lang w:val="uk-UA"/>
              </w:rPr>
              <w:lastRenderedPageBreak/>
              <w:t>Опитування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45" w:rsidRPr="002376FB" w:rsidRDefault="00AF6B45" w:rsidP="00DE3E85">
            <w:pPr>
              <w:jc w:val="both"/>
              <w:rPr>
                <w:color w:val="auto"/>
                <w:lang w:val="uk-UA"/>
              </w:rPr>
            </w:pPr>
            <w:r w:rsidRPr="002376FB">
              <w:rPr>
                <w:color w:val="auto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AF6B45" w:rsidRPr="002376FB" w:rsidRDefault="00AF6B45" w:rsidP="00AF6B45">
      <w:pPr>
        <w:sectPr w:rsidR="00AF6B45" w:rsidRPr="002376FB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AF6B45" w:rsidRPr="002376FB" w:rsidRDefault="00AF6B45" w:rsidP="00AF6B45"/>
    <w:p w:rsidR="00AF6B45" w:rsidRPr="002376FB" w:rsidRDefault="00AF6B45" w:rsidP="00AF6B45">
      <w:pPr>
        <w:rPr>
          <w:b/>
          <w:color w:val="auto"/>
          <w:lang w:val="uk-UA"/>
        </w:rPr>
      </w:pPr>
      <w:r w:rsidRPr="002376FB">
        <w:rPr>
          <w:b/>
          <w:color w:val="auto"/>
          <w:lang w:val="uk-UA"/>
        </w:rPr>
        <w:t>СХЕМА КУРСУ</w:t>
      </w:r>
    </w:p>
    <w:p w:rsidR="00AF6B45" w:rsidRPr="002376FB" w:rsidRDefault="00AF6B45" w:rsidP="00AF6B45">
      <w:pPr>
        <w:jc w:val="both"/>
        <w:rPr>
          <w:bCs/>
          <w:i/>
          <w:iCs/>
          <w:sz w:val="28"/>
          <w:szCs w:val="28"/>
          <w:lang w:val="uk-UA"/>
        </w:rPr>
      </w:pPr>
    </w:p>
    <w:tbl>
      <w:tblPr>
        <w:tblW w:w="1527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6"/>
        <w:gridCol w:w="5400"/>
        <w:gridCol w:w="1318"/>
        <w:gridCol w:w="2410"/>
        <w:gridCol w:w="3827"/>
        <w:gridCol w:w="1560"/>
      </w:tblGrid>
      <w:tr w:rsidR="00AF6B45" w:rsidRPr="002376FB" w:rsidTr="00DE3E85">
        <w:tc>
          <w:tcPr>
            <w:tcW w:w="756" w:type="dxa"/>
          </w:tcPr>
          <w:p w:rsidR="00AF6B45" w:rsidRPr="002376FB" w:rsidRDefault="00AF6B45" w:rsidP="00DE3E85">
            <w:pPr>
              <w:jc w:val="both"/>
              <w:rPr>
                <w:bCs/>
                <w:lang w:val="uk-UA"/>
              </w:rPr>
            </w:pPr>
            <w:r w:rsidRPr="002376FB">
              <w:rPr>
                <w:bCs/>
              </w:rPr>
              <w:t>Тиж. / дата / год.-</w:t>
            </w:r>
          </w:p>
        </w:tc>
        <w:tc>
          <w:tcPr>
            <w:tcW w:w="5400" w:type="dxa"/>
          </w:tcPr>
          <w:p w:rsidR="00AF6B45" w:rsidRPr="002376FB" w:rsidRDefault="00AF6B45" w:rsidP="00DE3E85">
            <w:pPr>
              <w:jc w:val="both"/>
              <w:rPr>
                <w:bCs/>
                <w:lang w:val="uk-UA"/>
              </w:rPr>
            </w:pPr>
            <w:r w:rsidRPr="002376FB">
              <w:rPr>
                <w:bCs/>
              </w:rPr>
              <w:t>Тема, план, короткі тези</w:t>
            </w:r>
          </w:p>
        </w:tc>
        <w:tc>
          <w:tcPr>
            <w:tcW w:w="1318" w:type="dxa"/>
          </w:tcPr>
          <w:p w:rsidR="00AF6B45" w:rsidRPr="002376FB" w:rsidRDefault="00AF6B45" w:rsidP="00DE3E85">
            <w:pPr>
              <w:jc w:val="both"/>
              <w:rPr>
                <w:bCs/>
                <w:lang w:val="uk-UA"/>
              </w:rPr>
            </w:pPr>
            <w:r w:rsidRPr="002376FB">
              <w:rPr>
                <w:bCs/>
                <w:lang w:val="uk-UA"/>
              </w:rPr>
              <w:t>Форма діяльності (заняття)</w:t>
            </w:r>
          </w:p>
          <w:p w:rsidR="00AF6B45" w:rsidRPr="002376FB" w:rsidRDefault="00AF6B45" w:rsidP="00DE3E85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2410" w:type="dxa"/>
          </w:tcPr>
          <w:p w:rsidR="00AF6B45" w:rsidRPr="002376FB" w:rsidRDefault="00AF6B45" w:rsidP="00DE3E85">
            <w:pPr>
              <w:jc w:val="both"/>
              <w:rPr>
                <w:bCs/>
                <w:lang w:val="uk-UA"/>
              </w:rPr>
            </w:pPr>
            <w:r w:rsidRPr="002376FB">
              <w:rPr>
                <w:bCs/>
              </w:rPr>
              <w:t>Література</w:t>
            </w:r>
            <w:r w:rsidRPr="002376FB">
              <w:rPr>
                <w:bCs/>
                <w:lang w:val="uk-UA"/>
              </w:rPr>
              <w:t xml:space="preserve"> </w:t>
            </w:r>
          </w:p>
        </w:tc>
        <w:tc>
          <w:tcPr>
            <w:tcW w:w="3827" w:type="dxa"/>
          </w:tcPr>
          <w:p w:rsidR="00AF6B45" w:rsidRPr="002376FB" w:rsidRDefault="00AF6B45" w:rsidP="00DE3E85">
            <w:pPr>
              <w:jc w:val="both"/>
              <w:rPr>
                <w:bCs/>
                <w:lang w:val="uk-UA"/>
              </w:rPr>
            </w:pPr>
            <w:r w:rsidRPr="002376FB">
              <w:rPr>
                <w:bCs/>
              </w:rPr>
              <w:t>Завдання, год</w:t>
            </w:r>
          </w:p>
          <w:p w:rsidR="00AF6B45" w:rsidRPr="002376FB" w:rsidRDefault="00AF6B45" w:rsidP="00DE3E85">
            <w:pPr>
              <w:jc w:val="both"/>
              <w:rPr>
                <w:bCs/>
                <w:color w:val="FF0000"/>
                <w:lang w:val="uk-UA"/>
              </w:rPr>
            </w:pPr>
          </w:p>
        </w:tc>
        <w:tc>
          <w:tcPr>
            <w:tcW w:w="1560" w:type="dxa"/>
          </w:tcPr>
          <w:p w:rsidR="00AF6B45" w:rsidRPr="002376FB" w:rsidRDefault="00AF6B45" w:rsidP="00DE3E85">
            <w:pPr>
              <w:jc w:val="both"/>
              <w:rPr>
                <w:bCs/>
                <w:lang w:val="uk-UA"/>
              </w:rPr>
            </w:pPr>
            <w:r w:rsidRPr="002376FB">
              <w:rPr>
                <w:bCs/>
              </w:rPr>
              <w:t>Термін виконання</w:t>
            </w:r>
          </w:p>
        </w:tc>
      </w:tr>
      <w:tr w:rsidR="00AF6B45" w:rsidRPr="002376FB" w:rsidTr="00DE3E85">
        <w:tc>
          <w:tcPr>
            <w:tcW w:w="756" w:type="dxa"/>
          </w:tcPr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5400" w:type="dxa"/>
          </w:tcPr>
          <w:p w:rsidR="00AF6B45" w:rsidRPr="002376FB" w:rsidRDefault="00AF6B45" w:rsidP="00DE3E85">
            <w:pPr>
              <w:shd w:val="clear" w:color="auto" w:fill="FFFFFF"/>
              <w:tabs>
                <w:tab w:val="left" w:pos="984"/>
              </w:tabs>
              <w:spacing w:line="269" w:lineRule="exact"/>
              <w:ind w:left="67"/>
              <w:jc w:val="both"/>
              <w:rPr>
                <w:b/>
                <w:lang w:val="uk-UA"/>
              </w:rPr>
            </w:pPr>
            <w:r w:rsidRPr="002376FB">
              <w:rPr>
                <w:b/>
              </w:rPr>
              <w:t>МОДУЛЬ І</w:t>
            </w:r>
          </w:p>
          <w:p w:rsidR="00AF6B45" w:rsidRPr="002376FB" w:rsidRDefault="00AF6B45" w:rsidP="00DE3E85">
            <w:pPr>
              <w:shd w:val="clear" w:color="auto" w:fill="FFFFFF"/>
              <w:tabs>
                <w:tab w:val="left" w:pos="984"/>
              </w:tabs>
              <w:spacing w:line="269" w:lineRule="exact"/>
              <w:ind w:left="67"/>
              <w:jc w:val="both"/>
              <w:rPr>
                <w:lang w:val="uk-UA"/>
              </w:rPr>
            </w:pPr>
          </w:p>
        </w:tc>
        <w:tc>
          <w:tcPr>
            <w:tcW w:w="1318" w:type="dxa"/>
          </w:tcPr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2410" w:type="dxa"/>
          </w:tcPr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3827" w:type="dxa"/>
          </w:tcPr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1560" w:type="dxa"/>
          </w:tcPr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</w:p>
        </w:tc>
      </w:tr>
      <w:tr w:rsidR="00AF6B45" w:rsidRPr="002376FB" w:rsidTr="00DE3E85">
        <w:tc>
          <w:tcPr>
            <w:tcW w:w="756" w:type="dxa"/>
          </w:tcPr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  <w:r w:rsidRPr="002376FB">
              <w:rPr>
                <w:bCs/>
                <w:lang w:val="ru-RU"/>
              </w:rPr>
              <w:t>7 т.</w:t>
            </w:r>
          </w:p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</w:p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15</w:t>
            </w:r>
            <w:r w:rsidRPr="002376FB">
              <w:rPr>
                <w:bCs/>
                <w:lang w:val="ru-RU"/>
              </w:rPr>
              <w:t>.</w:t>
            </w:r>
          </w:p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  <w:r w:rsidRPr="002376FB">
              <w:rPr>
                <w:bCs/>
                <w:lang w:val="ru-RU"/>
              </w:rPr>
              <w:t>02.</w:t>
            </w:r>
          </w:p>
          <w:p w:rsidR="00AF6B45" w:rsidRPr="002376FB" w:rsidRDefault="00511DAD" w:rsidP="00DE3E85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2020</w:t>
            </w:r>
          </w:p>
          <w:p w:rsidR="00AF6B45" w:rsidRPr="002376FB" w:rsidRDefault="00AF6B45" w:rsidP="00DE3E85">
            <w:pPr>
              <w:jc w:val="both"/>
              <w:rPr>
                <w:bCs/>
                <w:lang w:val="uk-UA"/>
              </w:rPr>
            </w:pPr>
          </w:p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  <w:r w:rsidRPr="002376FB">
              <w:rPr>
                <w:bCs/>
                <w:lang w:val="uk-UA"/>
              </w:rPr>
              <w:t>2 год.</w:t>
            </w:r>
          </w:p>
        </w:tc>
        <w:tc>
          <w:tcPr>
            <w:tcW w:w="5400" w:type="dxa"/>
          </w:tcPr>
          <w:p w:rsidR="00AF6B45" w:rsidRPr="002376FB" w:rsidRDefault="00AF6B45" w:rsidP="00DE3E85">
            <w:pPr>
              <w:widowControl w:val="0"/>
              <w:shd w:val="clear" w:color="auto" w:fill="FFFFFF"/>
              <w:tabs>
                <w:tab w:val="left" w:pos="974"/>
              </w:tabs>
              <w:autoSpaceDE w:val="0"/>
              <w:autoSpaceDN w:val="0"/>
              <w:adjustRightInd w:val="0"/>
              <w:spacing w:before="86"/>
              <w:ind w:left="5" w:right="43"/>
              <w:jc w:val="both"/>
              <w:rPr>
                <w:b/>
                <w:lang w:val="uk-UA"/>
              </w:rPr>
            </w:pPr>
            <w:r w:rsidRPr="00CA4D01">
              <w:rPr>
                <w:lang w:val="uk-UA"/>
              </w:rPr>
              <w:t>Граматика</w:t>
            </w:r>
            <w:r w:rsidRPr="006B113A">
              <w:rPr>
                <w:b/>
                <w:lang w:val="uk-UA"/>
              </w:rPr>
              <w:t xml:space="preserve"> </w:t>
            </w:r>
            <w:r w:rsidRPr="006B113A">
              <w:rPr>
                <w:lang w:val="uk-UA"/>
              </w:rPr>
              <w:t>як наука, її різновиди.</w:t>
            </w:r>
            <w:r w:rsidRPr="006B113A">
              <w:t xml:space="preserve"> </w:t>
            </w:r>
            <w:r w:rsidRPr="00CA4D01">
              <w:rPr>
                <w:lang w:val="uk-UA"/>
              </w:rPr>
              <w:t>Морфологія</w:t>
            </w:r>
            <w:r w:rsidRPr="006B113A">
              <w:rPr>
                <w:b/>
                <w:lang w:val="uk-UA"/>
              </w:rPr>
              <w:t xml:space="preserve"> </w:t>
            </w:r>
            <w:r w:rsidRPr="006B113A">
              <w:rPr>
                <w:lang w:val="uk-UA"/>
              </w:rPr>
              <w:t xml:space="preserve">як лінгвістична дисципліна,  її різновиди. Предмет морфології, методи його дослідження. </w:t>
            </w:r>
            <w:r w:rsidRPr="00CA4D01">
              <w:rPr>
                <w:lang w:val="uk-UA"/>
              </w:rPr>
              <w:t>Частини</w:t>
            </w:r>
            <w:r w:rsidRPr="006B113A">
              <w:rPr>
                <w:b/>
                <w:lang w:val="uk-UA"/>
              </w:rPr>
              <w:t xml:space="preserve"> </w:t>
            </w:r>
            <w:r w:rsidRPr="00CA4D01">
              <w:rPr>
                <w:lang w:val="uk-UA"/>
              </w:rPr>
              <w:t>мови</w:t>
            </w:r>
            <w:r w:rsidRPr="006B113A">
              <w:rPr>
                <w:lang w:val="uk-UA"/>
              </w:rPr>
              <w:t xml:space="preserve">. Принципи поділу слів на частини мови. </w:t>
            </w:r>
          </w:p>
        </w:tc>
        <w:tc>
          <w:tcPr>
            <w:tcW w:w="1318" w:type="dxa"/>
          </w:tcPr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  <w:r w:rsidRPr="002376FB">
              <w:rPr>
                <w:bCs/>
                <w:lang w:val="ru-RU"/>
              </w:rPr>
              <w:t>Лекція</w:t>
            </w:r>
          </w:p>
        </w:tc>
        <w:tc>
          <w:tcPr>
            <w:tcW w:w="2410" w:type="dxa"/>
          </w:tcPr>
          <w:p w:rsidR="00AF6B45" w:rsidRPr="00222EB7" w:rsidRDefault="00AF6B45" w:rsidP="00DE3E85">
            <w:pPr>
              <w:pStyle w:val="12"/>
              <w:ind w:left="147"/>
              <w:jc w:val="both"/>
              <w:rPr>
                <w:color w:val="000000"/>
                <w:lang w:val="uk-UA"/>
              </w:rPr>
            </w:pPr>
            <w:r w:rsidRPr="00222EB7">
              <w:rPr>
                <w:i/>
                <w:color w:val="000000"/>
                <w:lang w:val="uk-UA"/>
              </w:rPr>
              <w:t xml:space="preserve">Безпояско О. К., Городенська К. Г., Русанівський В. М. </w:t>
            </w:r>
            <w:r w:rsidRPr="00222EB7">
              <w:rPr>
                <w:color w:val="000000"/>
                <w:lang w:val="uk-UA"/>
              </w:rPr>
              <w:t>Граматика української мови: Морфологія. – К., 1993.</w:t>
            </w:r>
          </w:p>
          <w:p w:rsidR="00AF6B45" w:rsidRPr="00222EB7" w:rsidRDefault="00AF6B45" w:rsidP="00DE3E85">
            <w:pPr>
              <w:pStyle w:val="12"/>
              <w:ind w:left="147"/>
              <w:jc w:val="both"/>
              <w:rPr>
                <w:color w:val="000000"/>
                <w:lang w:val="uk-UA"/>
              </w:rPr>
            </w:pPr>
            <w:r w:rsidRPr="00222EB7">
              <w:rPr>
                <w:i/>
                <w:color w:val="000000"/>
                <w:lang w:val="uk-UA"/>
              </w:rPr>
              <w:t xml:space="preserve">Вихованець І. Р., Городенська К. Г. </w:t>
            </w:r>
            <w:r w:rsidRPr="00222EB7">
              <w:rPr>
                <w:color w:val="000000"/>
                <w:lang w:val="uk-UA"/>
              </w:rPr>
              <w:t>Теоретична морфологія української мови. – К., 2004.</w:t>
            </w:r>
          </w:p>
          <w:p w:rsidR="00AF6B45" w:rsidRPr="00222EB7" w:rsidRDefault="00AF6B45" w:rsidP="00DE3E85">
            <w:pPr>
              <w:jc w:val="both"/>
              <w:rPr>
                <w:sz w:val="20"/>
                <w:szCs w:val="20"/>
                <w:lang w:val="uk-UA"/>
              </w:rPr>
            </w:pPr>
            <w:r w:rsidRPr="00222EB7">
              <w:rPr>
                <w:rFonts w:eastAsia="Calibri"/>
                <w:sz w:val="20"/>
                <w:szCs w:val="20"/>
                <w:lang w:val="uk-UA"/>
              </w:rPr>
              <w:t>Сучасна українська літературна мова / За ред. А. П. Грищенка. – 2-ге вид., перероб. і доп. – К., 1997.</w:t>
            </w:r>
          </w:p>
          <w:p w:rsidR="00AF6B45" w:rsidRPr="00222EB7" w:rsidRDefault="00AF6B45" w:rsidP="00DE3E85">
            <w:pPr>
              <w:jc w:val="both"/>
              <w:rPr>
                <w:sz w:val="20"/>
                <w:szCs w:val="20"/>
                <w:lang w:val="uk-UA"/>
              </w:rPr>
            </w:pPr>
            <w:r w:rsidRPr="00222EB7">
              <w:rPr>
                <w:rFonts w:eastAsia="Calibri"/>
                <w:sz w:val="20"/>
                <w:szCs w:val="20"/>
                <w:lang w:val="uk-UA"/>
              </w:rPr>
              <w:t>Сучасна українська літературна мова / За ред. М. Я. Плющ.  – 2-ге вид., перероб. і доп. – К., 2000.</w:t>
            </w:r>
          </w:p>
          <w:p w:rsidR="00AF6B45" w:rsidRPr="00222EB7" w:rsidRDefault="00AF6B45" w:rsidP="00DE3E85">
            <w:pPr>
              <w:jc w:val="both"/>
              <w:rPr>
                <w:sz w:val="20"/>
                <w:szCs w:val="20"/>
                <w:lang w:val="uk-UA"/>
              </w:rPr>
            </w:pPr>
            <w:r w:rsidRPr="00222EB7">
              <w:rPr>
                <w:rFonts w:eastAsia="Calibri"/>
                <w:sz w:val="20"/>
                <w:szCs w:val="20"/>
                <w:lang w:val="uk-UA"/>
              </w:rPr>
              <w:t>Сучасна українська літературна мова / За ред. О. Д. Пономарева. – К., 1997.</w:t>
            </w:r>
          </w:p>
          <w:p w:rsidR="00AF6B45" w:rsidRPr="002376FB" w:rsidRDefault="00AF6B45" w:rsidP="00DE3E85">
            <w:pPr>
              <w:pStyle w:val="12"/>
              <w:ind w:left="340"/>
              <w:jc w:val="both"/>
              <w:rPr>
                <w:sz w:val="24"/>
                <w:lang w:val="uk-UA"/>
              </w:rPr>
            </w:pPr>
          </w:p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3827" w:type="dxa"/>
          </w:tcPr>
          <w:p w:rsidR="00AF6B45" w:rsidRDefault="00AF6B45" w:rsidP="00DE3E85">
            <w:pPr>
              <w:jc w:val="both"/>
              <w:rPr>
                <w:b/>
                <w:lang w:val="uk-UA"/>
              </w:rPr>
            </w:pPr>
            <w:r w:rsidRPr="006B113A">
              <w:rPr>
                <w:lang w:val="uk-UA"/>
              </w:rPr>
              <w:t>Граматична категорія. Граматичне значення. Граматична форма. Граматичні засоби вираження граматичних значень.</w:t>
            </w:r>
            <w:r w:rsidRPr="002376FB">
              <w:rPr>
                <w:b/>
                <w:lang w:val="uk-UA"/>
              </w:rPr>
              <w:t xml:space="preserve"> </w:t>
            </w:r>
          </w:p>
          <w:p w:rsidR="00D055DF" w:rsidRPr="00D055DF" w:rsidRDefault="00D055DF" w:rsidP="00DE3E85">
            <w:pPr>
              <w:jc w:val="both"/>
              <w:rPr>
                <w:lang w:val="uk-UA"/>
              </w:rPr>
            </w:pPr>
            <w:r w:rsidRPr="00D055DF">
              <w:rPr>
                <w:lang w:val="uk-UA"/>
              </w:rPr>
              <w:t>6 год</w:t>
            </w:r>
          </w:p>
          <w:p w:rsidR="00AF6B45" w:rsidRPr="002376FB" w:rsidRDefault="00AF6B45" w:rsidP="00DE3E85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AF6B45" w:rsidRPr="00CA4D01" w:rsidRDefault="00D055DF" w:rsidP="00DE3E85">
            <w:pPr>
              <w:jc w:val="both"/>
              <w:rPr>
                <w:bCs/>
                <w:color w:val="FF0000"/>
                <w:lang w:val="ru-RU"/>
              </w:rPr>
            </w:pPr>
            <w:r w:rsidRPr="00D055DF">
              <w:rPr>
                <w:bCs/>
                <w:color w:val="auto"/>
                <w:lang w:val="ru-RU"/>
              </w:rPr>
              <w:t>19.02.</w:t>
            </w:r>
            <w:r w:rsidR="00511DAD">
              <w:rPr>
                <w:bCs/>
                <w:color w:val="auto"/>
                <w:lang w:val="ru-RU"/>
              </w:rPr>
              <w:t>2020</w:t>
            </w:r>
          </w:p>
        </w:tc>
      </w:tr>
      <w:tr w:rsidR="00AF6B45" w:rsidRPr="002376FB" w:rsidTr="00DE3E85">
        <w:tc>
          <w:tcPr>
            <w:tcW w:w="756" w:type="dxa"/>
          </w:tcPr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8</w:t>
            </w:r>
            <w:r w:rsidRPr="002376FB">
              <w:rPr>
                <w:bCs/>
                <w:lang w:val="ru-RU"/>
              </w:rPr>
              <w:t xml:space="preserve"> т.</w:t>
            </w:r>
          </w:p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</w:p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20</w:t>
            </w:r>
            <w:r w:rsidRPr="002376FB">
              <w:rPr>
                <w:bCs/>
                <w:lang w:val="ru-RU"/>
              </w:rPr>
              <w:t>. 02.</w:t>
            </w:r>
          </w:p>
          <w:p w:rsidR="00AF6B45" w:rsidRPr="002376FB" w:rsidRDefault="00511DAD" w:rsidP="00DE3E85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2020</w:t>
            </w:r>
          </w:p>
          <w:p w:rsidR="00AF6B45" w:rsidRPr="002376FB" w:rsidRDefault="00AF6B45" w:rsidP="00DE3E85">
            <w:pPr>
              <w:jc w:val="both"/>
              <w:rPr>
                <w:bCs/>
                <w:lang w:val="uk-UA"/>
              </w:rPr>
            </w:pPr>
          </w:p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  <w:r w:rsidRPr="002376FB">
              <w:rPr>
                <w:bCs/>
                <w:lang w:val="uk-UA"/>
              </w:rPr>
              <w:t>2 год.</w:t>
            </w:r>
          </w:p>
        </w:tc>
        <w:tc>
          <w:tcPr>
            <w:tcW w:w="5400" w:type="dxa"/>
          </w:tcPr>
          <w:p w:rsidR="00AF6B45" w:rsidRPr="00BB7818" w:rsidRDefault="00AF6B45" w:rsidP="00DE3E85">
            <w:pPr>
              <w:shd w:val="clear" w:color="auto" w:fill="FFFFFF"/>
              <w:tabs>
                <w:tab w:val="left" w:pos="984"/>
              </w:tabs>
              <w:spacing w:line="269" w:lineRule="exact"/>
              <w:ind w:left="67"/>
              <w:jc w:val="both"/>
              <w:rPr>
                <w:b/>
                <w:lang w:val="ru-RU"/>
              </w:rPr>
            </w:pPr>
            <w:r w:rsidRPr="00BB7818">
              <w:rPr>
                <w:lang w:val="uk-UA"/>
              </w:rPr>
              <w:lastRenderedPageBreak/>
              <w:t xml:space="preserve">Граматичне значення. Граматична </w:t>
            </w:r>
            <w:r w:rsidRPr="00BB7818">
              <w:rPr>
                <w:lang w:val="uk-UA"/>
              </w:rPr>
              <w:lastRenderedPageBreak/>
              <w:t>форма.Граматична категорія. Засоби вираження граматичних значень.</w:t>
            </w:r>
          </w:p>
        </w:tc>
        <w:tc>
          <w:tcPr>
            <w:tcW w:w="1318" w:type="dxa"/>
          </w:tcPr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  <w:r w:rsidRPr="002376FB">
              <w:rPr>
                <w:bCs/>
                <w:lang w:val="ru-RU"/>
              </w:rPr>
              <w:lastRenderedPageBreak/>
              <w:t>Практичн</w:t>
            </w:r>
            <w:r w:rsidRPr="002376FB">
              <w:rPr>
                <w:bCs/>
                <w:lang w:val="ru-RU"/>
              </w:rPr>
              <w:lastRenderedPageBreak/>
              <w:t>е заняття</w:t>
            </w:r>
          </w:p>
        </w:tc>
        <w:tc>
          <w:tcPr>
            <w:tcW w:w="2410" w:type="dxa"/>
          </w:tcPr>
          <w:p w:rsidR="00AF6B45" w:rsidRPr="00BB7818" w:rsidRDefault="00AF6B45" w:rsidP="00DE3E85">
            <w:pPr>
              <w:rPr>
                <w:lang w:val="uk-UA"/>
              </w:rPr>
            </w:pPr>
            <w:r w:rsidRPr="00BB7818">
              <w:rPr>
                <w:lang w:val="uk-UA"/>
              </w:rPr>
              <w:lastRenderedPageBreak/>
              <w:t>Глібчук Н. М., Добо-</w:t>
            </w:r>
          </w:p>
          <w:p w:rsidR="00AF6B45" w:rsidRPr="00BB7818" w:rsidRDefault="00AF6B45" w:rsidP="00DE3E85">
            <w:pPr>
              <w:rPr>
                <w:lang w:val="uk-UA"/>
              </w:rPr>
            </w:pPr>
            <w:r w:rsidRPr="00BB7818">
              <w:rPr>
                <w:lang w:val="uk-UA"/>
              </w:rPr>
              <w:lastRenderedPageBreak/>
              <w:t>севич У. Б. Сучасна</w:t>
            </w:r>
          </w:p>
          <w:p w:rsidR="00AF6B45" w:rsidRPr="00BB7818" w:rsidRDefault="00AF6B45" w:rsidP="00DE3E85">
            <w:pPr>
              <w:rPr>
                <w:lang w:val="uk-UA"/>
              </w:rPr>
            </w:pPr>
            <w:r w:rsidRPr="00BB7818">
              <w:rPr>
                <w:lang w:val="uk-UA"/>
              </w:rPr>
              <w:t>українська мова. Морфологія. Прак-</w:t>
            </w:r>
          </w:p>
          <w:p w:rsidR="00AF6B45" w:rsidRPr="002376FB" w:rsidRDefault="00AF6B45" w:rsidP="00D055DF">
            <w:pPr>
              <w:rPr>
                <w:bCs/>
                <w:lang w:val="ru-RU"/>
              </w:rPr>
            </w:pPr>
            <w:r>
              <w:rPr>
                <w:lang w:val="uk-UA"/>
              </w:rPr>
              <w:t>тикум. – К., 2009.</w:t>
            </w:r>
            <w:r w:rsidR="00D055DF" w:rsidRPr="002376FB">
              <w:rPr>
                <w:bCs/>
                <w:lang w:val="ru-RU"/>
              </w:rPr>
              <w:t xml:space="preserve"> </w:t>
            </w:r>
          </w:p>
        </w:tc>
        <w:tc>
          <w:tcPr>
            <w:tcW w:w="3827" w:type="dxa"/>
          </w:tcPr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1560" w:type="dxa"/>
          </w:tcPr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</w:p>
        </w:tc>
      </w:tr>
      <w:tr w:rsidR="00AF6B45" w:rsidRPr="002376FB" w:rsidTr="00DE3E85">
        <w:tc>
          <w:tcPr>
            <w:tcW w:w="756" w:type="dxa"/>
          </w:tcPr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  <w:r w:rsidRPr="002376FB">
              <w:rPr>
                <w:bCs/>
                <w:lang w:val="ru-RU"/>
              </w:rPr>
              <w:t>8 т.</w:t>
            </w:r>
          </w:p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</w:p>
          <w:p w:rsidR="00AF6B45" w:rsidRDefault="00AF6B45" w:rsidP="00DE3E85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  <w:r w:rsidRPr="002376FB">
              <w:rPr>
                <w:bCs/>
                <w:lang w:val="ru-RU"/>
              </w:rPr>
              <w:t>2.</w:t>
            </w:r>
          </w:p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02.</w:t>
            </w:r>
          </w:p>
          <w:p w:rsidR="00AF6B45" w:rsidRPr="002376FB" w:rsidRDefault="00511DAD" w:rsidP="00DE3E85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2020</w:t>
            </w:r>
          </w:p>
          <w:p w:rsidR="00AF6B45" w:rsidRPr="002376FB" w:rsidRDefault="00AF6B45" w:rsidP="00DE3E85">
            <w:pPr>
              <w:jc w:val="both"/>
              <w:rPr>
                <w:bCs/>
                <w:lang w:val="uk-UA"/>
              </w:rPr>
            </w:pPr>
          </w:p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  <w:r w:rsidRPr="002376FB">
              <w:rPr>
                <w:bCs/>
                <w:lang w:val="uk-UA"/>
              </w:rPr>
              <w:t>2 год.</w:t>
            </w:r>
          </w:p>
        </w:tc>
        <w:tc>
          <w:tcPr>
            <w:tcW w:w="5400" w:type="dxa"/>
          </w:tcPr>
          <w:p w:rsidR="00AF6B45" w:rsidRPr="000C03D1" w:rsidRDefault="00AF6B45" w:rsidP="00DE3E85">
            <w:pPr>
              <w:pStyle w:val="ad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CA4D01">
              <w:rPr>
                <w:color w:val="000000"/>
                <w:lang w:val="uk-UA"/>
              </w:rPr>
              <w:t>Іменник</w:t>
            </w:r>
            <w:r w:rsidRPr="000C03D1">
              <w:rPr>
                <w:color w:val="000000"/>
                <w:lang w:val="uk-UA"/>
              </w:rPr>
              <w:t xml:space="preserve"> як </w:t>
            </w:r>
            <w:r w:rsidRPr="000C03D1">
              <w:rPr>
                <w:lang w:val="uk-UA"/>
              </w:rPr>
              <w:t xml:space="preserve">частина мови з погляду різних учень. Категорійне значення іменника. Загальна характеристика семантичних, морфологічних, словотвірних та синтаксичних особливостей іменника. </w:t>
            </w:r>
            <w:r>
              <w:rPr>
                <w:lang w:val="uk-UA"/>
              </w:rPr>
              <w:t xml:space="preserve">Семантико-граматичні розряди іменників та їх морфологічні особливості. </w:t>
            </w:r>
          </w:p>
          <w:p w:rsidR="00AF6B45" w:rsidRPr="000C03D1" w:rsidRDefault="00AF6B45" w:rsidP="00DE3E85">
            <w:pPr>
              <w:shd w:val="clear" w:color="auto" w:fill="FFFFFF"/>
              <w:tabs>
                <w:tab w:val="left" w:pos="984"/>
              </w:tabs>
              <w:spacing w:line="269" w:lineRule="exact"/>
              <w:ind w:left="67"/>
              <w:jc w:val="both"/>
              <w:rPr>
                <w:b/>
                <w:lang w:val="uk-UA"/>
              </w:rPr>
            </w:pPr>
          </w:p>
        </w:tc>
        <w:tc>
          <w:tcPr>
            <w:tcW w:w="1318" w:type="dxa"/>
          </w:tcPr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  <w:r w:rsidRPr="002376FB">
              <w:rPr>
                <w:bCs/>
                <w:lang w:val="ru-RU"/>
              </w:rPr>
              <w:t>лекція</w:t>
            </w:r>
          </w:p>
        </w:tc>
        <w:tc>
          <w:tcPr>
            <w:tcW w:w="2410" w:type="dxa"/>
          </w:tcPr>
          <w:p w:rsidR="00AF6B45" w:rsidRPr="00222EB7" w:rsidRDefault="00AF6B45" w:rsidP="00DE3E85">
            <w:pPr>
              <w:pStyle w:val="12"/>
              <w:ind w:left="147"/>
              <w:jc w:val="both"/>
              <w:rPr>
                <w:color w:val="000000"/>
                <w:lang w:val="uk-UA"/>
              </w:rPr>
            </w:pPr>
            <w:r w:rsidRPr="00222EB7">
              <w:rPr>
                <w:i/>
                <w:color w:val="000000"/>
                <w:lang w:val="uk-UA"/>
              </w:rPr>
              <w:t xml:space="preserve">Безпояско О. К., Городенська К. Г., Русанівський В. М. </w:t>
            </w:r>
            <w:r w:rsidRPr="00222EB7">
              <w:rPr>
                <w:color w:val="000000"/>
                <w:lang w:val="uk-UA"/>
              </w:rPr>
              <w:t>Граматика української мови: Морфологія. – К., 1993.</w:t>
            </w:r>
          </w:p>
          <w:p w:rsidR="00AF6B45" w:rsidRPr="00222EB7" w:rsidRDefault="00AF6B45" w:rsidP="00DE3E85">
            <w:pPr>
              <w:pStyle w:val="12"/>
              <w:ind w:left="147"/>
              <w:jc w:val="both"/>
              <w:rPr>
                <w:color w:val="000000"/>
                <w:lang w:val="uk-UA"/>
              </w:rPr>
            </w:pPr>
            <w:r w:rsidRPr="00222EB7">
              <w:rPr>
                <w:i/>
                <w:color w:val="000000"/>
                <w:lang w:val="uk-UA"/>
              </w:rPr>
              <w:t xml:space="preserve">Вихованець І. Р., Городенська К. Г. </w:t>
            </w:r>
            <w:r w:rsidRPr="00222EB7">
              <w:rPr>
                <w:color w:val="000000"/>
                <w:lang w:val="uk-UA"/>
              </w:rPr>
              <w:t>Теоретична морфологія української мови. – К., 2004.</w:t>
            </w:r>
          </w:p>
          <w:p w:rsidR="00AF6B45" w:rsidRPr="00222EB7" w:rsidRDefault="00AF6B45" w:rsidP="00DE3E85">
            <w:pPr>
              <w:jc w:val="both"/>
              <w:rPr>
                <w:sz w:val="20"/>
                <w:szCs w:val="20"/>
                <w:lang w:val="uk-UA"/>
              </w:rPr>
            </w:pPr>
            <w:r w:rsidRPr="00222EB7">
              <w:rPr>
                <w:rFonts w:eastAsia="Calibri"/>
                <w:sz w:val="20"/>
                <w:szCs w:val="20"/>
                <w:lang w:val="uk-UA"/>
              </w:rPr>
              <w:t>Сучасна українська літературна мова / За ред. А. П. Грищенка. – 2-ге вид., перероб. і доп. – К., 1997.</w:t>
            </w:r>
          </w:p>
          <w:p w:rsidR="00AF6B45" w:rsidRPr="00222EB7" w:rsidRDefault="00AF6B45" w:rsidP="00DE3E85">
            <w:pPr>
              <w:jc w:val="both"/>
              <w:rPr>
                <w:sz w:val="20"/>
                <w:szCs w:val="20"/>
                <w:lang w:val="uk-UA"/>
              </w:rPr>
            </w:pPr>
            <w:r w:rsidRPr="00222EB7">
              <w:rPr>
                <w:rFonts w:eastAsia="Calibri"/>
                <w:sz w:val="20"/>
                <w:szCs w:val="20"/>
                <w:lang w:val="uk-UA"/>
              </w:rPr>
              <w:t>Сучасна українська літературна мова / За ред. М. Я. Плющ.  – 2-ге вид., перероб. і доп. – К., 2000.</w:t>
            </w:r>
          </w:p>
          <w:p w:rsidR="00AF6B45" w:rsidRPr="00222EB7" w:rsidRDefault="00AF6B45" w:rsidP="00DE3E85">
            <w:pPr>
              <w:jc w:val="both"/>
              <w:rPr>
                <w:sz w:val="20"/>
                <w:szCs w:val="20"/>
                <w:lang w:val="uk-UA"/>
              </w:rPr>
            </w:pPr>
            <w:r w:rsidRPr="00222EB7">
              <w:rPr>
                <w:rFonts w:eastAsia="Calibri"/>
                <w:sz w:val="20"/>
                <w:szCs w:val="20"/>
                <w:lang w:val="uk-UA"/>
              </w:rPr>
              <w:t>Сучасна українська літературна мова / За ред. О. Д. Пономарева. – К., 1997.</w:t>
            </w:r>
          </w:p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3827" w:type="dxa"/>
          </w:tcPr>
          <w:p w:rsidR="00AF6B45" w:rsidRDefault="00AF6B45" w:rsidP="00DE3E85">
            <w:pPr>
              <w:pStyle w:val="ad"/>
              <w:spacing w:before="0" w:beforeAutospacing="0" w:after="0" w:afterAutospacing="0"/>
              <w:jc w:val="both"/>
              <w:rPr>
                <w:lang w:val="uk-UA"/>
              </w:rPr>
            </w:pPr>
            <w:r w:rsidRPr="000C03D1">
              <w:t>Категорія збірності. Граматичні особливості збірних іменників. Категорія речовинності. Граматичні особливості іменників, яким властива категорія речовинності.</w:t>
            </w:r>
          </w:p>
          <w:p w:rsidR="00D055DF" w:rsidRPr="00D055DF" w:rsidRDefault="00D055DF" w:rsidP="00DE3E85">
            <w:pPr>
              <w:pStyle w:val="ad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r>
              <w:rPr>
                <w:lang w:val="uk-UA"/>
              </w:rPr>
              <w:t>6 год.</w:t>
            </w:r>
          </w:p>
        </w:tc>
        <w:tc>
          <w:tcPr>
            <w:tcW w:w="1560" w:type="dxa"/>
          </w:tcPr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22.02.</w:t>
            </w:r>
            <w:r w:rsidR="00511DAD">
              <w:rPr>
                <w:bCs/>
                <w:lang w:val="ru-RU"/>
              </w:rPr>
              <w:t>2020</w:t>
            </w:r>
          </w:p>
        </w:tc>
      </w:tr>
      <w:tr w:rsidR="00AF6B45" w:rsidRPr="002376FB" w:rsidTr="00DE3E85">
        <w:tc>
          <w:tcPr>
            <w:tcW w:w="756" w:type="dxa"/>
          </w:tcPr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9</w:t>
            </w:r>
            <w:r w:rsidRPr="002376FB">
              <w:rPr>
                <w:bCs/>
                <w:lang w:val="ru-RU"/>
              </w:rPr>
              <w:t xml:space="preserve"> т.</w:t>
            </w:r>
          </w:p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</w:p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</w:p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27</w:t>
            </w:r>
            <w:r w:rsidRPr="002376FB">
              <w:rPr>
                <w:bCs/>
                <w:lang w:val="ru-RU"/>
              </w:rPr>
              <w:t>. 02.</w:t>
            </w:r>
          </w:p>
          <w:p w:rsidR="00AF6B45" w:rsidRPr="002376FB" w:rsidRDefault="00511DAD" w:rsidP="00DE3E85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2020</w:t>
            </w:r>
          </w:p>
          <w:p w:rsidR="00AF6B45" w:rsidRPr="002376FB" w:rsidRDefault="00AF6B45" w:rsidP="00DE3E85">
            <w:pPr>
              <w:jc w:val="both"/>
              <w:rPr>
                <w:bCs/>
                <w:lang w:val="uk-UA"/>
              </w:rPr>
            </w:pPr>
          </w:p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  <w:r w:rsidRPr="002376FB">
              <w:rPr>
                <w:bCs/>
                <w:lang w:val="uk-UA"/>
              </w:rPr>
              <w:t>2 год.</w:t>
            </w:r>
          </w:p>
        </w:tc>
        <w:tc>
          <w:tcPr>
            <w:tcW w:w="5400" w:type="dxa"/>
          </w:tcPr>
          <w:p w:rsidR="00AF6B45" w:rsidRPr="002376FB" w:rsidRDefault="00AF6B45" w:rsidP="00DE3E85">
            <w:pPr>
              <w:pStyle w:val="ad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r w:rsidRPr="00192C17">
              <w:rPr>
                <w:lang w:val="uk-UA"/>
              </w:rPr>
              <w:lastRenderedPageBreak/>
              <w:t xml:space="preserve">Категорія істот та неістот. Розрізнення істот та неістот за лексичним значенням. Граматичні засоби вираження граматичного значення істот та неістот. Категорія власних і загальних назв. Власні іменники. Перехід власних назв у загальні </w:t>
            </w:r>
            <w:r w:rsidRPr="00192C17">
              <w:rPr>
                <w:lang w:val="uk-UA"/>
              </w:rPr>
              <w:lastRenderedPageBreak/>
              <w:t>і навпаки. Граматичні засоби розрізнення власних і загальних назв.</w:t>
            </w:r>
            <w:r>
              <w:rPr>
                <w:lang w:val="uk-UA"/>
              </w:rPr>
              <w:t xml:space="preserve"> </w:t>
            </w:r>
            <w:r w:rsidRPr="00192C17">
              <w:t>Категорія конкретності/абстрактності в іменниках. Конкретні іменники та їх граматичні ознаки. Абстрактні іменники та їх граматичні ознаки. Категорія збірності. Граматичні особливості збірних іменників. Категорія речовинності. Граматичні особливості іменників, яким властива категорія речовинності.</w:t>
            </w:r>
          </w:p>
        </w:tc>
        <w:tc>
          <w:tcPr>
            <w:tcW w:w="1318" w:type="dxa"/>
          </w:tcPr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  <w:r w:rsidRPr="002376FB">
              <w:rPr>
                <w:bCs/>
                <w:lang w:val="ru-RU"/>
              </w:rPr>
              <w:lastRenderedPageBreak/>
              <w:t>Практичне заняття</w:t>
            </w:r>
          </w:p>
        </w:tc>
        <w:tc>
          <w:tcPr>
            <w:tcW w:w="2410" w:type="dxa"/>
          </w:tcPr>
          <w:p w:rsidR="00AF6B45" w:rsidRPr="00BB7818" w:rsidRDefault="00AF6B45" w:rsidP="00DE3E85">
            <w:pPr>
              <w:rPr>
                <w:lang w:val="uk-UA"/>
              </w:rPr>
            </w:pPr>
            <w:r w:rsidRPr="00BB7818">
              <w:rPr>
                <w:lang w:val="uk-UA"/>
              </w:rPr>
              <w:t>Глібчук Н. М., Добо-</w:t>
            </w:r>
          </w:p>
          <w:p w:rsidR="00AF6B45" w:rsidRPr="00BB7818" w:rsidRDefault="00AF6B45" w:rsidP="00DE3E85">
            <w:pPr>
              <w:rPr>
                <w:lang w:val="uk-UA"/>
              </w:rPr>
            </w:pPr>
            <w:r w:rsidRPr="00BB7818">
              <w:rPr>
                <w:lang w:val="uk-UA"/>
              </w:rPr>
              <w:t>севич У. Б. Сучасна</w:t>
            </w:r>
          </w:p>
          <w:p w:rsidR="00AF6B45" w:rsidRPr="00BB7818" w:rsidRDefault="00AF6B45" w:rsidP="00DE3E85">
            <w:pPr>
              <w:rPr>
                <w:lang w:val="uk-UA"/>
              </w:rPr>
            </w:pPr>
            <w:r w:rsidRPr="00BB7818">
              <w:rPr>
                <w:lang w:val="uk-UA"/>
              </w:rPr>
              <w:t>українська мова. Морфологія. Прак-</w:t>
            </w:r>
          </w:p>
          <w:p w:rsidR="00AF6B45" w:rsidRPr="00BB7818" w:rsidRDefault="00AF6B45" w:rsidP="00DE3E85">
            <w:pPr>
              <w:rPr>
                <w:lang w:val="uk-UA"/>
              </w:rPr>
            </w:pPr>
            <w:r>
              <w:rPr>
                <w:lang w:val="uk-UA"/>
              </w:rPr>
              <w:t xml:space="preserve">тикум. – К., 2009. </w:t>
            </w:r>
          </w:p>
          <w:p w:rsidR="00AF6B45" w:rsidRPr="002376FB" w:rsidRDefault="00AF6B45" w:rsidP="00DE3E85">
            <w:pPr>
              <w:rPr>
                <w:bCs/>
                <w:lang w:val="ru-RU"/>
              </w:rPr>
            </w:pPr>
          </w:p>
        </w:tc>
        <w:tc>
          <w:tcPr>
            <w:tcW w:w="3827" w:type="dxa"/>
          </w:tcPr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1560" w:type="dxa"/>
          </w:tcPr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</w:p>
        </w:tc>
      </w:tr>
      <w:tr w:rsidR="00AF6B45" w:rsidRPr="002376FB" w:rsidTr="00DE3E85">
        <w:tc>
          <w:tcPr>
            <w:tcW w:w="756" w:type="dxa"/>
          </w:tcPr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  <w:r w:rsidRPr="002376FB">
              <w:rPr>
                <w:bCs/>
                <w:lang w:val="ru-RU"/>
              </w:rPr>
              <w:t>9 т.</w:t>
            </w:r>
          </w:p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</w:p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01. 03</w:t>
            </w:r>
            <w:r w:rsidRPr="002376FB">
              <w:rPr>
                <w:bCs/>
                <w:lang w:val="ru-RU"/>
              </w:rPr>
              <w:t>.</w:t>
            </w:r>
          </w:p>
          <w:p w:rsidR="00AF6B45" w:rsidRPr="002376FB" w:rsidRDefault="00511DAD" w:rsidP="00DE3E85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2020</w:t>
            </w:r>
          </w:p>
          <w:p w:rsidR="00AF6B45" w:rsidRPr="002376FB" w:rsidRDefault="00AF6B45" w:rsidP="00DE3E85">
            <w:pPr>
              <w:jc w:val="both"/>
              <w:rPr>
                <w:bCs/>
                <w:lang w:val="uk-UA"/>
              </w:rPr>
            </w:pPr>
          </w:p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  <w:r w:rsidRPr="002376FB">
              <w:rPr>
                <w:bCs/>
                <w:lang w:val="uk-UA"/>
              </w:rPr>
              <w:t>2 год.</w:t>
            </w:r>
          </w:p>
        </w:tc>
        <w:tc>
          <w:tcPr>
            <w:tcW w:w="5400" w:type="dxa"/>
          </w:tcPr>
          <w:p w:rsidR="00AF6B45" w:rsidRPr="001F2481" w:rsidRDefault="00AF6B45" w:rsidP="00443C23">
            <w:pPr>
              <w:shd w:val="clear" w:color="auto" w:fill="FFFFFF"/>
              <w:tabs>
                <w:tab w:val="left" w:pos="806"/>
              </w:tabs>
              <w:ind w:left="43" w:right="10"/>
              <w:jc w:val="both"/>
              <w:rPr>
                <w:b/>
                <w:lang w:val="uk-UA"/>
              </w:rPr>
            </w:pPr>
            <w:r w:rsidRPr="001F2481">
              <w:rPr>
                <w:lang w:val="uk-UA"/>
              </w:rPr>
              <w:t>Катего</w:t>
            </w:r>
            <w:r>
              <w:rPr>
                <w:lang w:val="uk-UA"/>
              </w:rPr>
              <w:t>р</w:t>
            </w:r>
            <w:r w:rsidRPr="001F2481">
              <w:rPr>
                <w:lang w:val="uk-UA"/>
              </w:rPr>
              <w:t>ія числа іменників.</w:t>
            </w:r>
            <w:r w:rsidR="00443C23">
              <w:rPr>
                <w:lang w:val="uk-UA"/>
              </w:rPr>
              <w:t xml:space="preserve"> </w:t>
            </w:r>
            <w:r w:rsidRPr="001F2481">
              <w:rPr>
                <w:lang w:val="uk-UA"/>
              </w:rPr>
              <w:t>Категорія роду іменника та особливості її реалізації в українській мові. Подвійний рід іменників. Подвійні форми іменників одного роду. Хитання в граматичному роді іменників.</w:t>
            </w:r>
          </w:p>
        </w:tc>
        <w:tc>
          <w:tcPr>
            <w:tcW w:w="1318" w:type="dxa"/>
          </w:tcPr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  <w:r w:rsidRPr="002376FB">
              <w:rPr>
                <w:bCs/>
                <w:lang w:val="ru-RU"/>
              </w:rPr>
              <w:t>лекція</w:t>
            </w:r>
          </w:p>
        </w:tc>
        <w:tc>
          <w:tcPr>
            <w:tcW w:w="2410" w:type="dxa"/>
          </w:tcPr>
          <w:p w:rsidR="00AF6B45" w:rsidRPr="00222EB7" w:rsidRDefault="00AF6B45" w:rsidP="00DE3E85">
            <w:pPr>
              <w:pStyle w:val="12"/>
              <w:ind w:left="147"/>
              <w:jc w:val="both"/>
              <w:rPr>
                <w:color w:val="000000"/>
                <w:lang w:val="uk-UA"/>
              </w:rPr>
            </w:pPr>
            <w:r w:rsidRPr="00222EB7">
              <w:rPr>
                <w:i/>
                <w:color w:val="000000"/>
                <w:lang w:val="uk-UA"/>
              </w:rPr>
              <w:t xml:space="preserve">Безпояско О. К., Городенська К. Г., Русанівський В. М. </w:t>
            </w:r>
            <w:r w:rsidRPr="00222EB7">
              <w:rPr>
                <w:color w:val="000000"/>
                <w:lang w:val="uk-UA"/>
              </w:rPr>
              <w:t>Граматика української мови: Морфологія. – К., 1993.</w:t>
            </w:r>
          </w:p>
          <w:p w:rsidR="00AF6B45" w:rsidRPr="00222EB7" w:rsidRDefault="00AF6B45" w:rsidP="00DE3E85">
            <w:pPr>
              <w:pStyle w:val="12"/>
              <w:ind w:left="147"/>
              <w:jc w:val="both"/>
              <w:rPr>
                <w:color w:val="000000"/>
                <w:lang w:val="uk-UA"/>
              </w:rPr>
            </w:pPr>
            <w:r w:rsidRPr="00222EB7">
              <w:rPr>
                <w:i/>
                <w:color w:val="000000"/>
                <w:lang w:val="uk-UA"/>
              </w:rPr>
              <w:t xml:space="preserve">Вихованець І. Р., Городенська К. Г. </w:t>
            </w:r>
            <w:r w:rsidRPr="00222EB7">
              <w:rPr>
                <w:color w:val="000000"/>
                <w:lang w:val="uk-UA"/>
              </w:rPr>
              <w:t>Теоретична морфологія української мови. – К., 2004.</w:t>
            </w:r>
          </w:p>
          <w:p w:rsidR="00AF6B45" w:rsidRPr="00222EB7" w:rsidRDefault="00AF6B45" w:rsidP="00DE3E85">
            <w:pPr>
              <w:jc w:val="both"/>
              <w:rPr>
                <w:sz w:val="20"/>
                <w:szCs w:val="20"/>
                <w:lang w:val="uk-UA"/>
              </w:rPr>
            </w:pPr>
            <w:r w:rsidRPr="00222EB7">
              <w:rPr>
                <w:rFonts w:eastAsia="Calibri"/>
                <w:sz w:val="20"/>
                <w:szCs w:val="20"/>
                <w:lang w:val="uk-UA"/>
              </w:rPr>
              <w:t>Сучасна українська літературна мова / За ред. А. П. Грищенка. – 2-ге вид., перероб. і доп. – К., 1997.</w:t>
            </w:r>
          </w:p>
          <w:p w:rsidR="00AF6B45" w:rsidRPr="00222EB7" w:rsidRDefault="00AF6B45" w:rsidP="00DE3E85">
            <w:pPr>
              <w:jc w:val="both"/>
              <w:rPr>
                <w:sz w:val="20"/>
                <w:szCs w:val="20"/>
                <w:lang w:val="uk-UA"/>
              </w:rPr>
            </w:pPr>
            <w:r w:rsidRPr="00222EB7">
              <w:rPr>
                <w:rFonts w:eastAsia="Calibri"/>
                <w:sz w:val="20"/>
                <w:szCs w:val="20"/>
                <w:lang w:val="uk-UA"/>
              </w:rPr>
              <w:t>Сучасна українська літературна мова / За ред. М. Я. Плющ.  – 2-ге вид., перероб. і доп. – К., 2000.</w:t>
            </w:r>
          </w:p>
          <w:p w:rsidR="00AF6B45" w:rsidRPr="00222EB7" w:rsidRDefault="00AF6B45" w:rsidP="00DE3E85">
            <w:pPr>
              <w:jc w:val="both"/>
              <w:rPr>
                <w:sz w:val="20"/>
                <w:szCs w:val="20"/>
                <w:lang w:val="uk-UA"/>
              </w:rPr>
            </w:pPr>
            <w:r w:rsidRPr="00222EB7">
              <w:rPr>
                <w:rFonts w:eastAsia="Calibri"/>
                <w:sz w:val="20"/>
                <w:szCs w:val="20"/>
                <w:lang w:val="uk-UA"/>
              </w:rPr>
              <w:t>Сучасна українська літературна мова / За ред. О. Д. Пономарева. – К., 1997.</w:t>
            </w:r>
          </w:p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3827" w:type="dxa"/>
          </w:tcPr>
          <w:p w:rsidR="00D055DF" w:rsidRDefault="00AF6B45" w:rsidP="00DE3E85">
            <w:pPr>
              <w:jc w:val="both"/>
              <w:rPr>
                <w:lang w:val="uk-UA"/>
              </w:rPr>
            </w:pPr>
            <w:r w:rsidRPr="001F2481">
              <w:t>Одиничні (сингулятивні) іменники. Граматичні особливості сингулятивних іменників</w:t>
            </w:r>
            <w:r w:rsidRPr="001F2481">
              <w:rPr>
                <w:lang w:val="uk-UA"/>
              </w:rPr>
              <w:t>. Множинні іменники.</w:t>
            </w:r>
          </w:p>
          <w:p w:rsidR="00AF6B45" w:rsidRPr="001F2481" w:rsidRDefault="00D055DF" w:rsidP="00DE3E85">
            <w:pPr>
              <w:jc w:val="both"/>
              <w:rPr>
                <w:bCs/>
                <w:lang w:val="uk-UA"/>
              </w:rPr>
            </w:pPr>
            <w:r>
              <w:rPr>
                <w:lang w:val="uk-UA"/>
              </w:rPr>
              <w:t>2 год.</w:t>
            </w:r>
            <w:r w:rsidR="00AF6B45" w:rsidRPr="001F2481">
              <w:rPr>
                <w:lang w:val="uk-UA"/>
              </w:rPr>
              <w:t xml:space="preserve"> </w:t>
            </w:r>
          </w:p>
        </w:tc>
        <w:tc>
          <w:tcPr>
            <w:tcW w:w="1560" w:type="dxa"/>
          </w:tcPr>
          <w:p w:rsidR="00AF6B45" w:rsidRPr="002376FB" w:rsidRDefault="00D055DF" w:rsidP="00DE3E85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07.03</w:t>
            </w:r>
            <w:r w:rsidR="00511DAD">
              <w:rPr>
                <w:bCs/>
                <w:lang w:val="ru-RU"/>
              </w:rPr>
              <w:t>.20</w:t>
            </w:r>
          </w:p>
        </w:tc>
      </w:tr>
      <w:tr w:rsidR="00AF6B45" w:rsidRPr="002376FB" w:rsidTr="00DE3E85">
        <w:tc>
          <w:tcPr>
            <w:tcW w:w="756" w:type="dxa"/>
          </w:tcPr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10</w:t>
            </w:r>
            <w:r w:rsidRPr="002376FB">
              <w:rPr>
                <w:bCs/>
                <w:lang w:val="ru-RU"/>
              </w:rPr>
              <w:t xml:space="preserve"> т.</w:t>
            </w:r>
          </w:p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</w:p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06</w:t>
            </w:r>
            <w:r w:rsidRPr="002376FB">
              <w:rPr>
                <w:bCs/>
                <w:lang w:val="ru-RU"/>
              </w:rPr>
              <w:t>.</w:t>
            </w:r>
          </w:p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  <w:r w:rsidRPr="002376FB">
              <w:rPr>
                <w:bCs/>
                <w:lang w:val="ru-RU"/>
              </w:rPr>
              <w:lastRenderedPageBreak/>
              <w:t>03.</w:t>
            </w:r>
          </w:p>
          <w:p w:rsidR="00AF6B45" w:rsidRPr="002376FB" w:rsidRDefault="00511DAD" w:rsidP="00DE3E85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2020</w:t>
            </w:r>
          </w:p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  <w:r w:rsidRPr="002376FB">
              <w:rPr>
                <w:bCs/>
                <w:lang w:val="uk-UA"/>
              </w:rPr>
              <w:t>2 год.</w:t>
            </w:r>
          </w:p>
        </w:tc>
        <w:tc>
          <w:tcPr>
            <w:tcW w:w="5400" w:type="dxa"/>
          </w:tcPr>
          <w:p w:rsidR="00AF6B45" w:rsidRPr="001F2481" w:rsidRDefault="00AF6B45" w:rsidP="00DE3E85">
            <w:pPr>
              <w:pStyle w:val="ad"/>
              <w:spacing w:before="0" w:beforeAutospacing="0" w:after="0" w:afterAutospacing="0"/>
              <w:jc w:val="both"/>
              <w:rPr>
                <w:i/>
                <w:lang w:val="uk-UA"/>
              </w:rPr>
            </w:pPr>
            <w:r w:rsidRPr="001F2481">
              <w:rPr>
                <w:lang w:val="uk-UA"/>
              </w:rPr>
              <w:lastRenderedPageBreak/>
              <w:t>Категорія роду іменника</w:t>
            </w:r>
            <w:r>
              <w:rPr>
                <w:lang w:val="uk-UA"/>
              </w:rPr>
              <w:t xml:space="preserve">. Категорія числа іменника. </w:t>
            </w:r>
            <w:r w:rsidRPr="001F2481">
              <w:rPr>
                <w:lang w:val="uk-UA"/>
              </w:rPr>
              <w:t xml:space="preserve"> </w:t>
            </w:r>
          </w:p>
          <w:p w:rsidR="00AF6B45" w:rsidRPr="002376FB" w:rsidRDefault="00AF6B45" w:rsidP="00DE3E85">
            <w:pPr>
              <w:shd w:val="clear" w:color="auto" w:fill="FFFFFF"/>
              <w:tabs>
                <w:tab w:val="left" w:pos="984"/>
              </w:tabs>
              <w:spacing w:line="269" w:lineRule="exact"/>
              <w:ind w:left="67"/>
              <w:jc w:val="both"/>
              <w:rPr>
                <w:bCs/>
                <w:lang w:val="uk-UA"/>
              </w:rPr>
            </w:pPr>
          </w:p>
        </w:tc>
        <w:tc>
          <w:tcPr>
            <w:tcW w:w="1318" w:type="dxa"/>
          </w:tcPr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  <w:r w:rsidRPr="002376FB">
              <w:rPr>
                <w:bCs/>
                <w:lang w:val="ru-RU"/>
              </w:rPr>
              <w:t>Практичне заняття</w:t>
            </w:r>
          </w:p>
        </w:tc>
        <w:tc>
          <w:tcPr>
            <w:tcW w:w="2410" w:type="dxa"/>
          </w:tcPr>
          <w:p w:rsidR="00AF6B45" w:rsidRPr="001F2481" w:rsidRDefault="00AF6B45" w:rsidP="00DE3E85">
            <w:pPr>
              <w:rPr>
                <w:lang w:val="uk-UA"/>
              </w:rPr>
            </w:pPr>
            <w:r w:rsidRPr="001F2481">
              <w:rPr>
                <w:lang w:val="uk-UA"/>
              </w:rPr>
              <w:t>Глібчук Н. М., Добо-</w:t>
            </w:r>
          </w:p>
          <w:p w:rsidR="00AF6B45" w:rsidRPr="001F2481" w:rsidRDefault="00AF6B45" w:rsidP="00DE3E85">
            <w:pPr>
              <w:rPr>
                <w:lang w:val="uk-UA"/>
              </w:rPr>
            </w:pPr>
            <w:r w:rsidRPr="001F2481">
              <w:rPr>
                <w:lang w:val="uk-UA"/>
              </w:rPr>
              <w:t>севич У. Б. Сучасна</w:t>
            </w:r>
          </w:p>
          <w:p w:rsidR="00AF6B45" w:rsidRPr="001F2481" w:rsidRDefault="00AF6B45" w:rsidP="00DE3E85">
            <w:pPr>
              <w:rPr>
                <w:lang w:val="uk-UA"/>
              </w:rPr>
            </w:pPr>
            <w:r w:rsidRPr="001F2481">
              <w:rPr>
                <w:lang w:val="uk-UA"/>
              </w:rPr>
              <w:t xml:space="preserve">українська мова. </w:t>
            </w:r>
            <w:r w:rsidRPr="001F2481">
              <w:rPr>
                <w:lang w:val="uk-UA"/>
              </w:rPr>
              <w:lastRenderedPageBreak/>
              <w:t>Морфологія. Прак-</w:t>
            </w:r>
          </w:p>
          <w:p w:rsidR="00AF6B45" w:rsidRPr="001F2481" w:rsidRDefault="00AF6B45" w:rsidP="00DE3E85">
            <w:pPr>
              <w:rPr>
                <w:lang w:val="uk-UA"/>
              </w:rPr>
            </w:pPr>
            <w:r>
              <w:rPr>
                <w:lang w:val="uk-UA"/>
              </w:rPr>
              <w:t xml:space="preserve">тикум. – К., 2009. </w:t>
            </w:r>
          </w:p>
          <w:p w:rsidR="00AF6B45" w:rsidRPr="002376FB" w:rsidRDefault="00AF6B45" w:rsidP="00DE3E85">
            <w:pPr>
              <w:rPr>
                <w:bCs/>
                <w:lang w:val="ru-RU"/>
              </w:rPr>
            </w:pPr>
          </w:p>
        </w:tc>
        <w:tc>
          <w:tcPr>
            <w:tcW w:w="3827" w:type="dxa"/>
          </w:tcPr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1560" w:type="dxa"/>
          </w:tcPr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</w:p>
        </w:tc>
      </w:tr>
      <w:tr w:rsidR="00AF6B45" w:rsidRPr="002376FB" w:rsidTr="00DE3E85">
        <w:tc>
          <w:tcPr>
            <w:tcW w:w="756" w:type="dxa"/>
          </w:tcPr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  <w:r w:rsidRPr="002376FB">
              <w:rPr>
                <w:bCs/>
                <w:lang w:val="ru-RU"/>
              </w:rPr>
              <w:t>10 т.</w:t>
            </w:r>
          </w:p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</w:p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08</w:t>
            </w:r>
            <w:r w:rsidRPr="002376FB">
              <w:rPr>
                <w:bCs/>
                <w:lang w:val="ru-RU"/>
              </w:rPr>
              <w:t>. 03.</w:t>
            </w:r>
          </w:p>
          <w:p w:rsidR="00AF6B45" w:rsidRPr="002376FB" w:rsidRDefault="00511DAD" w:rsidP="00DE3E85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2020</w:t>
            </w:r>
          </w:p>
          <w:p w:rsidR="00AF6B45" w:rsidRPr="002376FB" w:rsidRDefault="00AF6B45" w:rsidP="00DE3E85">
            <w:pPr>
              <w:jc w:val="both"/>
              <w:rPr>
                <w:bCs/>
                <w:lang w:val="uk-UA"/>
              </w:rPr>
            </w:pPr>
          </w:p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  <w:r w:rsidRPr="002376FB">
              <w:rPr>
                <w:bCs/>
                <w:lang w:val="uk-UA"/>
              </w:rPr>
              <w:t>2 год.</w:t>
            </w:r>
          </w:p>
        </w:tc>
        <w:tc>
          <w:tcPr>
            <w:tcW w:w="5400" w:type="dxa"/>
          </w:tcPr>
          <w:p w:rsidR="00AF6B45" w:rsidRPr="009C00B6" w:rsidRDefault="00AF6B45" w:rsidP="00DE3E85">
            <w:pPr>
              <w:shd w:val="clear" w:color="auto" w:fill="FFFFFF"/>
              <w:ind w:left="53"/>
              <w:rPr>
                <w:b/>
                <w:lang w:val="uk-UA"/>
              </w:rPr>
            </w:pPr>
            <w:r w:rsidRPr="009C00B6">
              <w:rPr>
                <w:lang w:val="uk-UA"/>
              </w:rPr>
              <w:t xml:space="preserve">Поділ іменників на відміни та групи з історичним коментарем. </w:t>
            </w:r>
            <w:r w:rsidRPr="009C00B6">
              <w:t xml:space="preserve">Іменники, які не належать до жодної з відмін. Іменникові парадигми. </w:t>
            </w:r>
            <w:r w:rsidRPr="009C00B6">
              <w:rPr>
                <w:lang w:val="uk-UA"/>
              </w:rPr>
              <w:t>Особливості відмінкових закінчень іменників.</w:t>
            </w:r>
          </w:p>
        </w:tc>
        <w:tc>
          <w:tcPr>
            <w:tcW w:w="1318" w:type="dxa"/>
          </w:tcPr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  <w:r w:rsidRPr="002376FB">
              <w:rPr>
                <w:bCs/>
                <w:lang w:val="ru-RU"/>
              </w:rPr>
              <w:t>лекція</w:t>
            </w:r>
          </w:p>
        </w:tc>
        <w:tc>
          <w:tcPr>
            <w:tcW w:w="2410" w:type="dxa"/>
          </w:tcPr>
          <w:p w:rsidR="00AF6B45" w:rsidRPr="00222EB7" w:rsidRDefault="00AF6B45" w:rsidP="00DE3E85">
            <w:pPr>
              <w:pStyle w:val="12"/>
              <w:ind w:left="147"/>
              <w:jc w:val="both"/>
              <w:rPr>
                <w:color w:val="000000"/>
                <w:lang w:val="uk-UA"/>
              </w:rPr>
            </w:pPr>
            <w:r w:rsidRPr="00222EB7">
              <w:rPr>
                <w:i/>
                <w:color w:val="000000"/>
                <w:lang w:val="uk-UA"/>
              </w:rPr>
              <w:t xml:space="preserve">Безпояско О. К., Городенська К. Г., Русанівський В. М. </w:t>
            </w:r>
            <w:r w:rsidRPr="00222EB7">
              <w:rPr>
                <w:color w:val="000000"/>
                <w:lang w:val="uk-UA"/>
              </w:rPr>
              <w:t>Граматика української мови: Морфологія. – К., 1993.</w:t>
            </w:r>
          </w:p>
          <w:p w:rsidR="00AF6B45" w:rsidRPr="00222EB7" w:rsidRDefault="00AF6B45" w:rsidP="00DE3E85">
            <w:pPr>
              <w:pStyle w:val="12"/>
              <w:ind w:left="147"/>
              <w:jc w:val="both"/>
              <w:rPr>
                <w:color w:val="000000"/>
                <w:lang w:val="uk-UA"/>
              </w:rPr>
            </w:pPr>
            <w:r w:rsidRPr="00222EB7">
              <w:rPr>
                <w:i/>
                <w:color w:val="000000"/>
                <w:lang w:val="uk-UA"/>
              </w:rPr>
              <w:t xml:space="preserve">Вихованець І. Р., Городенська К. Г. </w:t>
            </w:r>
            <w:r w:rsidRPr="00222EB7">
              <w:rPr>
                <w:color w:val="000000"/>
                <w:lang w:val="uk-UA"/>
              </w:rPr>
              <w:t>Теоретична морфологія української мови. – К., 2004.</w:t>
            </w:r>
          </w:p>
          <w:p w:rsidR="00AF6B45" w:rsidRPr="00222EB7" w:rsidRDefault="00AF6B45" w:rsidP="00DE3E85">
            <w:pPr>
              <w:jc w:val="both"/>
              <w:rPr>
                <w:sz w:val="20"/>
                <w:szCs w:val="20"/>
                <w:lang w:val="uk-UA"/>
              </w:rPr>
            </w:pPr>
            <w:r w:rsidRPr="00222EB7">
              <w:rPr>
                <w:rFonts w:eastAsia="Calibri"/>
                <w:sz w:val="20"/>
                <w:szCs w:val="20"/>
                <w:lang w:val="uk-UA"/>
              </w:rPr>
              <w:t>Сучасна українська літературна мова / За ред. А. П. Грищенка. – 2-ге вид., перероб. і доп. – К., 1997.</w:t>
            </w:r>
          </w:p>
          <w:p w:rsidR="00AF6B45" w:rsidRPr="00222EB7" w:rsidRDefault="00AF6B45" w:rsidP="00DE3E85">
            <w:pPr>
              <w:jc w:val="both"/>
              <w:rPr>
                <w:sz w:val="20"/>
                <w:szCs w:val="20"/>
                <w:lang w:val="uk-UA"/>
              </w:rPr>
            </w:pPr>
            <w:r w:rsidRPr="00222EB7">
              <w:rPr>
                <w:rFonts w:eastAsia="Calibri"/>
                <w:sz w:val="20"/>
                <w:szCs w:val="20"/>
                <w:lang w:val="uk-UA"/>
              </w:rPr>
              <w:t>Сучасна українська літературна мова / За ред. М. Я. Плющ.  – 2-ге вид., перероб. і доп. – К., 2000.</w:t>
            </w:r>
          </w:p>
          <w:p w:rsidR="00AF6B45" w:rsidRPr="00222EB7" w:rsidRDefault="00AF6B45" w:rsidP="00DE3E85">
            <w:pPr>
              <w:jc w:val="both"/>
              <w:rPr>
                <w:sz w:val="20"/>
                <w:szCs w:val="20"/>
                <w:lang w:val="uk-UA"/>
              </w:rPr>
            </w:pPr>
            <w:r w:rsidRPr="00222EB7">
              <w:rPr>
                <w:rFonts w:eastAsia="Calibri"/>
                <w:sz w:val="20"/>
                <w:szCs w:val="20"/>
                <w:lang w:val="uk-UA"/>
              </w:rPr>
              <w:t>Сучасна українська літературна мова / За ред. О. Д. Пономарева. – К., 1997.</w:t>
            </w:r>
          </w:p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3827" w:type="dxa"/>
          </w:tcPr>
          <w:p w:rsidR="00AF6B45" w:rsidRDefault="00AF6B45" w:rsidP="00DE3E85">
            <w:pPr>
              <w:jc w:val="both"/>
              <w:rPr>
                <w:lang w:val="uk-UA"/>
              </w:rPr>
            </w:pPr>
            <w:r w:rsidRPr="009C00B6">
              <w:rPr>
                <w:lang w:val="uk-UA"/>
              </w:rPr>
              <w:t>Категорія відмінка. Значення відмінків. Граматичні засоби вираження значення відмінка.</w:t>
            </w:r>
          </w:p>
          <w:p w:rsidR="00D055DF" w:rsidRPr="009C00B6" w:rsidRDefault="00D055DF" w:rsidP="00DE3E85">
            <w:pPr>
              <w:jc w:val="both"/>
              <w:rPr>
                <w:bCs/>
                <w:lang w:val="ru-RU"/>
              </w:rPr>
            </w:pPr>
            <w:r>
              <w:rPr>
                <w:lang w:val="uk-UA"/>
              </w:rPr>
              <w:t>2 год.</w:t>
            </w:r>
          </w:p>
        </w:tc>
        <w:tc>
          <w:tcPr>
            <w:tcW w:w="1560" w:type="dxa"/>
          </w:tcPr>
          <w:p w:rsidR="00AF6B45" w:rsidRPr="002376FB" w:rsidRDefault="00D055DF" w:rsidP="00DE3E85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12.03</w:t>
            </w:r>
            <w:r w:rsidR="00511DAD">
              <w:rPr>
                <w:bCs/>
                <w:lang w:val="ru-RU"/>
              </w:rPr>
              <w:t>.20</w:t>
            </w:r>
          </w:p>
        </w:tc>
      </w:tr>
      <w:tr w:rsidR="00AF6B45" w:rsidRPr="002376FB" w:rsidTr="00DE3E85">
        <w:tc>
          <w:tcPr>
            <w:tcW w:w="756" w:type="dxa"/>
          </w:tcPr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  <w:r w:rsidRPr="002376FB">
              <w:rPr>
                <w:bCs/>
                <w:lang w:val="ru-RU"/>
              </w:rPr>
              <w:t>11 т.</w:t>
            </w:r>
          </w:p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</w:p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  <w:r w:rsidRPr="002376FB">
              <w:rPr>
                <w:bCs/>
                <w:lang w:val="ru-RU"/>
              </w:rPr>
              <w:t>13. 03.</w:t>
            </w:r>
          </w:p>
          <w:p w:rsidR="00AF6B45" w:rsidRPr="002376FB" w:rsidRDefault="00511DAD" w:rsidP="00DE3E85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2020</w:t>
            </w:r>
          </w:p>
          <w:p w:rsidR="00AF6B45" w:rsidRPr="002376FB" w:rsidRDefault="00AF6B45" w:rsidP="00DE3E85">
            <w:pPr>
              <w:jc w:val="both"/>
              <w:rPr>
                <w:bCs/>
                <w:lang w:val="uk-UA"/>
              </w:rPr>
            </w:pPr>
          </w:p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  <w:r w:rsidRPr="002376FB">
              <w:rPr>
                <w:bCs/>
                <w:lang w:val="uk-UA"/>
              </w:rPr>
              <w:t>2 год.</w:t>
            </w:r>
          </w:p>
        </w:tc>
        <w:tc>
          <w:tcPr>
            <w:tcW w:w="5400" w:type="dxa"/>
          </w:tcPr>
          <w:p w:rsidR="00AF6B45" w:rsidRPr="002376FB" w:rsidRDefault="00AF6B45" w:rsidP="00DE3E85">
            <w:pPr>
              <w:shd w:val="clear" w:color="auto" w:fill="FFFFFF"/>
              <w:tabs>
                <w:tab w:val="left" w:pos="984"/>
              </w:tabs>
              <w:spacing w:line="269" w:lineRule="exact"/>
              <w:ind w:left="67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Складні випадки іменникової парадигми.</w:t>
            </w:r>
          </w:p>
          <w:p w:rsidR="00AF6B45" w:rsidRPr="009C00B6" w:rsidRDefault="00AF6B45" w:rsidP="00DE3E85">
            <w:pPr>
              <w:jc w:val="both"/>
              <w:rPr>
                <w:lang w:val="uk-UA"/>
              </w:rPr>
            </w:pPr>
            <w:r w:rsidRPr="009C00B6">
              <w:rPr>
                <w:lang w:val="uk-UA"/>
              </w:rPr>
              <w:t>Явище субстантивації в українській мові. Морфологічний аналіз іменника.</w:t>
            </w:r>
          </w:p>
          <w:p w:rsidR="00AF6B45" w:rsidRPr="009C00B6" w:rsidRDefault="00AF6B45" w:rsidP="00DE3E85">
            <w:pPr>
              <w:shd w:val="clear" w:color="auto" w:fill="FFFFFF"/>
              <w:tabs>
                <w:tab w:val="left" w:pos="984"/>
              </w:tabs>
              <w:spacing w:line="269" w:lineRule="exact"/>
              <w:ind w:left="67"/>
              <w:jc w:val="both"/>
              <w:rPr>
                <w:bCs/>
                <w:lang w:val="uk-UA"/>
              </w:rPr>
            </w:pPr>
          </w:p>
          <w:p w:rsidR="00AF6B45" w:rsidRPr="002376FB" w:rsidRDefault="00AF6B45" w:rsidP="00DE3E85">
            <w:pPr>
              <w:shd w:val="clear" w:color="auto" w:fill="FFFFFF"/>
              <w:tabs>
                <w:tab w:val="left" w:pos="984"/>
              </w:tabs>
              <w:spacing w:line="269" w:lineRule="exact"/>
              <w:ind w:left="67"/>
              <w:jc w:val="both"/>
              <w:rPr>
                <w:bCs/>
                <w:lang w:val="uk-UA"/>
              </w:rPr>
            </w:pPr>
          </w:p>
          <w:p w:rsidR="00AF6B45" w:rsidRPr="002376FB" w:rsidRDefault="00AF6B45" w:rsidP="00DE3E85">
            <w:pPr>
              <w:shd w:val="clear" w:color="auto" w:fill="FFFFFF"/>
              <w:tabs>
                <w:tab w:val="left" w:pos="984"/>
              </w:tabs>
              <w:spacing w:line="269" w:lineRule="exact"/>
              <w:ind w:left="67"/>
              <w:jc w:val="both"/>
              <w:rPr>
                <w:bCs/>
                <w:lang w:val="uk-UA"/>
              </w:rPr>
            </w:pPr>
          </w:p>
          <w:p w:rsidR="00AF6B45" w:rsidRPr="002376FB" w:rsidRDefault="00AF6B45" w:rsidP="00DE3E85">
            <w:pPr>
              <w:shd w:val="clear" w:color="auto" w:fill="FFFFFF"/>
              <w:tabs>
                <w:tab w:val="left" w:pos="984"/>
              </w:tabs>
              <w:spacing w:line="269" w:lineRule="exact"/>
              <w:ind w:left="67"/>
              <w:jc w:val="both"/>
              <w:rPr>
                <w:bCs/>
                <w:lang w:val="uk-UA"/>
              </w:rPr>
            </w:pPr>
          </w:p>
          <w:p w:rsidR="00AF6B45" w:rsidRPr="002376FB" w:rsidRDefault="00AF6B45" w:rsidP="00DE3E85">
            <w:pPr>
              <w:shd w:val="clear" w:color="auto" w:fill="FFFFFF"/>
              <w:tabs>
                <w:tab w:val="left" w:pos="984"/>
              </w:tabs>
              <w:spacing w:line="269" w:lineRule="exact"/>
              <w:ind w:left="67"/>
              <w:jc w:val="both"/>
              <w:rPr>
                <w:bCs/>
                <w:lang w:val="uk-UA"/>
              </w:rPr>
            </w:pPr>
          </w:p>
          <w:p w:rsidR="00AF6B45" w:rsidRPr="002376FB" w:rsidRDefault="00AF6B45" w:rsidP="00DE3E85">
            <w:pPr>
              <w:shd w:val="clear" w:color="auto" w:fill="FFFFFF"/>
              <w:tabs>
                <w:tab w:val="left" w:pos="984"/>
              </w:tabs>
              <w:spacing w:line="269" w:lineRule="exact"/>
              <w:ind w:left="67"/>
              <w:jc w:val="both"/>
              <w:rPr>
                <w:bCs/>
                <w:lang w:val="uk-UA"/>
              </w:rPr>
            </w:pPr>
          </w:p>
          <w:p w:rsidR="00AF6B45" w:rsidRPr="002376FB" w:rsidRDefault="00AF6B45" w:rsidP="00DE3E85">
            <w:pPr>
              <w:shd w:val="clear" w:color="auto" w:fill="FFFFFF"/>
              <w:tabs>
                <w:tab w:val="left" w:pos="984"/>
              </w:tabs>
              <w:spacing w:line="269" w:lineRule="exact"/>
              <w:ind w:left="67"/>
              <w:jc w:val="both"/>
              <w:rPr>
                <w:bCs/>
                <w:lang w:val="uk-UA"/>
              </w:rPr>
            </w:pPr>
          </w:p>
          <w:p w:rsidR="00AF6B45" w:rsidRPr="002376FB" w:rsidRDefault="00AF6B45" w:rsidP="00DE3E85">
            <w:pPr>
              <w:shd w:val="clear" w:color="auto" w:fill="FFFFFF"/>
              <w:tabs>
                <w:tab w:val="left" w:pos="984"/>
              </w:tabs>
              <w:spacing w:line="269" w:lineRule="exact"/>
              <w:ind w:left="67"/>
              <w:jc w:val="both"/>
              <w:rPr>
                <w:bCs/>
                <w:lang w:val="uk-UA"/>
              </w:rPr>
            </w:pPr>
          </w:p>
          <w:p w:rsidR="00AF6B45" w:rsidRPr="002376FB" w:rsidRDefault="00AF6B45" w:rsidP="00DE3E85">
            <w:pPr>
              <w:shd w:val="clear" w:color="auto" w:fill="FFFFFF"/>
              <w:tabs>
                <w:tab w:val="left" w:pos="984"/>
              </w:tabs>
              <w:spacing w:line="269" w:lineRule="exact"/>
              <w:ind w:left="67"/>
              <w:jc w:val="both"/>
              <w:rPr>
                <w:bCs/>
                <w:lang w:val="uk-UA"/>
              </w:rPr>
            </w:pPr>
          </w:p>
          <w:p w:rsidR="00AF6B45" w:rsidRPr="002376FB" w:rsidRDefault="00AF6B45" w:rsidP="00DE3E85">
            <w:pPr>
              <w:shd w:val="clear" w:color="auto" w:fill="FFFFFF"/>
              <w:tabs>
                <w:tab w:val="left" w:pos="984"/>
              </w:tabs>
              <w:spacing w:line="269" w:lineRule="exact"/>
              <w:ind w:left="67"/>
              <w:jc w:val="both"/>
              <w:rPr>
                <w:b/>
              </w:rPr>
            </w:pPr>
          </w:p>
        </w:tc>
        <w:tc>
          <w:tcPr>
            <w:tcW w:w="1318" w:type="dxa"/>
          </w:tcPr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  <w:r w:rsidRPr="002376FB">
              <w:rPr>
                <w:bCs/>
                <w:lang w:val="ru-RU"/>
              </w:rPr>
              <w:lastRenderedPageBreak/>
              <w:t>Практичне заняття</w:t>
            </w:r>
          </w:p>
        </w:tc>
        <w:tc>
          <w:tcPr>
            <w:tcW w:w="2410" w:type="dxa"/>
          </w:tcPr>
          <w:p w:rsidR="00AF6B45" w:rsidRPr="001F2481" w:rsidRDefault="00AF6B45" w:rsidP="00DE3E85">
            <w:pPr>
              <w:rPr>
                <w:lang w:val="uk-UA"/>
              </w:rPr>
            </w:pPr>
            <w:r w:rsidRPr="001F2481">
              <w:rPr>
                <w:lang w:val="uk-UA"/>
              </w:rPr>
              <w:t>Глібчук Н. М., Добо-</w:t>
            </w:r>
          </w:p>
          <w:p w:rsidR="00AF6B45" w:rsidRPr="001F2481" w:rsidRDefault="00AF6B45" w:rsidP="00DE3E85">
            <w:pPr>
              <w:rPr>
                <w:lang w:val="uk-UA"/>
              </w:rPr>
            </w:pPr>
            <w:r w:rsidRPr="001F2481">
              <w:rPr>
                <w:lang w:val="uk-UA"/>
              </w:rPr>
              <w:t>севич У. Б. Сучасна</w:t>
            </w:r>
          </w:p>
          <w:p w:rsidR="00AF6B45" w:rsidRPr="001F2481" w:rsidRDefault="00AF6B45" w:rsidP="00DE3E85">
            <w:pPr>
              <w:rPr>
                <w:lang w:val="uk-UA"/>
              </w:rPr>
            </w:pPr>
            <w:r w:rsidRPr="001F2481">
              <w:rPr>
                <w:lang w:val="uk-UA"/>
              </w:rPr>
              <w:t>українська мова. Морфологія. Прак-</w:t>
            </w:r>
          </w:p>
          <w:p w:rsidR="00AF6B45" w:rsidRPr="001F2481" w:rsidRDefault="00AF6B45" w:rsidP="00DE3E85">
            <w:pPr>
              <w:rPr>
                <w:lang w:val="uk-UA"/>
              </w:rPr>
            </w:pPr>
            <w:r>
              <w:rPr>
                <w:lang w:val="uk-UA"/>
              </w:rPr>
              <w:t xml:space="preserve">тикум. – К., 2009. </w:t>
            </w:r>
          </w:p>
          <w:p w:rsidR="00AF6B45" w:rsidRPr="002376FB" w:rsidRDefault="00AF6B45" w:rsidP="00DE3E85">
            <w:pPr>
              <w:rPr>
                <w:bCs/>
                <w:lang w:val="ru-RU"/>
              </w:rPr>
            </w:pPr>
          </w:p>
        </w:tc>
        <w:tc>
          <w:tcPr>
            <w:tcW w:w="3827" w:type="dxa"/>
          </w:tcPr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1560" w:type="dxa"/>
          </w:tcPr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</w:p>
        </w:tc>
      </w:tr>
      <w:tr w:rsidR="00AF6B45" w:rsidRPr="002376FB" w:rsidTr="00DE3E85">
        <w:tc>
          <w:tcPr>
            <w:tcW w:w="756" w:type="dxa"/>
          </w:tcPr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  <w:r w:rsidRPr="002376FB">
              <w:rPr>
                <w:bCs/>
                <w:lang w:val="ru-RU"/>
              </w:rPr>
              <w:t>11 т.</w:t>
            </w:r>
          </w:p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</w:p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  <w:r w:rsidRPr="002376FB">
              <w:rPr>
                <w:bCs/>
                <w:lang w:val="ru-RU"/>
              </w:rPr>
              <w:t>15. 03.</w:t>
            </w:r>
          </w:p>
          <w:p w:rsidR="00AF6B45" w:rsidRPr="002376FB" w:rsidRDefault="00511DAD" w:rsidP="00DE3E85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2020</w:t>
            </w:r>
          </w:p>
          <w:p w:rsidR="00AF6B45" w:rsidRPr="002376FB" w:rsidRDefault="00AF6B45" w:rsidP="00DE3E85">
            <w:pPr>
              <w:jc w:val="both"/>
              <w:rPr>
                <w:bCs/>
                <w:lang w:val="uk-UA"/>
              </w:rPr>
            </w:pPr>
          </w:p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  <w:r w:rsidRPr="002376FB">
              <w:rPr>
                <w:bCs/>
                <w:lang w:val="uk-UA"/>
              </w:rPr>
              <w:t>2 год.</w:t>
            </w:r>
          </w:p>
        </w:tc>
        <w:tc>
          <w:tcPr>
            <w:tcW w:w="5400" w:type="dxa"/>
          </w:tcPr>
          <w:p w:rsidR="00AF6B45" w:rsidRPr="009C00B6" w:rsidRDefault="00AF6B45" w:rsidP="00DE3E85">
            <w:pPr>
              <w:shd w:val="clear" w:color="auto" w:fill="FFFFFF"/>
              <w:ind w:right="82"/>
              <w:jc w:val="both"/>
              <w:rPr>
                <w:b/>
                <w:lang w:val="ru-RU"/>
              </w:rPr>
            </w:pPr>
            <w:r w:rsidRPr="009C00B6">
              <w:t>Прикметник як частина мови у різних морфологічних школах. Категорійне значення прикметника. Загальна характеристика семантичних, морфологічн</w:t>
            </w:r>
            <w:r>
              <w:t>их, словотвірних і синтаксичних</w:t>
            </w:r>
            <w:r>
              <w:rPr>
                <w:lang w:val="uk-UA"/>
              </w:rPr>
              <w:t xml:space="preserve"> </w:t>
            </w:r>
            <w:r w:rsidRPr="009C00B6">
              <w:t>особливостей прикметника.Семантичні групи прикметників.</w:t>
            </w:r>
          </w:p>
        </w:tc>
        <w:tc>
          <w:tcPr>
            <w:tcW w:w="1318" w:type="dxa"/>
          </w:tcPr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  <w:r w:rsidRPr="002376FB">
              <w:rPr>
                <w:bCs/>
                <w:lang w:val="ru-RU"/>
              </w:rPr>
              <w:t>лекція</w:t>
            </w:r>
          </w:p>
        </w:tc>
        <w:tc>
          <w:tcPr>
            <w:tcW w:w="2410" w:type="dxa"/>
          </w:tcPr>
          <w:p w:rsidR="00AF6B45" w:rsidRPr="00222EB7" w:rsidRDefault="00AF6B45" w:rsidP="00DE3E85">
            <w:pPr>
              <w:pStyle w:val="12"/>
              <w:ind w:left="147"/>
              <w:jc w:val="both"/>
              <w:rPr>
                <w:color w:val="000000"/>
                <w:lang w:val="uk-UA"/>
              </w:rPr>
            </w:pPr>
            <w:r w:rsidRPr="00222EB7">
              <w:rPr>
                <w:i/>
                <w:color w:val="000000"/>
                <w:lang w:val="uk-UA"/>
              </w:rPr>
              <w:t xml:space="preserve">Безпояско О. К., Городенська К. Г., Русанівський В. М. </w:t>
            </w:r>
            <w:r w:rsidRPr="00222EB7">
              <w:rPr>
                <w:color w:val="000000"/>
                <w:lang w:val="uk-UA"/>
              </w:rPr>
              <w:t>Граматика української мови: Морфологія. – К., 1993.</w:t>
            </w:r>
          </w:p>
          <w:p w:rsidR="00AF6B45" w:rsidRPr="00222EB7" w:rsidRDefault="00AF6B45" w:rsidP="00DE3E85">
            <w:pPr>
              <w:pStyle w:val="12"/>
              <w:ind w:left="147"/>
              <w:jc w:val="both"/>
              <w:rPr>
                <w:color w:val="000000"/>
                <w:lang w:val="uk-UA"/>
              </w:rPr>
            </w:pPr>
            <w:r w:rsidRPr="00222EB7">
              <w:rPr>
                <w:i/>
                <w:color w:val="000000"/>
                <w:lang w:val="uk-UA"/>
              </w:rPr>
              <w:t xml:space="preserve">Вихованець І. Р., Городенська К. Г. </w:t>
            </w:r>
            <w:r w:rsidRPr="00222EB7">
              <w:rPr>
                <w:color w:val="000000"/>
                <w:lang w:val="uk-UA"/>
              </w:rPr>
              <w:t>Теоретична морфологія української мови. – К., 2004.</w:t>
            </w:r>
          </w:p>
          <w:p w:rsidR="00AF6B45" w:rsidRPr="00222EB7" w:rsidRDefault="00AF6B45" w:rsidP="00DE3E85">
            <w:pPr>
              <w:jc w:val="both"/>
              <w:rPr>
                <w:sz w:val="20"/>
                <w:szCs w:val="20"/>
                <w:lang w:val="uk-UA"/>
              </w:rPr>
            </w:pPr>
            <w:r w:rsidRPr="00222EB7">
              <w:rPr>
                <w:rFonts w:eastAsia="Calibri"/>
                <w:sz w:val="20"/>
                <w:szCs w:val="20"/>
                <w:lang w:val="uk-UA"/>
              </w:rPr>
              <w:t>Сучасна українська літературна мова / За ред. А. П. Грищенка. – 2-ге вид., перероб. і доп. – К., 1997.</w:t>
            </w:r>
          </w:p>
          <w:p w:rsidR="00AF6B45" w:rsidRPr="00222EB7" w:rsidRDefault="00AF6B45" w:rsidP="00DE3E85">
            <w:pPr>
              <w:jc w:val="both"/>
              <w:rPr>
                <w:sz w:val="20"/>
                <w:szCs w:val="20"/>
                <w:lang w:val="uk-UA"/>
              </w:rPr>
            </w:pPr>
            <w:r w:rsidRPr="00222EB7">
              <w:rPr>
                <w:rFonts w:eastAsia="Calibri"/>
                <w:sz w:val="20"/>
                <w:szCs w:val="20"/>
                <w:lang w:val="uk-UA"/>
              </w:rPr>
              <w:t>Сучасна українська літературна мова / За ред. М. Я. Плющ.  – 2-ге вид., перероб. і доп. – К., 2000.</w:t>
            </w:r>
          </w:p>
          <w:p w:rsidR="00AF6B45" w:rsidRPr="00222EB7" w:rsidRDefault="00AF6B45" w:rsidP="00DE3E85">
            <w:pPr>
              <w:jc w:val="both"/>
              <w:rPr>
                <w:sz w:val="20"/>
                <w:szCs w:val="20"/>
                <w:lang w:val="uk-UA"/>
              </w:rPr>
            </w:pPr>
            <w:r w:rsidRPr="00222EB7">
              <w:rPr>
                <w:rFonts w:eastAsia="Calibri"/>
                <w:sz w:val="20"/>
                <w:szCs w:val="20"/>
                <w:lang w:val="uk-UA"/>
              </w:rPr>
              <w:t>Сучасна українська літературна мова / За ред. О. Д. Пономарева. – К., 1997.</w:t>
            </w:r>
          </w:p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3827" w:type="dxa"/>
          </w:tcPr>
          <w:p w:rsidR="00AF6B45" w:rsidRPr="009C00B6" w:rsidRDefault="00AF6B45" w:rsidP="00DE3E85">
            <w:pPr>
              <w:rPr>
                <w:lang w:val="uk-UA"/>
              </w:rPr>
            </w:pPr>
            <w:r w:rsidRPr="009C00B6">
              <w:t>Перехід прикметників з однієї семантичної групи в іншу.</w:t>
            </w:r>
          </w:p>
          <w:p w:rsidR="00AF6B45" w:rsidRPr="002376FB" w:rsidRDefault="00702BD2" w:rsidP="00DE3E85">
            <w:pPr>
              <w:jc w:val="both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2 год.</w:t>
            </w:r>
          </w:p>
        </w:tc>
        <w:tc>
          <w:tcPr>
            <w:tcW w:w="1560" w:type="dxa"/>
          </w:tcPr>
          <w:p w:rsidR="00AF6B45" w:rsidRPr="002376FB" w:rsidRDefault="00702BD2" w:rsidP="00DE3E85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20.03</w:t>
            </w:r>
            <w:r w:rsidR="00511DAD">
              <w:rPr>
                <w:bCs/>
                <w:lang w:val="ru-RU"/>
              </w:rPr>
              <w:t>.20</w:t>
            </w:r>
          </w:p>
        </w:tc>
      </w:tr>
      <w:tr w:rsidR="00AF6B45" w:rsidRPr="002376FB" w:rsidTr="00DE3E85">
        <w:tc>
          <w:tcPr>
            <w:tcW w:w="756" w:type="dxa"/>
          </w:tcPr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  <w:r w:rsidRPr="002376FB">
              <w:rPr>
                <w:bCs/>
                <w:lang w:val="ru-RU"/>
              </w:rPr>
              <w:t>12 т.</w:t>
            </w:r>
          </w:p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</w:p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  <w:r w:rsidRPr="002376FB">
              <w:rPr>
                <w:bCs/>
                <w:lang w:val="ru-RU"/>
              </w:rPr>
              <w:t>20. 03.</w:t>
            </w:r>
          </w:p>
          <w:p w:rsidR="00AF6B45" w:rsidRPr="002376FB" w:rsidRDefault="00511DAD" w:rsidP="00DE3E85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2020</w:t>
            </w:r>
          </w:p>
          <w:p w:rsidR="00AF6B45" w:rsidRPr="002376FB" w:rsidRDefault="00AF6B45" w:rsidP="00DE3E85">
            <w:pPr>
              <w:jc w:val="both"/>
              <w:rPr>
                <w:bCs/>
                <w:lang w:val="uk-UA"/>
              </w:rPr>
            </w:pPr>
          </w:p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  <w:r w:rsidRPr="002376FB">
              <w:rPr>
                <w:bCs/>
                <w:lang w:val="uk-UA"/>
              </w:rPr>
              <w:t>2 год.</w:t>
            </w:r>
          </w:p>
        </w:tc>
        <w:tc>
          <w:tcPr>
            <w:tcW w:w="5400" w:type="dxa"/>
          </w:tcPr>
          <w:p w:rsidR="00AF6B45" w:rsidRPr="002D2D16" w:rsidRDefault="00AF6B45" w:rsidP="00DE3E85">
            <w:pPr>
              <w:shd w:val="clear" w:color="auto" w:fill="FFFFFF"/>
              <w:tabs>
                <w:tab w:val="left" w:pos="984"/>
              </w:tabs>
              <w:spacing w:line="269" w:lineRule="exact"/>
              <w:ind w:left="67"/>
              <w:jc w:val="both"/>
              <w:rPr>
                <w:b/>
                <w:lang w:val="uk-UA"/>
              </w:rPr>
            </w:pPr>
            <w:r w:rsidRPr="002D2D16">
              <w:t>Якісні прикметники та їх граматичні, семантико-граматичні і словотворчі особливості.</w:t>
            </w:r>
            <w:r w:rsidRPr="002D2D16">
              <w:rPr>
                <w:lang w:val="uk-UA"/>
              </w:rPr>
              <w:t xml:space="preserve"> </w:t>
            </w:r>
            <w:r w:rsidRPr="002D2D16">
              <w:t>Відносні прикметники. Семантичні групи відносних прикметників. Особливості їх творення. Відносно-якісні прикметники. Особливості їх творення.</w:t>
            </w:r>
            <w:r w:rsidRPr="002D2D16">
              <w:rPr>
                <w:lang w:val="uk-UA"/>
              </w:rPr>
              <w:t xml:space="preserve"> </w:t>
            </w:r>
            <w:r w:rsidRPr="002D2D16">
              <w:t>Присвійні прикметники.</w:t>
            </w:r>
          </w:p>
        </w:tc>
        <w:tc>
          <w:tcPr>
            <w:tcW w:w="1318" w:type="dxa"/>
          </w:tcPr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  <w:r w:rsidRPr="002376FB">
              <w:rPr>
                <w:bCs/>
                <w:lang w:val="ru-RU"/>
              </w:rPr>
              <w:t>Практичне заняття</w:t>
            </w:r>
          </w:p>
        </w:tc>
        <w:tc>
          <w:tcPr>
            <w:tcW w:w="2410" w:type="dxa"/>
          </w:tcPr>
          <w:p w:rsidR="00AF6B45" w:rsidRPr="001F2481" w:rsidRDefault="00AF6B45" w:rsidP="00DE3E85">
            <w:pPr>
              <w:rPr>
                <w:lang w:val="uk-UA"/>
              </w:rPr>
            </w:pPr>
            <w:r w:rsidRPr="001F2481">
              <w:rPr>
                <w:lang w:val="uk-UA"/>
              </w:rPr>
              <w:t>Глібчук Н. М., Добо-</w:t>
            </w:r>
          </w:p>
          <w:p w:rsidR="00AF6B45" w:rsidRPr="001F2481" w:rsidRDefault="00AF6B45" w:rsidP="00DE3E85">
            <w:pPr>
              <w:rPr>
                <w:lang w:val="uk-UA"/>
              </w:rPr>
            </w:pPr>
            <w:r w:rsidRPr="001F2481">
              <w:rPr>
                <w:lang w:val="uk-UA"/>
              </w:rPr>
              <w:t>севич У. Б. Сучасна</w:t>
            </w:r>
          </w:p>
          <w:p w:rsidR="00AF6B45" w:rsidRPr="001F2481" w:rsidRDefault="00AF6B45" w:rsidP="00DE3E85">
            <w:pPr>
              <w:rPr>
                <w:lang w:val="uk-UA"/>
              </w:rPr>
            </w:pPr>
            <w:r w:rsidRPr="001F2481">
              <w:rPr>
                <w:lang w:val="uk-UA"/>
              </w:rPr>
              <w:t>українська мова. Морфологія. Прак-</w:t>
            </w:r>
          </w:p>
          <w:p w:rsidR="00AF6B45" w:rsidRPr="001F2481" w:rsidRDefault="00AF6B45" w:rsidP="00DE3E85">
            <w:pPr>
              <w:rPr>
                <w:lang w:val="uk-UA"/>
              </w:rPr>
            </w:pPr>
            <w:r>
              <w:rPr>
                <w:lang w:val="uk-UA"/>
              </w:rPr>
              <w:t xml:space="preserve">тикум. – К., 2009. </w:t>
            </w:r>
          </w:p>
          <w:p w:rsidR="00AF6B45" w:rsidRPr="002376FB" w:rsidRDefault="00AF6B45" w:rsidP="00DE3E85">
            <w:pPr>
              <w:rPr>
                <w:bCs/>
                <w:lang w:val="ru-RU"/>
              </w:rPr>
            </w:pPr>
          </w:p>
        </w:tc>
        <w:tc>
          <w:tcPr>
            <w:tcW w:w="3827" w:type="dxa"/>
          </w:tcPr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1560" w:type="dxa"/>
          </w:tcPr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</w:p>
        </w:tc>
      </w:tr>
      <w:tr w:rsidR="00AF6B45" w:rsidRPr="002376FB" w:rsidTr="00DE3E85">
        <w:tc>
          <w:tcPr>
            <w:tcW w:w="756" w:type="dxa"/>
          </w:tcPr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  <w:r w:rsidRPr="002376FB">
              <w:rPr>
                <w:bCs/>
                <w:lang w:val="ru-RU"/>
              </w:rPr>
              <w:t>12 т.</w:t>
            </w:r>
          </w:p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</w:p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  <w:r w:rsidRPr="002376FB">
              <w:rPr>
                <w:bCs/>
                <w:lang w:val="ru-RU"/>
              </w:rPr>
              <w:t>22. 03.</w:t>
            </w:r>
          </w:p>
          <w:p w:rsidR="00AF6B45" w:rsidRPr="002376FB" w:rsidRDefault="00511DAD" w:rsidP="00DE3E85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2020</w:t>
            </w:r>
          </w:p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  <w:r w:rsidRPr="002376FB">
              <w:rPr>
                <w:bCs/>
                <w:lang w:val="uk-UA"/>
              </w:rPr>
              <w:t>2 год.</w:t>
            </w:r>
          </w:p>
        </w:tc>
        <w:tc>
          <w:tcPr>
            <w:tcW w:w="5400" w:type="dxa"/>
          </w:tcPr>
          <w:p w:rsidR="00AF6B45" w:rsidRPr="001E1D37" w:rsidRDefault="00AF6B45" w:rsidP="00DE3E85">
            <w:pPr>
              <w:shd w:val="clear" w:color="auto" w:fill="FFFFFF"/>
              <w:ind w:left="48" w:right="34"/>
              <w:jc w:val="both"/>
              <w:rPr>
                <w:b/>
                <w:lang w:val="uk-UA"/>
              </w:rPr>
            </w:pPr>
            <w:r w:rsidRPr="001E1D37">
              <w:lastRenderedPageBreak/>
              <w:t xml:space="preserve">Категорія співвідносної міри якості предмета </w:t>
            </w:r>
            <w:r w:rsidRPr="001E1D37">
              <w:lastRenderedPageBreak/>
              <w:t xml:space="preserve">(ступені порівняння). Вищий (перший) </w:t>
            </w:r>
            <w:r>
              <w:t xml:space="preserve">ступінь порівняння прикметника, його </w:t>
            </w:r>
            <w:r w:rsidRPr="001E1D37">
              <w:t>творення. Історичний коментар. Найви</w:t>
            </w:r>
            <w:r>
              <w:t>щий</w:t>
            </w:r>
            <w:r>
              <w:rPr>
                <w:lang w:val="uk-UA"/>
              </w:rPr>
              <w:t xml:space="preserve"> </w:t>
            </w:r>
            <w:r>
              <w:t>(другий) ступінь порівняння</w:t>
            </w:r>
            <w:r>
              <w:rPr>
                <w:lang w:val="uk-UA"/>
              </w:rPr>
              <w:t xml:space="preserve">, його </w:t>
            </w:r>
            <w:r w:rsidRPr="001E1D37">
              <w:t>творення. Як</w:t>
            </w:r>
            <w:r>
              <w:t>існі прикметники, які не</w:t>
            </w:r>
            <w:r>
              <w:rPr>
                <w:lang w:val="uk-UA"/>
              </w:rPr>
              <w:t xml:space="preserve"> мають</w:t>
            </w:r>
            <w:r w:rsidRPr="001E1D37">
              <w:t xml:space="preserve"> ступенів порівняння. Категорія безвідносної міри якості предмета.</w:t>
            </w:r>
          </w:p>
        </w:tc>
        <w:tc>
          <w:tcPr>
            <w:tcW w:w="1318" w:type="dxa"/>
          </w:tcPr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  <w:r w:rsidRPr="002376FB">
              <w:rPr>
                <w:bCs/>
                <w:lang w:val="ru-RU"/>
              </w:rPr>
              <w:lastRenderedPageBreak/>
              <w:t>лекція</w:t>
            </w:r>
          </w:p>
        </w:tc>
        <w:tc>
          <w:tcPr>
            <w:tcW w:w="2410" w:type="dxa"/>
          </w:tcPr>
          <w:p w:rsidR="00AF6B45" w:rsidRPr="00222EB7" w:rsidRDefault="00AF6B45" w:rsidP="00DE3E85">
            <w:pPr>
              <w:pStyle w:val="12"/>
              <w:ind w:left="147"/>
              <w:jc w:val="both"/>
              <w:rPr>
                <w:color w:val="000000"/>
                <w:lang w:val="uk-UA"/>
              </w:rPr>
            </w:pPr>
            <w:r w:rsidRPr="00222EB7">
              <w:rPr>
                <w:i/>
                <w:color w:val="000000"/>
                <w:lang w:val="uk-UA"/>
              </w:rPr>
              <w:t xml:space="preserve">Безпояско О. К., </w:t>
            </w:r>
            <w:r w:rsidRPr="00222EB7">
              <w:rPr>
                <w:i/>
                <w:color w:val="000000"/>
                <w:lang w:val="uk-UA"/>
              </w:rPr>
              <w:lastRenderedPageBreak/>
              <w:t xml:space="preserve">Городенська К. Г., Русанівський В. М. </w:t>
            </w:r>
            <w:r w:rsidRPr="00222EB7">
              <w:rPr>
                <w:color w:val="000000"/>
                <w:lang w:val="uk-UA"/>
              </w:rPr>
              <w:t>Граматика української мови: Морфологія. – К., 1993.</w:t>
            </w:r>
          </w:p>
          <w:p w:rsidR="00AF6B45" w:rsidRPr="00222EB7" w:rsidRDefault="00AF6B45" w:rsidP="00DE3E85">
            <w:pPr>
              <w:pStyle w:val="12"/>
              <w:ind w:left="147"/>
              <w:jc w:val="both"/>
              <w:rPr>
                <w:color w:val="000000"/>
                <w:lang w:val="uk-UA"/>
              </w:rPr>
            </w:pPr>
            <w:r w:rsidRPr="00222EB7">
              <w:rPr>
                <w:i/>
                <w:color w:val="000000"/>
                <w:lang w:val="uk-UA"/>
              </w:rPr>
              <w:t xml:space="preserve">Вихованець І. Р., Городенська К. Г. </w:t>
            </w:r>
            <w:r w:rsidRPr="00222EB7">
              <w:rPr>
                <w:color w:val="000000"/>
                <w:lang w:val="uk-UA"/>
              </w:rPr>
              <w:t>Теоретична морфологія української мови. – К., 2004.</w:t>
            </w:r>
          </w:p>
          <w:p w:rsidR="00AF6B45" w:rsidRPr="00222EB7" w:rsidRDefault="00AF6B45" w:rsidP="00DE3E85">
            <w:pPr>
              <w:jc w:val="both"/>
              <w:rPr>
                <w:sz w:val="20"/>
                <w:szCs w:val="20"/>
                <w:lang w:val="uk-UA"/>
              </w:rPr>
            </w:pPr>
            <w:r w:rsidRPr="00222EB7">
              <w:rPr>
                <w:rFonts w:eastAsia="Calibri"/>
                <w:sz w:val="20"/>
                <w:szCs w:val="20"/>
                <w:lang w:val="uk-UA"/>
              </w:rPr>
              <w:t>Сучасна українська літературна мова / За ред. А. П. Грищенка. – 2-ге вид., перероб. і доп. – К., 1997.</w:t>
            </w:r>
          </w:p>
          <w:p w:rsidR="00AF6B45" w:rsidRPr="00222EB7" w:rsidRDefault="00AF6B45" w:rsidP="00DE3E85">
            <w:pPr>
              <w:jc w:val="both"/>
              <w:rPr>
                <w:sz w:val="20"/>
                <w:szCs w:val="20"/>
                <w:lang w:val="uk-UA"/>
              </w:rPr>
            </w:pPr>
            <w:r w:rsidRPr="00222EB7">
              <w:rPr>
                <w:rFonts w:eastAsia="Calibri"/>
                <w:sz w:val="20"/>
                <w:szCs w:val="20"/>
                <w:lang w:val="uk-UA"/>
              </w:rPr>
              <w:t>Сучасна українська літературна мова / За ред. М. Я. Плющ.  – 2-ге вид., перероб. і доп. – К., 2000.</w:t>
            </w:r>
          </w:p>
          <w:p w:rsidR="00AF6B45" w:rsidRPr="00222EB7" w:rsidRDefault="00AF6B45" w:rsidP="00DE3E85">
            <w:pPr>
              <w:jc w:val="both"/>
              <w:rPr>
                <w:sz w:val="20"/>
                <w:szCs w:val="20"/>
                <w:lang w:val="uk-UA"/>
              </w:rPr>
            </w:pPr>
            <w:r w:rsidRPr="00222EB7">
              <w:rPr>
                <w:rFonts w:eastAsia="Calibri"/>
                <w:sz w:val="20"/>
                <w:szCs w:val="20"/>
                <w:lang w:val="uk-UA"/>
              </w:rPr>
              <w:t>Сучасна українська літературна мова / За ред. О. Д. Пономарева. – К., 1997.</w:t>
            </w:r>
          </w:p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3827" w:type="dxa"/>
          </w:tcPr>
          <w:p w:rsidR="00AF6B45" w:rsidRPr="002376FB" w:rsidRDefault="00AF6B45" w:rsidP="00DE3E85">
            <w:pPr>
              <w:jc w:val="both"/>
              <w:rPr>
                <w:sz w:val="20"/>
                <w:szCs w:val="20"/>
                <w:lang w:val="uk-UA"/>
              </w:rPr>
            </w:pPr>
            <w:r w:rsidRPr="002376FB">
              <w:rPr>
                <w:sz w:val="20"/>
                <w:szCs w:val="20"/>
                <w:lang w:val="uk-UA"/>
              </w:rPr>
              <w:lastRenderedPageBreak/>
              <w:t xml:space="preserve">Числівник. Загальні відомості про </w:t>
            </w:r>
            <w:r w:rsidRPr="002376FB">
              <w:rPr>
                <w:sz w:val="20"/>
                <w:szCs w:val="20"/>
                <w:lang w:val="uk-UA"/>
              </w:rPr>
              <w:lastRenderedPageBreak/>
              <w:t>числівник.</w:t>
            </w:r>
          </w:p>
          <w:p w:rsidR="00AF6B45" w:rsidRPr="002376FB" w:rsidRDefault="00702BD2" w:rsidP="00DE3E8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 год.</w:t>
            </w:r>
          </w:p>
          <w:p w:rsidR="00AF6B45" w:rsidRPr="002376FB" w:rsidRDefault="00AF6B45" w:rsidP="00DE3E85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</w:tcPr>
          <w:p w:rsidR="00AF6B45" w:rsidRPr="002376FB" w:rsidRDefault="00702BD2" w:rsidP="00DE3E85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26.03</w:t>
            </w:r>
            <w:r w:rsidR="00511DAD">
              <w:rPr>
                <w:bCs/>
                <w:lang w:val="ru-RU"/>
              </w:rPr>
              <w:t>.20</w:t>
            </w:r>
          </w:p>
        </w:tc>
      </w:tr>
      <w:tr w:rsidR="00AF6B45" w:rsidRPr="002376FB" w:rsidTr="00DE3E85">
        <w:tc>
          <w:tcPr>
            <w:tcW w:w="756" w:type="dxa"/>
          </w:tcPr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  <w:r w:rsidRPr="002376FB">
              <w:rPr>
                <w:bCs/>
                <w:lang w:val="ru-RU"/>
              </w:rPr>
              <w:t>13 т.</w:t>
            </w:r>
          </w:p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</w:p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  <w:r w:rsidRPr="002376FB">
              <w:rPr>
                <w:bCs/>
                <w:lang w:val="ru-RU"/>
              </w:rPr>
              <w:t>27. 03.</w:t>
            </w:r>
          </w:p>
          <w:p w:rsidR="00AF6B45" w:rsidRPr="002376FB" w:rsidRDefault="00511DAD" w:rsidP="00DE3E85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2020</w:t>
            </w:r>
          </w:p>
          <w:p w:rsidR="00AF6B45" w:rsidRPr="002376FB" w:rsidRDefault="00AF6B45" w:rsidP="00DE3E85">
            <w:pPr>
              <w:jc w:val="both"/>
              <w:rPr>
                <w:bCs/>
                <w:lang w:val="uk-UA"/>
              </w:rPr>
            </w:pPr>
          </w:p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  <w:r w:rsidRPr="002376FB">
              <w:rPr>
                <w:bCs/>
                <w:lang w:val="uk-UA"/>
              </w:rPr>
              <w:t>2 год.</w:t>
            </w:r>
          </w:p>
        </w:tc>
        <w:tc>
          <w:tcPr>
            <w:tcW w:w="5400" w:type="dxa"/>
          </w:tcPr>
          <w:p w:rsidR="00AF6B45" w:rsidRPr="00ED61CB" w:rsidRDefault="00AF6B45" w:rsidP="00DE3E85">
            <w:pPr>
              <w:rPr>
                <w:sz w:val="16"/>
                <w:szCs w:val="16"/>
                <w:lang w:val="uk-UA"/>
              </w:rPr>
            </w:pPr>
          </w:p>
          <w:p w:rsidR="00AF6B45" w:rsidRPr="00666B36" w:rsidRDefault="00AF6B45" w:rsidP="00DE3E85">
            <w:pPr>
              <w:shd w:val="clear" w:color="auto" w:fill="FFFFFF"/>
              <w:tabs>
                <w:tab w:val="left" w:pos="984"/>
              </w:tabs>
              <w:spacing w:line="269" w:lineRule="exact"/>
              <w:ind w:left="67"/>
              <w:jc w:val="both"/>
              <w:rPr>
                <w:b/>
                <w:lang w:val="ru-RU"/>
              </w:rPr>
            </w:pPr>
            <w:r w:rsidRPr="00666B36">
              <w:rPr>
                <w:lang w:val="uk-UA"/>
              </w:rPr>
              <w:t>Відмінювання прикметників. Повні і короткі прикметники (членні і нечленні форми прикметників). Стягнена і нестягнена форми як морфологічні варіанти повних прикметників. Тверда і м’яка група відмінювання прикметників. Особливості відмінювання прикметників на -</w:t>
            </w:r>
            <w:r w:rsidRPr="00666B36">
              <w:rPr>
                <w:i/>
                <w:lang w:val="uk-UA"/>
              </w:rPr>
              <w:t>лиций</w:t>
            </w:r>
            <w:r w:rsidRPr="00666B36">
              <w:rPr>
                <w:lang w:val="uk-UA"/>
              </w:rPr>
              <w:t>. Перехід інших частин мови в прикметник (ад’єктивація).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318" w:type="dxa"/>
          </w:tcPr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  <w:r w:rsidRPr="002376FB">
              <w:rPr>
                <w:bCs/>
                <w:lang w:val="ru-RU"/>
              </w:rPr>
              <w:t>Практичне заняття</w:t>
            </w:r>
          </w:p>
        </w:tc>
        <w:tc>
          <w:tcPr>
            <w:tcW w:w="2410" w:type="dxa"/>
          </w:tcPr>
          <w:p w:rsidR="00AF6B45" w:rsidRPr="001F2481" w:rsidRDefault="00AF6B45" w:rsidP="00DE3E85">
            <w:pPr>
              <w:rPr>
                <w:lang w:val="uk-UA"/>
              </w:rPr>
            </w:pPr>
            <w:r w:rsidRPr="001F2481">
              <w:rPr>
                <w:lang w:val="uk-UA"/>
              </w:rPr>
              <w:t>Глібчук Н. М., Добо-</w:t>
            </w:r>
          </w:p>
          <w:p w:rsidR="00AF6B45" w:rsidRPr="001F2481" w:rsidRDefault="00AF6B45" w:rsidP="00DE3E85">
            <w:pPr>
              <w:rPr>
                <w:lang w:val="uk-UA"/>
              </w:rPr>
            </w:pPr>
            <w:r w:rsidRPr="001F2481">
              <w:rPr>
                <w:lang w:val="uk-UA"/>
              </w:rPr>
              <w:t>севич У. Б. Сучасна</w:t>
            </w:r>
          </w:p>
          <w:p w:rsidR="00AF6B45" w:rsidRPr="001F2481" w:rsidRDefault="00AF6B45" w:rsidP="00DE3E85">
            <w:pPr>
              <w:rPr>
                <w:lang w:val="uk-UA"/>
              </w:rPr>
            </w:pPr>
            <w:r w:rsidRPr="001F2481">
              <w:rPr>
                <w:lang w:val="uk-UA"/>
              </w:rPr>
              <w:t>українська мова. Морфологія. Прак-</w:t>
            </w:r>
          </w:p>
          <w:p w:rsidR="00AF6B45" w:rsidRPr="001F2481" w:rsidRDefault="00AF6B45" w:rsidP="00DE3E85">
            <w:pPr>
              <w:rPr>
                <w:lang w:val="uk-UA"/>
              </w:rPr>
            </w:pPr>
            <w:r>
              <w:rPr>
                <w:lang w:val="uk-UA"/>
              </w:rPr>
              <w:t xml:space="preserve">тикум. – К., 2009. </w:t>
            </w:r>
          </w:p>
          <w:p w:rsidR="00AF6B45" w:rsidRPr="002376FB" w:rsidRDefault="00AF6B45" w:rsidP="00DE3E85">
            <w:pPr>
              <w:rPr>
                <w:bCs/>
                <w:lang w:val="ru-RU"/>
              </w:rPr>
            </w:pPr>
          </w:p>
        </w:tc>
        <w:tc>
          <w:tcPr>
            <w:tcW w:w="3827" w:type="dxa"/>
          </w:tcPr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1560" w:type="dxa"/>
          </w:tcPr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</w:p>
        </w:tc>
      </w:tr>
      <w:tr w:rsidR="00AF6B45" w:rsidRPr="002376FB" w:rsidTr="00DE3E85">
        <w:tc>
          <w:tcPr>
            <w:tcW w:w="756" w:type="dxa"/>
          </w:tcPr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  <w:r w:rsidRPr="002376FB">
              <w:rPr>
                <w:bCs/>
                <w:lang w:val="ru-RU"/>
              </w:rPr>
              <w:t>13 т.</w:t>
            </w:r>
          </w:p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</w:p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  <w:r w:rsidRPr="002376FB">
              <w:rPr>
                <w:bCs/>
                <w:lang w:val="ru-RU"/>
              </w:rPr>
              <w:t>29. 03.</w:t>
            </w:r>
          </w:p>
          <w:p w:rsidR="00AF6B45" w:rsidRPr="002376FB" w:rsidRDefault="00511DAD" w:rsidP="00DE3E85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2020</w:t>
            </w:r>
          </w:p>
          <w:p w:rsidR="00AF6B45" w:rsidRPr="002376FB" w:rsidRDefault="00AF6B45" w:rsidP="00DE3E85">
            <w:pPr>
              <w:jc w:val="both"/>
              <w:rPr>
                <w:bCs/>
                <w:lang w:val="uk-UA"/>
              </w:rPr>
            </w:pPr>
          </w:p>
          <w:p w:rsidR="00AF6B45" w:rsidRPr="002376FB" w:rsidRDefault="00AF6B45" w:rsidP="00DE3E85">
            <w:pPr>
              <w:jc w:val="both"/>
              <w:rPr>
                <w:bCs/>
                <w:lang w:val="uk-UA"/>
              </w:rPr>
            </w:pPr>
          </w:p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  <w:r w:rsidRPr="002376FB">
              <w:rPr>
                <w:bCs/>
                <w:lang w:val="uk-UA"/>
              </w:rPr>
              <w:t>2 год.</w:t>
            </w:r>
          </w:p>
        </w:tc>
        <w:tc>
          <w:tcPr>
            <w:tcW w:w="5400" w:type="dxa"/>
          </w:tcPr>
          <w:p w:rsidR="00AF6B45" w:rsidRPr="00FB248D" w:rsidRDefault="00AF6B45" w:rsidP="00DE3E85">
            <w:pPr>
              <w:shd w:val="clear" w:color="auto" w:fill="FFFFFF"/>
              <w:ind w:left="34" w:right="43"/>
              <w:jc w:val="both"/>
              <w:rPr>
                <w:b/>
                <w:lang w:val="uk-UA"/>
              </w:rPr>
            </w:pPr>
            <w:r w:rsidRPr="00FB248D">
              <w:lastRenderedPageBreak/>
              <w:t>Числівник</w:t>
            </w:r>
            <w:r w:rsidRPr="00FB248D">
              <w:rPr>
                <w:b/>
              </w:rPr>
              <w:t xml:space="preserve"> </w:t>
            </w:r>
            <w:r w:rsidRPr="00FB248D">
              <w:t xml:space="preserve">як частина мови у різних морфологічних школах. Категорійне значення числівника. Загальна характеристика семантичних, морфологічних, словотвірних і синтаксичних особливостей числівника. Групи </w:t>
            </w:r>
            <w:r w:rsidRPr="00FB248D">
              <w:lastRenderedPageBreak/>
              <w:t xml:space="preserve">числівників за значенням. Групи числівників за </w:t>
            </w:r>
            <w:r w:rsidRPr="00FB248D">
              <w:rPr>
                <w:lang w:val="uk-UA"/>
              </w:rPr>
              <w:t xml:space="preserve">структурою. </w:t>
            </w:r>
          </w:p>
        </w:tc>
        <w:tc>
          <w:tcPr>
            <w:tcW w:w="1318" w:type="dxa"/>
          </w:tcPr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  <w:r w:rsidRPr="002376FB">
              <w:rPr>
                <w:bCs/>
                <w:lang w:val="ru-RU"/>
              </w:rPr>
              <w:lastRenderedPageBreak/>
              <w:t>лекція</w:t>
            </w:r>
          </w:p>
        </w:tc>
        <w:tc>
          <w:tcPr>
            <w:tcW w:w="2410" w:type="dxa"/>
          </w:tcPr>
          <w:p w:rsidR="00AF6B45" w:rsidRPr="00222EB7" w:rsidRDefault="00AF6B45" w:rsidP="00DE3E85">
            <w:pPr>
              <w:pStyle w:val="12"/>
              <w:ind w:left="147"/>
              <w:jc w:val="both"/>
              <w:rPr>
                <w:color w:val="000000"/>
                <w:lang w:val="uk-UA"/>
              </w:rPr>
            </w:pPr>
            <w:r w:rsidRPr="00222EB7">
              <w:rPr>
                <w:i/>
                <w:color w:val="000000"/>
                <w:lang w:val="uk-UA"/>
              </w:rPr>
              <w:t xml:space="preserve">Безпояско О. К., Городенська К. Г., Русанівський В. М. </w:t>
            </w:r>
            <w:r w:rsidRPr="00222EB7">
              <w:rPr>
                <w:color w:val="000000"/>
                <w:lang w:val="uk-UA"/>
              </w:rPr>
              <w:t>Граматика української мови: Морфологія. – К., 1993.</w:t>
            </w:r>
          </w:p>
          <w:p w:rsidR="00AF6B45" w:rsidRPr="00222EB7" w:rsidRDefault="00AF6B45" w:rsidP="00DE3E85">
            <w:pPr>
              <w:pStyle w:val="12"/>
              <w:ind w:left="147"/>
              <w:jc w:val="both"/>
              <w:rPr>
                <w:color w:val="000000"/>
                <w:lang w:val="uk-UA"/>
              </w:rPr>
            </w:pPr>
            <w:r w:rsidRPr="00222EB7">
              <w:rPr>
                <w:i/>
                <w:color w:val="000000"/>
                <w:lang w:val="uk-UA"/>
              </w:rPr>
              <w:lastRenderedPageBreak/>
              <w:t xml:space="preserve">Вихованець І. Р., Городенська К. Г. </w:t>
            </w:r>
            <w:r w:rsidRPr="00222EB7">
              <w:rPr>
                <w:color w:val="000000"/>
                <w:lang w:val="uk-UA"/>
              </w:rPr>
              <w:t>Теоретична морфологія української мови. – К., 2004.</w:t>
            </w:r>
          </w:p>
          <w:p w:rsidR="00AF6B45" w:rsidRPr="00222EB7" w:rsidRDefault="00AF6B45" w:rsidP="00DE3E85">
            <w:pPr>
              <w:jc w:val="both"/>
              <w:rPr>
                <w:sz w:val="20"/>
                <w:szCs w:val="20"/>
                <w:lang w:val="uk-UA"/>
              </w:rPr>
            </w:pPr>
            <w:r w:rsidRPr="00222EB7">
              <w:rPr>
                <w:rFonts w:eastAsia="Calibri"/>
                <w:sz w:val="20"/>
                <w:szCs w:val="20"/>
                <w:lang w:val="uk-UA"/>
              </w:rPr>
              <w:t>Сучасна українська літературна мова / За ред. А. П. Грищенка. – 2-ге вид., перероб. і доп. – К., 1997.</w:t>
            </w:r>
          </w:p>
          <w:p w:rsidR="00AF6B45" w:rsidRPr="00222EB7" w:rsidRDefault="00AF6B45" w:rsidP="00DE3E85">
            <w:pPr>
              <w:jc w:val="both"/>
              <w:rPr>
                <w:sz w:val="20"/>
                <w:szCs w:val="20"/>
                <w:lang w:val="uk-UA"/>
              </w:rPr>
            </w:pPr>
            <w:r w:rsidRPr="00222EB7">
              <w:rPr>
                <w:rFonts w:eastAsia="Calibri"/>
                <w:sz w:val="20"/>
                <w:szCs w:val="20"/>
                <w:lang w:val="uk-UA"/>
              </w:rPr>
              <w:t>Сучасна українська літературна мова / За ред. М. Я. Плющ.  – 2-ге вид., перероб. і доп. – К., 2000.</w:t>
            </w:r>
          </w:p>
          <w:p w:rsidR="00AF6B45" w:rsidRPr="00222EB7" w:rsidRDefault="00AF6B45" w:rsidP="00DE3E85">
            <w:pPr>
              <w:jc w:val="both"/>
              <w:rPr>
                <w:sz w:val="20"/>
                <w:szCs w:val="20"/>
                <w:lang w:val="uk-UA"/>
              </w:rPr>
            </w:pPr>
            <w:r w:rsidRPr="00222EB7">
              <w:rPr>
                <w:rFonts w:eastAsia="Calibri"/>
                <w:sz w:val="20"/>
                <w:szCs w:val="20"/>
                <w:lang w:val="uk-UA"/>
              </w:rPr>
              <w:t>Сучасна українська літературна мова / За ред. О. Д. Пономарева. – К., 1997.</w:t>
            </w:r>
          </w:p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3827" w:type="dxa"/>
          </w:tcPr>
          <w:p w:rsidR="00AF6B45" w:rsidRDefault="00AF6B45" w:rsidP="00DE3E85">
            <w:pPr>
              <w:jc w:val="both"/>
              <w:rPr>
                <w:bCs/>
                <w:lang w:val="ru-RU"/>
              </w:rPr>
            </w:pPr>
            <w:r w:rsidRPr="00CF520B">
              <w:rPr>
                <w:bCs/>
                <w:lang w:val="ru-RU"/>
              </w:rPr>
              <w:lastRenderedPageBreak/>
              <w:t xml:space="preserve">Особливості словозміни числівників. </w:t>
            </w:r>
          </w:p>
          <w:p w:rsidR="00702BD2" w:rsidRPr="00CF520B" w:rsidRDefault="00702BD2" w:rsidP="00DE3E85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 год.</w:t>
            </w:r>
          </w:p>
        </w:tc>
        <w:tc>
          <w:tcPr>
            <w:tcW w:w="1560" w:type="dxa"/>
          </w:tcPr>
          <w:p w:rsidR="00AF6B45" w:rsidRPr="002376FB" w:rsidRDefault="00511DAD" w:rsidP="00DE3E85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02.04.20</w:t>
            </w:r>
          </w:p>
        </w:tc>
      </w:tr>
      <w:tr w:rsidR="00AF6B45" w:rsidRPr="002376FB" w:rsidTr="00DE3E85">
        <w:tc>
          <w:tcPr>
            <w:tcW w:w="756" w:type="dxa"/>
          </w:tcPr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  <w:r w:rsidRPr="002376FB">
              <w:rPr>
                <w:bCs/>
                <w:lang w:val="ru-RU"/>
              </w:rPr>
              <w:t>14 т.</w:t>
            </w:r>
          </w:p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</w:p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3.04.</w:t>
            </w:r>
            <w:r w:rsidR="00511DAD">
              <w:rPr>
                <w:bCs/>
                <w:lang w:val="ru-RU"/>
              </w:rPr>
              <w:t>2020</w:t>
            </w:r>
          </w:p>
          <w:p w:rsidR="00AF6B45" w:rsidRPr="002376FB" w:rsidRDefault="00AF6B45" w:rsidP="00DE3E85">
            <w:pPr>
              <w:jc w:val="both"/>
              <w:rPr>
                <w:bCs/>
                <w:lang w:val="uk-UA"/>
              </w:rPr>
            </w:pPr>
          </w:p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  <w:r w:rsidRPr="002376FB">
              <w:rPr>
                <w:bCs/>
                <w:lang w:val="uk-UA"/>
              </w:rPr>
              <w:t>2 год.</w:t>
            </w:r>
          </w:p>
        </w:tc>
        <w:tc>
          <w:tcPr>
            <w:tcW w:w="5400" w:type="dxa"/>
          </w:tcPr>
          <w:p w:rsidR="00AF6B45" w:rsidRPr="00CF520B" w:rsidRDefault="00AF6B45" w:rsidP="00DE3E85">
            <w:pPr>
              <w:shd w:val="clear" w:color="auto" w:fill="FFFFFF"/>
              <w:tabs>
                <w:tab w:val="left" w:pos="984"/>
              </w:tabs>
              <w:spacing w:line="269" w:lineRule="exact"/>
              <w:ind w:left="67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Парадигми різних розрядів </w:t>
            </w:r>
            <w:r w:rsidRPr="00CF520B">
              <w:rPr>
                <w:lang w:val="ru-RU"/>
              </w:rPr>
              <w:t>числівник</w:t>
            </w:r>
            <w:r>
              <w:rPr>
                <w:lang w:val="ru-RU"/>
              </w:rPr>
              <w:t>ів</w:t>
            </w:r>
            <w:r w:rsidRPr="00CF520B">
              <w:rPr>
                <w:lang w:val="ru-RU"/>
              </w:rPr>
              <w:t xml:space="preserve">. </w:t>
            </w:r>
            <w:r w:rsidRPr="00CF520B">
              <w:t>Кількісно-іменні словосполучення з числівниками</w:t>
            </w:r>
          </w:p>
        </w:tc>
        <w:tc>
          <w:tcPr>
            <w:tcW w:w="1318" w:type="dxa"/>
          </w:tcPr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  <w:r w:rsidRPr="002376FB">
              <w:rPr>
                <w:bCs/>
                <w:lang w:val="ru-RU"/>
              </w:rPr>
              <w:t>Практичне заняття</w:t>
            </w:r>
          </w:p>
        </w:tc>
        <w:tc>
          <w:tcPr>
            <w:tcW w:w="2410" w:type="dxa"/>
          </w:tcPr>
          <w:p w:rsidR="00AF6B45" w:rsidRPr="001F2481" w:rsidRDefault="00AF6B45" w:rsidP="00DE3E85">
            <w:pPr>
              <w:rPr>
                <w:lang w:val="uk-UA"/>
              </w:rPr>
            </w:pPr>
            <w:r w:rsidRPr="001F2481">
              <w:rPr>
                <w:lang w:val="uk-UA"/>
              </w:rPr>
              <w:t>Глібчук Н. М., Добо-</w:t>
            </w:r>
          </w:p>
          <w:p w:rsidR="00AF6B45" w:rsidRPr="001F2481" w:rsidRDefault="00AF6B45" w:rsidP="00DE3E85">
            <w:pPr>
              <w:rPr>
                <w:lang w:val="uk-UA"/>
              </w:rPr>
            </w:pPr>
            <w:r w:rsidRPr="001F2481">
              <w:rPr>
                <w:lang w:val="uk-UA"/>
              </w:rPr>
              <w:t>севич У. Б. Сучасна</w:t>
            </w:r>
          </w:p>
          <w:p w:rsidR="00AF6B45" w:rsidRPr="001F2481" w:rsidRDefault="00AF6B45" w:rsidP="00DE3E85">
            <w:pPr>
              <w:rPr>
                <w:lang w:val="uk-UA"/>
              </w:rPr>
            </w:pPr>
            <w:r w:rsidRPr="001F2481">
              <w:rPr>
                <w:lang w:val="uk-UA"/>
              </w:rPr>
              <w:t>українська мова. Морфологія. Прак-</w:t>
            </w:r>
          </w:p>
          <w:p w:rsidR="00AF6B45" w:rsidRPr="001F2481" w:rsidRDefault="00AF6B45" w:rsidP="00DE3E85">
            <w:pPr>
              <w:rPr>
                <w:lang w:val="uk-UA"/>
              </w:rPr>
            </w:pPr>
            <w:r>
              <w:rPr>
                <w:lang w:val="uk-UA"/>
              </w:rPr>
              <w:t xml:space="preserve">тикум. – К., 2009. </w:t>
            </w:r>
          </w:p>
          <w:p w:rsidR="00AF6B45" w:rsidRPr="002376FB" w:rsidRDefault="00AF6B45" w:rsidP="00DE3E85">
            <w:pPr>
              <w:rPr>
                <w:bCs/>
                <w:lang w:val="ru-RU"/>
              </w:rPr>
            </w:pPr>
          </w:p>
        </w:tc>
        <w:tc>
          <w:tcPr>
            <w:tcW w:w="3827" w:type="dxa"/>
          </w:tcPr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1560" w:type="dxa"/>
          </w:tcPr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</w:p>
        </w:tc>
      </w:tr>
      <w:tr w:rsidR="00AF6B45" w:rsidRPr="002376FB" w:rsidTr="00DE3E85">
        <w:tc>
          <w:tcPr>
            <w:tcW w:w="756" w:type="dxa"/>
          </w:tcPr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5400" w:type="dxa"/>
          </w:tcPr>
          <w:p w:rsidR="00AF6B45" w:rsidRPr="002376FB" w:rsidRDefault="00AF6B45" w:rsidP="00DE3E85">
            <w:pPr>
              <w:shd w:val="clear" w:color="auto" w:fill="FFFFFF"/>
              <w:tabs>
                <w:tab w:val="left" w:pos="984"/>
              </w:tabs>
              <w:spacing w:line="269" w:lineRule="exact"/>
              <w:ind w:left="67"/>
              <w:jc w:val="both"/>
              <w:rPr>
                <w:b/>
                <w:lang w:val="uk-UA"/>
              </w:rPr>
            </w:pPr>
            <w:r w:rsidRPr="002376FB">
              <w:rPr>
                <w:b/>
              </w:rPr>
              <w:t>МОДУЛЬ І</w:t>
            </w:r>
            <w:r>
              <w:rPr>
                <w:b/>
                <w:lang w:val="uk-UA"/>
              </w:rPr>
              <w:t>І</w:t>
            </w:r>
          </w:p>
          <w:p w:rsidR="00AF6B45" w:rsidRPr="002376FB" w:rsidRDefault="00AF6B45" w:rsidP="00DE3E85">
            <w:pPr>
              <w:shd w:val="clear" w:color="auto" w:fill="FFFFFF"/>
              <w:tabs>
                <w:tab w:val="left" w:pos="984"/>
              </w:tabs>
              <w:spacing w:line="269" w:lineRule="exact"/>
              <w:ind w:left="67"/>
              <w:jc w:val="both"/>
              <w:rPr>
                <w:bCs/>
                <w:lang w:val="uk-UA"/>
              </w:rPr>
            </w:pPr>
          </w:p>
        </w:tc>
        <w:tc>
          <w:tcPr>
            <w:tcW w:w="1318" w:type="dxa"/>
          </w:tcPr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2410" w:type="dxa"/>
          </w:tcPr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3827" w:type="dxa"/>
          </w:tcPr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1560" w:type="dxa"/>
          </w:tcPr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</w:p>
        </w:tc>
      </w:tr>
      <w:tr w:rsidR="00AF6B45" w:rsidRPr="002376FB" w:rsidTr="00DE3E85">
        <w:tc>
          <w:tcPr>
            <w:tcW w:w="756" w:type="dxa"/>
          </w:tcPr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</w:p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  <w:r w:rsidRPr="002376FB">
              <w:rPr>
                <w:bCs/>
                <w:lang w:val="ru-RU"/>
              </w:rPr>
              <w:t>14 т.</w:t>
            </w:r>
          </w:p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</w:p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  <w:r w:rsidRPr="002376FB">
              <w:rPr>
                <w:bCs/>
                <w:lang w:val="ru-RU"/>
              </w:rPr>
              <w:t>5. 04.</w:t>
            </w:r>
          </w:p>
          <w:p w:rsidR="00AF6B45" w:rsidRPr="002376FB" w:rsidRDefault="00511DAD" w:rsidP="00DE3E85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2020</w:t>
            </w:r>
          </w:p>
          <w:p w:rsidR="00AF6B45" w:rsidRPr="002376FB" w:rsidRDefault="00AF6B45" w:rsidP="00DE3E85">
            <w:pPr>
              <w:jc w:val="both"/>
              <w:rPr>
                <w:bCs/>
                <w:lang w:val="uk-UA"/>
              </w:rPr>
            </w:pPr>
          </w:p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  <w:r w:rsidRPr="002376FB">
              <w:rPr>
                <w:bCs/>
                <w:lang w:val="uk-UA"/>
              </w:rPr>
              <w:t>2 год.</w:t>
            </w:r>
          </w:p>
        </w:tc>
        <w:tc>
          <w:tcPr>
            <w:tcW w:w="5400" w:type="dxa"/>
          </w:tcPr>
          <w:p w:rsidR="00AF6B45" w:rsidRPr="00CF520B" w:rsidRDefault="00AF6B45" w:rsidP="00DE3E85">
            <w:pPr>
              <w:shd w:val="clear" w:color="auto" w:fill="FFFFFF"/>
              <w:tabs>
                <w:tab w:val="left" w:pos="840"/>
              </w:tabs>
              <w:ind w:left="38" w:right="29"/>
              <w:jc w:val="both"/>
              <w:rPr>
                <w:b/>
                <w:lang w:val="ru-RU"/>
              </w:rPr>
            </w:pPr>
            <w:r w:rsidRPr="00CF520B">
              <w:t>Займенник як частина мови. Категорійне значення займенника. Загальна характеристика семантичних, морфологічних, словотвірних та синтаксичних особливостей займенника. Групи займенників за значенням та їх семантико-граматичні особливості.</w:t>
            </w:r>
          </w:p>
        </w:tc>
        <w:tc>
          <w:tcPr>
            <w:tcW w:w="1318" w:type="dxa"/>
          </w:tcPr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  <w:r w:rsidRPr="002376FB">
              <w:rPr>
                <w:bCs/>
                <w:lang w:val="ru-RU"/>
              </w:rPr>
              <w:t>лекція</w:t>
            </w:r>
          </w:p>
        </w:tc>
        <w:tc>
          <w:tcPr>
            <w:tcW w:w="2410" w:type="dxa"/>
          </w:tcPr>
          <w:p w:rsidR="00AF6B45" w:rsidRPr="00222EB7" w:rsidRDefault="00AF6B45" w:rsidP="00DE3E85">
            <w:pPr>
              <w:pStyle w:val="12"/>
              <w:ind w:left="147"/>
              <w:jc w:val="both"/>
              <w:rPr>
                <w:color w:val="000000"/>
                <w:lang w:val="uk-UA"/>
              </w:rPr>
            </w:pPr>
            <w:r w:rsidRPr="00222EB7">
              <w:rPr>
                <w:i/>
                <w:color w:val="000000"/>
                <w:lang w:val="uk-UA"/>
              </w:rPr>
              <w:t xml:space="preserve">Безпояско О. К., Городенська К. Г., Русанівський В. М. </w:t>
            </w:r>
            <w:r w:rsidRPr="00222EB7">
              <w:rPr>
                <w:color w:val="000000"/>
                <w:lang w:val="uk-UA"/>
              </w:rPr>
              <w:t>Граматика української мови: Морфологія. – К., 1993.</w:t>
            </w:r>
          </w:p>
          <w:p w:rsidR="00AF6B45" w:rsidRPr="00222EB7" w:rsidRDefault="00AF6B45" w:rsidP="00DE3E85">
            <w:pPr>
              <w:pStyle w:val="12"/>
              <w:ind w:left="147"/>
              <w:jc w:val="both"/>
              <w:rPr>
                <w:color w:val="000000"/>
                <w:lang w:val="uk-UA"/>
              </w:rPr>
            </w:pPr>
            <w:r w:rsidRPr="00222EB7">
              <w:rPr>
                <w:i/>
                <w:color w:val="000000"/>
                <w:lang w:val="uk-UA"/>
              </w:rPr>
              <w:t xml:space="preserve">Вихованець І. Р., Городенська К. Г. </w:t>
            </w:r>
            <w:r w:rsidRPr="00222EB7">
              <w:rPr>
                <w:color w:val="000000"/>
                <w:lang w:val="uk-UA"/>
              </w:rPr>
              <w:t xml:space="preserve">Теоретична морфологія української мови. – К., </w:t>
            </w:r>
            <w:r w:rsidRPr="00222EB7">
              <w:rPr>
                <w:color w:val="000000"/>
                <w:lang w:val="uk-UA"/>
              </w:rPr>
              <w:lastRenderedPageBreak/>
              <w:t>2004.</w:t>
            </w:r>
          </w:p>
          <w:p w:rsidR="00AF6B45" w:rsidRPr="00222EB7" w:rsidRDefault="00AF6B45" w:rsidP="00DE3E85">
            <w:pPr>
              <w:jc w:val="both"/>
              <w:rPr>
                <w:sz w:val="20"/>
                <w:szCs w:val="20"/>
                <w:lang w:val="uk-UA"/>
              </w:rPr>
            </w:pPr>
            <w:r w:rsidRPr="00222EB7">
              <w:rPr>
                <w:rFonts w:eastAsia="Calibri"/>
                <w:sz w:val="20"/>
                <w:szCs w:val="20"/>
                <w:lang w:val="uk-UA"/>
              </w:rPr>
              <w:t>Сучасна українська літературна мова / За ред. А. П. Грищенка. – 2-ге вид., перероб. і доп. – К., 1997.</w:t>
            </w:r>
          </w:p>
          <w:p w:rsidR="00AF6B45" w:rsidRPr="00222EB7" w:rsidRDefault="00AF6B45" w:rsidP="00DE3E85">
            <w:pPr>
              <w:jc w:val="both"/>
              <w:rPr>
                <w:sz w:val="20"/>
                <w:szCs w:val="20"/>
                <w:lang w:val="uk-UA"/>
              </w:rPr>
            </w:pPr>
            <w:r w:rsidRPr="00222EB7">
              <w:rPr>
                <w:rFonts w:eastAsia="Calibri"/>
                <w:sz w:val="20"/>
                <w:szCs w:val="20"/>
                <w:lang w:val="uk-UA"/>
              </w:rPr>
              <w:t>Сучасна українська літературна мова / За ред. М. Я. Плющ.  – 2-ге вид., перероб. і доп. – К., 2000.</w:t>
            </w:r>
          </w:p>
          <w:p w:rsidR="00AF6B45" w:rsidRPr="00222EB7" w:rsidRDefault="00AF6B45" w:rsidP="00DE3E85">
            <w:pPr>
              <w:jc w:val="both"/>
              <w:rPr>
                <w:sz w:val="20"/>
                <w:szCs w:val="20"/>
                <w:lang w:val="uk-UA"/>
              </w:rPr>
            </w:pPr>
            <w:r w:rsidRPr="00222EB7">
              <w:rPr>
                <w:rFonts w:eastAsia="Calibri"/>
                <w:sz w:val="20"/>
                <w:szCs w:val="20"/>
                <w:lang w:val="uk-UA"/>
              </w:rPr>
              <w:t>Сучасна українська літературна мова / За ред. О. Д. Пономарева. – К., 1997.</w:t>
            </w:r>
          </w:p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3827" w:type="dxa"/>
          </w:tcPr>
          <w:p w:rsidR="00AF6B45" w:rsidRDefault="00AF6B45" w:rsidP="00DE3E85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 xml:space="preserve">Морфологічні особливості різних </w:t>
            </w:r>
            <w:r w:rsidR="00702BD2">
              <w:rPr>
                <w:bCs/>
                <w:lang w:val="ru-RU"/>
              </w:rPr>
              <w:t xml:space="preserve">семантичних розрядів займенникі </w:t>
            </w:r>
          </w:p>
          <w:p w:rsidR="00702BD2" w:rsidRPr="002376FB" w:rsidRDefault="00702BD2" w:rsidP="00DE3E85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4год.</w:t>
            </w:r>
          </w:p>
        </w:tc>
        <w:tc>
          <w:tcPr>
            <w:tcW w:w="1560" w:type="dxa"/>
          </w:tcPr>
          <w:p w:rsidR="00AF6B45" w:rsidRPr="002376FB" w:rsidRDefault="00702BD2" w:rsidP="00DE3E85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08.04</w:t>
            </w:r>
            <w:r w:rsidR="00511DAD">
              <w:rPr>
                <w:bCs/>
                <w:lang w:val="ru-RU"/>
              </w:rPr>
              <w:t>.20</w:t>
            </w:r>
          </w:p>
        </w:tc>
      </w:tr>
      <w:tr w:rsidR="00AF6B45" w:rsidRPr="002376FB" w:rsidTr="00DE3E85">
        <w:tc>
          <w:tcPr>
            <w:tcW w:w="756" w:type="dxa"/>
          </w:tcPr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  <w:r w:rsidRPr="002376FB">
              <w:rPr>
                <w:bCs/>
                <w:lang w:val="ru-RU"/>
              </w:rPr>
              <w:t>15 т.</w:t>
            </w:r>
          </w:p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</w:p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</w:p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  <w:r w:rsidRPr="002376FB">
              <w:rPr>
                <w:bCs/>
                <w:lang w:val="ru-RU"/>
              </w:rPr>
              <w:t>10. 04.</w:t>
            </w:r>
          </w:p>
          <w:p w:rsidR="00AF6B45" w:rsidRPr="002376FB" w:rsidRDefault="00511DAD" w:rsidP="00DE3E85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2020</w:t>
            </w:r>
          </w:p>
          <w:p w:rsidR="00AF6B45" w:rsidRPr="002376FB" w:rsidRDefault="00AF6B45" w:rsidP="00DE3E85">
            <w:pPr>
              <w:jc w:val="both"/>
              <w:rPr>
                <w:bCs/>
                <w:lang w:val="uk-UA"/>
              </w:rPr>
            </w:pPr>
          </w:p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  <w:r w:rsidRPr="002376FB">
              <w:rPr>
                <w:bCs/>
                <w:lang w:val="uk-UA"/>
              </w:rPr>
              <w:t>2 год.</w:t>
            </w:r>
          </w:p>
        </w:tc>
        <w:tc>
          <w:tcPr>
            <w:tcW w:w="5400" w:type="dxa"/>
          </w:tcPr>
          <w:p w:rsidR="00AF6B45" w:rsidRPr="003F10DD" w:rsidRDefault="00AF6B45" w:rsidP="00DE3E85">
            <w:pPr>
              <w:jc w:val="both"/>
              <w:rPr>
                <w:lang w:val="ru-RU"/>
              </w:rPr>
            </w:pPr>
            <w:r w:rsidRPr="003F10DD">
              <w:rPr>
                <w:lang w:val="ru-RU"/>
              </w:rPr>
              <w:t>Складні випадки визначення частин мови, пов'язані із займенником. Розряди займенників та їх морфологічні властивості.</w:t>
            </w:r>
          </w:p>
        </w:tc>
        <w:tc>
          <w:tcPr>
            <w:tcW w:w="1318" w:type="dxa"/>
          </w:tcPr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  <w:r w:rsidRPr="002376FB">
              <w:rPr>
                <w:bCs/>
                <w:lang w:val="ru-RU"/>
              </w:rPr>
              <w:t>Практичне заняття</w:t>
            </w:r>
          </w:p>
        </w:tc>
        <w:tc>
          <w:tcPr>
            <w:tcW w:w="2410" w:type="dxa"/>
          </w:tcPr>
          <w:p w:rsidR="00AF6B45" w:rsidRPr="001F2481" w:rsidRDefault="00AF6B45" w:rsidP="00DE3E85">
            <w:pPr>
              <w:rPr>
                <w:lang w:val="uk-UA"/>
              </w:rPr>
            </w:pPr>
            <w:r w:rsidRPr="001F2481">
              <w:rPr>
                <w:lang w:val="uk-UA"/>
              </w:rPr>
              <w:t>Глібчук Н. М., Добо-</w:t>
            </w:r>
          </w:p>
          <w:p w:rsidR="00AF6B45" w:rsidRPr="001F2481" w:rsidRDefault="00AF6B45" w:rsidP="00DE3E85">
            <w:pPr>
              <w:rPr>
                <w:lang w:val="uk-UA"/>
              </w:rPr>
            </w:pPr>
            <w:r w:rsidRPr="001F2481">
              <w:rPr>
                <w:lang w:val="uk-UA"/>
              </w:rPr>
              <w:t>севич У. Б. Сучасна</w:t>
            </w:r>
          </w:p>
          <w:p w:rsidR="00AF6B45" w:rsidRPr="001F2481" w:rsidRDefault="00AF6B45" w:rsidP="00DE3E85">
            <w:pPr>
              <w:rPr>
                <w:lang w:val="uk-UA"/>
              </w:rPr>
            </w:pPr>
            <w:r w:rsidRPr="001F2481">
              <w:rPr>
                <w:lang w:val="uk-UA"/>
              </w:rPr>
              <w:t>українська мова. Морфологія. Прак-</w:t>
            </w:r>
          </w:p>
          <w:p w:rsidR="00AF6B45" w:rsidRPr="001F2481" w:rsidRDefault="00AF6B45" w:rsidP="00DE3E85">
            <w:pPr>
              <w:rPr>
                <w:lang w:val="uk-UA"/>
              </w:rPr>
            </w:pPr>
            <w:r>
              <w:rPr>
                <w:lang w:val="uk-UA"/>
              </w:rPr>
              <w:t xml:space="preserve">тикум. – К., 2009. </w:t>
            </w:r>
          </w:p>
          <w:p w:rsidR="00AF6B45" w:rsidRPr="002376FB" w:rsidRDefault="00AF6B45" w:rsidP="00DE3E85">
            <w:pPr>
              <w:rPr>
                <w:bCs/>
                <w:lang w:val="ru-RU"/>
              </w:rPr>
            </w:pPr>
          </w:p>
        </w:tc>
        <w:tc>
          <w:tcPr>
            <w:tcW w:w="3827" w:type="dxa"/>
          </w:tcPr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1560" w:type="dxa"/>
          </w:tcPr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</w:p>
        </w:tc>
      </w:tr>
      <w:tr w:rsidR="00AF6B45" w:rsidRPr="002376FB" w:rsidTr="00DE3E85">
        <w:tc>
          <w:tcPr>
            <w:tcW w:w="756" w:type="dxa"/>
          </w:tcPr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  <w:r w:rsidRPr="002376FB">
              <w:rPr>
                <w:bCs/>
                <w:lang w:val="ru-RU"/>
              </w:rPr>
              <w:t>15 т.</w:t>
            </w:r>
          </w:p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</w:p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</w:p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  <w:r w:rsidRPr="002376FB">
              <w:rPr>
                <w:bCs/>
                <w:lang w:val="ru-RU"/>
              </w:rPr>
              <w:t>12. 04.</w:t>
            </w:r>
          </w:p>
          <w:p w:rsidR="00AF6B45" w:rsidRPr="002376FB" w:rsidRDefault="00511DAD" w:rsidP="00DE3E85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2020</w:t>
            </w:r>
          </w:p>
          <w:p w:rsidR="00AF6B45" w:rsidRPr="002376FB" w:rsidRDefault="00AF6B45" w:rsidP="00DE3E85">
            <w:pPr>
              <w:jc w:val="both"/>
              <w:rPr>
                <w:bCs/>
                <w:lang w:val="uk-UA"/>
              </w:rPr>
            </w:pPr>
          </w:p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  <w:r w:rsidRPr="002376FB">
              <w:rPr>
                <w:bCs/>
                <w:lang w:val="uk-UA"/>
              </w:rPr>
              <w:t>2 год.</w:t>
            </w:r>
          </w:p>
        </w:tc>
        <w:tc>
          <w:tcPr>
            <w:tcW w:w="5400" w:type="dxa"/>
          </w:tcPr>
          <w:p w:rsidR="00AF6B45" w:rsidRPr="00C50B82" w:rsidRDefault="00AF6B45" w:rsidP="00DE3E85">
            <w:pPr>
              <w:jc w:val="both"/>
              <w:rPr>
                <w:lang w:val="uk-UA"/>
              </w:rPr>
            </w:pPr>
            <w:r w:rsidRPr="00C50B82">
              <w:rPr>
                <w:lang w:val="uk-UA"/>
              </w:rPr>
              <w:t xml:space="preserve">Парадигми різних розрядів займенника. </w:t>
            </w:r>
          </w:p>
          <w:p w:rsidR="00AF6B45" w:rsidRPr="00C50B82" w:rsidRDefault="00AF6B45" w:rsidP="00DE3E85">
            <w:pPr>
              <w:jc w:val="both"/>
              <w:rPr>
                <w:lang w:val="uk-UA"/>
              </w:rPr>
            </w:pPr>
            <w:r w:rsidRPr="00C50B82">
              <w:rPr>
                <w:lang w:val="uk-UA"/>
              </w:rPr>
              <w:t xml:space="preserve">Відмінкові парадигми займенників, співвідносні з парадигмами іменників, прикметників та числівників. </w:t>
            </w:r>
            <w:r w:rsidRPr="00C50B82">
              <w:t>Наголос у займенниках. Перехід інших частин мови у займенник (прономіналізація).</w:t>
            </w:r>
          </w:p>
          <w:p w:rsidR="00AF6B45" w:rsidRPr="002376FB" w:rsidRDefault="00AF6B45" w:rsidP="00DE3E85">
            <w:pPr>
              <w:shd w:val="clear" w:color="auto" w:fill="FFFFFF"/>
              <w:spacing w:line="269" w:lineRule="exact"/>
              <w:ind w:left="5" w:right="91"/>
              <w:jc w:val="both"/>
              <w:rPr>
                <w:b/>
                <w:lang w:val="ru-RU"/>
              </w:rPr>
            </w:pPr>
          </w:p>
        </w:tc>
        <w:tc>
          <w:tcPr>
            <w:tcW w:w="1318" w:type="dxa"/>
          </w:tcPr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  <w:r w:rsidRPr="002376FB">
              <w:rPr>
                <w:bCs/>
                <w:lang w:val="ru-RU"/>
              </w:rPr>
              <w:t>лекція</w:t>
            </w:r>
          </w:p>
        </w:tc>
        <w:tc>
          <w:tcPr>
            <w:tcW w:w="2410" w:type="dxa"/>
          </w:tcPr>
          <w:p w:rsidR="00AF6B45" w:rsidRPr="00222EB7" w:rsidRDefault="00AF6B45" w:rsidP="00DE3E85">
            <w:pPr>
              <w:pStyle w:val="12"/>
              <w:ind w:left="147"/>
              <w:jc w:val="both"/>
              <w:rPr>
                <w:color w:val="000000"/>
                <w:lang w:val="uk-UA"/>
              </w:rPr>
            </w:pPr>
            <w:r w:rsidRPr="00222EB7">
              <w:rPr>
                <w:i/>
                <w:color w:val="000000"/>
                <w:lang w:val="uk-UA"/>
              </w:rPr>
              <w:t xml:space="preserve">Безпояско О. К., Городенська К. Г., Русанівський В. М. </w:t>
            </w:r>
            <w:r w:rsidRPr="00222EB7">
              <w:rPr>
                <w:color w:val="000000"/>
                <w:lang w:val="uk-UA"/>
              </w:rPr>
              <w:t>Граматика української мови: Морфологія. – К., 1993.</w:t>
            </w:r>
          </w:p>
          <w:p w:rsidR="00AF6B45" w:rsidRPr="00222EB7" w:rsidRDefault="00AF6B45" w:rsidP="00DE3E85">
            <w:pPr>
              <w:pStyle w:val="12"/>
              <w:ind w:left="147"/>
              <w:jc w:val="both"/>
              <w:rPr>
                <w:color w:val="000000"/>
                <w:lang w:val="uk-UA"/>
              </w:rPr>
            </w:pPr>
            <w:r w:rsidRPr="00222EB7">
              <w:rPr>
                <w:i/>
                <w:color w:val="000000"/>
                <w:lang w:val="uk-UA"/>
              </w:rPr>
              <w:t xml:space="preserve">Вихованець І. Р., Городенська К. Г. </w:t>
            </w:r>
            <w:r w:rsidRPr="00222EB7">
              <w:rPr>
                <w:color w:val="000000"/>
                <w:lang w:val="uk-UA"/>
              </w:rPr>
              <w:t>Теоретична морфологія української мови. – К., 2004.</w:t>
            </w:r>
          </w:p>
          <w:p w:rsidR="00AF6B45" w:rsidRPr="00222EB7" w:rsidRDefault="00AF6B45" w:rsidP="00DE3E85">
            <w:pPr>
              <w:jc w:val="both"/>
              <w:rPr>
                <w:sz w:val="20"/>
                <w:szCs w:val="20"/>
                <w:lang w:val="uk-UA"/>
              </w:rPr>
            </w:pPr>
            <w:r w:rsidRPr="00222EB7">
              <w:rPr>
                <w:rFonts w:eastAsia="Calibri"/>
                <w:sz w:val="20"/>
                <w:szCs w:val="20"/>
                <w:lang w:val="uk-UA"/>
              </w:rPr>
              <w:t>Сучасна українська літературна мова / За ред. А. П. Грищенка. – 2-</w:t>
            </w:r>
            <w:r w:rsidRPr="00222EB7">
              <w:rPr>
                <w:rFonts w:eastAsia="Calibri"/>
                <w:sz w:val="20"/>
                <w:szCs w:val="20"/>
                <w:lang w:val="uk-UA"/>
              </w:rPr>
              <w:lastRenderedPageBreak/>
              <w:t>ге вид., перероб. і доп. – К., 1997.</w:t>
            </w:r>
          </w:p>
          <w:p w:rsidR="00AF6B45" w:rsidRPr="00222EB7" w:rsidRDefault="00AF6B45" w:rsidP="00DE3E85">
            <w:pPr>
              <w:jc w:val="both"/>
              <w:rPr>
                <w:sz w:val="20"/>
                <w:szCs w:val="20"/>
                <w:lang w:val="uk-UA"/>
              </w:rPr>
            </w:pPr>
            <w:r w:rsidRPr="00222EB7">
              <w:rPr>
                <w:rFonts w:eastAsia="Calibri"/>
                <w:sz w:val="20"/>
                <w:szCs w:val="20"/>
                <w:lang w:val="uk-UA"/>
              </w:rPr>
              <w:t>Сучасна українська літературна мова / За ред. М. Я. Плющ.  – 2-ге вид., перероб. і доп. – К., 2000.</w:t>
            </w:r>
          </w:p>
          <w:p w:rsidR="00AF6B45" w:rsidRPr="00222EB7" w:rsidRDefault="00AF6B45" w:rsidP="00DE3E85">
            <w:pPr>
              <w:jc w:val="both"/>
              <w:rPr>
                <w:sz w:val="20"/>
                <w:szCs w:val="20"/>
                <w:lang w:val="uk-UA"/>
              </w:rPr>
            </w:pPr>
            <w:r w:rsidRPr="00222EB7">
              <w:rPr>
                <w:rFonts w:eastAsia="Calibri"/>
                <w:sz w:val="20"/>
                <w:szCs w:val="20"/>
                <w:lang w:val="uk-UA"/>
              </w:rPr>
              <w:t>Сучасна українська літературна мова / За ред. О. Д. Пономарева. – К., 1997.</w:t>
            </w:r>
          </w:p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3827" w:type="dxa"/>
          </w:tcPr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1560" w:type="dxa"/>
          </w:tcPr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</w:p>
        </w:tc>
      </w:tr>
      <w:tr w:rsidR="00AF6B45" w:rsidRPr="002376FB" w:rsidTr="00DE3E85">
        <w:tc>
          <w:tcPr>
            <w:tcW w:w="756" w:type="dxa"/>
          </w:tcPr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  <w:r w:rsidRPr="002376FB">
              <w:rPr>
                <w:bCs/>
                <w:lang w:val="ru-RU"/>
              </w:rPr>
              <w:t>16 т.</w:t>
            </w:r>
          </w:p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</w:p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</w:p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  <w:r w:rsidRPr="002376FB">
              <w:rPr>
                <w:bCs/>
                <w:lang w:val="ru-RU"/>
              </w:rPr>
              <w:t>1</w:t>
            </w:r>
            <w:r>
              <w:rPr>
                <w:bCs/>
                <w:lang w:val="ru-RU"/>
              </w:rPr>
              <w:t>7</w:t>
            </w:r>
            <w:r w:rsidRPr="002376FB">
              <w:rPr>
                <w:bCs/>
                <w:lang w:val="ru-RU"/>
              </w:rPr>
              <w:t>. 04.</w:t>
            </w:r>
          </w:p>
          <w:p w:rsidR="00AF6B45" w:rsidRPr="002376FB" w:rsidRDefault="00511DAD" w:rsidP="00DE3E85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2020</w:t>
            </w:r>
          </w:p>
          <w:p w:rsidR="00AF6B45" w:rsidRPr="002376FB" w:rsidRDefault="00AF6B45" w:rsidP="00DE3E85">
            <w:pPr>
              <w:jc w:val="both"/>
              <w:rPr>
                <w:bCs/>
                <w:lang w:val="uk-UA"/>
              </w:rPr>
            </w:pPr>
          </w:p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  <w:r w:rsidRPr="002376FB">
              <w:rPr>
                <w:bCs/>
                <w:lang w:val="uk-UA"/>
              </w:rPr>
              <w:t>2 год.</w:t>
            </w:r>
          </w:p>
        </w:tc>
        <w:tc>
          <w:tcPr>
            <w:tcW w:w="5400" w:type="dxa"/>
          </w:tcPr>
          <w:p w:rsidR="00AF6B45" w:rsidRPr="002376FB" w:rsidRDefault="00AF6B45" w:rsidP="00DE3E85">
            <w:pPr>
              <w:shd w:val="clear" w:color="auto" w:fill="FFFFFF"/>
              <w:tabs>
                <w:tab w:val="left" w:pos="984"/>
              </w:tabs>
              <w:spacing w:line="269" w:lineRule="exact"/>
              <w:ind w:left="67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Відмінювання займенників. Морфологічний аналіз займенників. </w:t>
            </w:r>
          </w:p>
        </w:tc>
        <w:tc>
          <w:tcPr>
            <w:tcW w:w="1318" w:type="dxa"/>
          </w:tcPr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  <w:r w:rsidRPr="002376FB">
              <w:rPr>
                <w:bCs/>
                <w:lang w:val="ru-RU"/>
              </w:rPr>
              <w:t>Практичне заняття</w:t>
            </w:r>
          </w:p>
        </w:tc>
        <w:tc>
          <w:tcPr>
            <w:tcW w:w="2410" w:type="dxa"/>
          </w:tcPr>
          <w:p w:rsidR="00AF6B45" w:rsidRPr="001F2481" w:rsidRDefault="00AF6B45" w:rsidP="00DE3E85">
            <w:pPr>
              <w:rPr>
                <w:lang w:val="uk-UA"/>
              </w:rPr>
            </w:pPr>
            <w:r w:rsidRPr="001F2481">
              <w:rPr>
                <w:lang w:val="uk-UA"/>
              </w:rPr>
              <w:t>Глібчук Н. М., Добо-</w:t>
            </w:r>
          </w:p>
          <w:p w:rsidR="00AF6B45" w:rsidRPr="001F2481" w:rsidRDefault="00AF6B45" w:rsidP="00DE3E85">
            <w:pPr>
              <w:rPr>
                <w:lang w:val="uk-UA"/>
              </w:rPr>
            </w:pPr>
            <w:r w:rsidRPr="001F2481">
              <w:rPr>
                <w:lang w:val="uk-UA"/>
              </w:rPr>
              <w:t>севич У. Б. Сучасна</w:t>
            </w:r>
          </w:p>
          <w:p w:rsidR="00AF6B45" w:rsidRPr="001F2481" w:rsidRDefault="00AF6B45" w:rsidP="00DE3E85">
            <w:pPr>
              <w:rPr>
                <w:lang w:val="uk-UA"/>
              </w:rPr>
            </w:pPr>
            <w:r w:rsidRPr="001F2481">
              <w:rPr>
                <w:lang w:val="uk-UA"/>
              </w:rPr>
              <w:t>українська мова. Морфологія. Прак-</w:t>
            </w:r>
          </w:p>
          <w:p w:rsidR="00AF6B45" w:rsidRPr="001F2481" w:rsidRDefault="00AF6B45" w:rsidP="00DE3E85">
            <w:pPr>
              <w:rPr>
                <w:lang w:val="uk-UA"/>
              </w:rPr>
            </w:pPr>
            <w:r>
              <w:rPr>
                <w:lang w:val="uk-UA"/>
              </w:rPr>
              <w:t xml:space="preserve">тикум. – К., 2009. </w:t>
            </w:r>
          </w:p>
          <w:p w:rsidR="00AF6B45" w:rsidRPr="002376FB" w:rsidRDefault="00AF6B45" w:rsidP="00DE3E85">
            <w:pPr>
              <w:rPr>
                <w:bCs/>
                <w:lang w:val="ru-RU"/>
              </w:rPr>
            </w:pPr>
          </w:p>
        </w:tc>
        <w:tc>
          <w:tcPr>
            <w:tcW w:w="3827" w:type="dxa"/>
          </w:tcPr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1560" w:type="dxa"/>
          </w:tcPr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</w:p>
        </w:tc>
      </w:tr>
      <w:tr w:rsidR="00AF6B45" w:rsidRPr="002376FB" w:rsidTr="00DE3E85">
        <w:tc>
          <w:tcPr>
            <w:tcW w:w="756" w:type="dxa"/>
          </w:tcPr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16</w:t>
            </w:r>
            <w:r w:rsidRPr="002376FB">
              <w:rPr>
                <w:bCs/>
                <w:lang w:val="ru-RU"/>
              </w:rPr>
              <w:t xml:space="preserve"> т.</w:t>
            </w:r>
          </w:p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</w:p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</w:p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19</w:t>
            </w:r>
            <w:r w:rsidRPr="002376FB">
              <w:rPr>
                <w:bCs/>
                <w:lang w:val="ru-RU"/>
              </w:rPr>
              <w:t>. 04.</w:t>
            </w:r>
          </w:p>
          <w:p w:rsidR="00AF6B45" w:rsidRPr="002376FB" w:rsidRDefault="00511DAD" w:rsidP="00DE3E85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2020</w:t>
            </w:r>
          </w:p>
          <w:p w:rsidR="00AF6B45" w:rsidRPr="002376FB" w:rsidRDefault="00AF6B45" w:rsidP="00DE3E85">
            <w:pPr>
              <w:jc w:val="both"/>
              <w:rPr>
                <w:bCs/>
                <w:lang w:val="uk-UA"/>
              </w:rPr>
            </w:pPr>
          </w:p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  <w:r w:rsidRPr="002376FB">
              <w:rPr>
                <w:bCs/>
                <w:lang w:val="uk-UA"/>
              </w:rPr>
              <w:t>2 год.</w:t>
            </w:r>
          </w:p>
        </w:tc>
        <w:tc>
          <w:tcPr>
            <w:tcW w:w="5400" w:type="dxa"/>
          </w:tcPr>
          <w:p w:rsidR="00AF6B45" w:rsidRPr="00C909F7" w:rsidRDefault="00AF6B45" w:rsidP="00DE3E85">
            <w:pPr>
              <w:shd w:val="clear" w:color="auto" w:fill="FFFFFF"/>
              <w:spacing w:line="269" w:lineRule="exact"/>
              <w:ind w:left="14" w:right="67"/>
              <w:jc w:val="both"/>
              <w:rPr>
                <w:b/>
                <w:lang w:val="uk-UA"/>
              </w:rPr>
            </w:pPr>
            <w:r w:rsidRPr="00C909F7">
              <w:rPr>
                <w:snapToGrid w:val="0"/>
              </w:rPr>
              <w:t>Дієслово</w:t>
            </w:r>
            <w:r w:rsidRPr="00C909F7">
              <w:rPr>
                <w:b/>
                <w:snapToGrid w:val="0"/>
              </w:rPr>
              <w:t xml:space="preserve"> </w:t>
            </w:r>
            <w:r w:rsidRPr="00C909F7">
              <w:rPr>
                <w:snapToGrid w:val="0"/>
              </w:rPr>
              <w:t>як частина мови у різних морфологічних школах. Категорійне значення дієслова. Загальна характеристика семантичних, морфологічних, словотвірних та синтаксичних особливостей дієслова. Дієслівні форми: інфінітив, особові форми, дієприкметник, д</w:t>
            </w:r>
            <w:r>
              <w:rPr>
                <w:snapToGrid w:val="0"/>
              </w:rPr>
              <w:t>ієприслівник, форми на -но, -то</w:t>
            </w:r>
            <w:r>
              <w:rPr>
                <w:snapToGrid w:val="0"/>
                <w:lang w:val="uk-UA"/>
              </w:rPr>
              <w:t xml:space="preserve">, дієслівно-вигукові форми. </w:t>
            </w:r>
          </w:p>
        </w:tc>
        <w:tc>
          <w:tcPr>
            <w:tcW w:w="1318" w:type="dxa"/>
          </w:tcPr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  <w:r w:rsidRPr="002376FB">
              <w:rPr>
                <w:bCs/>
                <w:lang w:val="ru-RU"/>
              </w:rPr>
              <w:t>лекція</w:t>
            </w:r>
          </w:p>
        </w:tc>
        <w:tc>
          <w:tcPr>
            <w:tcW w:w="2410" w:type="dxa"/>
          </w:tcPr>
          <w:p w:rsidR="00AF6B45" w:rsidRPr="00222EB7" w:rsidRDefault="00AF6B45" w:rsidP="00DE3E85">
            <w:pPr>
              <w:pStyle w:val="12"/>
              <w:ind w:left="147"/>
              <w:jc w:val="both"/>
              <w:rPr>
                <w:color w:val="000000"/>
                <w:lang w:val="uk-UA"/>
              </w:rPr>
            </w:pPr>
            <w:r w:rsidRPr="00222EB7">
              <w:rPr>
                <w:i/>
                <w:color w:val="000000"/>
                <w:lang w:val="uk-UA"/>
              </w:rPr>
              <w:t xml:space="preserve">Безпояско О. К., Городенська К. Г., Русанівський В. М. </w:t>
            </w:r>
            <w:r w:rsidRPr="00222EB7">
              <w:rPr>
                <w:color w:val="000000"/>
                <w:lang w:val="uk-UA"/>
              </w:rPr>
              <w:t>Граматика української мови: Морфологія. – К., 1993.</w:t>
            </w:r>
          </w:p>
          <w:p w:rsidR="00AF6B45" w:rsidRPr="00222EB7" w:rsidRDefault="00AF6B45" w:rsidP="00DE3E85">
            <w:pPr>
              <w:pStyle w:val="12"/>
              <w:ind w:left="147"/>
              <w:jc w:val="both"/>
              <w:rPr>
                <w:color w:val="000000"/>
                <w:lang w:val="uk-UA"/>
              </w:rPr>
            </w:pPr>
            <w:r w:rsidRPr="00222EB7">
              <w:rPr>
                <w:i/>
                <w:color w:val="000000"/>
                <w:lang w:val="uk-UA"/>
              </w:rPr>
              <w:t xml:space="preserve">Вихованець І. Р., Городенська К. Г. </w:t>
            </w:r>
            <w:r w:rsidRPr="00222EB7">
              <w:rPr>
                <w:color w:val="000000"/>
                <w:lang w:val="uk-UA"/>
              </w:rPr>
              <w:t>Теоретична морфологія української мови. – К., 2004.</w:t>
            </w:r>
          </w:p>
          <w:p w:rsidR="00AF6B45" w:rsidRPr="00222EB7" w:rsidRDefault="00AF6B45" w:rsidP="00DE3E85">
            <w:pPr>
              <w:jc w:val="both"/>
              <w:rPr>
                <w:sz w:val="20"/>
                <w:szCs w:val="20"/>
                <w:lang w:val="uk-UA"/>
              </w:rPr>
            </w:pPr>
            <w:r w:rsidRPr="00222EB7">
              <w:rPr>
                <w:rFonts w:eastAsia="Calibri"/>
                <w:sz w:val="20"/>
                <w:szCs w:val="20"/>
                <w:lang w:val="uk-UA"/>
              </w:rPr>
              <w:t>Сучасна українська літературна мова / За ред. А. П. Грищенка. – 2-ге вид., перероб. і доп. – К., 1997.</w:t>
            </w:r>
          </w:p>
          <w:p w:rsidR="00AF6B45" w:rsidRPr="00222EB7" w:rsidRDefault="00AF6B45" w:rsidP="00DE3E85">
            <w:pPr>
              <w:jc w:val="both"/>
              <w:rPr>
                <w:sz w:val="20"/>
                <w:szCs w:val="20"/>
                <w:lang w:val="uk-UA"/>
              </w:rPr>
            </w:pPr>
            <w:r w:rsidRPr="00222EB7">
              <w:rPr>
                <w:rFonts w:eastAsia="Calibri"/>
                <w:sz w:val="20"/>
                <w:szCs w:val="20"/>
                <w:lang w:val="uk-UA"/>
              </w:rPr>
              <w:t xml:space="preserve">Сучасна українська літературна мова / За </w:t>
            </w:r>
            <w:r w:rsidRPr="00222EB7">
              <w:rPr>
                <w:rFonts w:eastAsia="Calibri"/>
                <w:sz w:val="20"/>
                <w:szCs w:val="20"/>
                <w:lang w:val="uk-UA"/>
              </w:rPr>
              <w:lastRenderedPageBreak/>
              <w:t>ред. М. Я. Плющ.  – 2-ге вид., перероб. і доп. – К., 2000.</w:t>
            </w:r>
          </w:p>
          <w:p w:rsidR="00AF6B45" w:rsidRPr="00222EB7" w:rsidRDefault="00AF6B45" w:rsidP="00DE3E85">
            <w:pPr>
              <w:jc w:val="both"/>
              <w:rPr>
                <w:sz w:val="20"/>
                <w:szCs w:val="20"/>
                <w:lang w:val="uk-UA"/>
              </w:rPr>
            </w:pPr>
            <w:r w:rsidRPr="00222EB7">
              <w:rPr>
                <w:rFonts w:eastAsia="Calibri"/>
                <w:sz w:val="20"/>
                <w:szCs w:val="20"/>
                <w:lang w:val="uk-UA"/>
              </w:rPr>
              <w:t>Сучасна українська літературна мова / За ред. О. Д. Пономарева. – К., 1997.</w:t>
            </w:r>
          </w:p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3827" w:type="dxa"/>
          </w:tcPr>
          <w:p w:rsidR="00AF6B45" w:rsidRDefault="00AF6B45" w:rsidP="00DE3E85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 xml:space="preserve">Дві основи дієслова: основа інфінітива і основа теперішнього часу. </w:t>
            </w:r>
          </w:p>
          <w:p w:rsidR="00702BD2" w:rsidRPr="002376FB" w:rsidRDefault="00702BD2" w:rsidP="00DE3E85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 год.</w:t>
            </w:r>
          </w:p>
        </w:tc>
        <w:tc>
          <w:tcPr>
            <w:tcW w:w="1560" w:type="dxa"/>
          </w:tcPr>
          <w:p w:rsidR="00AF6B45" w:rsidRPr="002376FB" w:rsidRDefault="00702BD2" w:rsidP="00DE3E85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23.04</w:t>
            </w:r>
            <w:r w:rsidR="00511DAD">
              <w:rPr>
                <w:bCs/>
                <w:lang w:val="ru-RU"/>
              </w:rPr>
              <w:t>.20</w:t>
            </w:r>
          </w:p>
        </w:tc>
      </w:tr>
      <w:tr w:rsidR="00AF6B45" w:rsidRPr="002376FB" w:rsidTr="00DE3E85">
        <w:tc>
          <w:tcPr>
            <w:tcW w:w="756" w:type="dxa"/>
          </w:tcPr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  <w:r w:rsidRPr="002376FB">
              <w:rPr>
                <w:bCs/>
                <w:lang w:val="ru-RU"/>
              </w:rPr>
              <w:t>17 т.</w:t>
            </w:r>
          </w:p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</w:p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24</w:t>
            </w:r>
            <w:r w:rsidRPr="002376FB">
              <w:rPr>
                <w:bCs/>
                <w:lang w:val="ru-RU"/>
              </w:rPr>
              <w:t>. 04.</w:t>
            </w:r>
          </w:p>
          <w:p w:rsidR="00AF6B45" w:rsidRPr="002376FB" w:rsidRDefault="00511DAD" w:rsidP="00DE3E85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2020</w:t>
            </w:r>
          </w:p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</w:p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  <w:r w:rsidRPr="002376FB">
              <w:rPr>
                <w:bCs/>
                <w:lang w:val="uk-UA"/>
              </w:rPr>
              <w:t>2 год.</w:t>
            </w:r>
          </w:p>
        </w:tc>
        <w:tc>
          <w:tcPr>
            <w:tcW w:w="5400" w:type="dxa"/>
          </w:tcPr>
          <w:p w:rsidR="00AF6B45" w:rsidRPr="007A7F7C" w:rsidRDefault="00AF6B45" w:rsidP="00DE3E85">
            <w:pPr>
              <w:shd w:val="clear" w:color="auto" w:fill="FFFFFF"/>
              <w:tabs>
                <w:tab w:val="left" w:pos="984"/>
              </w:tabs>
              <w:spacing w:line="269" w:lineRule="exact"/>
              <w:ind w:left="67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Виокремлення різних дієслівних форм в реченні. Визначення основи дієслова. </w:t>
            </w:r>
          </w:p>
        </w:tc>
        <w:tc>
          <w:tcPr>
            <w:tcW w:w="1318" w:type="dxa"/>
          </w:tcPr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  <w:r w:rsidRPr="002376FB">
              <w:rPr>
                <w:bCs/>
                <w:lang w:val="ru-RU"/>
              </w:rPr>
              <w:t>Практичне заняття</w:t>
            </w:r>
          </w:p>
        </w:tc>
        <w:tc>
          <w:tcPr>
            <w:tcW w:w="2410" w:type="dxa"/>
          </w:tcPr>
          <w:p w:rsidR="00AF6B45" w:rsidRPr="001F2481" w:rsidRDefault="00AF6B45" w:rsidP="00DE3E85">
            <w:pPr>
              <w:rPr>
                <w:lang w:val="uk-UA"/>
              </w:rPr>
            </w:pPr>
            <w:r w:rsidRPr="001F2481">
              <w:rPr>
                <w:lang w:val="uk-UA"/>
              </w:rPr>
              <w:t>Глібчук Н. М., Добо-</w:t>
            </w:r>
          </w:p>
          <w:p w:rsidR="00AF6B45" w:rsidRPr="001F2481" w:rsidRDefault="00AF6B45" w:rsidP="00DE3E85">
            <w:pPr>
              <w:rPr>
                <w:lang w:val="uk-UA"/>
              </w:rPr>
            </w:pPr>
            <w:r w:rsidRPr="001F2481">
              <w:rPr>
                <w:lang w:val="uk-UA"/>
              </w:rPr>
              <w:t>севич У. Б. Сучасна</w:t>
            </w:r>
          </w:p>
          <w:p w:rsidR="00AF6B45" w:rsidRPr="001F2481" w:rsidRDefault="00AF6B45" w:rsidP="00DE3E85">
            <w:pPr>
              <w:rPr>
                <w:lang w:val="uk-UA"/>
              </w:rPr>
            </w:pPr>
            <w:r w:rsidRPr="001F2481">
              <w:rPr>
                <w:lang w:val="uk-UA"/>
              </w:rPr>
              <w:t>українська мова. Морфологія. Прак-</w:t>
            </w:r>
          </w:p>
          <w:p w:rsidR="00AF6B45" w:rsidRPr="001F2481" w:rsidRDefault="00AF6B45" w:rsidP="00DE3E85">
            <w:pPr>
              <w:rPr>
                <w:lang w:val="uk-UA"/>
              </w:rPr>
            </w:pPr>
            <w:r>
              <w:rPr>
                <w:lang w:val="uk-UA"/>
              </w:rPr>
              <w:t xml:space="preserve">тикум. – К., 2009. </w:t>
            </w:r>
          </w:p>
          <w:p w:rsidR="00AF6B45" w:rsidRPr="002376FB" w:rsidRDefault="00AF6B45" w:rsidP="00DE3E85">
            <w:pPr>
              <w:rPr>
                <w:bCs/>
                <w:lang w:val="ru-RU"/>
              </w:rPr>
            </w:pPr>
          </w:p>
        </w:tc>
        <w:tc>
          <w:tcPr>
            <w:tcW w:w="3827" w:type="dxa"/>
          </w:tcPr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1560" w:type="dxa"/>
          </w:tcPr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</w:p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</w:p>
        </w:tc>
      </w:tr>
      <w:tr w:rsidR="00AF6B45" w:rsidRPr="002376FB" w:rsidTr="00DE3E85">
        <w:tc>
          <w:tcPr>
            <w:tcW w:w="756" w:type="dxa"/>
          </w:tcPr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17</w:t>
            </w:r>
            <w:r w:rsidRPr="002376FB">
              <w:rPr>
                <w:bCs/>
                <w:lang w:val="ru-RU"/>
              </w:rPr>
              <w:t xml:space="preserve"> т.</w:t>
            </w:r>
          </w:p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</w:p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26.04.</w:t>
            </w:r>
            <w:r w:rsidR="00511DAD">
              <w:rPr>
                <w:bCs/>
                <w:lang w:val="ru-RU"/>
              </w:rPr>
              <w:t>2020</w:t>
            </w:r>
          </w:p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</w:p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  <w:r w:rsidRPr="002376FB">
              <w:rPr>
                <w:bCs/>
                <w:lang w:val="uk-UA"/>
              </w:rPr>
              <w:t>2 год.</w:t>
            </w:r>
          </w:p>
        </w:tc>
        <w:tc>
          <w:tcPr>
            <w:tcW w:w="5400" w:type="dxa"/>
          </w:tcPr>
          <w:p w:rsidR="00AF6B45" w:rsidRPr="007A7F7C" w:rsidRDefault="00AF6B45" w:rsidP="00DE3E85">
            <w:pPr>
              <w:shd w:val="clear" w:color="auto" w:fill="FFFFFF"/>
              <w:tabs>
                <w:tab w:val="left" w:pos="984"/>
              </w:tabs>
              <w:spacing w:line="269" w:lineRule="exact"/>
              <w:ind w:left="67"/>
              <w:jc w:val="both"/>
              <w:rPr>
                <w:lang w:val="ru-RU"/>
              </w:rPr>
            </w:pPr>
            <w:r w:rsidRPr="007A7F7C">
              <w:rPr>
                <w:lang w:val="ru-RU"/>
              </w:rPr>
              <w:t xml:space="preserve">Інфінітив як особлива форма дієслова. Його граматичні ознаки, синтаксична функція, словотвірні особливості. </w:t>
            </w:r>
            <w:r>
              <w:rPr>
                <w:lang w:val="ru-RU"/>
              </w:rPr>
              <w:t xml:space="preserve">Вживання інфінітива у значенні дійсного, умовного та наказового способів. </w:t>
            </w:r>
          </w:p>
        </w:tc>
        <w:tc>
          <w:tcPr>
            <w:tcW w:w="1318" w:type="dxa"/>
          </w:tcPr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  <w:r w:rsidRPr="002376FB">
              <w:rPr>
                <w:bCs/>
                <w:lang w:val="ru-RU"/>
              </w:rPr>
              <w:t>лекція</w:t>
            </w:r>
          </w:p>
        </w:tc>
        <w:tc>
          <w:tcPr>
            <w:tcW w:w="2410" w:type="dxa"/>
          </w:tcPr>
          <w:p w:rsidR="00AF6B45" w:rsidRPr="00222EB7" w:rsidRDefault="00AF6B45" w:rsidP="00DE3E85">
            <w:pPr>
              <w:pStyle w:val="12"/>
              <w:ind w:left="147"/>
              <w:jc w:val="both"/>
              <w:rPr>
                <w:color w:val="000000"/>
                <w:lang w:val="uk-UA"/>
              </w:rPr>
            </w:pPr>
            <w:r w:rsidRPr="00222EB7">
              <w:rPr>
                <w:i/>
                <w:color w:val="000000"/>
                <w:lang w:val="uk-UA"/>
              </w:rPr>
              <w:t xml:space="preserve">Безпояско О. К., Городенська К. Г., Русанівський В. М. </w:t>
            </w:r>
            <w:r w:rsidRPr="00222EB7">
              <w:rPr>
                <w:color w:val="000000"/>
                <w:lang w:val="uk-UA"/>
              </w:rPr>
              <w:t>Граматика української мови: Морфологія. – К., 1993.</w:t>
            </w:r>
          </w:p>
          <w:p w:rsidR="00AF6B45" w:rsidRPr="00222EB7" w:rsidRDefault="00AF6B45" w:rsidP="00DE3E85">
            <w:pPr>
              <w:pStyle w:val="12"/>
              <w:ind w:left="147"/>
              <w:jc w:val="both"/>
              <w:rPr>
                <w:color w:val="000000"/>
                <w:lang w:val="uk-UA"/>
              </w:rPr>
            </w:pPr>
            <w:r w:rsidRPr="00222EB7">
              <w:rPr>
                <w:i/>
                <w:color w:val="000000"/>
                <w:lang w:val="uk-UA"/>
              </w:rPr>
              <w:t xml:space="preserve">Вихованець І. Р., Городенська К. Г. </w:t>
            </w:r>
            <w:r w:rsidRPr="00222EB7">
              <w:rPr>
                <w:color w:val="000000"/>
                <w:lang w:val="uk-UA"/>
              </w:rPr>
              <w:t>Теоретична морфологія української мови. – К., 2004.</w:t>
            </w:r>
          </w:p>
          <w:p w:rsidR="00AF6B45" w:rsidRPr="00222EB7" w:rsidRDefault="00AF6B45" w:rsidP="00DE3E85">
            <w:pPr>
              <w:jc w:val="both"/>
              <w:rPr>
                <w:sz w:val="20"/>
                <w:szCs w:val="20"/>
                <w:lang w:val="uk-UA"/>
              </w:rPr>
            </w:pPr>
            <w:r w:rsidRPr="00222EB7">
              <w:rPr>
                <w:rFonts w:eastAsia="Calibri"/>
                <w:sz w:val="20"/>
                <w:szCs w:val="20"/>
                <w:lang w:val="uk-UA"/>
              </w:rPr>
              <w:t>Сучасна українська літературна мова / За ред. А. П. Грищенка. – 2-ге вид., перероб. і доп. – К., 1997.</w:t>
            </w:r>
          </w:p>
          <w:p w:rsidR="00AF6B45" w:rsidRPr="00222EB7" w:rsidRDefault="00AF6B45" w:rsidP="00DE3E85">
            <w:pPr>
              <w:jc w:val="both"/>
              <w:rPr>
                <w:sz w:val="20"/>
                <w:szCs w:val="20"/>
                <w:lang w:val="uk-UA"/>
              </w:rPr>
            </w:pPr>
            <w:r w:rsidRPr="00222EB7">
              <w:rPr>
                <w:rFonts w:eastAsia="Calibri"/>
                <w:sz w:val="20"/>
                <w:szCs w:val="20"/>
                <w:lang w:val="uk-UA"/>
              </w:rPr>
              <w:t>Сучасна українська літературна мова / За ред. М. Я. Плющ.  – 2-ге вид., перероб. і доп. – К., 2000.</w:t>
            </w:r>
          </w:p>
          <w:p w:rsidR="00AF6B45" w:rsidRPr="00222EB7" w:rsidRDefault="00AF6B45" w:rsidP="00DE3E85">
            <w:pPr>
              <w:jc w:val="both"/>
              <w:rPr>
                <w:sz w:val="20"/>
                <w:szCs w:val="20"/>
                <w:lang w:val="uk-UA"/>
              </w:rPr>
            </w:pPr>
            <w:r w:rsidRPr="00222EB7">
              <w:rPr>
                <w:rFonts w:eastAsia="Calibri"/>
                <w:sz w:val="20"/>
                <w:szCs w:val="20"/>
                <w:lang w:val="uk-UA"/>
              </w:rPr>
              <w:t xml:space="preserve">Сучасна українська літературна мова / За </w:t>
            </w:r>
            <w:r w:rsidRPr="00222EB7">
              <w:rPr>
                <w:rFonts w:eastAsia="Calibri"/>
                <w:sz w:val="20"/>
                <w:szCs w:val="20"/>
                <w:lang w:val="uk-UA"/>
              </w:rPr>
              <w:lastRenderedPageBreak/>
              <w:t>ред. О. Д. Пономарева. – К., 1997.</w:t>
            </w:r>
          </w:p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3827" w:type="dxa"/>
          </w:tcPr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1560" w:type="dxa"/>
          </w:tcPr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</w:p>
        </w:tc>
      </w:tr>
      <w:tr w:rsidR="00AF6B45" w:rsidRPr="002376FB" w:rsidTr="00DE3E85">
        <w:trPr>
          <w:trHeight w:val="2411"/>
        </w:trPr>
        <w:tc>
          <w:tcPr>
            <w:tcW w:w="756" w:type="dxa"/>
          </w:tcPr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18</w:t>
            </w:r>
            <w:r w:rsidRPr="002376FB">
              <w:rPr>
                <w:bCs/>
                <w:lang w:val="ru-RU"/>
              </w:rPr>
              <w:t xml:space="preserve"> т.</w:t>
            </w:r>
          </w:p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</w:p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01</w:t>
            </w:r>
            <w:r w:rsidRPr="002376FB">
              <w:rPr>
                <w:bCs/>
                <w:lang w:val="ru-RU"/>
              </w:rPr>
              <w:t>. 05.</w:t>
            </w:r>
          </w:p>
          <w:p w:rsidR="00AF6B45" w:rsidRPr="002376FB" w:rsidRDefault="00511DAD" w:rsidP="00DE3E85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2020</w:t>
            </w:r>
          </w:p>
          <w:p w:rsidR="00AF6B45" w:rsidRPr="002376FB" w:rsidRDefault="00AF6B45" w:rsidP="00DE3E85">
            <w:pPr>
              <w:jc w:val="both"/>
              <w:rPr>
                <w:bCs/>
                <w:lang w:val="uk-UA"/>
              </w:rPr>
            </w:pPr>
          </w:p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  <w:r w:rsidRPr="002376FB">
              <w:rPr>
                <w:bCs/>
                <w:lang w:val="uk-UA"/>
              </w:rPr>
              <w:t>2 год.</w:t>
            </w:r>
          </w:p>
        </w:tc>
        <w:tc>
          <w:tcPr>
            <w:tcW w:w="5400" w:type="dxa"/>
          </w:tcPr>
          <w:p w:rsidR="00AF6B45" w:rsidRPr="002376FB" w:rsidRDefault="00AF6B45" w:rsidP="00DE3E85">
            <w:pPr>
              <w:shd w:val="clear" w:color="auto" w:fill="FFFFFF"/>
              <w:tabs>
                <w:tab w:val="left" w:pos="984"/>
              </w:tabs>
              <w:spacing w:line="269" w:lineRule="exact"/>
              <w:ind w:left="67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Аналіз форм інфінітива. </w:t>
            </w:r>
          </w:p>
        </w:tc>
        <w:tc>
          <w:tcPr>
            <w:tcW w:w="1318" w:type="dxa"/>
          </w:tcPr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  <w:r w:rsidRPr="002376FB">
              <w:rPr>
                <w:bCs/>
                <w:lang w:val="ru-RU"/>
              </w:rPr>
              <w:t>Практичне заняття</w:t>
            </w:r>
          </w:p>
        </w:tc>
        <w:tc>
          <w:tcPr>
            <w:tcW w:w="2410" w:type="dxa"/>
          </w:tcPr>
          <w:p w:rsidR="00AF6B45" w:rsidRPr="001F2481" w:rsidRDefault="00AF6B45" w:rsidP="00DE3E85">
            <w:pPr>
              <w:rPr>
                <w:lang w:val="uk-UA"/>
              </w:rPr>
            </w:pPr>
            <w:r w:rsidRPr="001F2481">
              <w:rPr>
                <w:lang w:val="uk-UA"/>
              </w:rPr>
              <w:t>Глібчук Н. М., Добо-</w:t>
            </w:r>
          </w:p>
          <w:p w:rsidR="00AF6B45" w:rsidRPr="001F2481" w:rsidRDefault="00AF6B45" w:rsidP="00DE3E85">
            <w:pPr>
              <w:rPr>
                <w:lang w:val="uk-UA"/>
              </w:rPr>
            </w:pPr>
            <w:r w:rsidRPr="001F2481">
              <w:rPr>
                <w:lang w:val="uk-UA"/>
              </w:rPr>
              <w:t>севич У. Б. Сучасна</w:t>
            </w:r>
          </w:p>
          <w:p w:rsidR="00AF6B45" w:rsidRPr="001F2481" w:rsidRDefault="00AF6B45" w:rsidP="00DE3E85">
            <w:pPr>
              <w:rPr>
                <w:lang w:val="uk-UA"/>
              </w:rPr>
            </w:pPr>
            <w:r w:rsidRPr="001F2481">
              <w:rPr>
                <w:lang w:val="uk-UA"/>
              </w:rPr>
              <w:t>українська мова. Морфологія. Прак-</w:t>
            </w:r>
          </w:p>
          <w:p w:rsidR="00AF6B45" w:rsidRPr="001F2481" w:rsidRDefault="00AF6B45" w:rsidP="00DE3E85">
            <w:pPr>
              <w:rPr>
                <w:lang w:val="uk-UA"/>
              </w:rPr>
            </w:pPr>
            <w:r>
              <w:rPr>
                <w:lang w:val="uk-UA"/>
              </w:rPr>
              <w:t xml:space="preserve">тикум. – К., 2009. </w:t>
            </w:r>
          </w:p>
          <w:p w:rsidR="00AF6B45" w:rsidRPr="002376FB" w:rsidRDefault="00AF6B45" w:rsidP="00DE3E85">
            <w:pPr>
              <w:rPr>
                <w:bCs/>
                <w:lang w:val="ru-RU"/>
              </w:rPr>
            </w:pPr>
          </w:p>
        </w:tc>
        <w:tc>
          <w:tcPr>
            <w:tcW w:w="3827" w:type="dxa"/>
          </w:tcPr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1560" w:type="dxa"/>
          </w:tcPr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</w:p>
        </w:tc>
      </w:tr>
      <w:tr w:rsidR="00AF6B45" w:rsidRPr="002376FB" w:rsidTr="00DE3E85">
        <w:tc>
          <w:tcPr>
            <w:tcW w:w="756" w:type="dxa"/>
          </w:tcPr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18</w:t>
            </w:r>
            <w:r w:rsidRPr="002376FB">
              <w:rPr>
                <w:bCs/>
                <w:lang w:val="ru-RU"/>
              </w:rPr>
              <w:t xml:space="preserve"> т.</w:t>
            </w:r>
          </w:p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</w:p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03</w:t>
            </w:r>
            <w:r w:rsidRPr="002376FB">
              <w:rPr>
                <w:bCs/>
                <w:lang w:val="ru-RU"/>
              </w:rPr>
              <w:t>. 05.</w:t>
            </w:r>
          </w:p>
          <w:p w:rsidR="00AF6B45" w:rsidRPr="002376FB" w:rsidRDefault="00511DAD" w:rsidP="00DE3E85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2020</w:t>
            </w:r>
          </w:p>
          <w:p w:rsidR="00AF6B45" w:rsidRPr="002376FB" w:rsidRDefault="00AF6B45" w:rsidP="00DE3E85">
            <w:pPr>
              <w:jc w:val="both"/>
              <w:rPr>
                <w:bCs/>
                <w:lang w:val="uk-UA"/>
              </w:rPr>
            </w:pPr>
          </w:p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  <w:r w:rsidRPr="002376FB">
              <w:rPr>
                <w:bCs/>
                <w:lang w:val="uk-UA"/>
              </w:rPr>
              <w:t>2 год.</w:t>
            </w:r>
          </w:p>
        </w:tc>
        <w:tc>
          <w:tcPr>
            <w:tcW w:w="5400" w:type="dxa"/>
          </w:tcPr>
          <w:p w:rsidR="00AF6B45" w:rsidRPr="00926088" w:rsidRDefault="00AF6B45" w:rsidP="00DE3E85">
            <w:pPr>
              <w:shd w:val="clear" w:color="auto" w:fill="FFFFFF"/>
              <w:spacing w:line="269" w:lineRule="exact"/>
              <w:ind w:left="38" w:right="43"/>
              <w:jc w:val="both"/>
              <w:rPr>
                <w:b/>
                <w:lang w:val="uk-UA"/>
              </w:rPr>
            </w:pPr>
            <w:r w:rsidRPr="00926088">
              <w:rPr>
                <w:snapToGrid w:val="0"/>
                <w:lang w:val="uk-UA"/>
              </w:rPr>
              <w:t xml:space="preserve">Загальнодієслівні категорії. Категорія перехідності/неперехідності. Перехідні дієслова та їх морфологічні ознаки. Неперехідні дієслова та їх морфологічні  ознаки. </w:t>
            </w:r>
            <w:r w:rsidRPr="00926088">
              <w:rPr>
                <w:snapToGrid w:val="0"/>
              </w:rPr>
              <w:t>Синтаксичний спосіб вираження перехідності/неперехідності.</w:t>
            </w:r>
          </w:p>
        </w:tc>
        <w:tc>
          <w:tcPr>
            <w:tcW w:w="1318" w:type="dxa"/>
          </w:tcPr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  <w:r w:rsidRPr="002376FB">
              <w:rPr>
                <w:bCs/>
                <w:lang w:val="ru-RU"/>
              </w:rPr>
              <w:t>лекція</w:t>
            </w:r>
          </w:p>
        </w:tc>
        <w:tc>
          <w:tcPr>
            <w:tcW w:w="2410" w:type="dxa"/>
          </w:tcPr>
          <w:p w:rsidR="00AF6B45" w:rsidRPr="00222EB7" w:rsidRDefault="00AF6B45" w:rsidP="00DE3E85">
            <w:pPr>
              <w:pStyle w:val="12"/>
              <w:ind w:left="147"/>
              <w:jc w:val="both"/>
              <w:rPr>
                <w:color w:val="000000"/>
                <w:lang w:val="uk-UA"/>
              </w:rPr>
            </w:pPr>
            <w:r w:rsidRPr="00222EB7">
              <w:rPr>
                <w:i/>
                <w:color w:val="000000"/>
                <w:lang w:val="uk-UA"/>
              </w:rPr>
              <w:t xml:space="preserve">Безпояско О. К., Городенська К. Г., Русанівський В. М. </w:t>
            </w:r>
            <w:r w:rsidRPr="00222EB7">
              <w:rPr>
                <w:color w:val="000000"/>
                <w:lang w:val="uk-UA"/>
              </w:rPr>
              <w:t>Граматика української мови: Морфологія. – К., 1993.</w:t>
            </w:r>
          </w:p>
          <w:p w:rsidR="00AF6B45" w:rsidRPr="00222EB7" w:rsidRDefault="00AF6B45" w:rsidP="00DE3E85">
            <w:pPr>
              <w:pStyle w:val="12"/>
              <w:ind w:left="147"/>
              <w:jc w:val="both"/>
              <w:rPr>
                <w:color w:val="000000"/>
                <w:lang w:val="uk-UA"/>
              </w:rPr>
            </w:pPr>
            <w:r w:rsidRPr="00222EB7">
              <w:rPr>
                <w:i/>
                <w:color w:val="000000"/>
                <w:lang w:val="uk-UA"/>
              </w:rPr>
              <w:t xml:space="preserve">Вихованець І. Р., Городенська К. Г. </w:t>
            </w:r>
            <w:r w:rsidRPr="00222EB7">
              <w:rPr>
                <w:color w:val="000000"/>
                <w:lang w:val="uk-UA"/>
              </w:rPr>
              <w:t>Теоретична морфологія української мови. – К., 2004.</w:t>
            </w:r>
          </w:p>
          <w:p w:rsidR="00AF6B45" w:rsidRPr="00222EB7" w:rsidRDefault="00AF6B45" w:rsidP="00DE3E85">
            <w:pPr>
              <w:jc w:val="both"/>
              <w:rPr>
                <w:sz w:val="20"/>
                <w:szCs w:val="20"/>
                <w:lang w:val="uk-UA"/>
              </w:rPr>
            </w:pPr>
            <w:r w:rsidRPr="00222EB7">
              <w:rPr>
                <w:rFonts w:eastAsia="Calibri"/>
                <w:sz w:val="20"/>
                <w:szCs w:val="20"/>
                <w:lang w:val="uk-UA"/>
              </w:rPr>
              <w:t>Сучасна українська літературна мова / За ред. А. П. Грищенка. – 2-ге вид., перероб. і доп. – К., 1997.</w:t>
            </w:r>
          </w:p>
          <w:p w:rsidR="00AF6B45" w:rsidRPr="00222EB7" w:rsidRDefault="00AF6B45" w:rsidP="00DE3E85">
            <w:pPr>
              <w:jc w:val="both"/>
              <w:rPr>
                <w:sz w:val="20"/>
                <w:szCs w:val="20"/>
                <w:lang w:val="uk-UA"/>
              </w:rPr>
            </w:pPr>
            <w:r w:rsidRPr="00222EB7">
              <w:rPr>
                <w:rFonts w:eastAsia="Calibri"/>
                <w:sz w:val="20"/>
                <w:szCs w:val="20"/>
                <w:lang w:val="uk-UA"/>
              </w:rPr>
              <w:t>Сучасна українська літературна мова / За ред. М. Я. Плющ.  – 2-ге вид., перероб. і доп. – К., 2000.</w:t>
            </w:r>
          </w:p>
          <w:p w:rsidR="00AF6B45" w:rsidRPr="00222EB7" w:rsidRDefault="00AF6B45" w:rsidP="00DE3E85">
            <w:pPr>
              <w:jc w:val="both"/>
              <w:rPr>
                <w:sz w:val="20"/>
                <w:szCs w:val="20"/>
                <w:lang w:val="uk-UA"/>
              </w:rPr>
            </w:pPr>
            <w:r w:rsidRPr="00222EB7">
              <w:rPr>
                <w:rFonts w:eastAsia="Calibri"/>
                <w:sz w:val="20"/>
                <w:szCs w:val="20"/>
                <w:lang w:val="uk-UA"/>
              </w:rPr>
              <w:t>Сучасна українська літературна мова / За ред. О. Д. Пономарева. – К., 1997.</w:t>
            </w:r>
          </w:p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3827" w:type="dxa"/>
          </w:tcPr>
          <w:p w:rsidR="00AF6B45" w:rsidRPr="002376FB" w:rsidRDefault="00AF6B45" w:rsidP="00DE3E85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</w:tcPr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</w:p>
        </w:tc>
      </w:tr>
      <w:tr w:rsidR="00AF6B45" w:rsidRPr="002376FB" w:rsidTr="00DE3E85">
        <w:tc>
          <w:tcPr>
            <w:tcW w:w="756" w:type="dxa"/>
          </w:tcPr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19</w:t>
            </w:r>
            <w:r w:rsidRPr="002376FB">
              <w:rPr>
                <w:bCs/>
                <w:lang w:val="ru-RU"/>
              </w:rPr>
              <w:t xml:space="preserve"> т.</w:t>
            </w:r>
          </w:p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</w:p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08</w:t>
            </w:r>
            <w:r w:rsidRPr="002376FB">
              <w:rPr>
                <w:bCs/>
                <w:lang w:val="ru-RU"/>
              </w:rPr>
              <w:t>. 05.</w:t>
            </w:r>
          </w:p>
          <w:p w:rsidR="00AF6B45" w:rsidRPr="002376FB" w:rsidRDefault="00511DAD" w:rsidP="00DE3E85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2020</w:t>
            </w:r>
          </w:p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</w:p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  <w:r w:rsidRPr="002376FB">
              <w:rPr>
                <w:bCs/>
                <w:lang w:val="uk-UA"/>
              </w:rPr>
              <w:t>2 год.</w:t>
            </w:r>
          </w:p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5400" w:type="dxa"/>
          </w:tcPr>
          <w:p w:rsidR="00AF6B45" w:rsidRPr="00E85849" w:rsidRDefault="00AF6B45" w:rsidP="00DE3E85">
            <w:pPr>
              <w:shd w:val="clear" w:color="auto" w:fill="FFFFFF"/>
              <w:tabs>
                <w:tab w:val="left" w:pos="984"/>
              </w:tabs>
              <w:spacing w:line="269" w:lineRule="exact"/>
              <w:ind w:left="67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Морфолого-семонтично-синтаксична категорія </w:t>
            </w:r>
            <w:r>
              <w:rPr>
                <w:lang w:val="uk-UA"/>
              </w:rPr>
              <w:lastRenderedPageBreak/>
              <w:t xml:space="preserve">перехідності/неперехідності дієслів та її реалізація в реченні. </w:t>
            </w:r>
          </w:p>
        </w:tc>
        <w:tc>
          <w:tcPr>
            <w:tcW w:w="1318" w:type="dxa"/>
          </w:tcPr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  <w:r w:rsidRPr="002376FB">
              <w:rPr>
                <w:bCs/>
                <w:lang w:val="ru-RU"/>
              </w:rPr>
              <w:lastRenderedPageBreak/>
              <w:t>Практичн</w:t>
            </w:r>
            <w:r w:rsidRPr="002376FB">
              <w:rPr>
                <w:bCs/>
                <w:lang w:val="ru-RU"/>
              </w:rPr>
              <w:lastRenderedPageBreak/>
              <w:t>е заняття</w:t>
            </w:r>
          </w:p>
        </w:tc>
        <w:tc>
          <w:tcPr>
            <w:tcW w:w="2410" w:type="dxa"/>
          </w:tcPr>
          <w:p w:rsidR="00AF6B45" w:rsidRPr="001F2481" w:rsidRDefault="00AF6B45" w:rsidP="00DE3E85">
            <w:pPr>
              <w:rPr>
                <w:lang w:val="uk-UA"/>
              </w:rPr>
            </w:pPr>
            <w:r w:rsidRPr="001F2481">
              <w:rPr>
                <w:lang w:val="uk-UA"/>
              </w:rPr>
              <w:lastRenderedPageBreak/>
              <w:t>Глібчук Н. М., Добо-</w:t>
            </w:r>
          </w:p>
          <w:p w:rsidR="00AF6B45" w:rsidRPr="001F2481" w:rsidRDefault="00AF6B45" w:rsidP="00DE3E85">
            <w:pPr>
              <w:rPr>
                <w:lang w:val="uk-UA"/>
              </w:rPr>
            </w:pPr>
            <w:r w:rsidRPr="001F2481">
              <w:rPr>
                <w:lang w:val="uk-UA"/>
              </w:rPr>
              <w:lastRenderedPageBreak/>
              <w:t>севич У. Б. Сучасна</w:t>
            </w:r>
          </w:p>
          <w:p w:rsidR="00AF6B45" w:rsidRPr="001F2481" w:rsidRDefault="00AF6B45" w:rsidP="00DE3E85">
            <w:pPr>
              <w:rPr>
                <w:lang w:val="uk-UA"/>
              </w:rPr>
            </w:pPr>
            <w:r w:rsidRPr="001F2481">
              <w:rPr>
                <w:lang w:val="uk-UA"/>
              </w:rPr>
              <w:t>українська мова. Морфологія. Прак-</w:t>
            </w:r>
          </w:p>
          <w:p w:rsidR="00AF6B45" w:rsidRPr="001F2481" w:rsidRDefault="00AF6B45" w:rsidP="00DE3E85">
            <w:pPr>
              <w:rPr>
                <w:lang w:val="uk-UA"/>
              </w:rPr>
            </w:pPr>
            <w:r>
              <w:rPr>
                <w:lang w:val="uk-UA"/>
              </w:rPr>
              <w:t xml:space="preserve">тикум. – К., 2009. </w:t>
            </w:r>
          </w:p>
          <w:p w:rsidR="00AF6B45" w:rsidRPr="002376FB" w:rsidRDefault="00AF6B45" w:rsidP="00DE3E85">
            <w:pPr>
              <w:rPr>
                <w:bCs/>
                <w:lang w:val="ru-RU"/>
              </w:rPr>
            </w:pPr>
          </w:p>
        </w:tc>
        <w:tc>
          <w:tcPr>
            <w:tcW w:w="3827" w:type="dxa"/>
          </w:tcPr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1560" w:type="dxa"/>
          </w:tcPr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</w:p>
        </w:tc>
      </w:tr>
      <w:tr w:rsidR="00AF6B45" w:rsidRPr="002376FB" w:rsidTr="00DE3E85">
        <w:tc>
          <w:tcPr>
            <w:tcW w:w="756" w:type="dxa"/>
          </w:tcPr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19</w:t>
            </w:r>
            <w:r w:rsidRPr="002376FB">
              <w:rPr>
                <w:bCs/>
                <w:lang w:val="ru-RU"/>
              </w:rPr>
              <w:t xml:space="preserve"> т.</w:t>
            </w:r>
          </w:p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</w:p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10</w:t>
            </w:r>
            <w:r w:rsidRPr="002376FB">
              <w:rPr>
                <w:bCs/>
                <w:lang w:val="ru-RU"/>
              </w:rPr>
              <w:t>. 05.</w:t>
            </w:r>
          </w:p>
          <w:p w:rsidR="00AF6B45" w:rsidRPr="002376FB" w:rsidRDefault="00511DAD" w:rsidP="00DE3E85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2020</w:t>
            </w:r>
          </w:p>
          <w:p w:rsidR="00AF6B45" w:rsidRPr="002376FB" w:rsidRDefault="00AF6B45" w:rsidP="00DE3E85">
            <w:pPr>
              <w:jc w:val="both"/>
              <w:rPr>
                <w:bCs/>
                <w:lang w:val="uk-UA"/>
              </w:rPr>
            </w:pPr>
          </w:p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  <w:r w:rsidRPr="002376FB">
              <w:rPr>
                <w:bCs/>
                <w:lang w:val="uk-UA"/>
              </w:rPr>
              <w:t>2 год.</w:t>
            </w:r>
          </w:p>
        </w:tc>
        <w:tc>
          <w:tcPr>
            <w:tcW w:w="5400" w:type="dxa"/>
          </w:tcPr>
          <w:p w:rsidR="00AF6B45" w:rsidRPr="00DA2F67" w:rsidRDefault="00AF6B45" w:rsidP="00DE3E85">
            <w:pPr>
              <w:shd w:val="clear" w:color="auto" w:fill="FFFFFF"/>
              <w:spacing w:line="269" w:lineRule="exact"/>
              <w:jc w:val="both"/>
              <w:rPr>
                <w:b/>
                <w:lang w:val="ru-RU"/>
              </w:rPr>
            </w:pPr>
            <w:r w:rsidRPr="00DA2F67">
              <w:rPr>
                <w:snapToGrid w:val="0"/>
                <w:lang w:val="uk-UA"/>
              </w:rPr>
              <w:t xml:space="preserve">Категорія виду. Особливості її реалізації в сучасній українській літературній мові, Дієслова, що виступають у вигляді видової корелятивної пари (парновидові). </w:t>
            </w:r>
            <w:r w:rsidRPr="00DA2F67">
              <w:rPr>
                <w:snapToGrid w:val="0"/>
              </w:rPr>
              <w:t>Дієслова, що уживаються в одній видовій формі (одновидові). Дієслова з морфологічно невираженою видовою ознакою (двовидові дієслова). Дієслівні роди як морфолого-словотвірні категорії.</w:t>
            </w:r>
          </w:p>
        </w:tc>
        <w:tc>
          <w:tcPr>
            <w:tcW w:w="1318" w:type="dxa"/>
          </w:tcPr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  <w:r w:rsidRPr="002376FB">
              <w:rPr>
                <w:bCs/>
                <w:lang w:val="ru-RU"/>
              </w:rPr>
              <w:t>лекція</w:t>
            </w:r>
          </w:p>
        </w:tc>
        <w:tc>
          <w:tcPr>
            <w:tcW w:w="2410" w:type="dxa"/>
          </w:tcPr>
          <w:p w:rsidR="00AF6B45" w:rsidRPr="00222EB7" w:rsidRDefault="00AF6B45" w:rsidP="00DE3E85">
            <w:pPr>
              <w:pStyle w:val="12"/>
              <w:ind w:left="147"/>
              <w:jc w:val="both"/>
              <w:rPr>
                <w:color w:val="000000"/>
                <w:lang w:val="uk-UA"/>
              </w:rPr>
            </w:pPr>
            <w:r w:rsidRPr="00222EB7">
              <w:rPr>
                <w:i/>
                <w:color w:val="000000"/>
                <w:lang w:val="uk-UA"/>
              </w:rPr>
              <w:t xml:space="preserve">Безпояско О. К., Городенська К. Г., Русанівський В. М. </w:t>
            </w:r>
            <w:r w:rsidRPr="00222EB7">
              <w:rPr>
                <w:color w:val="000000"/>
                <w:lang w:val="uk-UA"/>
              </w:rPr>
              <w:t>Граматика української мови: Морфологія. – К., 1993.</w:t>
            </w:r>
          </w:p>
          <w:p w:rsidR="00AF6B45" w:rsidRPr="00222EB7" w:rsidRDefault="00AF6B45" w:rsidP="00DE3E85">
            <w:pPr>
              <w:pStyle w:val="12"/>
              <w:ind w:left="147"/>
              <w:jc w:val="both"/>
              <w:rPr>
                <w:color w:val="000000"/>
                <w:lang w:val="uk-UA"/>
              </w:rPr>
            </w:pPr>
            <w:r w:rsidRPr="00222EB7">
              <w:rPr>
                <w:i/>
                <w:color w:val="000000"/>
                <w:lang w:val="uk-UA"/>
              </w:rPr>
              <w:t xml:space="preserve">Вихованець І. Р., Городенська К. Г. </w:t>
            </w:r>
            <w:r w:rsidRPr="00222EB7">
              <w:rPr>
                <w:color w:val="000000"/>
                <w:lang w:val="uk-UA"/>
              </w:rPr>
              <w:t>Теоретична морфологія української мови. – К., 2004.</w:t>
            </w:r>
          </w:p>
          <w:p w:rsidR="00AF6B45" w:rsidRPr="00222EB7" w:rsidRDefault="00AF6B45" w:rsidP="00DE3E85">
            <w:pPr>
              <w:jc w:val="both"/>
              <w:rPr>
                <w:sz w:val="20"/>
                <w:szCs w:val="20"/>
                <w:lang w:val="uk-UA"/>
              </w:rPr>
            </w:pPr>
            <w:r w:rsidRPr="00222EB7">
              <w:rPr>
                <w:rFonts w:eastAsia="Calibri"/>
                <w:sz w:val="20"/>
                <w:szCs w:val="20"/>
                <w:lang w:val="uk-UA"/>
              </w:rPr>
              <w:t>Сучасна українська літературна мова / За ред. А. П. Грищенка. – 2-ге вид., перероб. і доп. – К., 1997.</w:t>
            </w:r>
          </w:p>
          <w:p w:rsidR="00AF6B45" w:rsidRPr="00222EB7" w:rsidRDefault="00AF6B45" w:rsidP="00DE3E85">
            <w:pPr>
              <w:jc w:val="both"/>
              <w:rPr>
                <w:sz w:val="20"/>
                <w:szCs w:val="20"/>
                <w:lang w:val="uk-UA"/>
              </w:rPr>
            </w:pPr>
            <w:r w:rsidRPr="00222EB7">
              <w:rPr>
                <w:rFonts w:eastAsia="Calibri"/>
                <w:sz w:val="20"/>
                <w:szCs w:val="20"/>
                <w:lang w:val="uk-UA"/>
              </w:rPr>
              <w:t>Сучасна українська літературна мова / За ред. М. Я. Плющ.  – 2-ге вид., перероб. і доп. – К., 2000.</w:t>
            </w:r>
          </w:p>
          <w:p w:rsidR="00AF6B45" w:rsidRPr="00222EB7" w:rsidRDefault="00AF6B45" w:rsidP="00DE3E85">
            <w:pPr>
              <w:jc w:val="both"/>
              <w:rPr>
                <w:sz w:val="20"/>
                <w:szCs w:val="20"/>
                <w:lang w:val="uk-UA"/>
              </w:rPr>
            </w:pPr>
            <w:r w:rsidRPr="00222EB7">
              <w:rPr>
                <w:rFonts w:eastAsia="Calibri"/>
                <w:sz w:val="20"/>
                <w:szCs w:val="20"/>
                <w:lang w:val="uk-UA"/>
              </w:rPr>
              <w:t>Сучасна українська літературна мова / За ред. О. Д. Пономарева. – К., 1997.</w:t>
            </w:r>
          </w:p>
          <w:p w:rsidR="00AF6B45" w:rsidRPr="002376FB" w:rsidRDefault="00AF6B45" w:rsidP="00DE3E85">
            <w:pPr>
              <w:rPr>
                <w:bCs/>
                <w:lang w:val="ru-RU"/>
              </w:rPr>
            </w:pPr>
          </w:p>
        </w:tc>
        <w:tc>
          <w:tcPr>
            <w:tcW w:w="3827" w:type="dxa"/>
          </w:tcPr>
          <w:p w:rsidR="00AF6B45" w:rsidRDefault="00AF6B45" w:rsidP="00DE3E85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Парновидові та непарновидові дієслова. Їх семантичні та словотвірні особливості. </w:t>
            </w:r>
          </w:p>
          <w:p w:rsidR="00EF395E" w:rsidRPr="002376FB" w:rsidRDefault="00EF395E" w:rsidP="00DE3E85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 год.</w:t>
            </w:r>
          </w:p>
        </w:tc>
        <w:tc>
          <w:tcPr>
            <w:tcW w:w="1560" w:type="dxa"/>
          </w:tcPr>
          <w:p w:rsidR="00AF6B45" w:rsidRPr="002376FB" w:rsidRDefault="00EF395E" w:rsidP="00DE3E85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14.05</w:t>
            </w:r>
            <w:r w:rsidR="00511DAD">
              <w:rPr>
                <w:bCs/>
                <w:lang w:val="ru-RU"/>
              </w:rPr>
              <w:t>.20</w:t>
            </w:r>
          </w:p>
        </w:tc>
      </w:tr>
      <w:tr w:rsidR="00AF6B45" w:rsidRPr="002376FB" w:rsidTr="00DE3E85">
        <w:tc>
          <w:tcPr>
            <w:tcW w:w="756" w:type="dxa"/>
          </w:tcPr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20</w:t>
            </w:r>
            <w:r w:rsidRPr="002376FB">
              <w:rPr>
                <w:bCs/>
                <w:lang w:val="ru-RU"/>
              </w:rPr>
              <w:t xml:space="preserve"> т.</w:t>
            </w:r>
          </w:p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</w:p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15</w:t>
            </w:r>
            <w:r w:rsidRPr="002376FB">
              <w:rPr>
                <w:bCs/>
                <w:lang w:val="ru-RU"/>
              </w:rPr>
              <w:t>. 05.</w:t>
            </w:r>
          </w:p>
          <w:p w:rsidR="00AF6B45" w:rsidRPr="002376FB" w:rsidRDefault="00511DAD" w:rsidP="00DE3E85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2020</w:t>
            </w:r>
          </w:p>
          <w:p w:rsidR="00AF6B45" w:rsidRPr="002376FB" w:rsidRDefault="00AF6B45" w:rsidP="00DE3E85">
            <w:pPr>
              <w:jc w:val="both"/>
              <w:rPr>
                <w:bCs/>
                <w:lang w:val="uk-UA"/>
              </w:rPr>
            </w:pPr>
          </w:p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  <w:r w:rsidRPr="002376FB">
              <w:rPr>
                <w:bCs/>
                <w:lang w:val="uk-UA"/>
              </w:rPr>
              <w:t>2 год.</w:t>
            </w:r>
          </w:p>
        </w:tc>
        <w:tc>
          <w:tcPr>
            <w:tcW w:w="5400" w:type="dxa"/>
          </w:tcPr>
          <w:p w:rsidR="00AF6B45" w:rsidRPr="002376FB" w:rsidRDefault="00AF6B45" w:rsidP="00DE3E85">
            <w:pPr>
              <w:shd w:val="clear" w:color="auto" w:fill="FFFFFF"/>
              <w:tabs>
                <w:tab w:val="left" w:pos="984"/>
              </w:tabs>
              <w:spacing w:line="269" w:lineRule="exact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lastRenderedPageBreak/>
              <w:t xml:space="preserve">Аналіз різних дієслівних форм в аспекті граматичної категорії виду. </w:t>
            </w:r>
          </w:p>
          <w:p w:rsidR="00AF6B45" w:rsidRPr="002376FB" w:rsidRDefault="00AF6B45" w:rsidP="00DE3E85">
            <w:pPr>
              <w:shd w:val="clear" w:color="auto" w:fill="FFFFFF"/>
              <w:tabs>
                <w:tab w:val="left" w:pos="984"/>
              </w:tabs>
              <w:spacing w:line="269" w:lineRule="exact"/>
              <w:ind w:left="67"/>
              <w:jc w:val="both"/>
              <w:rPr>
                <w:bCs/>
                <w:lang w:val="uk-UA"/>
              </w:rPr>
            </w:pPr>
          </w:p>
          <w:p w:rsidR="00AF6B45" w:rsidRPr="002376FB" w:rsidRDefault="00AF6B45" w:rsidP="00DE3E85">
            <w:pPr>
              <w:shd w:val="clear" w:color="auto" w:fill="FFFFFF"/>
              <w:tabs>
                <w:tab w:val="left" w:pos="984"/>
              </w:tabs>
              <w:spacing w:line="269" w:lineRule="exact"/>
              <w:ind w:left="67"/>
              <w:jc w:val="both"/>
              <w:rPr>
                <w:bCs/>
                <w:lang w:val="uk-UA"/>
              </w:rPr>
            </w:pPr>
          </w:p>
          <w:p w:rsidR="00AF6B45" w:rsidRPr="002376FB" w:rsidRDefault="00AF6B45" w:rsidP="00DE3E85">
            <w:pPr>
              <w:shd w:val="clear" w:color="auto" w:fill="FFFFFF"/>
              <w:tabs>
                <w:tab w:val="left" w:pos="984"/>
              </w:tabs>
              <w:spacing w:line="269" w:lineRule="exact"/>
              <w:ind w:left="67"/>
              <w:jc w:val="both"/>
              <w:rPr>
                <w:bCs/>
                <w:lang w:val="uk-UA"/>
              </w:rPr>
            </w:pPr>
          </w:p>
          <w:p w:rsidR="00AF6B45" w:rsidRPr="002376FB" w:rsidRDefault="00AF6B45" w:rsidP="00DE3E85">
            <w:pPr>
              <w:shd w:val="clear" w:color="auto" w:fill="FFFFFF"/>
              <w:tabs>
                <w:tab w:val="left" w:pos="984"/>
              </w:tabs>
              <w:spacing w:line="269" w:lineRule="exact"/>
              <w:ind w:left="67"/>
              <w:jc w:val="both"/>
              <w:rPr>
                <w:bCs/>
                <w:lang w:val="uk-UA"/>
              </w:rPr>
            </w:pPr>
          </w:p>
          <w:p w:rsidR="00AF6B45" w:rsidRPr="002376FB" w:rsidRDefault="00AF6B45" w:rsidP="00DE3E85">
            <w:pPr>
              <w:shd w:val="clear" w:color="auto" w:fill="FFFFFF"/>
              <w:tabs>
                <w:tab w:val="left" w:pos="984"/>
              </w:tabs>
              <w:spacing w:line="269" w:lineRule="exact"/>
              <w:ind w:left="67"/>
              <w:jc w:val="both"/>
              <w:rPr>
                <w:bCs/>
                <w:lang w:val="uk-UA"/>
              </w:rPr>
            </w:pPr>
          </w:p>
          <w:p w:rsidR="00AF6B45" w:rsidRPr="002376FB" w:rsidRDefault="00AF6B45" w:rsidP="00DE3E85">
            <w:pPr>
              <w:shd w:val="clear" w:color="auto" w:fill="FFFFFF"/>
              <w:tabs>
                <w:tab w:val="left" w:pos="984"/>
              </w:tabs>
              <w:spacing w:line="269" w:lineRule="exact"/>
              <w:ind w:left="67"/>
              <w:jc w:val="both"/>
              <w:rPr>
                <w:bCs/>
                <w:lang w:val="uk-UA"/>
              </w:rPr>
            </w:pPr>
          </w:p>
          <w:p w:rsidR="00AF6B45" w:rsidRPr="002376FB" w:rsidRDefault="00AF6B45" w:rsidP="00DE3E85">
            <w:pPr>
              <w:shd w:val="clear" w:color="auto" w:fill="FFFFFF"/>
              <w:tabs>
                <w:tab w:val="left" w:pos="984"/>
              </w:tabs>
              <w:spacing w:line="269" w:lineRule="exact"/>
              <w:ind w:left="67"/>
              <w:jc w:val="both"/>
              <w:rPr>
                <w:bCs/>
                <w:lang w:val="uk-UA"/>
              </w:rPr>
            </w:pPr>
          </w:p>
          <w:p w:rsidR="00AF6B45" w:rsidRPr="002376FB" w:rsidRDefault="00AF6B45" w:rsidP="00DE3E85">
            <w:pPr>
              <w:shd w:val="clear" w:color="auto" w:fill="FFFFFF"/>
              <w:tabs>
                <w:tab w:val="left" w:pos="984"/>
              </w:tabs>
              <w:spacing w:line="269" w:lineRule="exact"/>
              <w:ind w:left="67"/>
              <w:jc w:val="both"/>
              <w:rPr>
                <w:bCs/>
                <w:lang w:val="uk-UA"/>
              </w:rPr>
            </w:pPr>
          </w:p>
          <w:p w:rsidR="00AF6B45" w:rsidRPr="002376FB" w:rsidRDefault="00AF6B45" w:rsidP="00DE3E85">
            <w:pPr>
              <w:shd w:val="clear" w:color="auto" w:fill="FFFFFF"/>
              <w:tabs>
                <w:tab w:val="left" w:pos="984"/>
              </w:tabs>
              <w:spacing w:line="269" w:lineRule="exact"/>
              <w:ind w:left="67"/>
              <w:jc w:val="both"/>
              <w:rPr>
                <w:bCs/>
                <w:lang w:val="uk-UA"/>
              </w:rPr>
            </w:pPr>
          </w:p>
          <w:p w:rsidR="00AF6B45" w:rsidRPr="002376FB" w:rsidRDefault="00AF6B45" w:rsidP="00DE3E85">
            <w:pPr>
              <w:shd w:val="clear" w:color="auto" w:fill="FFFFFF"/>
              <w:tabs>
                <w:tab w:val="left" w:pos="984"/>
              </w:tabs>
              <w:spacing w:line="269" w:lineRule="exact"/>
              <w:ind w:left="67"/>
              <w:jc w:val="both"/>
              <w:rPr>
                <w:b/>
              </w:rPr>
            </w:pPr>
          </w:p>
        </w:tc>
        <w:tc>
          <w:tcPr>
            <w:tcW w:w="1318" w:type="dxa"/>
          </w:tcPr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  <w:r w:rsidRPr="002376FB">
              <w:rPr>
                <w:bCs/>
                <w:lang w:val="ru-RU"/>
              </w:rPr>
              <w:lastRenderedPageBreak/>
              <w:t>Практичне заняття</w:t>
            </w:r>
          </w:p>
        </w:tc>
        <w:tc>
          <w:tcPr>
            <w:tcW w:w="2410" w:type="dxa"/>
          </w:tcPr>
          <w:p w:rsidR="00AF6B45" w:rsidRPr="001F2481" w:rsidRDefault="00AF6B45" w:rsidP="00DE3E85">
            <w:pPr>
              <w:rPr>
                <w:lang w:val="uk-UA"/>
              </w:rPr>
            </w:pPr>
            <w:r w:rsidRPr="001F2481">
              <w:rPr>
                <w:lang w:val="uk-UA"/>
              </w:rPr>
              <w:t>Глібчук Н. М., Добо-</w:t>
            </w:r>
          </w:p>
          <w:p w:rsidR="00AF6B45" w:rsidRPr="001F2481" w:rsidRDefault="00AF6B45" w:rsidP="00DE3E85">
            <w:pPr>
              <w:rPr>
                <w:lang w:val="uk-UA"/>
              </w:rPr>
            </w:pPr>
            <w:r w:rsidRPr="001F2481">
              <w:rPr>
                <w:lang w:val="uk-UA"/>
              </w:rPr>
              <w:t>севич У. Б. Сучасна</w:t>
            </w:r>
          </w:p>
          <w:p w:rsidR="00AF6B45" w:rsidRPr="001F2481" w:rsidRDefault="00AF6B45" w:rsidP="00DE3E85">
            <w:pPr>
              <w:rPr>
                <w:lang w:val="uk-UA"/>
              </w:rPr>
            </w:pPr>
            <w:r w:rsidRPr="001F2481">
              <w:rPr>
                <w:lang w:val="uk-UA"/>
              </w:rPr>
              <w:t>українська мова. Морфологія. Прак-</w:t>
            </w:r>
          </w:p>
          <w:p w:rsidR="00AF6B45" w:rsidRPr="001F2481" w:rsidRDefault="00AF6B45" w:rsidP="00DE3E85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тикум. – К., 2009. </w:t>
            </w:r>
          </w:p>
          <w:p w:rsidR="00AF6B45" w:rsidRPr="002376FB" w:rsidRDefault="00AF6B45" w:rsidP="00DE3E85">
            <w:pPr>
              <w:rPr>
                <w:bCs/>
                <w:lang w:val="ru-RU"/>
              </w:rPr>
            </w:pPr>
          </w:p>
        </w:tc>
        <w:tc>
          <w:tcPr>
            <w:tcW w:w="3827" w:type="dxa"/>
          </w:tcPr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1560" w:type="dxa"/>
          </w:tcPr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</w:p>
        </w:tc>
      </w:tr>
      <w:tr w:rsidR="00AF6B45" w:rsidRPr="002376FB" w:rsidTr="00DE3E85">
        <w:tc>
          <w:tcPr>
            <w:tcW w:w="756" w:type="dxa"/>
          </w:tcPr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20</w:t>
            </w:r>
            <w:r w:rsidRPr="002376FB">
              <w:rPr>
                <w:bCs/>
                <w:lang w:val="ru-RU"/>
              </w:rPr>
              <w:t xml:space="preserve"> т.</w:t>
            </w:r>
          </w:p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</w:p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17</w:t>
            </w:r>
            <w:r w:rsidRPr="002376FB">
              <w:rPr>
                <w:bCs/>
                <w:lang w:val="ru-RU"/>
              </w:rPr>
              <w:t>. 05.</w:t>
            </w:r>
          </w:p>
          <w:p w:rsidR="00AF6B45" w:rsidRPr="002376FB" w:rsidRDefault="00511DAD" w:rsidP="00DE3E85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2020</w:t>
            </w:r>
          </w:p>
          <w:p w:rsidR="00AF6B45" w:rsidRPr="002376FB" w:rsidRDefault="00AF6B45" w:rsidP="00DE3E85">
            <w:pPr>
              <w:jc w:val="both"/>
              <w:rPr>
                <w:bCs/>
                <w:lang w:val="uk-UA"/>
              </w:rPr>
            </w:pPr>
          </w:p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  <w:r w:rsidRPr="002376FB">
              <w:rPr>
                <w:bCs/>
                <w:lang w:val="uk-UA"/>
              </w:rPr>
              <w:t>2 год.</w:t>
            </w:r>
          </w:p>
        </w:tc>
        <w:tc>
          <w:tcPr>
            <w:tcW w:w="5400" w:type="dxa"/>
          </w:tcPr>
          <w:p w:rsidR="00AF6B45" w:rsidRPr="00B11C78" w:rsidRDefault="00AF6B45" w:rsidP="00DE3E85">
            <w:pPr>
              <w:shd w:val="clear" w:color="auto" w:fill="FFFFFF"/>
              <w:tabs>
                <w:tab w:val="left" w:pos="984"/>
              </w:tabs>
              <w:spacing w:line="269" w:lineRule="exact"/>
              <w:ind w:left="67"/>
              <w:jc w:val="both"/>
              <w:rPr>
                <w:lang w:val="uk-UA"/>
              </w:rPr>
            </w:pPr>
            <w:r w:rsidRPr="00B11C78">
              <w:rPr>
                <w:lang w:val="uk-UA"/>
              </w:rPr>
              <w:t xml:space="preserve">Категорія стану дієслів. </w:t>
            </w:r>
            <w:r>
              <w:rPr>
                <w:lang w:val="uk-UA"/>
              </w:rPr>
              <w:t xml:space="preserve">Взаємозв’язок категорії стану та перехідності/неперехідності дієслів. </w:t>
            </w:r>
          </w:p>
        </w:tc>
        <w:tc>
          <w:tcPr>
            <w:tcW w:w="1318" w:type="dxa"/>
          </w:tcPr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  <w:r w:rsidRPr="002376FB">
              <w:rPr>
                <w:bCs/>
                <w:lang w:val="ru-RU"/>
              </w:rPr>
              <w:t>лекція</w:t>
            </w:r>
          </w:p>
        </w:tc>
        <w:tc>
          <w:tcPr>
            <w:tcW w:w="2410" w:type="dxa"/>
          </w:tcPr>
          <w:p w:rsidR="00AF6B45" w:rsidRPr="00222EB7" w:rsidRDefault="00AF6B45" w:rsidP="00DE3E85">
            <w:pPr>
              <w:pStyle w:val="12"/>
              <w:ind w:left="147"/>
              <w:jc w:val="both"/>
              <w:rPr>
                <w:color w:val="000000"/>
                <w:lang w:val="uk-UA"/>
              </w:rPr>
            </w:pPr>
            <w:r w:rsidRPr="00222EB7">
              <w:rPr>
                <w:i/>
                <w:color w:val="000000"/>
                <w:lang w:val="uk-UA"/>
              </w:rPr>
              <w:t xml:space="preserve">Безпояско О. К., Городенська К. Г., Русанівський В. М. </w:t>
            </w:r>
            <w:r w:rsidRPr="00222EB7">
              <w:rPr>
                <w:color w:val="000000"/>
                <w:lang w:val="uk-UA"/>
              </w:rPr>
              <w:t>Граматика української мови: Морфологія. – К., 1993.</w:t>
            </w:r>
          </w:p>
          <w:p w:rsidR="00AF6B45" w:rsidRPr="00222EB7" w:rsidRDefault="00AF6B45" w:rsidP="00DE3E85">
            <w:pPr>
              <w:pStyle w:val="12"/>
              <w:ind w:left="147"/>
              <w:jc w:val="both"/>
              <w:rPr>
                <w:color w:val="000000"/>
                <w:lang w:val="uk-UA"/>
              </w:rPr>
            </w:pPr>
            <w:r w:rsidRPr="00222EB7">
              <w:rPr>
                <w:i/>
                <w:color w:val="000000"/>
                <w:lang w:val="uk-UA"/>
              </w:rPr>
              <w:t xml:space="preserve">Вихованець І. Р., Городенська К. Г. </w:t>
            </w:r>
            <w:r w:rsidRPr="00222EB7">
              <w:rPr>
                <w:color w:val="000000"/>
                <w:lang w:val="uk-UA"/>
              </w:rPr>
              <w:t>Теоретична морфологія української мови. – К., 2004.</w:t>
            </w:r>
          </w:p>
          <w:p w:rsidR="00AF6B45" w:rsidRPr="00222EB7" w:rsidRDefault="00AF6B45" w:rsidP="00DE3E85">
            <w:pPr>
              <w:jc w:val="both"/>
              <w:rPr>
                <w:sz w:val="20"/>
                <w:szCs w:val="20"/>
                <w:lang w:val="uk-UA"/>
              </w:rPr>
            </w:pPr>
            <w:r w:rsidRPr="00222EB7">
              <w:rPr>
                <w:rFonts w:eastAsia="Calibri"/>
                <w:sz w:val="20"/>
                <w:szCs w:val="20"/>
                <w:lang w:val="uk-UA"/>
              </w:rPr>
              <w:t>Сучасна українська літературна мова / За ред. А. П. Грищенка. – 2-ге вид., перероб. і доп. – К., 1997.</w:t>
            </w:r>
          </w:p>
          <w:p w:rsidR="00AF6B45" w:rsidRPr="00222EB7" w:rsidRDefault="00AF6B45" w:rsidP="00DE3E85">
            <w:pPr>
              <w:jc w:val="both"/>
              <w:rPr>
                <w:sz w:val="20"/>
                <w:szCs w:val="20"/>
                <w:lang w:val="uk-UA"/>
              </w:rPr>
            </w:pPr>
            <w:r w:rsidRPr="00222EB7">
              <w:rPr>
                <w:rFonts w:eastAsia="Calibri"/>
                <w:sz w:val="20"/>
                <w:szCs w:val="20"/>
                <w:lang w:val="uk-UA"/>
              </w:rPr>
              <w:t>Сучасна українська літературна мова / За ред. М. Я. Плющ.  – 2-ге вид., перероб. і доп. – К., 2000.</w:t>
            </w:r>
          </w:p>
          <w:p w:rsidR="00AF6B45" w:rsidRPr="00222EB7" w:rsidRDefault="00AF6B45" w:rsidP="00DE3E85">
            <w:pPr>
              <w:jc w:val="both"/>
              <w:rPr>
                <w:sz w:val="20"/>
                <w:szCs w:val="20"/>
                <w:lang w:val="uk-UA"/>
              </w:rPr>
            </w:pPr>
            <w:r w:rsidRPr="00222EB7">
              <w:rPr>
                <w:rFonts w:eastAsia="Calibri"/>
                <w:sz w:val="20"/>
                <w:szCs w:val="20"/>
                <w:lang w:val="uk-UA"/>
              </w:rPr>
              <w:t>Сучасна українська літературна мова / За ред. О. Д. Пономарева. – К., 1997.</w:t>
            </w:r>
          </w:p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3827" w:type="dxa"/>
          </w:tcPr>
          <w:p w:rsidR="00AF6B45" w:rsidRPr="002376FB" w:rsidRDefault="00AF6B45" w:rsidP="00DE3E85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</w:p>
        </w:tc>
      </w:tr>
      <w:tr w:rsidR="00AF6B45" w:rsidRPr="002376FB" w:rsidTr="00DE3E85">
        <w:tc>
          <w:tcPr>
            <w:tcW w:w="756" w:type="dxa"/>
          </w:tcPr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21</w:t>
            </w:r>
            <w:r w:rsidRPr="002376FB">
              <w:rPr>
                <w:bCs/>
                <w:lang w:val="ru-RU"/>
              </w:rPr>
              <w:t xml:space="preserve"> т.</w:t>
            </w:r>
          </w:p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</w:p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22</w:t>
            </w:r>
            <w:r w:rsidRPr="002376FB">
              <w:rPr>
                <w:bCs/>
                <w:lang w:val="ru-RU"/>
              </w:rPr>
              <w:t>. 05.</w:t>
            </w:r>
          </w:p>
          <w:p w:rsidR="00AF6B45" w:rsidRPr="002376FB" w:rsidRDefault="00511DAD" w:rsidP="00DE3E85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2020</w:t>
            </w:r>
          </w:p>
          <w:p w:rsidR="00AF6B45" w:rsidRPr="002376FB" w:rsidRDefault="00AF6B45" w:rsidP="00DE3E85">
            <w:pPr>
              <w:jc w:val="both"/>
              <w:rPr>
                <w:bCs/>
                <w:lang w:val="uk-UA"/>
              </w:rPr>
            </w:pPr>
          </w:p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  <w:r w:rsidRPr="002376FB">
              <w:rPr>
                <w:bCs/>
                <w:lang w:val="uk-UA"/>
              </w:rPr>
              <w:lastRenderedPageBreak/>
              <w:t>2 год.</w:t>
            </w:r>
          </w:p>
        </w:tc>
        <w:tc>
          <w:tcPr>
            <w:tcW w:w="5400" w:type="dxa"/>
          </w:tcPr>
          <w:p w:rsidR="00AF6B45" w:rsidRPr="002376FB" w:rsidRDefault="00AF6B45" w:rsidP="00DE3E85">
            <w:pPr>
              <w:shd w:val="clear" w:color="auto" w:fill="FFFFFF"/>
              <w:tabs>
                <w:tab w:val="left" w:pos="984"/>
              </w:tabs>
              <w:spacing w:line="269" w:lineRule="exact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lastRenderedPageBreak/>
              <w:t xml:space="preserve">Аналіз дієслівних форм в аспекті реалізації граматичної категорії стану. </w:t>
            </w:r>
          </w:p>
        </w:tc>
        <w:tc>
          <w:tcPr>
            <w:tcW w:w="1318" w:type="dxa"/>
          </w:tcPr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  <w:r w:rsidRPr="002376FB">
              <w:rPr>
                <w:bCs/>
                <w:lang w:val="ru-RU"/>
              </w:rPr>
              <w:t>Практичне заняття</w:t>
            </w:r>
          </w:p>
        </w:tc>
        <w:tc>
          <w:tcPr>
            <w:tcW w:w="2410" w:type="dxa"/>
          </w:tcPr>
          <w:p w:rsidR="00AF6B45" w:rsidRPr="001F2481" w:rsidRDefault="00AF6B45" w:rsidP="00DE3E85">
            <w:pPr>
              <w:rPr>
                <w:lang w:val="uk-UA"/>
              </w:rPr>
            </w:pPr>
            <w:r w:rsidRPr="001F2481">
              <w:rPr>
                <w:lang w:val="uk-UA"/>
              </w:rPr>
              <w:t>Глібчук Н. М., Добо-</w:t>
            </w:r>
          </w:p>
          <w:p w:rsidR="00AF6B45" w:rsidRPr="001F2481" w:rsidRDefault="00AF6B45" w:rsidP="00DE3E85">
            <w:pPr>
              <w:rPr>
                <w:lang w:val="uk-UA"/>
              </w:rPr>
            </w:pPr>
            <w:r w:rsidRPr="001F2481">
              <w:rPr>
                <w:lang w:val="uk-UA"/>
              </w:rPr>
              <w:t>севич У. Б. Сучасна</w:t>
            </w:r>
          </w:p>
          <w:p w:rsidR="00AF6B45" w:rsidRPr="001F2481" w:rsidRDefault="00AF6B45" w:rsidP="00DE3E85">
            <w:pPr>
              <w:rPr>
                <w:lang w:val="uk-UA"/>
              </w:rPr>
            </w:pPr>
            <w:r w:rsidRPr="001F2481">
              <w:rPr>
                <w:lang w:val="uk-UA"/>
              </w:rPr>
              <w:t>українська мова. Морфологія. Прак-</w:t>
            </w:r>
          </w:p>
          <w:p w:rsidR="00AF6B45" w:rsidRPr="001F2481" w:rsidRDefault="00AF6B45" w:rsidP="00DE3E85">
            <w:pPr>
              <w:rPr>
                <w:lang w:val="uk-UA"/>
              </w:rPr>
            </w:pPr>
            <w:r>
              <w:rPr>
                <w:lang w:val="uk-UA"/>
              </w:rPr>
              <w:t xml:space="preserve">тикум. – К., 2009. </w:t>
            </w:r>
          </w:p>
          <w:p w:rsidR="00AF6B45" w:rsidRPr="002376FB" w:rsidRDefault="00AF6B45" w:rsidP="00DE3E85">
            <w:pPr>
              <w:rPr>
                <w:sz w:val="16"/>
                <w:szCs w:val="16"/>
              </w:rPr>
            </w:pPr>
          </w:p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3827" w:type="dxa"/>
          </w:tcPr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1560" w:type="dxa"/>
          </w:tcPr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</w:p>
        </w:tc>
      </w:tr>
      <w:tr w:rsidR="00AF6B45" w:rsidRPr="002376FB" w:rsidTr="00DE3E85">
        <w:tc>
          <w:tcPr>
            <w:tcW w:w="756" w:type="dxa"/>
          </w:tcPr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21</w:t>
            </w:r>
            <w:r w:rsidRPr="002376FB">
              <w:rPr>
                <w:bCs/>
                <w:lang w:val="ru-RU"/>
              </w:rPr>
              <w:t xml:space="preserve"> т.</w:t>
            </w:r>
          </w:p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</w:p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24</w:t>
            </w:r>
            <w:r w:rsidRPr="002376FB">
              <w:rPr>
                <w:bCs/>
                <w:lang w:val="ru-RU"/>
              </w:rPr>
              <w:t>. 05.</w:t>
            </w:r>
          </w:p>
          <w:p w:rsidR="00AF6B45" w:rsidRPr="002376FB" w:rsidRDefault="00511DAD" w:rsidP="00DE3E85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2020</w:t>
            </w:r>
          </w:p>
          <w:p w:rsidR="00AF6B45" w:rsidRPr="002376FB" w:rsidRDefault="00AF6B45" w:rsidP="00DE3E85">
            <w:pPr>
              <w:jc w:val="both"/>
              <w:rPr>
                <w:bCs/>
                <w:lang w:val="uk-UA"/>
              </w:rPr>
            </w:pPr>
          </w:p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  <w:r w:rsidRPr="002376FB">
              <w:rPr>
                <w:bCs/>
                <w:lang w:val="uk-UA"/>
              </w:rPr>
              <w:t>2 год.</w:t>
            </w:r>
          </w:p>
        </w:tc>
        <w:tc>
          <w:tcPr>
            <w:tcW w:w="5400" w:type="dxa"/>
          </w:tcPr>
          <w:p w:rsidR="00AF6B45" w:rsidRPr="00457063" w:rsidRDefault="00AF6B45" w:rsidP="00DE3E85">
            <w:pPr>
              <w:shd w:val="clear" w:color="auto" w:fill="FFFFFF"/>
              <w:tabs>
                <w:tab w:val="left" w:pos="826"/>
              </w:tabs>
              <w:spacing w:line="269" w:lineRule="exact"/>
              <w:ind w:left="19" w:right="38"/>
              <w:jc w:val="both"/>
              <w:rPr>
                <w:lang w:val="ru-RU"/>
              </w:rPr>
            </w:pPr>
            <w:r w:rsidRPr="00457063">
              <w:rPr>
                <w:lang w:val="ru-RU"/>
              </w:rPr>
              <w:t>Поділ дієслів на дієвідміни за осоновою інфінітива.</w:t>
            </w:r>
            <w:r>
              <w:rPr>
                <w:lang w:val="ru-RU"/>
              </w:rPr>
              <w:t xml:space="preserve"> </w:t>
            </w:r>
            <w:r w:rsidRPr="00457063">
              <w:rPr>
                <w:lang w:val="ru-RU"/>
              </w:rPr>
              <w:t xml:space="preserve">Атематичні дієслова. </w:t>
            </w:r>
          </w:p>
        </w:tc>
        <w:tc>
          <w:tcPr>
            <w:tcW w:w="1318" w:type="dxa"/>
          </w:tcPr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  <w:r w:rsidRPr="002376FB">
              <w:rPr>
                <w:bCs/>
                <w:lang w:val="ru-RU"/>
              </w:rPr>
              <w:t>лекція</w:t>
            </w:r>
          </w:p>
        </w:tc>
        <w:tc>
          <w:tcPr>
            <w:tcW w:w="2410" w:type="dxa"/>
          </w:tcPr>
          <w:p w:rsidR="00AF6B45" w:rsidRPr="00222EB7" w:rsidRDefault="00AF6B45" w:rsidP="00DE3E85">
            <w:pPr>
              <w:pStyle w:val="12"/>
              <w:ind w:left="147"/>
              <w:jc w:val="both"/>
              <w:rPr>
                <w:color w:val="000000"/>
                <w:lang w:val="uk-UA"/>
              </w:rPr>
            </w:pPr>
            <w:r w:rsidRPr="00222EB7">
              <w:rPr>
                <w:i/>
                <w:color w:val="000000"/>
                <w:lang w:val="uk-UA"/>
              </w:rPr>
              <w:t xml:space="preserve">Безпояско О. К., Городенська К. Г., Русанівський В. М. </w:t>
            </w:r>
            <w:r w:rsidRPr="00222EB7">
              <w:rPr>
                <w:color w:val="000000"/>
                <w:lang w:val="uk-UA"/>
              </w:rPr>
              <w:t>Граматика української мови: Морфологія. – К., 1993.</w:t>
            </w:r>
          </w:p>
          <w:p w:rsidR="00AF6B45" w:rsidRPr="00222EB7" w:rsidRDefault="00AF6B45" w:rsidP="00DE3E85">
            <w:pPr>
              <w:pStyle w:val="12"/>
              <w:ind w:left="147"/>
              <w:jc w:val="both"/>
              <w:rPr>
                <w:color w:val="000000"/>
                <w:lang w:val="uk-UA"/>
              </w:rPr>
            </w:pPr>
            <w:r w:rsidRPr="00222EB7">
              <w:rPr>
                <w:i/>
                <w:color w:val="000000"/>
                <w:lang w:val="uk-UA"/>
              </w:rPr>
              <w:t xml:space="preserve">Вихованець І. Р., Городенська К. Г. </w:t>
            </w:r>
            <w:r w:rsidRPr="00222EB7">
              <w:rPr>
                <w:color w:val="000000"/>
                <w:lang w:val="uk-UA"/>
              </w:rPr>
              <w:t>Теоретична морфологія української мови. – К., 2004.</w:t>
            </w:r>
          </w:p>
          <w:p w:rsidR="00AF6B45" w:rsidRPr="00222EB7" w:rsidRDefault="00AF6B45" w:rsidP="00DE3E85">
            <w:pPr>
              <w:jc w:val="both"/>
              <w:rPr>
                <w:sz w:val="20"/>
                <w:szCs w:val="20"/>
                <w:lang w:val="uk-UA"/>
              </w:rPr>
            </w:pPr>
            <w:r w:rsidRPr="00222EB7">
              <w:rPr>
                <w:rFonts w:eastAsia="Calibri"/>
                <w:sz w:val="20"/>
                <w:szCs w:val="20"/>
                <w:lang w:val="uk-UA"/>
              </w:rPr>
              <w:t>Сучасна українська літературна мова / За ред. А. П. Грищенка. – 2-ге вид., перероб. і доп. – К., 1997.</w:t>
            </w:r>
          </w:p>
          <w:p w:rsidR="00AF6B45" w:rsidRPr="00222EB7" w:rsidRDefault="00AF6B45" w:rsidP="00DE3E85">
            <w:pPr>
              <w:jc w:val="both"/>
              <w:rPr>
                <w:sz w:val="20"/>
                <w:szCs w:val="20"/>
                <w:lang w:val="uk-UA"/>
              </w:rPr>
            </w:pPr>
            <w:r w:rsidRPr="00222EB7">
              <w:rPr>
                <w:rFonts w:eastAsia="Calibri"/>
                <w:sz w:val="20"/>
                <w:szCs w:val="20"/>
                <w:lang w:val="uk-UA"/>
              </w:rPr>
              <w:t>Сучасна українська літературна мова / За ред. М. Я. Плющ.  – 2-ге вид., перероб. і доп. – К., 2000.</w:t>
            </w:r>
          </w:p>
          <w:p w:rsidR="00AF6B45" w:rsidRPr="00222EB7" w:rsidRDefault="00AF6B45" w:rsidP="00DE3E85">
            <w:pPr>
              <w:jc w:val="both"/>
              <w:rPr>
                <w:sz w:val="20"/>
                <w:szCs w:val="20"/>
                <w:lang w:val="uk-UA"/>
              </w:rPr>
            </w:pPr>
            <w:r w:rsidRPr="00222EB7">
              <w:rPr>
                <w:rFonts w:eastAsia="Calibri"/>
                <w:sz w:val="20"/>
                <w:szCs w:val="20"/>
                <w:lang w:val="uk-UA"/>
              </w:rPr>
              <w:t>Сучасна українська літературна мова / За ред. О. Д. Пономарева. – К., 1997.</w:t>
            </w:r>
          </w:p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3827" w:type="dxa"/>
          </w:tcPr>
          <w:p w:rsidR="00AF6B45" w:rsidRPr="002376FB" w:rsidRDefault="00AF6B45" w:rsidP="00DE3E85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</w:tcPr>
          <w:p w:rsidR="00AF6B45" w:rsidRPr="002376FB" w:rsidRDefault="00511DAD" w:rsidP="00DE3E85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11.09.20</w:t>
            </w:r>
          </w:p>
        </w:tc>
      </w:tr>
      <w:tr w:rsidR="00AF6B45" w:rsidRPr="002376FB" w:rsidTr="00DE3E85">
        <w:tc>
          <w:tcPr>
            <w:tcW w:w="756" w:type="dxa"/>
          </w:tcPr>
          <w:p w:rsidR="00AF6B45" w:rsidRDefault="00AF6B45" w:rsidP="00DE3E85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22 т.</w:t>
            </w:r>
          </w:p>
          <w:p w:rsidR="00AF6B45" w:rsidRDefault="00AF6B45" w:rsidP="00DE3E85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29.05.</w:t>
            </w:r>
            <w:r w:rsidR="00511DAD">
              <w:rPr>
                <w:bCs/>
                <w:lang w:val="ru-RU"/>
              </w:rPr>
              <w:t>2020</w:t>
            </w:r>
          </w:p>
          <w:p w:rsidR="00AF6B45" w:rsidRDefault="00AF6B45" w:rsidP="00DE3E85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  <w:p w:rsidR="00AF6B45" w:rsidRDefault="00AF6B45" w:rsidP="00DE3E85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год.</w:t>
            </w:r>
          </w:p>
        </w:tc>
        <w:tc>
          <w:tcPr>
            <w:tcW w:w="5400" w:type="dxa"/>
          </w:tcPr>
          <w:p w:rsidR="00AF6B45" w:rsidRPr="00457063" w:rsidRDefault="00AF6B45" w:rsidP="00DE3E85">
            <w:pPr>
              <w:shd w:val="clear" w:color="auto" w:fill="FFFFFF"/>
              <w:tabs>
                <w:tab w:val="left" w:pos="826"/>
              </w:tabs>
              <w:spacing w:line="269" w:lineRule="exact"/>
              <w:ind w:left="19" w:right="38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Визначення дієвідміни дієслова за основою інфінітива. </w:t>
            </w:r>
          </w:p>
        </w:tc>
        <w:tc>
          <w:tcPr>
            <w:tcW w:w="1318" w:type="dxa"/>
          </w:tcPr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Практичне заняття</w:t>
            </w:r>
          </w:p>
        </w:tc>
        <w:tc>
          <w:tcPr>
            <w:tcW w:w="2410" w:type="dxa"/>
          </w:tcPr>
          <w:p w:rsidR="00AF6B45" w:rsidRPr="001F2481" w:rsidRDefault="00AF6B45" w:rsidP="00DE3E85">
            <w:pPr>
              <w:rPr>
                <w:lang w:val="uk-UA"/>
              </w:rPr>
            </w:pPr>
            <w:r w:rsidRPr="001F2481">
              <w:rPr>
                <w:lang w:val="uk-UA"/>
              </w:rPr>
              <w:t>Глібчук Н. М., Добо-</w:t>
            </w:r>
          </w:p>
          <w:p w:rsidR="00AF6B45" w:rsidRPr="001F2481" w:rsidRDefault="00AF6B45" w:rsidP="00DE3E85">
            <w:pPr>
              <w:rPr>
                <w:lang w:val="uk-UA"/>
              </w:rPr>
            </w:pPr>
            <w:r w:rsidRPr="001F2481">
              <w:rPr>
                <w:lang w:val="uk-UA"/>
              </w:rPr>
              <w:t>севич У. Б. Сучасна</w:t>
            </w:r>
          </w:p>
          <w:p w:rsidR="00AF6B45" w:rsidRPr="001F2481" w:rsidRDefault="00AF6B45" w:rsidP="00DE3E85">
            <w:pPr>
              <w:rPr>
                <w:lang w:val="uk-UA"/>
              </w:rPr>
            </w:pPr>
            <w:r w:rsidRPr="001F2481">
              <w:rPr>
                <w:lang w:val="uk-UA"/>
              </w:rPr>
              <w:t>українська мова. Морфологія. Прак-</w:t>
            </w:r>
          </w:p>
          <w:p w:rsidR="00AF6B45" w:rsidRPr="001F2481" w:rsidRDefault="00AF6B45" w:rsidP="00DE3E85">
            <w:pPr>
              <w:rPr>
                <w:lang w:val="uk-UA"/>
              </w:rPr>
            </w:pPr>
            <w:r>
              <w:rPr>
                <w:lang w:val="uk-UA"/>
              </w:rPr>
              <w:t xml:space="preserve">тикум. – К., 2009. </w:t>
            </w:r>
          </w:p>
          <w:p w:rsidR="00AF6B45" w:rsidRPr="002376FB" w:rsidRDefault="00AF6B45" w:rsidP="00DE3E85">
            <w:pPr>
              <w:rPr>
                <w:sz w:val="16"/>
                <w:szCs w:val="16"/>
              </w:rPr>
            </w:pPr>
          </w:p>
          <w:p w:rsidR="00AF6B45" w:rsidRPr="002376FB" w:rsidRDefault="00AF6B45" w:rsidP="00DE3E85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3827" w:type="dxa"/>
          </w:tcPr>
          <w:p w:rsidR="00AF6B45" w:rsidRPr="002376FB" w:rsidRDefault="00AF6B45" w:rsidP="00DE3E8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</w:p>
        </w:tc>
      </w:tr>
      <w:tr w:rsidR="00AF6B45" w:rsidRPr="002376FB" w:rsidTr="00DE3E85">
        <w:tc>
          <w:tcPr>
            <w:tcW w:w="756" w:type="dxa"/>
          </w:tcPr>
          <w:p w:rsidR="00AF6B45" w:rsidRDefault="00AF6B45" w:rsidP="00DE3E85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22 т.</w:t>
            </w:r>
          </w:p>
          <w:p w:rsidR="00AF6B45" w:rsidRDefault="00AF6B45" w:rsidP="00DE3E85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31.05.</w:t>
            </w:r>
          </w:p>
          <w:p w:rsidR="00AF6B45" w:rsidRDefault="00AF6B45" w:rsidP="00DE3E85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2019</w:t>
            </w:r>
          </w:p>
          <w:p w:rsidR="00AF6B45" w:rsidRDefault="00AF6B45" w:rsidP="00DE3E85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2</w:t>
            </w:r>
          </w:p>
          <w:p w:rsidR="00AF6B45" w:rsidRDefault="00AF6B45" w:rsidP="00DE3E85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год.</w:t>
            </w:r>
          </w:p>
        </w:tc>
        <w:tc>
          <w:tcPr>
            <w:tcW w:w="5400" w:type="dxa"/>
          </w:tcPr>
          <w:p w:rsidR="00AF6B45" w:rsidRPr="00457063" w:rsidRDefault="00AF6B45" w:rsidP="00DE3E85">
            <w:pPr>
              <w:shd w:val="clear" w:color="auto" w:fill="FFFFFF"/>
              <w:tabs>
                <w:tab w:val="left" w:pos="826"/>
              </w:tabs>
              <w:spacing w:line="269" w:lineRule="exact"/>
              <w:ind w:left="19" w:right="38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Особливості дієвідмінювання дієслів, що належать до першої та другої дієвідміни. Дієвідмінювання атематичних дієслів. </w:t>
            </w:r>
          </w:p>
        </w:tc>
        <w:tc>
          <w:tcPr>
            <w:tcW w:w="1318" w:type="dxa"/>
          </w:tcPr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Лекція</w:t>
            </w:r>
          </w:p>
        </w:tc>
        <w:tc>
          <w:tcPr>
            <w:tcW w:w="2410" w:type="dxa"/>
          </w:tcPr>
          <w:p w:rsidR="00AF6B45" w:rsidRPr="002376FB" w:rsidRDefault="00AF6B45" w:rsidP="00DE3E85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3827" w:type="dxa"/>
          </w:tcPr>
          <w:p w:rsidR="00AF6B45" w:rsidRPr="002376FB" w:rsidRDefault="00AF6B45" w:rsidP="00DE3E8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</w:p>
        </w:tc>
      </w:tr>
      <w:tr w:rsidR="00AF6B45" w:rsidRPr="002376FB" w:rsidTr="00DE3E85">
        <w:tc>
          <w:tcPr>
            <w:tcW w:w="756" w:type="dxa"/>
          </w:tcPr>
          <w:p w:rsidR="00AF6B45" w:rsidRPr="002376FB" w:rsidRDefault="00AF6B45" w:rsidP="00DE3E85">
            <w:pPr>
              <w:jc w:val="both"/>
              <w:rPr>
                <w:bCs/>
              </w:rPr>
            </w:pPr>
          </w:p>
        </w:tc>
        <w:tc>
          <w:tcPr>
            <w:tcW w:w="5400" w:type="dxa"/>
          </w:tcPr>
          <w:p w:rsidR="00AF6B45" w:rsidRPr="00222EB7" w:rsidRDefault="00AF6B45" w:rsidP="00DE3E85">
            <w:pPr>
              <w:jc w:val="both"/>
              <w:rPr>
                <w:b/>
                <w:lang w:val="uk-UA"/>
              </w:rPr>
            </w:pPr>
            <w:r w:rsidRPr="002376FB">
              <w:rPr>
                <w:b/>
              </w:rPr>
              <w:t>МОДУЛЬ І</w:t>
            </w:r>
            <w:r>
              <w:rPr>
                <w:b/>
                <w:lang w:val="uk-UA"/>
              </w:rPr>
              <w:t>ІІ</w:t>
            </w:r>
          </w:p>
        </w:tc>
        <w:tc>
          <w:tcPr>
            <w:tcW w:w="1318" w:type="dxa"/>
          </w:tcPr>
          <w:p w:rsidR="00AF6B45" w:rsidRPr="002376FB" w:rsidRDefault="00AF6B45" w:rsidP="00DE3E85">
            <w:pPr>
              <w:jc w:val="both"/>
              <w:rPr>
                <w:bCs/>
              </w:rPr>
            </w:pPr>
          </w:p>
        </w:tc>
        <w:tc>
          <w:tcPr>
            <w:tcW w:w="2410" w:type="dxa"/>
          </w:tcPr>
          <w:p w:rsidR="00AF6B45" w:rsidRPr="002376FB" w:rsidRDefault="00AF6B45" w:rsidP="00DE3E85">
            <w:pPr>
              <w:jc w:val="both"/>
              <w:rPr>
                <w:bCs/>
              </w:rPr>
            </w:pPr>
          </w:p>
        </w:tc>
        <w:tc>
          <w:tcPr>
            <w:tcW w:w="3827" w:type="dxa"/>
          </w:tcPr>
          <w:p w:rsidR="00AF6B45" w:rsidRPr="002376FB" w:rsidRDefault="00AF6B45" w:rsidP="00DE3E85">
            <w:pPr>
              <w:jc w:val="both"/>
              <w:rPr>
                <w:bCs/>
              </w:rPr>
            </w:pPr>
          </w:p>
        </w:tc>
        <w:tc>
          <w:tcPr>
            <w:tcW w:w="1560" w:type="dxa"/>
          </w:tcPr>
          <w:p w:rsidR="00AF6B45" w:rsidRPr="002376FB" w:rsidRDefault="00AF6B45" w:rsidP="00DE3E85">
            <w:pPr>
              <w:jc w:val="both"/>
              <w:rPr>
                <w:bCs/>
              </w:rPr>
            </w:pPr>
          </w:p>
        </w:tc>
      </w:tr>
      <w:tr w:rsidR="00AF6B45" w:rsidRPr="002376FB" w:rsidTr="00DE3E85">
        <w:tc>
          <w:tcPr>
            <w:tcW w:w="756" w:type="dxa"/>
          </w:tcPr>
          <w:p w:rsidR="00AF6B45" w:rsidRPr="002376FB" w:rsidRDefault="00AF6B45" w:rsidP="00DE3E85">
            <w:pPr>
              <w:jc w:val="both"/>
              <w:rPr>
                <w:bCs/>
                <w:lang w:val="uk-UA"/>
              </w:rPr>
            </w:pPr>
            <w:r w:rsidRPr="002376FB">
              <w:rPr>
                <w:bCs/>
                <w:lang w:val="uk-UA"/>
              </w:rPr>
              <w:t>36 т.</w:t>
            </w:r>
          </w:p>
          <w:p w:rsidR="00AF6B45" w:rsidRPr="002376FB" w:rsidRDefault="00AF6B45" w:rsidP="00DE3E85">
            <w:pPr>
              <w:jc w:val="both"/>
              <w:rPr>
                <w:bCs/>
                <w:lang w:val="uk-UA"/>
              </w:rPr>
            </w:pPr>
          </w:p>
          <w:p w:rsidR="00AF6B45" w:rsidRPr="002376FB" w:rsidRDefault="00AF6B45" w:rsidP="00DE3E85">
            <w:pPr>
              <w:jc w:val="both"/>
              <w:rPr>
                <w:bCs/>
              </w:rPr>
            </w:pPr>
            <w:r>
              <w:rPr>
                <w:bCs/>
                <w:lang w:val="uk-UA"/>
              </w:rPr>
              <w:t>06</w:t>
            </w:r>
            <w:r w:rsidRPr="002376FB">
              <w:rPr>
                <w:bCs/>
              </w:rPr>
              <w:t>.</w:t>
            </w:r>
          </w:p>
          <w:p w:rsidR="00AF6B45" w:rsidRPr="002376FB" w:rsidRDefault="00AF6B45" w:rsidP="00DE3E85">
            <w:pPr>
              <w:jc w:val="both"/>
              <w:rPr>
                <w:bCs/>
                <w:lang w:val="uk-UA"/>
              </w:rPr>
            </w:pPr>
            <w:r w:rsidRPr="002376FB">
              <w:rPr>
                <w:bCs/>
              </w:rPr>
              <w:t>09.</w:t>
            </w:r>
          </w:p>
          <w:p w:rsidR="00AF6B45" w:rsidRPr="00636A27" w:rsidRDefault="00511DAD" w:rsidP="00DE3E85">
            <w:pPr>
              <w:jc w:val="both"/>
              <w:rPr>
                <w:bCs/>
                <w:lang w:val="uk-UA"/>
              </w:rPr>
            </w:pPr>
            <w:r>
              <w:rPr>
                <w:bCs/>
              </w:rPr>
              <w:t>2020</w:t>
            </w:r>
          </w:p>
          <w:p w:rsidR="00AF6B45" w:rsidRPr="002376FB" w:rsidRDefault="00AF6B45" w:rsidP="00DE3E85">
            <w:pPr>
              <w:jc w:val="both"/>
              <w:rPr>
                <w:bCs/>
                <w:lang w:val="uk-UA"/>
              </w:rPr>
            </w:pPr>
          </w:p>
          <w:p w:rsidR="00AF6B45" w:rsidRPr="002376FB" w:rsidRDefault="00AF6B45" w:rsidP="00DE3E85">
            <w:pPr>
              <w:jc w:val="both"/>
              <w:rPr>
                <w:bCs/>
                <w:lang w:val="uk-UA"/>
              </w:rPr>
            </w:pPr>
            <w:r w:rsidRPr="002376FB">
              <w:rPr>
                <w:bCs/>
                <w:lang w:val="uk-UA"/>
              </w:rPr>
              <w:t>2 год.</w:t>
            </w:r>
          </w:p>
        </w:tc>
        <w:tc>
          <w:tcPr>
            <w:tcW w:w="5400" w:type="dxa"/>
          </w:tcPr>
          <w:p w:rsidR="00AF6B45" w:rsidRPr="00636A27" w:rsidRDefault="00AF6B45" w:rsidP="00DE3E85">
            <w:pPr>
              <w:shd w:val="clear" w:color="auto" w:fill="FFFFFF"/>
              <w:ind w:left="5" w:right="67"/>
              <w:jc w:val="both"/>
              <w:rPr>
                <w:bCs/>
                <w:lang w:val="uk-UA"/>
              </w:rPr>
            </w:pPr>
            <w:r w:rsidRPr="00636A27">
              <w:rPr>
                <w:snapToGrid w:val="0"/>
              </w:rPr>
              <w:t>Категорія способу. Дійсний, умовний, наказовий, сп</w:t>
            </w:r>
            <w:r>
              <w:rPr>
                <w:snapToGrid w:val="0"/>
              </w:rPr>
              <w:t>онукальний і бажальний способи</w:t>
            </w:r>
            <w:r>
              <w:rPr>
                <w:snapToGrid w:val="0"/>
                <w:lang w:val="uk-UA"/>
              </w:rPr>
              <w:t xml:space="preserve">, їх граматичне вираження. </w:t>
            </w:r>
            <w:r w:rsidRPr="00636A27">
              <w:rPr>
                <w:snapToGrid w:val="0"/>
              </w:rPr>
              <w:t xml:space="preserve">Історичний коментар. </w:t>
            </w:r>
          </w:p>
        </w:tc>
        <w:tc>
          <w:tcPr>
            <w:tcW w:w="1318" w:type="dxa"/>
          </w:tcPr>
          <w:p w:rsidR="00AF6B45" w:rsidRPr="002376FB" w:rsidRDefault="00AF6B45" w:rsidP="00DE3E85">
            <w:pPr>
              <w:jc w:val="both"/>
              <w:rPr>
                <w:bCs/>
                <w:lang w:val="uk-UA"/>
              </w:rPr>
            </w:pPr>
            <w:r w:rsidRPr="002376FB">
              <w:rPr>
                <w:bCs/>
              </w:rPr>
              <w:t>лекція</w:t>
            </w:r>
          </w:p>
        </w:tc>
        <w:tc>
          <w:tcPr>
            <w:tcW w:w="2410" w:type="dxa"/>
          </w:tcPr>
          <w:p w:rsidR="00AF6B45" w:rsidRPr="00222EB7" w:rsidRDefault="00AF6B45" w:rsidP="00DE3E85">
            <w:pPr>
              <w:pStyle w:val="12"/>
              <w:ind w:left="147"/>
              <w:jc w:val="both"/>
              <w:rPr>
                <w:color w:val="000000"/>
                <w:lang w:val="uk-UA"/>
              </w:rPr>
            </w:pPr>
            <w:r w:rsidRPr="00222EB7">
              <w:rPr>
                <w:i/>
                <w:color w:val="000000"/>
                <w:lang w:val="uk-UA"/>
              </w:rPr>
              <w:t xml:space="preserve">Безпояско О. К., Городенська К. Г., Русанівський В. М. </w:t>
            </w:r>
            <w:r w:rsidRPr="00222EB7">
              <w:rPr>
                <w:color w:val="000000"/>
                <w:lang w:val="uk-UA"/>
              </w:rPr>
              <w:t>Граматика української мови: Морфологія. – К., 1993.</w:t>
            </w:r>
          </w:p>
          <w:p w:rsidR="00AF6B45" w:rsidRPr="00222EB7" w:rsidRDefault="00AF6B45" w:rsidP="00DE3E85">
            <w:pPr>
              <w:pStyle w:val="12"/>
              <w:ind w:left="147"/>
              <w:jc w:val="both"/>
              <w:rPr>
                <w:color w:val="000000"/>
                <w:lang w:val="uk-UA"/>
              </w:rPr>
            </w:pPr>
            <w:r w:rsidRPr="00222EB7">
              <w:rPr>
                <w:i/>
                <w:color w:val="000000"/>
                <w:lang w:val="uk-UA"/>
              </w:rPr>
              <w:t xml:space="preserve">Вихованець І. Р., Городенська К. Г. </w:t>
            </w:r>
            <w:r w:rsidRPr="00222EB7">
              <w:rPr>
                <w:color w:val="000000"/>
                <w:lang w:val="uk-UA"/>
              </w:rPr>
              <w:t>Теоретична морфологія української мови. – К., 2004.</w:t>
            </w:r>
          </w:p>
          <w:p w:rsidR="00AF6B45" w:rsidRPr="00222EB7" w:rsidRDefault="00AF6B45" w:rsidP="00DE3E85">
            <w:pPr>
              <w:jc w:val="both"/>
              <w:rPr>
                <w:sz w:val="20"/>
                <w:szCs w:val="20"/>
                <w:lang w:val="uk-UA"/>
              </w:rPr>
            </w:pPr>
            <w:r w:rsidRPr="00222EB7">
              <w:rPr>
                <w:rFonts w:eastAsia="Calibri"/>
                <w:sz w:val="20"/>
                <w:szCs w:val="20"/>
                <w:lang w:val="uk-UA"/>
              </w:rPr>
              <w:t>Сучасна українська літературна мова / За ред. А. П. Грищенка. – 2-ге вид., перероб. і доп. – К., 1997.</w:t>
            </w:r>
          </w:p>
          <w:p w:rsidR="00AF6B45" w:rsidRPr="00222EB7" w:rsidRDefault="00AF6B45" w:rsidP="00DE3E85">
            <w:pPr>
              <w:jc w:val="both"/>
              <w:rPr>
                <w:sz w:val="20"/>
                <w:szCs w:val="20"/>
                <w:lang w:val="uk-UA"/>
              </w:rPr>
            </w:pPr>
            <w:r w:rsidRPr="00222EB7">
              <w:rPr>
                <w:rFonts w:eastAsia="Calibri"/>
                <w:sz w:val="20"/>
                <w:szCs w:val="20"/>
                <w:lang w:val="uk-UA"/>
              </w:rPr>
              <w:t>Сучасна українська літературна мова / За ред. М. Я. Плющ.  – 2-ге вид., перероб. і доп. – К., 2000.</w:t>
            </w:r>
          </w:p>
          <w:p w:rsidR="00AF6B45" w:rsidRPr="00222EB7" w:rsidRDefault="00AF6B45" w:rsidP="00DE3E85">
            <w:pPr>
              <w:jc w:val="both"/>
              <w:rPr>
                <w:sz w:val="20"/>
                <w:szCs w:val="20"/>
                <w:lang w:val="uk-UA"/>
              </w:rPr>
            </w:pPr>
            <w:r w:rsidRPr="00222EB7">
              <w:rPr>
                <w:rFonts w:eastAsia="Calibri"/>
                <w:sz w:val="20"/>
                <w:szCs w:val="20"/>
                <w:lang w:val="uk-UA"/>
              </w:rPr>
              <w:t>Сучасна українська літературна мова / За ред. О. Д. Пономарева. – К., 1997.</w:t>
            </w:r>
          </w:p>
          <w:p w:rsidR="00AF6B45" w:rsidRPr="002376FB" w:rsidRDefault="00AF6B45" w:rsidP="00DE3E85">
            <w:pPr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827" w:type="dxa"/>
          </w:tcPr>
          <w:p w:rsidR="00EF395E" w:rsidRDefault="00AF6B45" w:rsidP="00DE3E85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Транспозиція грамем способу. Вживання дієслівних словоформ одного способу в значенні іншого.</w:t>
            </w:r>
          </w:p>
          <w:p w:rsidR="00AF6B45" w:rsidRPr="002376FB" w:rsidRDefault="00EF395E" w:rsidP="00DE3E85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 год.</w:t>
            </w:r>
            <w:r w:rsidR="00AF6B45">
              <w:rPr>
                <w:bCs/>
                <w:lang w:val="uk-UA"/>
              </w:rPr>
              <w:t xml:space="preserve"> </w:t>
            </w:r>
          </w:p>
        </w:tc>
        <w:tc>
          <w:tcPr>
            <w:tcW w:w="1560" w:type="dxa"/>
          </w:tcPr>
          <w:p w:rsidR="00AF6B45" w:rsidRPr="002376FB" w:rsidRDefault="00EF395E" w:rsidP="00DE3E85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24.09</w:t>
            </w:r>
            <w:r w:rsidR="00511DAD">
              <w:rPr>
                <w:bCs/>
                <w:lang w:val="uk-UA"/>
              </w:rPr>
              <w:t>.20</w:t>
            </w:r>
          </w:p>
        </w:tc>
      </w:tr>
      <w:tr w:rsidR="00AF6B45" w:rsidRPr="002376FB" w:rsidTr="00DE3E85">
        <w:tc>
          <w:tcPr>
            <w:tcW w:w="756" w:type="dxa"/>
          </w:tcPr>
          <w:p w:rsidR="00AF6B45" w:rsidRPr="002376FB" w:rsidRDefault="00AF6B45" w:rsidP="00DE3E85">
            <w:pPr>
              <w:jc w:val="both"/>
              <w:rPr>
                <w:bCs/>
                <w:lang w:val="uk-UA"/>
              </w:rPr>
            </w:pPr>
            <w:r w:rsidRPr="002376FB">
              <w:rPr>
                <w:bCs/>
                <w:lang w:val="uk-UA"/>
              </w:rPr>
              <w:t>37 т.</w:t>
            </w:r>
          </w:p>
          <w:p w:rsidR="00AF6B45" w:rsidRPr="002376FB" w:rsidRDefault="00AF6B45" w:rsidP="00DE3E85">
            <w:pPr>
              <w:jc w:val="both"/>
              <w:rPr>
                <w:bCs/>
                <w:lang w:val="uk-UA"/>
              </w:rPr>
            </w:pPr>
          </w:p>
          <w:p w:rsidR="00AF6B45" w:rsidRPr="002376FB" w:rsidRDefault="00AF6B45" w:rsidP="00DE3E85">
            <w:pPr>
              <w:jc w:val="both"/>
              <w:rPr>
                <w:bCs/>
                <w:lang w:val="uk-UA"/>
              </w:rPr>
            </w:pPr>
          </w:p>
          <w:p w:rsidR="00AF6B45" w:rsidRPr="002376FB" w:rsidRDefault="00AF6B45" w:rsidP="00DE3E85">
            <w:pPr>
              <w:jc w:val="both"/>
              <w:rPr>
                <w:bCs/>
                <w:lang w:val="uk-UA"/>
              </w:rPr>
            </w:pPr>
            <w:r>
              <w:rPr>
                <w:bCs/>
              </w:rPr>
              <w:t>1</w:t>
            </w:r>
            <w:r>
              <w:rPr>
                <w:bCs/>
                <w:lang w:val="uk-UA"/>
              </w:rPr>
              <w:t>1</w:t>
            </w:r>
            <w:r w:rsidRPr="002376FB">
              <w:rPr>
                <w:bCs/>
              </w:rPr>
              <w:t>. 09.</w:t>
            </w:r>
          </w:p>
          <w:p w:rsidR="00AF6B45" w:rsidRPr="008262B4" w:rsidRDefault="00511DAD" w:rsidP="00DE3E85">
            <w:pPr>
              <w:jc w:val="both"/>
              <w:rPr>
                <w:bCs/>
                <w:lang w:val="uk-UA"/>
              </w:rPr>
            </w:pPr>
            <w:r>
              <w:rPr>
                <w:bCs/>
              </w:rPr>
              <w:t>2020</w:t>
            </w:r>
          </w:p>
          <w:p w:rsidR="00AF6B45" w:rsidRPr="002376FB" w:rsidRDefault="00AF6B45" w:rsidP="00DE3E85">
            <w:pPr>
              <w:jc w:val="both"/>
              <w:rPr>
                <w:bCs/>
                <w:lang w:val="uk-UA"/>
              </w:rPr>
            </w:pPr>
          </w:p>
          <w:p w:rsidR="00AF6B45" w:rsidRPr="002376FB" w:rsidRDefault="00AF6B45" w:rsidP="00DE3E85">
            <w:pPr>
              <w:jc w:val="both"/>
              <w:rPr>
                <w:bCs/>
                <w:lang w:val="uk-UA"/>
              </w:rPr>
            </w:pPr>
          </w:p>
          <w:p w:rsidR="00AF6B45" w:rsidRPr="002376FB" w:rsidRDefault="00AF6B45" w:rsidP="00DE3E85">
            <w:pPr>
              <w:jc w:val="both"/>
              <w:rPr>
                <w:bCs/>
                <w:lang w:val="uk-UA"/>
              </w:rPr>
            </w:pPr>
            <w:r w:rsidRPr="002376FB">
              <w:rPr>
                <w:bCs/>
                <w:lang w:val="uk-UA"/>
              </w:rPr>
              <w:t>2 год.</w:t>
            </w:r>
          </w:p>
        </w:tc>
        <w:tc>
          <w:tcPr>
            <w:tcW w:w="5400" w:type="dxa"/>
          </w:tcPr>
          <w:p w:rsidR="00AF6B45" w:rsidRPr="002376FB" w:rsidRDefault="00AF6B45" w:rsidP="00DE3E85">
            <w:pPr>
              <w:shd w:val="clear" w:color="auto" w:fill="FFFFFF"/>
              <w:ind w:left="5" w:right="67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Аналіз дієслівних форм дійсного, умовного, наказового, бажального та спонукального способів у контексті. Морфологічні особливості цих дієслівних форм. </w:t>
            </w:r>
          </w:p>
          <w:p w:rsidR="00AF6B45" w:rsidRPr="002376FB" w:rsidRDefault="00AF6B45" w:rsidP="00DE3E85">
            <w:pPr>
              <w:shd w:val="clear" w:color="auto" w:fill="FFFFFF"/>
              <w:ind w:left="5" w:right="67"/>
              <w:jc w:val="both"/>
              <w:rPr>
                <w:lang w:val="uk-UA"/>
              </w:rPr>
            </w:pPr>
          </w:p>
          <w:p w:rsidR="00AF6B45" w:rsidRPr="002376FB" w:rsidRDefault="00AF6B45" w:rsidP="00DE3E85">
            <w:pPr>
              <w:jc w:val="both"/>
              <w:rPr>
                <w:bCs/>
              </w:rPr>
            </w:pPr>
          </w:p>
        </w:tc>
        <w:tc>
          <w:tcPr>
            <w:tcW w:w="1318" w:type="dxa"/>
          </w:tcPr>
          <w:p w:rsidR="00AF6B45" w:rsidRPr="002376FB" w:rsidRDefault="00AF6B45" w:rsidP="00DE3E85">
            <w:pPr>
              <w:jc w:val="both"/>
              <w:rPr>
                <w:bCs/>
              </w:rPr>
            </w:pPr>
            <w:r w:rsidRPr="002376FB">
              <w:rPr>
                <w:bCs/>
              </w:rPr>
              <w:t>практичне заняття</w:t>
            </w:r>
          </w:p>
        </w:tc>
        <w:tc>
          <w:tcPr>
            <w:tcW w:w="2410" w:type="dxa"/>
          </w:tcPr>
          <w:p w:rsidR="00AF6B45" w:rsidRPr="001F2481" w:rsidRDefault="00AF6B45" w:rsidP="00DE3E85">
            <w:pPr>
              <w:rPr>
                <w:lang w:val="uk-UA"/>
              </w:rPr>
            </w:pPr>
            <w:r w:rsidRPr="001F2481">
              <w:rPr>
                <w:lang w:val="uk-UA"/>
              </w:rPr>
              <w:t>Глібчук Н. М., Добо-</w:t>
            </w:r>
          </w:p>
          <w:p w:rsidR="00AF6B45" w:rsidRPr="001F2481" w:rsidRDefault="00AF6B45" w:rsidP="00DE3E85">
            <w:pPr>
              <w:rPr>
                <w:lang w:val="uk-UA"/>
              </w:rPr>
            </w:pPr>
            <w:r w:rsidRPr="001F2481">
              <w:rPr>
                <w:lang w:val="uk-UA"/>
              </w:rPr>
              <w:t>севич У. Б. Сучасна</w:t>
            </w:r>
          </w:p>
          <w:p w:rsidR="00AF6B45" w:rsidRPr="001F2481" w:rsidRDefault="00AF6B45" w:rsidP="00DE3E85">
            <w:pPr>
              <w:rPr>
                <w:lang w:val="uk-UA"/>
              </w:rPr>
            </w:pPr>
            <w:r w:rsidRPr="001F2481">
              <w:rPr>
                <w:lang w:val="uk-UA"/>
              </w:rPr>
              <w:t>українська мова. Морфологія. Прак-</w:t>
            </w:r>
          </w:p>
          <w:p w:rsidR="00AF6B45" w:rsidRPr="001F2481" w:rsidRDefault="00AF6B45" w:rsidP="00DE3E85">
            <w:pPr>
              <w:rPr>
                <w:lang w:val="uk-UA"/>
              </w:rPr>
            </w:pPr>
            <w:r>
              <w:rPr>
                <w:lang w:val="uk-UA"/>
              </w:rPr>
              <w:t xml:space="preserve">тикум. – К., 2009. </w:t>
            </w:r>
          </w:p>
          <w:p w:rsidR="00AF6B45" w:rsidRPr="002376FB" w:rsidRDefault="00AF6B45" w:rsidP="00DE3E85">
            <w:pPr>
              <w:rPr>
                <w:bCs/>
                <w:sz w:val="16"/>
                <w:szCs w:val="16"/>
              </w:rPr>
            </w:pPr>
          </w:p>
        </w:tc>
        <w:tc>
          <w:tcPr>
            <w:tcW w:w="3827" w:type="dxa"/>
          </w:tcPr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1560" w:type="dxa"/>
          </w:tcPr>
          <w:p w:rsidR="00AF6B45" w:rsidRPr="002376FB" w:rsidRDefault="00AF6B45" w:rsidP="00DE3E85">
            <w:pPr>
              <w:jc w:val="both"/>
              <w:rPr>
                <w:bCs/>
                <w:lang w:val="uk-UA"/>
              </w:rPr>
            </w:pPr>
            <w:r w:rsidRPr="002376FB">
              <w:rPr>
                <w:bCs/>
                <w:lang w:val="uk-UA"/>
              </w:rPr>
              <w:t>2</w:t>
            </w:r>
            <w:r w:rsidRPr="002376FB">
              <w:rPr>
                <w:bCs/>
              </w:rPr>
              <w:t>1. 09.</w:t>
            </w:r>
          </w:p>
          <w:p w:rsidR="00AF6B45" w:rsidRPr="00511DAD" w:rsidRDefault="00511DAD" w:rsidP="00DE3E85">
            <w:pPr>
              <w:jc w:val="both"/>
              <w:rPr>
                <w:bCs/>
                <w:lang w:val="uk-UA"/>
              </w:rPr>
            </w:pPr>
            <w:r>
              <w:rPr>
                <w:bCs/>
              </w:rPr>
              <w:t>20</w:t>
            </w:r>
            <w:r>
              <w:rPr>
                <w:bCs/>
                <w:lang w:val="uk-UA"/>
              </w:rPr>
              <w:t>20</w:t>
            </w:r>
          </w:p>
        </w:tc>
      </w:tr>
      <w:tr w:rsidR="00AF6B45" w:rsidRPr="002376FB" w:rsidTr="00DE3E85">
        <w:tc>
          <w:tcPr>
            <w:tcW w:w="756" w:type="dxa"/>
          </w:tcPr>
          <w:p w:rsidR="00AF6B45" w:rsidRPr="002376FB" w:rsidRDefault="00AF6B45" w:rsidP="00DE3E85">
            <w:pPr>
              <w:jc w:val="both"/>
              <w:rPr>
                <w:bCs/>
                <w:lang w:val="uk-UA"/>
              </w:rPr>
            </w:pPr>
          </w:p>
          <w:p w:rsidR="00AF6B45" w:rsidRPr="002376FB" w:rsidRDefault="00AF6B45" w:rsidP="00DE3E85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37</w:t>
            </w:r>
            <w:r w:rsidRPr="002376FB">
              <w:rPr>
                <w:bCs/>
                <w:lang w:val="uk-UA"/>
              </w:rPr>
              <w:t xml:space="preserve"> т.</w:t>
            </w:r>
          </w:p>
          <w:p w:rsidR="00AF6B45" w:rsidRPr="002376FB" w:rsidRDefault="00AF6B45" w:rsidP="00DE3E85">
            <w:pPr>
              <w:jc w:val="both"/>
              <w:rPr>
                <w:bCs/>
                <w:lang w:val="uk-UA"/>
              </w:rPr>
            </w:pPr>
          </w:p>
          <w:p w:rsidR="00AF6B45" w:rsidRPr="002376FB" w:rsidRDefault="00AF6B45" w:rsidP="00DE3E85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13</w:t>
            </w:r>
            <w:r w:rsidRPr="002376FB">
              <w:rPr>
                <w:bCs/>
              </w:rPr>
              <w:t>. 09.</w:t>
            </w:r>
          </w:p>
          <w:p w:rsidR="00AF6B45" w:rsidRPr="008262B4" w:rsidRDefault="00511DAD" w:rsidP="00DE3E85">
            <w:pPr>
              <w:jc w:val="both"/>
              <w:rPr>
                <w:bCs/>
                <w:lang w:val="uk-UA"/>
              </w:rPr>
            </w:pPr>
            <w:r>
              <w:rPr>
                <w:bCs/>
              </w:rPr>
              <w:t>2020</w:t>
            </w:r>
          </w:p>
          <w:p w:rsidR="00AF6B45" w:rsidRPr="002376FB" w:rsidRDefault="00AF6B45" w:rsidP="00DE3E85">
            <w:pPr>
              <w:jc w:val="both"/>
              <w:rPr>
                <w:bCs/>
                <w:lang w:val="uk-UA"/>
              </w:rPr>
            </w:pPr>
          </w:p>
          <w:p w:rsidR="00AF6B45" w:rsidRPr="002376FB" w:rsidRDefault="00AF6B45" w:rsidP="00DE3E85">
            <w:pPr>
              <w:jc w:val="both"/>
              <w:rPr>
                <w:bCs/>
                <w:lang w:val="uk-UA"/>
              </w:rPr>
            </w:pPr>
            <w:r w:rsidRPr="002376FB">
              <w:rPr>
                <w:bCs/>
                <w:lang w:val="uk-UA"/>
              </w:rPr>
              <w:t>2 год.</w:t>
            </w:r>
          </w:p>
        </w:tc>
        <w:tc>
          <w:tcPr>
            <w:tcW w:w="5400" w:type="dxa"/>
          </w:tcPr>
          <w:p w:rsidR="00AF6B45" w:rsidRPr="008262B4" w:rsidRDefault="00AF6B45" w:rsidP="00DE3E85">
            <w:pPr>
              <w:ind w:left="61"/>
              <w:jc w:val="both"/>
              <w:rPr>
                <w:bCs/>
                <w:lang w:val="ru-RU"/>
              </w:rPr>
            </w:pPr>
            <w:r w:rsidRPr="008262B4">
              <w:rPr>
                <w:snapToGrid w:val="0"/>
                <w:lang w:val="uk-UA"/>
              </w:rPr>
              <w:t>Особові і неособові дієслівні утворення. Категорія особи і числа. Особові парадигми дієслів.</w:t>
            </w:r>
          </w:p>
        </w:tc>
        <w:tc>
          <w:tcPr>
            <w:tcW w:w="1318" w:type="dxa"/>
          </w:tcPr>
          <w:p w:rsidR="00AF6B45" w:rsidRPr="002376FB" w:rsidRDefault="00AF6B45" w:rsidP="00DE3E85">
            <w:pPr>
              <w:jc w:val="both"/>
              <w:rPr>
                <w:bCs/>
              </w:rPr>
            </w:pPr>
            <w:r w:rsidRPr="002376FB">
              <w:rPr>
                <w:bCs/>
              </w:rPr>
              <w:t>лекція</w:t>
            </w:r>
          </w:p>
        </w:tc>
        <w:tc>
          <w:tcPr>
            <w:tcW w:w="2410" w:type="dxa"/>
          </w:tcPr>
          <w:p w:rsidR="00AF6B45" w:rsidRPr="00222EB7" w:rsidRDefault="00AF6B45" w:rsidP="00DE3E85">
            <w:pPr>
              <w:pStyle w:val="12"/>
              <w:ind w:left="147"/>
              <w:jc w:val="both"/>
              <w:rPr>
                <w:color w:val="000000"/>
                <w:lang w:val="uk-UA"/>
              </w:rPr>
            </w:pPr>
            <w:r w:rsidRPr="00222EB7">
              <w:rPr>
                <w:i/>
                <w:color w:val="000000"/>
                <w:lang w:val="uk-UA"/>
              </w:rPr>
              <w:t xml:space="preserve">Безпояско О. К., Городенська К. Г., Русанівський В. М. </w:t>
            </w:r>
            <w:r w:rsidRPr="00222EB7">
              <w:rPr>
                <w:color w:val="000000"/>
                <w:lang w:val="uk-UA"/>
              </w:rPr>
              <w:t>Граматика української мови: Морфологія. – К., 1993.</w:t>
            </w:r>
          </w:p>
          <w:p w:rsidR="00AF6B45" w:rsidRPr="00222EB7" w:rsidRDefault="00AF6B45" w:rsidP="00DE3E85">
            <w:pPr>
              <w:pStyle w:val="12"/>
              <w:ind w:left="147"/>
              <w:jc w:val="both"/>
              <w:rPr>
                <w:color w:val="000000"/>
                <w:lang w:val="uk-UA"/>
              </w:rPr>
            </w:pPr>
            <w:r w:rsidRPr="00222EB7">
              <w:rPr>
                <w:i/>
                <w:color w:val="000000"/>
                <w:lang w:val="uk-UA"/>
              </w:rPr>
              <w:t xml:space="preserve">Вихованець І. Р., Городенська К. Г. </w:t>
            </w:r>
            <w:r w:rsidRPr="00222EB7">
              <w:rPr>
                <w:color w:val="000000"/>
                <w:lang w:val="uk-UA"/>
              </w:rPr>
              <w:t>Теоретична морфологія української мови. – К., 2004.</w:t>
            </w:r>
          </w:p>
          <w:p w:rsidR="00AF6B45" w:rsidRPr="00222EB7" w:rsidRDefault="00AF6B45" w:rsidP="00DE3E85">
            <w:pPr>
              <w:jc w:val="both"/>
              <w:rPr>
                <w:sz w:val="20"/>
                <w:szCs w:val="20"/>
                <w:lang w:val="uk-UA"/>
              </w:rPr>
            </w:pPr>
            <w:r w:rsidRPr="00222EB7">
              <w:rPr>
                <w:rFonts w:eastAsia="Calibri"/>
                <w:sz w:val="20"/>
                <w:szCs w:val="20"/>
                <w:lang w:val="uk-UA"/>
              </w:rPr>
              <w:t>Сучасна українська літературна мова / За ред. А. П. Грищенка. – 2-ге вид., перероб. і доп. – К., 1997.</w:t>
            </w:r>
          </w:p>
          <w:p w:rsidR="00AF6B45" w:rsidRPr="00222EB7" w:rsidRDefault="00AF6B45" w:rsidP="00DE3E85">
            <w:pPr>
              <w:jc w:val="both"/>
              <w:rPr>
                <w:sz w:val="20"/>
                <w:szCs w:val="20"/>
                <w:lang w:val="uk-UA"/>
              </w:rPr>
            </w:pPr>
            <w:r w:rsidRPr="00222EB7">
              <w:rPr>
                <w:rFonts w:eastAsia="Calibri"/>
                <w:sz w:val="20"/>
                <w:szCs w:val="20"/>
                <w:lang w:val="uk-UA"/>
              </w:rPr>
              <w:t>Сучасна українська літературна мова / За ред. М. Я. Плющ.  – 2-ге вид., перероб. і доп. – К., 2000.</w:t>
            </w:r>
          </w:p>
          <w:p w:rsidR="00AF6B45" w:rsidRPr="00222EB7" w:rsidRDefault="00AF6B45" w:rsidP="00DE3E85">
            <w:pPr>
              <w:jc w:val="both"/>
              <w:rPr>
                <w:sz w:val="20"/>
                <w:szCs w:val="20"/>
                <w:lang w:val="uk-UA"/>
              </w:rPr>
            </w:pPr>
            <w:r w:rsidRPr="00222EB7">
              <w:rPr>
                <w:rFonts w:eastAsia="Calibri"/>
                <w:sz w:val="20"/>
                <w:szCs w:val="20"/>
                <w:lang w:val="uk-UA"/>
              </w:rPr>
              <w:t>Сучасна українська літературна мова / За ред. О. Д. Пономарева. – К., 1997.</w:t>
            </w:r>
          </w:p>
          <w:p w:rsidR="00AF6B45" w:rsidRPr="002376FB" w:rsidRDefault="00AF6B45" w:rsidP="00DE3E85">
            <w:pPr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827" w:type="dxa"/>
          </w:tcPr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1560" w:type="dxa"/>
          </w:tcPr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</w:p>
        </w:tc>
      </w:tr>
      <w:tr w:rsidR="00AF6B45" w:rsidRPr="002376FB" w:rsidTr="00DE3E85">
        <w:tc>
          <w:tcPr>
            <w:tcW w:w="756" w:type="dxa"/>
          </w:tcPr>
          <w:p w:rsidR="00AF6B45" w:rsidRPr="002376FB" w:rsidRDefault="00AF6B45" w:rsidP="00DE3E85">
            <w:pPr>
              <w:jc w:val="both"/>
              <w:rPr>
                <w:bCs/>
                <w:lang w:val="uk-UA"/>
              </w:rPr>
            </w:pPr>
            <w:r w:rsidRPr="002376FB">
              <w:rPr>
                <w:bCs/>
                <w:lang w:val="uk-UA"/>
              </w:rPr>
              <w:t>3</w:t>
            </w:r>
            <w:r>
              <w:rPr>
                <w:bCs/>
                <w:lang w:val="uk-UA"/>
              </w:rPr>
              <w:t>8</w:t>
            </w:r>
            <w:r w:rsidRPr="002376FB">
              <w:rPr>
                <w:bCs/>
                <w:lang w:val="uk-UA"/>
              </w:rPr>
              <w:t xml:space="preserve"> т.</w:t>
            </w:r>
          </w:p>
          <w:p w:rsidR="00AF6B45" w:rsidRPr="002376FB" w:rsidRDefault="00AF6B45" w:rsidP="00DE3E85">
            <w:pPr>
              <w:jc w:val="both"/>
              <w:rPr>
                <w:bCs/>
                <w:lang w:val="uk-UA"/>
              </w:rPr>
            </w:pPr>
          </w:p>
          <w:p w:rsidR="00AF6B45" w:rsidRPr="002376FB" w:rsidRDefault="00AF6B45" w:rsidP="00DE3E85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  <w:r>
              <w:rPr>
                <w:bCs/>
                <w:lang w:val="uk-UA"/>
              </w:rPr>
              <w:t>0</w:t>
            </w:r>
            <w:r w:rsidRPr="002376FB">
              <w:rPr>
                <w:bCs/>
              </w:rPr>
              <w:t>.</w:t>
            </w:r>
          </w:p>
          <w:p w:rsidR="00AF6B45" w:rsidRPr="002376FB" w:rsidRDefault="00AF6B45" w:rsidP="00DE3E85">
            <w:pPr>
              <w:jc w:val="both"/>
              <w:rPr>
                <w:bCs/>
                <w:lang w:val="uk-UA"/>
              </w:rPr>
            </w:pPr>
            <w:r w:rsidRPr="002376FB">
              <w:rPr>
                <w:bCs/>
              </w:rPr>
              <w:t>09.</w:t>
            </w:r>
          </w:p>
          <w:p w:rsidR="00AF6B45" w:rsidRPr="00721B5A" w:rsidRDefault="00511DAD" w:rsidP="00DE3E85">
            <w:pPr>
              <w:jc w:val="both"/>
              <w:rPr>
                <w:bCs/>
                <w:lang w:val="uk-UA"/>
              </w:rPr>
            </w:pPr>
            <w:r>
              <w:rPr>
                <w:bCs/>
              </w:rPr>
              <w:t>2020</w:t>
            </w:r>
          </w:p>
          <w:p w:rsidR="00AF6B45" w:rsidRPr="002376FB" w:rsidRDefault="00AF6B45" w:rsidP="00DE3E85">
            <w:pPr>
              <w:jc w:val="both"/>
              <w:rPr>
                <w:bCs/>
                <w:lang w:val="uk-UA"/>
              </w:rPr>
            </w:pPr>
          </w:p>
          <w:p w:rsidR="00AF6B45" w:rsidRPr="002376FB" w:rsidRDefault="00AF6B45" w:rsidP="00DE3E85">
            <w:pPr>
              <w:jc w:val="both"/>
              <w:rPr>
                <w:bCs/>
                <w:lang w:val="uk-UA"/>
              </w:rPr>
            </w:pPr>
            <w:r w:rsidRPr="002376FB">
              <w:rPr>
                <w:bCs/>
                <w:lang w:val="uk-UA"/>
              </w:rPr>
              <w:t>2 год.</w:t>
            </w:r>
          </w:p>
        </w:tc>
        <w:tc>
          <w:tcPr>
            <w:tcW w:w="5400" w:type="dxa"/>
          </w:tcPr>
          <w:p w:rsidR="00AF6B45" w:rsidRPr="00714DB8" w:rsidRDefault="00AF6B45" w:rsidP="00DE3E85">
            <w:pPr>
              <w:jc w:val="both"/>
              <w:rPr>
                <w:bCs/>
                <w:lang w:val="ru-RU"/>
              </w:rPr>
            </w:pPr>
            <w:r w:rsidRPr="00714DB8">
              <w:rPr>
                <w:snapToGrid w:val="0"/>
                <w:lang w:val="uk-UA"/>
              </w:rPr>
              <w:t>Категорія часу. О</w:t>
            </w:r>
            <w:r w:rsidRPr="00714DB8">
              <w:rPr>
                <w:snapToGrid w:val="0"/>
              </w:rPr>
              <w:t>собливості виявлення категорії часу дієслова в сучасній українській літературній мові Часи дієслів: теперішній, майбутній, минулий, давноминулий, минулий умовний час.</w:t>
            </w:r>
          </w:p>
        </w:tc>
        <w:tc>
          <w:tcPr>
            <w:tcW w:w="1318" w:type="dxa"/>
          </w:tcPr>
          <w:p w:rsidR="00AF6B45" w:rsidRPr="00714DB8" w:rsidRDefault="00AF6B45" w:rsidP="00DE3E85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лекція</w:t>
            </w:r>
          </w:p>
        </w:tc>
        <w:tc>
          <w:tcPr>
            <w:tcW w:w="2410" w:type="dxa"/>
          </w:tcPr>
          <w:p w:rsidR="00AF6B45" w:rsidRPr="00222EB7" w:rsidRDefault="00AF6B45" w:rsidP="00DE3E85">
            <w:pPr>
              <w:pStyle w:val="12"/>
              <w:ind w:left="147"/>
              <w:jc w:val="both"/>
              <w:rPr>
                <w:color w:val="000000"/>
                <w:lang w:val="uk-UA"/>
              </w:rPr>
            </w:pPr>
            <w:r w:rsidRPr="00222EB7">
              <w:rPr>
                <w:i/>
                <w:color w:val="000000"/>
                <w:lang w:val="uk-UA"/>
              </w:rPr>
              <w:t xml:space="preserve">Безпояско О. К., Городенська К. Г., Русанівський В. М. </w:t>
            </w:r>
            <w:r w:rsidRPr="00222EB7">
              <w:rPr>
                <w:color w:val="000000"/>
                <w:lang w:val="uk-UA"/>
              </w:rPr>
              <w:t>Граматика української мови: Морфологія. – К., 1993.</w:t>
            </w:r>
          </w:p>
          <w:p w:rsidR="00AF6B45" w:rsidRPr="00222EB7" w:rsidRDefault="00AF6B45" w:rsidP="00DE3E85">
            <w:pPr>
              <w:pStyle w:val="12"/>
              <w:ind w:left="147"/>
              <w:jc w:val="both"/>
              <w:rPr>
                <w:color w:val="000000"/>
                <w:lang w:val="uk-UA"/>
              </w:rPr>
            </w:pPr>
            <w:r w:rsidRPr="00222EB7">
              <w:rPr>
                <w:i/>
                <w:color w:val="000000"/>
                <w:lang w:val="uk-UA"/>
              </w:rPr>
              <w:t xml:space="preserve">Вихованець І. Р., Городенська К. Г. </w:t>
            </w:r>
            <w:r w:rsidRPr="00222EB7">
              <w:rPr>
                <w:color w:val="000000"/>
                <w:lang w:val="uk-UA"/>
              </w:rPr>
              <w:t>Теоретична морфологія української мови. – К., 2004.</w:t>
            </w:r>
          </w:p>
          <w:p w:rsidR="00AF6B45" w:rsidRPr="00222EB7" w:rsidRDefault="00AF6B45" w:rsidP="00DE3E85">
            <w:pPr>
              <w:jc w:val="both"/>
              <w:rPr>
                <w:sz w:val="20"/>
                <w:szCs w:val="20"/>
                <w:lang w:val="uk-UA"/>
              </w:rPr>
            </w:pPr>
            <w:r w:rsidRPr="00222EB7">
              <w:rPr>
                <w:rFonts w:eastAsia="Calibri"/>
                <w:sz w:val="20"/>
                <w:szCs w:val="20"/>
                <w:lang w:val="uk-UA"/>
              </w:rPr>
              <w:t xml:space="preserve">Сучасна українська літературна мова / За ред. А. П. Грищенка. – 2-ге вид., перероб. і доп. – </w:t>
            </w:r>
            <w:r w:rsidRPr="00222EB7">
              <w:rPr>
                <w:rFonts w:eastAsia="Calibri"/>
                <w:sz w:val="20"/>
                <w:szCs w:val="20"/>
                <w:lang w:val="uk-UA"/>
              </w:rPr>
              <w:lastRenderedPageBreak/>
              <w:t>К., 1997.</w:t>
            </w:r>
          </w:p>
          <w:p w:rsidR="00AF6B45" w:rsidRPr="00222EB7" w:rsidRDefault="00AF6B45" w:rsidP="00DE3E85">
            <w:pPr>
              <w:jc w:val="both"/>
              <w:rPr>
                <w:sz w:val="20"/>
                <w:szCs w:val="20"/>
                <w:lang w:val="uk-UA"/>
              </w:rPr>
            </w:pPr>
            <w:r w:rsidRPr="00222EB7">
              <w:rPr>
                <w:rFonts w:eastAsia="Calibri"/>
                <w:sz w:val="20"/>
                <w:szCs w:val="20"/>
                <w:lang w:val="uk-UA"/>
              </w:rPr>
              <w:t>Сучасна українська літературна мова / За ред. М. Я. Плющ.  – 2-ге вид., перероб. і доп. – К., 2000.</w:t>
            </w:r>
          </w:p>
          <w:p w:rsidR="00AF6B45" w:rsidRPr="00222EB7" w:rsidRDefault="00AF6B45" w:rsidP="00DE3E85">
            <w:pPr>
              <w:jc w:val="both"/>
              <w:rPr>
                <w:sz w:val="20"/>
                <w:szCs w:val="20"/>
                <w:lang w:val="uk-UA"/>
              </w:rPr>
            </w:pPr>
            <w:r w:rsidRPr="00222EB7">
              <w:rPr>
                <w:rFonts w:eastAsia="Calibri"/>
                <w:sz w:val="20"/>
                <w:szCs w:val="20"/>
                <w:lang w:val="uk-UA"/>
              </w:rPr>
              <w:t>Сучасна українська літературна мова / За ред. О. Д. Пономарева. – К., 1997.</w:t>
            </w:r>
          </w:p>
          <w:p w:rsidR="00AF6B45" w:rsidRPr="002376FB" w:rsidRDefault="00AF6B45" w:rsidP="00DE3E85">
            <w:pPr>
              <w:rPr>
                <w:bCs/>
              </w:rPr>
            </w:pPr>
          </w:p>
        </w:tc>
        <w:tc>
          <w:tcPr>
            <w:tcW w:w="3827" w:type="dxa"/>
          </w:tcPr>
          <w:p w:rsidR="00AF6B45" w:rsidRDefault="00AF6B45" w:rsidP="00DE3E85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lastRenderedPageBreak/>
              <w:t>Транспозиція грамем часу в різних функціональних стилях сучасної української літературної мови.</w:t>
            </w:r>
          </w:p>
          <w:p w:rsidR="00EF395E" w:rsidRPr="00714DB8" w:rsidRDefault="00EF395E" w:rsidP="00DE3E85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 год.</w:t>
            </w:r>
          </w:p>
        </w:tc>
        <w:tc>
          <w:tcPr>
            <w:tcW w:w="1560" w:type="dxa"/>
          </w:tcPr>
          <w:p w:rsidR="00AF6B45" w:rsidRPr="00EF395E" w:rsidRDefault="00EF395E" w:rsidP="00DE3E85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08.10</w:t>
            </w:r>
            <w:r w:rsidR="00511DAD">
              <w:rPr>
                <w:bCs/>
                <w:lang w:val="uk-UA"/>
              </w:rPr>
              <w:t>.20</w:t>
            </w:r>
          </w:p>
        </w:tc>
      </w:tr>
      <w:tr w:rsidR="00AF6B45" w:rsidRPr="002376FB" w:rsidTr="00DE3E85">
        <w:tc>
          <w:tcPr>
            <w:tcW w:w="756" w:type="dxa"/>
          </w:tcPr>
          <w:p w:rsidR="00AF6B45" w:rsidRPr="002376FB" w:rsidRDefault="00AF6B45" w:rsidP="00DE3E85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39</w:t>
            </w:r>
            <w:r w:rsidRPr="002376FB">
              <w:rPr>
                <w:bCs/>
                <w:lang w:val="uk-UA"/>
              </w:rPr>
              <w:t xml:space="preserve"> т.</w:t>
            </w:r>
          </w:p>
          <w:p w:rsidR="00AF6B45" w:rsidRPr="00714DB8" w:rsidRDefault="00AF6B45" w:rsidP="00DE3E85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25.09</w:t>
            </w:r>
            <w:r>
              <w:rPr>
                <w:bCs/>
              </w:rPr>
              <w:t>.</w:t>
            </w:r>
            <w:r w:rsidR="00511DAD">
              <w:rPr>
                <w:bCs/>
              </w:rPr>
              <w:t>2020</w:t>
            </w:r>
          </w:p>
          <w:p w:rsidR="00AF6B45" w:rsidRPr="002376FB" w:rsidRDefault="00AF6B45" w:rsidP="00DE3E85">
            <w:pPr>
              <w:jc w:val="both"/>
              <w:rPr>
                <w:bCs/>
                <w:lang w:val="uk-UA"/>
              </w:rPr>
            </w:pPr>
          </w:p>
          <w:p w:rsidR="00AF6B45" w:rsidRPr="002376FB" w:rsidRDefault="00AF6B45" w:rsidP="00DE3E85">
            <w:pPr>
              <w:jc w:val="both"/>
              <w:rPr>
                <w:bCs/>
                <w:lang w:val="uk-UA"/>
              </w:rPr>
            </w:pPr>
            <w:r w:rsidRPr="002376FB">
              <w:rPr>
                <w:bCs/>
                <w:lang w:val="uk-UA"/>
              </w:rPr>
              <w:t>2 год.</w:t>
            </w:r>
          </w:p>
        </w:tc>
        <w:tc>
          <w:tcPr>
            <w:tcW w:w="5400" w:type="dxa"/>
          </w:tcPr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Аналіз різних часових форм дієслів у тексті. </w:t>
            </w:r>
          </w:p>
        </w:tc>
        <w:tc>
          <w:tcPr>
            <w:tcW w:w="1318" w:type="dxa"/>
          </w:tcPr>
          <w:p w:rsidR="00AF6B45" w:rsidRPr="00714DB8" w:rsidRDefault="00AF6B45" w:rsidP="00DE3E85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Практичне заняття</w:t>
            </w:r>
          </w:p>
        </w:tc>
        <w:tc>
          <w:tcPr>
            <w:tcW w:w="2410" w:type="dxa"/>
          </w:tcPr>
          <w:p w:rsidR="00AF6B45" w:rsidRPr="001F2481" w:rsidRDefault="00AF6B45" w:rsidP="00DE3E85">
            <w:pPr>
              <w:rPr>
                <w:lang w:val="uk-UA"/>
              </w:rPr>
            </w:pPr>
            <w:r w:rsidRPr="001F2481">
              <w:rPr>
                <w:lang w:val="uk-UA"/>
              </w:rPr>
              <w:t>Глібчук Н. М., Добо-</w:t>
            </w:r>
          </w:p>
          <w:p w:rsidR="00AF6B45" w:rsidRPr="001F2481" w:rsidRDefault="00AF6B45" w:rsidP="00DE3E85">
            <w:pPr>
              <w:rPr>
                <w:lang w:val="uk-UA"/>
              </w:rPr>
            </w:pPr>
            <w:r w:rsidRPr="001F2481">
              <w:rPr>
                <w:lang w:val="uk-UA"/>
              </w:rPr>
              <w:t>севич У. Б. Сучасна</w:t>
            </w:r>
          </w:p>
          <w:p w:rsidR="00AF6B45" w:rsidRPr="001F2481" w:rsidRDefault="00AF6B45" w:rsidP="00DE3E85">
            <w:pPr>
              <w:rPr>
                <w:lang w:val="uk-UA"/>
              </w:rPr>
            </w:pPr>
            <w:r w:rsidRPr="001F2481">
              <w:rPr>
                <w:lang w:val="uk-UA"/>
              </w:rPr>
              <w:t>українська мова. Морфологія. Прак-</w:t>
            </w:r>
          </w:p>
          <w:p w:rsidR="00AF6B45" w:rsidRPr="001F2481" w:rsidRDefault="00AF6B45" w:rsidP="00DE3E85">
            <w:pPr>
              <w:rPr>
                <w:lang w:val="uk-UA"/>
              </w:rPr>
            </w:pPr>
            <w:r>
              <w:rPr>
                <w:lang w:val="uk-UA"/>
              </w:rPr>
              <w:t xml:space="preserve">тикум. – К., 2009. </w:t>
            </w:r>
          </w:p>
          <w:p w:rsidR="00AF6B45" w:rsidRPr="002376FB" w:rsidRDefault="00AF6B45" w:rsidP="00DE3E85">
            <w:pPr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827" w:type="dxa"/>
          </w:tcPr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1560" w:type="dxa"/>
          </w:tcPr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</w:p>
        </w:tc>
      </w:tr>
      <w:tr w:rsidR="00AF6B45" w:rsidRPr="002376FB" w:rsidTr="00DE3E85">
        <w:tc>
          <w:tcPr>
            <w:tcW w:w="756" w:type="dxa"/>
          </w:tcPr>
          <w:p w:rsidR="00AF6B45" w:rsidRPr="002376FB" w:rsidRDefault="00AF6B45" w:rsidP="00DE3E85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39</w:t>
            </w:r>
            <w:r w:rsidRPr="002376FB">
              <w:rPr>
                <w:bCs/>
                <w:lang w:val="uk-UA"/>
              </w:rPr>
              <w:t xml:space="preserve"> т.</w:t>
            </w:r>
          </w:p>
          <w:p w:rsidR="00AF6B45" w:rsidRPr="002376FB" w:rsidRDefault="00AF6B45" w:rsidP="00DE3E85">
            <w:pPr>
              <w:jc w:val="both"/>
              <w:rPr>
                <w:bCs/>
                <w:lang w:val="uk-UA"/>
              </w:rPr>
            </w:pPr>
          </w:p>
          <w:p w:rsidR="00AF6B45" w:rsidRPr="002376FB" w:rsidRDefault="00AF6B45" w:rsidP="00DE3E85">
            <w:pPr>
              <w:jc w:val="both"/>
              <w:rPr>
                <w:bCs/>
                <w:lang w:val="uk-UA"/>
              </w:rPr>
            </w:pPr>
            <w:r w:rsidRPr="002376FB">
              <w:rPr>
                <w:bCs/>
              </w:rPr>
              <w:t>2</w:t>
            </w:r>
            <w:r>
              <w:rPr>
                <w:bCs/>
                <w:lang w:val="uk-UA"/>
              </w:rPr>
              <w:t>7</w:t>
            </w:r>
            <w:r>
              <w:rPr>
                <w:bCs/>
              </w:rPr>
              <w:t xml:space="preserve">. </w:t>
            </w:r>
            <w:r w:rsidRPr="002376FB">
              <w:rPr>
                <w:bCs/>
              </w:rPr>
              <w:t>0</w:t>
            </w:r>
            <w:r>
              <w:rPr>
                <w:bCs/>
                <w:lang w:val="uk-UA"/>
              </w:rPr>
              <w:t>9</w:t>
            </w:r>
            <w:r w:rsidRPr="002376FB">
              <w:rPr>
                <w:bCs/>
              </w:rPr>
              <w:t>.</w:t>
            </w:r>
          </w:p>
          <w:p w:rsidR="00AF6B45" w:rsidRPr="00714DB8" w:rsidRDefault="00511DAD" w:rsidP="00DE3E85">
            <w:pPr>
              <w:jc w:val="both"/>
              <w:rPr>
                <w:bCs/>
                <w:lang w:val="uk-UA"/>
              </w:rPr>
            </w:pPr>
            <w:r>
              <w:rPr>
                <w:bCs/>
              </w:rPr>
              <w:t>2020</w:t>
            </w:r>
          </w:p>
          <w:p w:rsidR="00AF6B45" w:rsidRPr="002376FB" w:rsidRDefault="00AF6B45" w:rsidP="00DE3E85">
            <w:pPr>
              <w:jc w:val="both"/>
              <w:rPr>
                <w:bCs/>
                <w:lang w:val="uk-UA"/>
              </w:rPr>
            </w:pPr>
          </w:p>
          <w:p w:rsidR="00AF6B45" w:rsidRPr="002376FB" w:rsidRDefault="00AF6B45" w:rsidP="00DE3E85">
            <w:pPr>
              <w:jc w:val="both"/>
              <w:rPr>
                <w:bCs/>
                <w:lang w:val="uk-UA"/>
              </w:rPr>
            </w:pPr>
            <w:r w:rsidRPr="002376FB">
              <w:rPr>
                <w:bCs/>
                <w:lang w:val="uk-UA"/>
              </w:rPr>
              <w:t>2 год.</w:t>
            </w:r>
          </w:p>
        </w:tc>
        <w:tc>
          <w:tcPr>
            <w:tcW w:w="5400" w:type="dxa"/>
          </w:tcPr>
          <w:p w:rsidR="00AF6B45" w:rsidRPr="00862CB6" w:rsidRDefault="00AF6B45" w:rsidP="00DE3E85">
            <w:pPr>
              <w:jc w:val="both"/>
              <w:rPr>
                <w:bCs/>
                <w:lang w:val="uk-UA"/>
              </w:rPr>
            </w:pPr>
            <w:r w:rsidRPr="00862CB6">
              <w:rPr>
                <w:snapToGrid w:val="0"/>
              </w:rPr>
              <w:t>Рід як іменна категорія особових дієслів. Особливості виявлення роду у особових формах дієслів.</w:t>
            </w:r>
            <w:r w:rsidRPr="00862CB6">
              <w:rPr>
                <w:snapToGrid w:val="0"/>
                <w:lang w:val="uk-UA"/>
              </w:rPr>
              <w:t xml:space="preserve"> Категорія особи та її реалізація у різних дієслівних формах. </w:t>
            </w:r>
          </w:p>
        </w:tc>
        <w:tc>
          <w:tcPr>
            <w:tcW w:w="1318" w:type="dxa"/>
          </w:tcPr>
          <w:p w:rsidR="00AF6B45" w:rsidRPr="00714DB8" w:rsidRDefault="00AF6B45" w:rsidP="00DE3E85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лекція</w:t>
            </w:r>
          </w:p>
        </w:tc>
        <w:tc>
          <w:tcPr>
            <w:tcW w:w="2410" w:type="dxa"/>
          </w:tcPr>
          <w:p w:rsidR="00AF6B45" w:rsidRPr="00222EB7" w:rsidRDefault="00AF6B45" w:rsidP="00DE3E85">
            <w:pPr>
              <w:pStyle w:val="12"/>
              <w:ind w:left="147"/>
              <w:jc w:val="both"/>
              <w:rPr>
                <w:color w:val="000000"/>
                <w:lang w:val="uk-UA"/>
              </w:rPr>
            </w:pPr>
            <w:r w:rsidRPr="00222EB7">
              <w:rPr>
                <w:i/>
                <w:color w:val="000000"/>
                <w:lang w:val="uk-UA"/>
              </w:rPr>
              <w:t xml:space="preserve">Безпояско О. К., Городенська К. Г., Русанівський В. М. </w:t>
            </w:r>
            <w:r w:rsidRPr="00222EB7">
              <w:rPr>
                <w:color w:val="000000"/>
                <w:lang w:val="uk-UA"/>
              </w:rPr>
              <w:t>Граматика української мови: Морфологія. – К., 1993.</w:t>
            </w:r>
          </w:p>
          <w:p w:rsidR="00AF6B45" w:rsidRPr="00222EB7" w:rsidRDefault="00AF6B45" w:rsidP="00DE3E85">
            <w:pPr>
              <w:pStyle w:val="12"/>
              <w:ind w:left="147"/>
              <w:jc w:val="both"/>
              <w:rPr>
                <w:color w:val="000000"/>
                <w:lang w:val="uk-UA"/>
              </w:rPr>
            </w:pPr>
            <w:r w:rsidRPr="00222EB7">
              <w:rPr>
                <w:i/>
                <w:color w:val="000000"/>
                <w:lang w:val="uk-UA"/>
              </w:rPr>
              <w:t xml:space="preserve">Вихованець І. Р., Городенська К. Г. </w:t>
            </w:r>
            <w:r w:rsidRPr="00222EB7">
              <w:rPr>
                <w:color w:val="000000"/>
                <w:lang w:val="uk-UA"/>
              </w:rPr>
              <w:t>Теоретична морфологія української мови. – К., 2004.</w:t>
            </w:r>
          </w:p>
          <w:p w:rsidR="00AF6B45" w:rsidRPr="00222EB7" w:rsidRDefault="00AF6B45" w:rsidP="00DE3E85">
            <w:pPr>
              <w:jc w:val="both"/>
              <w:rPr>
                <w:sz w:val="20"/>
                <w:szCs w:val="20"/>
                <w:lang w:val="uk-UA"/>
              </w:rPr>
            </w:pPr>
            <w:r w:rsidRPr="00222EB7">
              <w:rPr>
                <w:rFonts w:eastAsia="Calibri"/>
                <w:sz w:val="20"/>
                <w:szCs w:val="20"/>
                <w:lang w:val="uk-UA"/>
              </w:rPr>
              <w:t>Сучасна українська літературна мова / За ред. А. П. Грищенка. – 2-ге вид., перероб. і доп. – К., 1997.</w:t>
            </w:r>
          </w:p>
          <w:p w:rsidR="00AF6B45" w:rsidRPr="00222EB7" w:rsidRDefault="00AF6B45" w:rsidP="00DE3E85">
            <w:pPr>
              <w:jc w:val="both"/>
              <w:rPr>
                <w:sz w:val="20"/>
                <w:szCs w:val="20"/>
                <w:lang w:val="uk-UA"/>
              </w:rPr>
            </w:pPr>
            <w:r w:rsidRPr="00222EB7">
              <w:rPr>
                <w:rFonts w:eastAsia="Calibri"/>
                <w:sz w:val="20"/>
                <w:szCs w:val="20"/>
                <w:lang w:val="uk-UA"/>
              </w:rPr>
              <w:t>Сучасна українська літературна мова / За ред. М. Я. Плющ.  – 2-ге вид., перероб. і доп. – К., 2000.</w:t>
            </w:r>
          </w:p>
          <w:p w:rsidR="00AF6B45" w:rsidRPr="00222EB7" w:rsidRDefault="00AF6B45" w:rsidP="00DE3E85">
            <w:pPr>
              <w:jc w:val="both"/>
              <w:rPr>
                <w:sz w:val="20"/>
                <w:szCs w:val="20"/>
                <w:lang w:val="uk-UA"/>
              </w:rPr>
            </w:pPr>
            <w:r w:rsidRPr="00222EB7">
              <w:rPr>
                <w:rFonts w:eastAsia="Calibri"/>
                <w:sz w:val="20"/>
                <w:szCs w:val="20"/>
                <w:lang w:val="uk-UA"/>
              </w:rPr>
              <w:t xml:space="preserve">Сучасна українська літературна мова / За </w:t>
            </w:r>
            <w:r w:rsidRPr="00222EB7">
              <w:rPr>
                <w:rFonts w:eastAsia="Calibri"/>
                <w:sz w:val="20"/>
                <w:szCs w:val="20"/>
                <w:lang w:val="uk-UA"/>
              </w:rPr>
              <w:lastRenderedPageBreak/>
              <w:t>ред. О. Д. Пономарева. – К., 1997.</w:t>
            </w:r>
          </w:p>
          <w:p w:rsidR="00AF6B45" w:rsidRPr="002376FB" w:rsidRDefault="00AF6B45" w:rsidP="00DE3E85">
            <w:pPr>
              <w:rPr>
                <w:bCs/>
              </w:rPr>
            </w:pPr>
          </w:p>
        </w:tc>
        <w:tc>
          <w:tcPr>
            <w:tcW w:w="3827" w:type="dxa"/>
          </w:tcPr>
          <w:p w:rsidR="00AF6B45" w:rsidRPr="002376FB" w:rsidRDefault="00AF6B45" w:rsidP="00DE3E85">
            <w:pPr>
              <w:jc w:val="both"/>
              <w:rPr>
                <w:bCs/>
              </w:rPr>
            </w:pPr>
          </w:p>
        </w:tc>
        <w:tc>
          <w:tcPr>
            <w:tcW w:w="1560" w:type="dxa"/>
          </w:tcPr>
          <w:p w:rsidR="00AF6B45" w:rsidRPr="002376FB" w:rsidRDefault="00AF6B45" w:rsidP="00DE3E85">
            <w:pPr>
              <w:jc w:val="both"/>
              <w:rPr>
                <w:bCs/>
              </w:rPr>
            </w:pPr>
          </w:p>
        </w:tc>
      </w:tr>
      <w:tr w:rsidR="00AF6B45" w:rsidRPr="002376FB" w:rsidTr="00DE3E85">
        <w:tc>
          <w:tcPr>
            <w:tcW w:w="756" w:type="dxa"/>
          </w:tcPr>
          <w:p w:rsidR="00AF6B45" w:rsidRPr="002376FB" w:rsidRDefault="00AF6B45" w:rsidP="00DE3E85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40</w:t>
            </w:r>
            <w:r w:rsidRPr="002376FB">
              <w:rPr>
                <w:bCs/>
                <w:lang w:val="uk-UA"/>
              </w:rPr>
              <w:t xml:space="preserve"> т.</w:t>
            </w:r>
          </w:p>
          <w:p w:rsidR="00AF6B45" w:rsidRPr="002376FB" w:rsidRDefault="00AF6B45" w:rsidP="00DE3E85">
            <w:pPr>
              <w:jc w:val="both"/>
              <w:rPr>
                <w:bCs/>
                <w:lang w:val="uk-UA"/>
              </w:rPr>
            </w:pPr>
          </w:p>
          <w:p w:rsidR="00AF6B45" w:rsidRPr="002376FB" w:rsidRDefault="00AF6B45" w:rsidP="00DE3E85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04</w:t>
            </w:r>
            <w:r w:rsidRPr="002376FB">
              <w:rPr>
                <w:bCs/>
              </w:rPr>
              <w:t>. 10.</w:t>
            </w:r>
          </w:p>
          <w:p w:rsidR="00AF6B45" w:rsidRPr="00862CB6" w:rsidRDefault="00511DAD" w:rsidP="00DE3E85">
            <w:pPr>
              <w:jc w:val="both"/>
              <w:rPr>
                <w:bCs/>
                <w:lang w:val="uk-UA"/>
              </w:rPr>
            </w:pPr>
            <w:r>
              <w:rPr>
                <w:bCs/>
              </w:rPr>
              <w:t>2020</w:t>
            </w:r>
          </w:p>
          <w:p w:rsidR="00AF6B45" w:rsidRPr="002376FB" w:rsidRDefault="00AF6B45" w:rsidP="00DE3E85">
            <w:pPr>
              <w:jc w:val="both"/>
              <w:rPr>
                <w:bCs/>
                <w:lang w:val="uk-UA"/>
              </w:rPr>
            </w:pPr>
          </w:p>
          <w:p w:rsidR="00AF6B45" w:rsidRPr="002376FB" w:rsidRDefault="00AF6B45" w:rsidP="00DE3E85">
            <w:pPr>
              <w:jc w:val="both"/>
              <w:rPr>
                <w:bCs/>
                <w:lang w:val="uk-UA"/>
              </w:rPr>
            </w:pPr>
            <w:r w:rsidRPr="002376FB">
              <w:rPr>
                <w:bCs/>
                <w:lang w:val="uk-UA"/>
              </w:rPr>
              <w:t>2 год.</w:t>
            </w:r>
          </w:p>
        </w:tc>
        <w:tc>
          <w:tcPr>
            <w:tcW w:w="5400" w:type="dxa"/>
          </w:tcPr>
          <w:p w:rsidR="00AF6B45" w:rsidRPr="00862CB6" w:rsidRDefault="00AF6B45" w:rsidP="00DE3E85">
            <w:pPr>
              <w:jc w:val="both"/>
              <w:rPr>
                <w:bCs/>
                <w:lang w:val="ru-RU"/>
              </w:rPr>
            </w:pPr>
            <w:r w:rsidRPr="00862CB6">
              <w:rPr>
                <w:snapToGrid w:val="0"/>
                <w:lang w:val="uk-UA"/>
              </w:rPr>
              <w:t>Дієприкметник як форма дієслова. Граматичні категорії дієприкметника та особливості їх реалізації в сучасній українській літературній мові. Синтаксичні функції дієприкметника. Дієприкметник у вченні І. Кучеренка, К. Городенської та І. Вихованця.</w:t>
            </w:r>
          </w:p>
        </w:tc>
        <w:tc>
          <w:tcPr>
            <w:tcW w:w="1318" w:type="dxa"/>
          </w:tcPr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  <w:r w:rsidRPr="002376FB">
              <w:rPr>
                <w:bCs/>
                <w:lang w:val="uk-UA"/>
              </w:rPr>
              <w:t>лекція</w:t>
            </w:r>
          </w:p>
        </w:tc>
        <w:tc>
          <w:tcPr>
            <w:tcW w:w="2410" w:type="dxa"/>
          </w:tcPr>
          <w:p w:rsidR="00AF6B45" w:rsidRPr="00222EB7" w:rsidRDefault="00AF6B45" w:rsidP="00DE3E85">
            <w:pPr>
              <w:pStyle w:val="12"/>
              <w:ind w:left="147"/>
              <w:jc w:val="both"/>
              <w:rPr>
                <w:color w:val="000000"/>
                <w:lang w:val="uk-UA"/>
              </w:rPr>
            </w:pPr>
            <w:r w:rsidRPr="00222EB7">
              <w:rPr>
                <w:i/>
                <w:color w:val="000000"/>
                <w:lang w:val="uk-UA"/>
              </w:rPr>
              <w:t xml:space="preserve">Безпояско О. К., Городенська К. Г., Русанівський В. М. </w:t>
            </w:r>
            <w:r w:rsidRPr="00222EB7">
              <w:rPr>
                <w:color w:val="000000"/>
                <w:lang w:val="uk-UA"/>
              </w:rPr>
              <w:t>Граматика української мови: Морфологія. – К., 1993.</w:t>
            </w:r>
          </w:p>
          <w:p w:rsidR="00AF6B45" w:rsidRPr="00222EB7" w:rsidRDefault="00AF6B45" w:rsidP="00DE3E85">
            <w:pPr>
              <w:pStyle w:val="12"/>
              <w:ind w:left="147"/>
              <w:jc w:val="both"/>
              <w:rPr>
                <w:color w:val="000000"/>
                <w:lang w:val="uk-UA"/>
              </w:rPr>
            </w:pPr>
            <w:r w:rsidRPr="00222EB7">
              <w:rPr>
                <w:i/>
                <w:color w:val="000000"/>
                <w:lang w:val="uk-UA"/>
              </w:rPr>
              <w:t xml:space="preserve">Вихованець І. Р., Городенська К. Г. </w:t>
            </w:r>
            <w:r w:rsidRPr="00222EB7">
              <w:rPr>
                <w:color w:val="000000"/>
                <w:lang w:val="uk-UA"/>
              </w:rPr>
              <w:t>Теоретична морфологія української мови. – К., 2004.</w:t>
            </w:r>
          </w:p>
          <w:p w:rsidR="00AF6B45" w:rsidRPr="00222EB7" w:rsidRDefault="00AF6B45" w:rsidP="00DE3E85">
            <w:pPr>
              <w:jc w:val="both"/>
              <w:rPr>
                <w:sz w:val="20"/>
                <w:szCs w:val="20"/>
                <w:lang w:val="uk-UA"/>
              </w:rPr>
            </w:pPr>
            <w:r w:rsidRPr="00222EB7">
              <w:rPr>
                <w:rFonts w:eastAsia="Calibri"/>
                <w:sz w:val="20"/>
                <w:szCs w:val="20"/>
                <w:lang w:val="uk-UA"/>
              </w:rPr>
              <w:t>Сучасна українська літературна мова / За ред. А. П. Грищенка. – 2-ге вид., перероб. і доп. – К., 1997.</w:t>
            </w:r>
          </w:p>
          <w:p w:rsidR="00AF6B45" w:rsidRPr="00222EB7" w:rsidRDefault="00AF6B45" w:rsidP="00DE3E85">
            <w:pPr>
              <w:jc w:val="both"/>
              <w:rPr>
                <w:sz w:val="20"/>
                <w:szCs w:val="20"/>
                <w:lang w:val="uk-UA"/>
              </w:rPr>
            </w:pPr>
            <w:r w:rsidRPr="00222EB7">
              <w:rPr>
                <w:rFonts w:eastAsia="Calibri"/>
                <w:sz w:val="20"/>
                <w:szCs w:val="20"/>
                <w:lang w:val="uk-UA"/>
              </w:rPr>
              <w:t>Сучасна українська літературна мова / За ред. М. Я. Плющ.  – 2-ге вид., перероб. і доп. – К., 2000.</w:t>
            </w:r>
          </w:p>
          <w:p w:rsidR="00AF6B45" w:rsidRPr="00222EB7" w:rsidRDefault="00AF6B45" w:rsidP="00DE3E85">
            <w:pPr>
              <w:jc w:val="both"/>
              <w:rPr>
                <w:sz w:val="20"/>
                <w:szCs w:val="20"/>
                <w:lang w:val="uk-UA"/>
              </w:rPr>
            </w:pPr>
            <w:r w:rsidRPr="00222EB7">
              <w:rPr>
                <w:rFonts w:eastAsia="Calibri"/>
                <w:sz w:val="20"/>
                <w:szCs w:val="20"/>
                <w:lang w:val="uk-UA"/>
              </w:rPr>
              <w:t>Сучасна українська літературна мова / За ред. О. Д. Пономарева. – К., 1997.</w:t>
            </w:r>
          </w:p>
          <w:p w:rsidR="00AF6B45" w:rsidRPr="002376FB" w:rsidRDefault="00AF6B45" w:rsidP="00DE3E85">
            <w:pPr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827" w:type="dxa"/>
          </w:tcPr>
          <w:p w:rsidR="00AF6B45" w:rsidRDefault="00AF6B45" w:rsidP="00DE3E85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Творення активних та пасивних дієприкметників. Особливості їх вживання в сучасній українській мові. </w:t>
            </w:r>
          </w:p>
          <w:p w:rsidR="00EF395E" w:rsidRPr="002376FB" w:rsidRDefault="00EF395E" w:rsidP="00DE3E85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 год.</w:t>
            </w:r>
          </w:p>
        </w:tc>
        <w:tc>
          <w:tcPr>
            <w:tcW w:w="1560" w:type="dxa"/>
          </w:tcPr>
          <w:p w:rsidR="00AF6B45" w:rsidRPr="002376FB" w:rsidRDefault="00EF395E" w:rsidP="00DE3E85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08.10</w:t>
            </w:r>
            <w:r w:rsidR="00511DAD">
              <w:rPr>
                <w:bCs/>
                <w:lang w:val="ru-RU"/>
              </w:rPr>
              <w:t>.20</w:t>
            </w:r>
          </w:p>
        </w:tc>
      </w:tr>
      <w:tr w:rsidR="00AF6B45" w:rsidRPr="002376FB" w:rsidTr="00DE3E85">
        <w:tc>
          <w:tcPr>
            <w:tcW w:w="756" w:type="dxa"/>
          </w:tcPr>
          <w:p w:rsidR="00AF6B45" w:rsidRPr="002376FB" w:rsidRDefault="00AF6B45" w:rsidP="00DE3E85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41</w:t>
            </w:r>
            <w:r w:rsidRPr="002376FB">
              <w:rPr>
                <w:bCs/>
                <w:lang w:val="uk-UA"/>
              </w:rPr>
              <w:t xml:space="preserve"> т.</w:t>
            </w:r>
          </w:p>
          <w:p w:rsidR="00AF6B45" w:rsidRPr="002376FB" w:rsidRDefault="00AF6B45" w:rsidP="00DE3E85">
            <w:pPr>
              <w:jc w:val="both"/>
              <w:rPr>
                <w:bCs/>
                <w:lang w:val="uk-UA"/>
              </w:rPr>
            </w:pPr>
          </w:p>
          <w:p w:rsidR="00AF6B45" w:rsidRPr="002376FB" w:rsidRDefault="00AF6B45" w:rsidP="00DE3E85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09</w:t>
            </w:r>
            <w:r w:rsidRPr="002376FB">
              <w:rPr>
                <w:bCs/>
              </w:rPr>
              <w:t>. 10.</w:t>
            </w:r>
          </w:p>
          <w:p w:rsidR="00AF6B45" w:rsidRPr="00862CB6" w:rsidRDefault="00511DAD" w:rsidP="00DE3E85">
            <w:pPr>
              <w:jc w:val="both"/>
              <w:rPr>
                <w:bCs/>
                <w:lang w:val="uk-UA"/>
              </w:rPr>
            </w:pPr>
            <w:r>
              <w:rPr>
                <w:bCs/>
              </w:rPr>
              <w:t>2020</w:t>
            </w:r>
          </w:p>
          <w:p w:rsidR="00AF6B45" w:rsidRPr="002376FB" w:rsidRDefault="00AF6B45" w:rsidP="00DE3E85">
            <w:pPr>
              <w:jc w:val="both"/>
              <w:rPr>
                <w:bCs/>
                <w:lang w:val="uk-UA"/>
              </w:rPr>
            </w:pPr>
          </w:p>
          <w:p w:rsidR="00AF6B45" w:rsidRPr="002376FB" w:rsidRDefault="00AF6B45" w:rsidP="00DE3E85">
            <w:pPr>
              <w:jc w:val="both"/>
              <w:rPr>
                <w:bCs/>
              </w:rPr>
            </w:pPr>
            <w:r w:rsidRPr="002376FB">
              <w:rPr>
                <w:bCs/>
                <w:lang w:val="uk-UA"/>
              </w:rPr>
              <w:t>2 год.</w:t>
            </w:r>
          </w:p>
        </w:tc>
        <w:tc>
          <w:tcPr>
            <w:tcW w:w="5400" w:type="dxa"/>
          </w:tcPr>
          <w:p w:rsidR="00AF6B45" w:rsidRPr="002376FB" w:rsidRDefault="00AF6B45" w:rsidP="00DE3E85">
            <w:pPr>
              <w:shd w:val="clear" w:color="auto" w:fill="FFFFFF"/>
              <w:tabs>
                <w:tab w:val="left" w:pos="912"/>
              </w:tabs>
              <w:spacing w:before="10" w:line="264" w:lineRule="exact"/>
              <w:ind w:left="5" w:right="62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Виявлення та аналіз дієприкметникових форм. </w:t>
            </w:r>
          </w:p>
        </w:tc>
        <w:tc>
          <w:tcPr>
            <w:tcW w:w="1318" w:type="dxa"/>
          </w:tcPr>
          <w:p w:rsidR="00AF6B45" w:rsidRPr="002376FB" w:rsidRDefault="00AF6B45" w:rsidP="00DE3E85">
            <w:pPr>
              <w:jc w:val="both"/>
              <w:rPr>
                <w:bCs/>
                <w:lang w:val="uk-UA"/>
              </w:rPr>
            </w:pPr>
            <w:r w:rsidRPr="002376FB">
              <w:rPr>
                <w:bCs/>
              </w:rPr>
              <w:t>практичне заняття</w:t>
            </w:r>
          </w:p>
        </w:tc>
        <w:tc>
          <w:tcPr>
            <w:tcW w:w="2410" w:type="dxa"/>
          </w:tcPr>
          <w:p w:rsidR="00AF6B45" w:rsidRPr="002376FB" w:rsidRDefault="00AF6B45" w:rsidP="00DE3E85">
            <w:pPr>
              <w:rPr>
                <w:sz w:val="16"/>
                <w:szCs w:val="16"/>
              </w:rPr>
            </w:pPr>
            <w:r w:rsidRPr="002376FB">
              <w:rPr>
                <w:sz w:val="16"/>
                <w:szCs w:val="16"/>
              </w:rPr>
              <w:t xml:space="preserve">  </w:t>
            </w:r>
          </w:p>
          <w:p w:rsidR="00AF6B45" w:rsidRPr="001F2481" w:rsidRDefault="00AF6B45" w:rsidP="00DE3E85">
            <w:pPr>
              <w:rPr>
                <w:lang w:val="uk-UA"/>
              </w:rPr>
            </w:pPr>
            <w:r w:rsidRPr="001F2481">
              <w:rPr>
                <w:lang w:val="uk-UA"/>
              </w:rPr>
              <w:t>Глібчук Н. М., Добо-</w:t>
            </w:r>
          </w:p>
          <w:p w:rsidR="00AF6B45" w:rsidRPr="001F2481" w:rsidRDefault="00AF6B45" w:rsidP="00DE3E85">
            <w:pPr>
              <w:rPr>
                <w:lang w:val="uk-UA"/>
              </w:rPr>
            </w:pPr>
            <w:r w:rsidRPr="001F2481">
              <w:rPr>
                <w:lang w:val="uk-UA"/>
              </w:rPr>
              <w:t>севич У. Б. Сучасна</w:t>
            </w:r>
          </w:p>
          <w:p w:rsidR="00AF6B45" w:rsidRPr="001F2481" w:rsidRDefault="00AF6B45" w:rsidP="00DE3E85">
            <w:pPr>
              <w:rPr>
                <w:lang w:val="uk-UA"/>
              </w:rPr>
            </w:pPr>
            <w:r w:rsidRPr="001F2481">
              <w:rPr>
                <w:lang w:val="uk-UA"/>
              </w:rPr>
              <w:t>українська мова. Морфологія. Прак-</w:t>
            </w:r>
          </w:p>
          <w:p w:rsidR="00AF6B45" w:rsidRPr="001F2481" w:rsidRDefault="00AF6B45" w:rsidP="00DE3E85">
            <w:pPr>
              <w:rPr>
                <w:lang w:val="uk-UA"/>
              </w:rPr>
            </w:pPr>
            <w:r>
              <w:rPr>
                <w:lang w:val="uk-UA"/>
              </w:rPr>
              <w:t xml:space="preserve">тикум. – К., 2009. </w:t>
            </w:r>
          </w:p>
          <w:p w:rsidR="00AF6B45" w:rsidRPr="002376FB" w:rsidRDefault="00AF6B45" w:rsidP="00DE3E85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3827" w:type="dxa"/>
          </w:tcPr>
          <w:p w:rsidR="00AF6B45" w:rsidRPr="002376FB" w:rsidRDefault="00AF6B45" w:rsidP="00DE3E85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1560" w:type="dxa"/>
          </w:tcPr>
          <w:p w:rsidR="00AF6B45" w:rsidRPr="002376FB" w:rsidRDefault="00AF6B45" w:rsidP="00DE3E85">
            <w:pPr>
              <w:jc w:val="both"/>
              <w:rPr>
                <w:bCs/>
              </w:rPr>
            </w:pPr>
          </w:p>
        </w:tc>
      </w:tr>
      <w:tr w:rsidR="00AF6B45" w:rsidRPr="002376FB" w:rsidTr="00DE3E85">
        <w:tc>
          <w:tcPr>
            <w:tcW w:w="756" w:type="dxa"/>
          </w:tcPr>
          <w:p w:rsidR="00AF6B45" w:rsidRPr="002376FB" w:rsidRDefault="00AF6B45" w:rsidP="00DE3E85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41</w:t>
            </w:r>
            <w:r w:rsidRPr="002376FB">
              <w:rPr>
                <w:bCs/>
                <w:lang w:val="uk-UA"/>
              </w:rPr>
              <w:t xml:space="preserve"> т.</w:t>
            </w:r>
          </w:p>
          <w:p w:rsidR="00AF6B45" w:rsidRPr="002376FB" w:rsidRDefault="00AF6B45" w:rsidP="00DE3E85">
            <w:pPr>
              <w:jc w:val="both"/>
              <w:rPr>
                <w:bCs/>
                <w:lang w:val="uk-UA"/>
              </w:rPr>
            </w:pPr>
          </w:p>
          <w:p w:rsidR="00AF6B45" w:rsidRPr="00423581" w:rsidRDefault="00AF6B45" w:rsidP="00DE3E85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lastRenderedPageBreak/>
              <w:t>11</w:t>
            </w:r>
            <w:r>
              <w:rPr>
                <w:bCs/>
              </w:rPr>
              <w:t>.1</w:t>
            </w:r>
            <w:r>
              <w:rPr>
                <w:bCs/>
                <w:lang w:val="uk-UA"/>
              </w:rPr>
              <w:t>0</w:t>
            </w:r>
            <w:r>
              <w:rPr>
                <w:bCs/>
              </w:rPr>
              <w:t>.</w:t>
            </w:r>
            <w:r w:rsidR="00511DAD">
              <w:rPr>
                <w:bCs/>
              </w:rPr>
              <w:t>2020</w:t>
            </w:r>
          </w:p>
          <w:p w:rsidR="00AF6B45" w:rsidRPr="002376FB" w:rsidRDefault="00AF6B45" w:rsidP="00DE3E85">
            <w:pPr>
              <w:jc w:val="both"/>
              <w:rPr>
                <w:bCs/>
                <w:lang w:val="uk-UA"/>
              </w:rPr>
            </w:pPr>
          </w:p>
          <w:p w:rsidR="00AF6B45" w:rsidRPr="002376FB" w:rsidRDefault="00AF6B45" w:rsidP="00DE3E85">
            <w:pPr>
              <w:jc w:val="both"/>
              <w:rPr>
                <w:bCs/>
                <w:lang w:val="uk-UA"/>
              </w:rPr>
            </w:pPr>
            <w:r w:rsidRPr="002376FB">
              <w:rPr>
                <w:bCs/>
                <w:lang w:val="uk-UA"/>
              </w:rPr>
              <w:t>2 год.</w:t>
            </w:r>
          </w:p>
        </w:tc>
        <w:tc>
          <w:tcPr>
            <w:tcW w:w="5400" w:type="dxa"/>
          </w:tcPr>
          <w:p w:rsidR="00AF6B45" w:rsidRPr="00423581" w:rsidRDefault="00AF6B45" w:rsidP="00DE3E85">
            <w:pPr>
              <w:pStyle w:val="22"/>
              <w:rPr>
                <w:szCs w:val="24"/>
              </w:rPr>
            </w:pPr>
            <w:r w:rsidRPr="00423581">
              <w:rPr>
                <w:snapToGrid w:val="0"/>
                <w:szCs w:val="24"/>
              </w:rPr>
              <w:lastRenderedPageBreak/>
              <w:t xml:space="preserve">Дієприслівник як форма дієслова. Граматичні категорії дієприслівника та граматичні засоби їх </w:t>
            </w:r>
            <w:r w:rsidRPr="00423581">
              <w:rPr>
                <w:snapToGrid w:val="0"/>
                <w:szCs w:val="24"/>
              </w:rPr>
              <w:lastRenderedPageBreak/>
              <w:t>вираження. Синтаксичні функції дієприслівника. Дієприслівник у вченні І. Кучеренка, К. Городенської та І. Вихованця. Творення дієприслівників теперішнього та минулого часу.</w:t>
            </w:r>
          </w:p>
          <w:p w:rsidR="00AF6B45" w:rsidRPr="002376FB" w:rsidRDefault="00AF6B45" w:rsidP="00DE3E85">
            <w:pPr>
              <w:shd w:val="clear" w:color="auto" w:fill="FFFFFF"/>
              <w:tabs>
                <w:tab w:val="left" w:pos="912"/>
              </w:tabs>
              <w:spacing w:before="10" w:line="264" w:lineRule="exact"/>
              <w:ind w:left="5" w:right="62"/>
              <w:jc w:val="both"/>
              <w:rPr>
                <w:bCs/>
                <w:lang w:val="uk-UA"/>
              </w:rPr>
            </w:pPr>
          </w:p>
        </w:tc>
        <w:tc>
          <w:tcPr>
            <w:tcW w:w="1318" w:type="dxa"/>
          </w:tcPr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  <w:r w:rsidRPr="002376FB">
              <w:rPr>
                <w:bCs/>
                <w:lang w:val="uk-UA"/>
              </w:rPr>
              <w:lastRenderedPageBreak/>
              <w:t>лекція</w:t>
            </w:r>
          </w:p>
        </w:tc>
        <w:tc>
          <w:tcPr>
            <w:tcW w:w="2410" w:type="dxa"/>
          </w:tcPr>
          <w:p w:rsidR="00AF6B45" w:rsidRPr="00222EB7" w:rsidRDefault="00AF6B45" w:rsidP="00DE3E85">
            <w:pPr>
              <w:pStyle w:val="12"/>
              <w:ind w:left="147"/>
              <w:jc w:val="both"/>
              <w:rPr>
                <w:color w:val="000000"/>
                <w:lang w:val="uk-UA"/>
              </w:rPr>
            </w:pPr>
            <w:r w:rsidRPr="00222EB7">
              <w:rPr>
                <w:i/>
                <w:color w:val="000000"/>
                <w:lang w:val="uk-UA"/>
              </w:rPr>
              <w:t xml:space="preserve">Безпояско О. К., Городенська К. Г., Русанівський В. М. </w:t>
            </w:r>
            <w:r w:rsidRPr="00222EB7">
              <w:rPr>
                <w:color w:val="000000"/>
                <w:lang w:val="uk-UA"/>
              </w:rPr>
              <w:lastRenderedPageBreak/>
              <w:t>Граматика української мови: Морфологія. – К., 1993.</w:t>
            </w:r>
          </w:p>
          <w:p w:rsidR="00AF6B45" w:rsidRPr="00222EB7" w:rsidRDefault="00AF6B45" w:rsidP="00DE3E85">
            <w:pPr>
              <w:pStyle w:val="12"/>
              <w:ind w:left="147"/>
              <w:jc w:val="both"/>
              <w:rPr>
                <w:color w:val="000000"/>
                <w:lang w:val="uk-UA"/>
              </w:rPr>
            </w:pPr>
            <w:r w:rsidRPr="00222EB7">
              <w:rPr>
                <w:i/>
                <w:color w:val="000000"/>
                <w:lang w:val="uk-UA"/>
              </w:rPr>
              <w:t xml:space="preserve">Вихованець І. Р., Городенська К. Г. </w:t>
            </w:r>
            <w:r w:rsidRPr="00222EB7">
              <w:rPr>
                <w:color w:val="000000"/>
                <w:lang w:val="uk-UA"/>
              </w:rPr>
              <w:t>Теоретична морфологія української мови. – К., 2004.</w:t>
            </w:r>
          </w:p>
          <w:p w:rsidR="00AF6B45" w:rsidRPr="00222EB7" w:rsidRDefault="00AF6B45" w:rsidP="00DE3E85">
            <w:pPr>
              <w:jc w:val="both"/>
              <w:rPr>
                <w:sz w:val="20"/>
                <w:szCs w:val="20"/>
                <w:lang w:val="uk-UA"/>
              </w:rPr>
            </w:pPr>
            <w:r w:rsidRPr="00222EB7">
              <w:rPr>
                <w:rFonts w:eastAsia="Calibri"/>
                <w:sz w:val="20"/>
                <w:szCs w:val="20"/>
                <w:lang w:val="uk-UA"/>
              </w:rPr>
              <w:t>Сучасна українська літературна мова / За ред. А. П. Грищенка. – 2-ге вид., перероб. і доп. – К., 1997.</w:t>
            </w:r>
          </w:p>
          <w:p w:rsidR="00AF6B45" w:rsidRPr="00222EB7" w:rsidRDefault="00AF6B45" w:rsidP="00DE3E85">
            <w:pPr>
              <w:jc w:val="both"/>
              <w:rPr>
                <w:sz w:val="20"/>
                <w:szCs w:val="20"/>
                <w:lang w:val="uk-UA"/>
              </w:rPr>
            </w:pPr>
            <w:r w:rsidRPr="00222EB7">
              <w:rPr>
                <w:rFonts w:eastAsia="Calibri"/>
                <w:sz w:val="20"/>
                <w:szCs w:val="20"/>
                <w:lang w:val="uk-UA"/>
              </w:rPr>
              <w:t>Сучасна українська літературна мова / За ред. М. Я. Плющ.  – 2-ге вид., перероб. і доп. – К., 2000.</w:t>
            </w:r>
          </w:p>
          <w:p w:rsidR="00AF6B45" w:rsidRPr="00222EB7" w:rsidRDefault="00AF6B45" w:rsidP="00DE3E85">
            <w:pPr>
              <w:jc w:val="both"/>
              <w:rPr>
                <w:sz w:val="20"/>
                <w:szCs w:val="20"/>
                <w:lang w:val="uk-UA"/>
              </w:rPr>
            </w:pPr>
            <w:r w:rsidRPr="00222EB7">
              <w:rPr>
                <w:rFonts w:eastAsia="Calibri"/>
                <w:sz w:val="20"/>
                <w:szCs w:val="20"/>
                <w:lang w:val="uk-UA"/>
              </w:rPr>
              <w:t>Сучасна українська літературна мова / За ред. О. Д. Пономарева. – К., 1997.</w:t>
            </w:r>
          </w:p>
          <w:p w:rsidR="00AF6B45" w:rsidRPr="002376FB" w:rsidRDefault="00AF6B45" w:rsidP="00DE3E85">
            <w:pPr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827" w:type="dxa"/>
          </w:tcPr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1560" w:type="dxa"/>
          </w:tcPr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</w:p>
        </w:tc>
      </w:tr>
      <w:tr w:rsidR="00AF6B45" w:rsidRPr="002376FB" w:rsidTr="00DE3E85">
        <w:tc>
          <w:tcPr>
            <w:tcW w:w="756" w:type="dxa"/>
          </w:tcPr>
          <w:p w:rsidR="00AF6B45" w:rsidRPr="002376FB" w:rsidRDefault="00AF6B45" w:rsidP="00DE3E85">
            <w:pPr>
              <w:jc w:val="both"/>
              <w:rPr>
                <w:bCs/>
                <w:lang w:val="uk-UA"/>
              </w:rPr>
            </w:pPr>
          </w:p>
          <w:p w:rsidR="00AF6B45" w:rsidRPr="002376FB" w:rsidRDefault="00AF6B45" w:rsidP="00DE3E85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42</w:t>
            </w:r>
            <w:r w:rsidRPr="002376FB">
              <w:rPr>
                <w:bCs/>
                <w:lang w:val="uk-UA"/>
              </w:rPr>
              <w:t xml:space="preserve"> т. </w:t>
            </w:r>
          </w:p>
          <w:p w:rsidR="00AF6B45" w:rsidRPr="002376FB" w:rsidRDefault="00AF6B45" w:rsidP="00DE3E85">
            <w:pPr>
              <w:jc w:val="both"/>
              <w:rPr>
                <w:bCs/>
                <w:lang w:val="uk-UA"/>
              </w:rPr>
            </w:pPr>
          </w:p>
          <w:p w:rsidR="00AF6B45" w:rsidRPr="002376FB" w:rsidRDefault="00AF6B45" w:rsidP="00DE3E85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18</w:t>
            </w:r>
            <w:r>
              <w:rPr>
                <w:bCs/>
              </w:rPr>
              <w:t>.1</w:t>
            </w:r>
            <w:r>
              <w:rPr>
                <w:bCs/>
                <w:lang w:val="uk-UA"/>
              </w:rPr>
              <w:t>0</w:t>
            </w:r>
            <w:r w:rsidRPr="002376FB">
              <w:rPr>
                <w:bCs/>
              </w:rPr>
              <w:t>.</w:t>
            </w:r>
          </w:p>
          <w:p w:rsidR="00AF6B45" w:rsidRPr="00734C5E" w:rsidRDefault="00511DAD" w:rsidP="00DE3E85">
            <w:pPr>
              <w:jc w:val="both"/>
              <w:rPr>
                <w:bCs/>
                <w:lang w:val="uk-UA"/>
              </w:rPr>
            </w:pPr>
            <w:r>
              <w:rPr>
                <w:bCs/>
              </w:rPr>
              <w:t>2020</w:t>
            </w:r>
          </w:p>
          <w:p w:rsidR="00AF6B45" w:rsidRPr="002376FB" w:rsidRDefault="00AF6B45" w:rsidP="00DE3E85">
            <w:pPr>
              <w:jc w:val="both"/>
              <w:rPr>
                <w:bCs/>
                <w:lang w:val="uk-UA"/>
              </w:rPr>
            </w:pPr>
          </w:p>
          <w:p w:rsidR="00AF6B45" w:rsidRPr="002376FB" w:rsidRDefault="00AF6B45" w:rsidP="00DE3E85">
            <w:pPr>
              <w:jc w:val="both"/>
              <w:rPr>
                <w:bCs/>
                <w:lang w:val="uk-UA"/>
              </w:rPr>
            </w:pPr>
            <w:r w:rsidRPr="002376FB">
              <w:rPr>
                <w:bCs/>
                <w:lang w:val="uk-UA"/>
              </w:rPr>
              <w:t>2 год.</w:t>
            </w:r>
          </w:p>
        </w:tc>
        <w:tc>
          <w:tcPr>
            <w:tcW w:w="5400" w:type="dxa"/>
          </w:tcPr>
          <w:p w:rsidR="00AF6B45" w:rsidRPr="002376FB" w:rsidRDefault="00AF6B45" w:rsidP="00DE3E85">
            <w:pPr>
              <w:jc w:val="both"/>
              <w:rPr>
                <w:lang w:val="uk-UA"/>
              </w:rPr>
            </w:pPr>
          </w:p>
          <w:p w:rsidR="00AF6B45" w:rsidRPr="002376FB" w:rsidRDefault="00AF6B45" w:rsidP="00DE3E8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Узагальнення граматичних особливостей дієслова. </w:t>
            </w:r>
          </w:p>
          <w:p w:rsidR="00AF6B45" w:rsidRPr="002376FB" w:rsidRDefault="00AF6B45" w:rsidP="00DE3E85">
            <w:pPr>
              <w:jc w:val="both"/>
              <w:rPr>
                <w:lang w:val="uk-UA"/>
              </w:rPr>
            </w:pPr>
          </w:p>
          <w:p w:rsidR="00AF6B45" w:rsidRPr="002376FB" w:rsidRDefault="00AF6B45" w:rsidP="00DE3E85">
            <w:pPr>
              <w:jc w:val="both"/>
              <w:rPr>
                <w:lang w:val="uk-UA"/>
              </w:rPr>
            </w:pPr>
          </w:p>
          <w:p w:rsidR="00AF6B45" w:rsidRPr="002376FB" w:rsidRDefault="00AF6B45" w:rsidP="00DE3E85">
            <w:pPr>
              <w:jc w:val="both"/>
              <w:rPr>
                <w:lang w:val="uk-UA"/>
              </w:rPr>
            </w:pPr>
          </w:p>
          <w:p w:rsidR="00AF6B45" w:rsidRPr="002376FB" w:rsidRDefault="00AF6B45" w:rsidP="00DE3E85">
            <w:pPr>
              <w:jc w:val="both"/>
              <w:rPr>
                <w:lang w:val="uk-UA"/>
              </w:rPr>
            </w:pPr>
          </w:p>
          <w:p w:rsidR="00AF6B45" w:rsidRPr="002376FB" w:rsidRDefault="00AF6B45" w:rsidP="00DE3E85">
            <w:pPr>
              <w:jc w:val="both"/>
              <w:rPr>
                <w:lang w:val="uk-UA"/>
              </w:rPr>
            </w:pPr>
          </w:p>
          <w:p w:rsidR="00AF6B45" w:rsidRPr="002376FB" w:rsidRDefault="00AF6B45" w:rsidP="00DE3E85">
            <w:pPr>
              <w:jc w:val="both"/>
              <w:rPr>
                <w:lang w:val="uk-UA"/>
              </w:rPr>
            </w:pPr>
          </w:p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1318" w:type="dxa"/>
          </w:tcPr>
          <w:p w:rsidR="00AF6B45" w:rsidRPr="002376FB" w:rsidRDefault="00AF6B45" w:rsidP="00DE3E85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лекція</w:t>
            </w:r>
          </w:p>
        </w:tc>
        <w:tc>
          <w:tcPr>
            <w:tcW w:w="2410" w:type="dxa"/>
          </w:tcPr>
          <w:p w:rsidR="00AF6B45" w:rsidRPr="00222EB7" w:rsidRDefault="00AF6B45" w:rsidP="00DE3E85">
            <w:pPr>
              <w:pStyle w:val="12"/>
              <w:ind w:left="147"/>
              <w:jc w:val="both"/>
              <w:rPr>
                <w:color w:val="000000"/>
                <w:lang w:val="uk-UA"/>
              </w:rPr>
            </w:pPr>
            <w:r w:rsidRPr="00222EB7">
              <w:rPr>
                <w:i/>
                <w:color w:val="000000"/>
                <w:lang w:val="uk-UA"/>
              </w:rPr>
              <w:t xml:space="preserve">Безпояско О. К., Городенська К. Г., Русанівський В. М. </w:t>
            </w:r>
            <w:r w:rsidRPr="00222EB7">
              <w:rPr>
                <w:color w:val="000000"/>
                <w:lang w:val="uk-UA"/>
              </w:rPr>
              <w:t>Граматика української мови: Морфологія. – К., 1993.</w:t>
            </w:r>
          </w:p>
          <w:p w:rsidR="00AF6B45" w:rsidRPr="00222EB7" w:rsidRDefault="00AF6B45" w:rsidP="00DE3E85">
            <w:pPr>
              <w:pStyle w:val="12"/>
              <w:ind w:left="147"/>
              <w:jc w:val="both"/>
              <w:rPr>
                <w:color w:val="000000"/>
                <w:lang w:val="uk-UA"/>
              </w:rPr>
            </w:pPr>
            <w:r w:rsidRPr="00222EB7">
              <w:rPr>
                <w:i/>
                <w:color w:val="000000"/>
                <w:lang w:val="uk-UA"/>
              </w:rPr>
              <w:t xml:space="preserve">Вихованець І. Р., Городенська К. Г. </w:t>
            </w:r>
            <w:r w:rsidRPr="00222EB7">
              <w:rPr>
                <w:color w:val="000000"/>
                <w:lang w:val="uk-UA"/>
              </w:rPr>
              <w:t>Теоретична морфологія української мови. – К., 2004.</w:t>
            </w:r>
          </w:p>
          <w:p w:rsidR="00AF6B45" w:rsidRPr="00222EB7" w:rsidRDefault="00AF6B45" w:rsidP="00DE3E85">
            <w:pPr>
              <w:jc w:val="both"/>
              <w:rPr>
                <w:sz w:val="20"/>
                <w:szCs w:val="20"/>
                <w:lang w:val="uk-UA"/>
              </w:rPr>
            </w:pPr>
            <w:r w:rsidRPr="00222EB7">
              <w:rPr>
                <w:rFonts w:eastAsia="Calibri"/>
                <w:sz w:val="20"/>
                <w:szCs w:val="20"/>
                <w:lang w:val="uk-UA"/>
              </w:rPr>
              <w:t>Сучасна українська літературна мова / За ред. А. П. Грищенка. – 2-ге вид., перероб. і доп. – К., 1997.</w:t>
            </w:r>
          </w:p>
          <w:p w:rsidR="00AF6B45" w:rsidRPr="00222EB7" w:rsidRDefault="00AF6B45" w:rsidP="00DE3E85">
            <w:pPr>
              <w:jc w:val="both"/>
              <w:rPr>
                <w:sz w:val="20"/>
                <w:szCs w:val="20"/>
                <w:lang w:val="uk-UA"/>
              </w:rPr>
            </w:pPr>
            <w:r w:rsidRPr="00222EB7">
              <w:rPr>
                <w:rFonts w:eastAsia="Calibri"/>
                <w:sz w:val="20"/>
                <w:szCs w:val="20"/>
                <w:lang w:val="uk-UA"/>
              </w:rPr>
              <w:t xml:space="preserve">Сучасна українська літературна мова / За </w:t>
            </w:r>
            <w:r w:rsidRPr="00222EB7">
              <w:rPr>
                <w:rFonts w:eastAsia="Calibri"/>
                <w:sz w:val="20"/>
                <w:szCs w:val="20"/>
                <w:lang w:val="uk-UA"/>
              </w:rPr>
              <w:lastRenderedPageBreak/>
              <w:t>ред. М. Я. Плющ.  – 2-ге вид., перероб. і доп. – К., 2000.</w:t>
            </w:r>
          </w:p>
          <w:p w:rsidR="00AF6B45" w:rsidRPr="00222EB7" w:rsidRDefault="00AF6B45" w:rsidP="00DE3E85">
            <w:pPr>
              <w:jc w:val="both"/>
              <w:rPr>
                <w:sz w:val="20"/>
                <w:szCs w:val="20"/>
                <w:lang w:val="uk-UA"/>
              </w:rPr>
            </w:pPr>
            <w:r w:rsidRPr="00222EB7">
              <w:rPr>
                <w:rFonts w:eastAsia="Calibri"/>
                <w:sz w:val="20"/>
                <w:szCs w:val="20"/>
                <w:lang w:val="uk-UA"/>
              </w:rPr>
              <w:t>Сучасна українська літературна мова / За ред. О. Д. Пономарева. – К., 1997.</w:t>
            </w:r>
          </w:p>
          <w:p w:rsidR="00AF6B45" w:rsidRPr="002376FB" w:rsidRDefault="00AF6B45" w:rsidP="00DE3E85">
            <w:pPr>
              <w:rPr>
                <w:bCs/>
              </w:rPr>
            </w:pPr>
          </w:p>
        </w:tc>
        <w:tc>
          <w:tcPr>
            <w:tcW w:w="3827" w:type="dxa"/>
          </w:tcPr>
          <w:p w:rsidR="00AF6B45" w:rsidRPr="002376FB" w:rsidRDefault="00AF6B45" w:rsidP="00DE3E85">
            <w:pPr>
              <w:jc w:val="both"/>
              <w:rPr>
                <w:bCs/>
              </w:rPr>
            </w:pPr>
          </w:p>
        </w:tc>
        <w:tc>
          <w:tcPr>
            <w:tcW w:w="1560" w:type="dxa"/>
          </w:tcPr>
          <w:p w:rsidR="00AF6B45" w:rsidRPr="002376FB" w:rsidRDefault="00AF6B45" w:rsidP="00DE3E85">
            <w:pPr>
              <w:jc w:val="both"/>
              <w:rPr>
                <w:bCs/>
              </w:rPr>
            </w:pPr>
          </w:p>
        </w:tc>
      </w:tr>
      <w:tr w:rsidR="00AF6B45" w:rsidRPr="002376FB" w:rsidTr="00DE3E85">
        <w:tc>
          <w:tcPr>
            <w:tcW w:w="756" w:type="dxa"/>
          </w:tcPr>
          <w:p w:rsidR="00AF6B45" w:rsidRPr="002376FB" w:rsidRDefault="00AF6B45" w:rsidP="00DE3E85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43</w:t>
            </w:r>
            <w:r w:rsidRPr="002376FB">
              <w:rPr>
                <w:bCs/>
                <w:lang w:val="uk-UA"/>
              </w:rPr>
              <w:t xml:space="preserve"> т.</w:t>
            </w:r>
          </w:p>
          <w:p w:rsidR="00AF6B45" w:rsidRPr="002376FB" w:rsidRDefault="00AF6B45" w:rsidP="00DE3E85">
            <w:pPr>
              <w:jc w:val="both"/>
              <w:rPr>
                <w:bCs/>
                <w:lang w:val="uk-UA"/>
              </w:rPr>
            </w:pPr>
          </w:p>
          <w:p w:rsidR="00AF6B45" w:rsidRPr="002376FB" w:rsidRDefault="00AF6B45" w:rsidP="00DE3E85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23</w:t>
            </w:r>
            <w:r w:rsidRPr="002376FB">
              <w:rPr>
                <w:bCs/>
              </w:rPr>
              <w:t>.</w:t>
            </w:r>
          </w:p>
          <w:p w:rsidR="00AF6B45" w:rsidRPr="002376FB" w:rsidRDefault="00AF6B45" w:rsidP="00DE3E85">
            <w:pPr>
              <w:jc w:val="both"/>
              <w:rPr>
                <w:bCs/>
                <w:lang w:val="uk-UA"/>
              </w:rPr>
            </w:pPr>
            <w:r w:rsidRPr="002376FB">
              <w:rPr>
                <w:bCs/>
              </w:rPr>
              <w:t>1</w:t>
            </w:r>
            <w:r>
              <w:rPr>
                <w:bCs/>
                <w:lang w:val="uk-UA"/>
              </w:rPr>
              <w:t>0</w:t>
            </w:r>
            <w:r w:rsidRPr="002376FB">
              <w:rPr>
                <w:bCs/>
              </w:rPr>
              <w:t>.</w:t>
            </w:r>
          </w:p>
          <w:p w:rsidR="00AF6B45" w:rsidRPr="0026412B" w:rsidRDefault="00511DAD" w:rsidP="00DE3E85">
            <w:pPr>
              <w:jc w:val="both"/>
              <w:rPr>
                <w:bCs/>
                <w:lang w:val="uk-UA"/>
              </w:rPr>
            </w:pPr>
            <w:r>
              <w:rPr>
                <w:bCs/>
              </w:rPr>
              <w:t>2020</w:t>
            </w:r>
          </w:p>
          <w:p w:rsidR="00AF6B45" w:rsidRPr="002376FB" w:rsidRDefault="00AF6B45" w:rsidP="00DE3E85">
            <w:pPr>
              <w:jc w:val="both"/>
              <w:rPr>
                <w:bCs/>
                <w:lang w:val="uk-UA"/>
              </w:rPr>
            </w:pPr>
          </w:p>
          <w:p w:rsidR="00AF6B45" w:rsidRPr="002376FB" w:rsidRDefault="00AF6B45" w:rsidP="00DE3E85">
            <w:pPr>
              <w:jc w:val="both"/>
              <w:rPr>
                <w:bCs/>
                <w:lang w:val="uk-UA"/>
              </w:rPr>
            </w:pPr>
            <w:r w:rsidRPr="002376FB">
              <w:rPr>
                <w:bCs/>
                <w:lang w:val="uk-UA"/>
              </w:rPr>
              <w:t>2 год.</w:t>
            </w:r>
          </w:p>
        </w:tc>
        <w:tc>
          <w:tcPr>
            <w:tcW w:w="5400" w:type="dxa"/>
          </w:tcPr>
          <w:p w:rsidR="00AF6B45" w:rsidRPr="002376FB" w:rsidRDefault="00AF6B45" w:rsidP="00DE3E85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Морфологічний аналіз різних дієслівних форм</w:t>
            </w:r>
          </w:p>
        </w:tc>
        <w:tc>
          <w:tcPr>
            <w:tcW w:w="1318" w:type="dxa"/>
          </w:tcPr>
          <w:p w:rsidR="00AF6B45" w:rsidRPr="00DE499D" w:rsidRDefault="00AF6B45" w:rsidP="00DE3E85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Практичне заняття</w:t>
            </w:r>
          </w:p>
        </w:tc>
        <w:tc>
          <w:tcPr>
            <w:tcW w:w="2410" w:type="dxa"/>
          </w:tcPr>
          <w:p w:rsidR="00AF6B45" w:rsidRPr="001F2481" w:rsidRDefault="00AF6B45" w:rsidP="00DE3E85">
            <w:pPr>
              <w:rPr>
                <w:lang w:val="uk-UA"/>
              </w:rPr>
            </w:pPr>
            <w:r w:rsidRPr="001F2481">
              <w:rPr>
                <w:lang w:val="uk-UA"/>
              </w:rPr>
              <w:t>Глібчук Н. М., Добо-</w:t>
            </w:r>
          </w:p>
          <w:p w:rsidR="00AF6B45" w:rsidRPr="001F2481" w:rsidRDefault="00AF6B45" w:rsidP="00DE3E85">
            <w:pPr>
              <w:rPr>
                <w:lang w:val="uk-UA"/>
              </w:rPr>
            </w:pPr>
            <w:r w:rsidRPr="001F2481">
              <w:rPr>
                <w:lang w:val="uk-UA"/>
              </w:rPr>
              <w:t>севич У. Б. Сучасна</w:t>
            </w:r>
          </w:p>
          <w:p w:rsidR="00AF6B45" w:rsidRPr="001F2481" w:rsidRDefault="00AF6B45" w:rsidP="00DE3E85">
            <w:pPr>
              <w:rPr>
                <w:lang w:val="uk-UA"/>
              </w:rPr>
            </w:pPr>
            <w:r w:rsidRPr="001F2481">
              <w:rPr>
                <w:lang w:val="uk-UA"/>
              </w:rPr>
              <w:t>українська мова. Морфологія. Прак-</w:t>
            </w:r>
          </w:p>
          <w:p w:rsidR="00AF6B45" w:rsidRPr="001F2481" w:rsidRDefault="00AF6B45" w:rsidP="00DE3E85">
            <w:pPr>
              <w:rPr>
                <w:lang w:val="uk-UA"/>
              </w:rPr>
            </w:pPr>
            <w:r>
              <w:rPr>
                <w:lang w:val="uk-UA"/>
              </w:rPr>
              <w:t xml:space="preserve">тикум. – К., 2009. </w:t>
            </w:r>
          </w:p>
          <w:p w:rsidR="00AF6B45" w:rsidRPr="002376FB" w:rsidRDefault="00AF6B45" w:rsidP="00DE3E85">
            <w:pPr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827" w:type="dxa"/>
          </w:tcPr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1560" w:type="dxa"/>
          </w:tcPr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</w:p>
        </w:tc>
      </w:tr>
      <w:tr w:rsidR="00AF6B45" w:rsidRPr="002376FB" w:rsidTr="00DE3E85">
        <w:tc>
          <w:tcPr>
            <w:tcW w:w="756" w:type="dxa"/>
          </w:tcPr>
          <w:p w:rsidR="00AF6B45" w:rsidRPr="002376FB" w:rsidRDefault="00AF6B45" w:rsidP="00DE3E85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43</w:t>
            </w:r>
            <w:r w:rsidRPr="002376FB">
              <w:rPr>
                <w:bCs/>
                <w:lang w:val="uk-UA"/>
              </w:rPr>
              <w:t xml:space="preserve"> т.</w:t>
            </w:r>
          </w:p>
          <w:p w:rsidR="00AF6B45" w:rsidRPr="002376FB" w:rsidRDefault="00AF6B45" w:rsidP="00DE3E85">
            <w:pPr>
              <w:jc w:val="both"/>
              <w:rPr>
                <w:bCs/>
                <w:lang w:val="uk-UA"/>
              </w:rPr>
            </w:pPr>
          </w:p>
          <w:p w:rsidR="00AF6B45" w:rsidRPr="002376FB" w:rsidRDefault="00AF6B45" w:rsidP="00DE3E85">
            <w:pPr>
              <w:jc w:val="both"/>
              <w:rPr>
                <w:bCs/>
                <w:lang w:val="uk-UA"/>
              </w:rPr>
            </w:pPr>
            <w:r>
              <w:rPr>
                <w:bCs/>
              </w:rPr>
              <w:t>2</w:t>
            </w:r>
            <w:r>
              <w:rPr>
                <w:bCs/>
                <w:lang w:val="uk-UA"/>
              </w:rPr>
              <w:t>5</w:t>
            </w:r>
            <w:r w:rsidRPr="002376FB">
              <w:rPr>
                <w:bCs/>
              </w:rPr>
              <w:t>.</w:t>
            </w:r>
            <w:r>
              <w:rPr>
                <w:bCs/>
              </w:rPr>
              <w:t xml:space="preserve"> 1</w:t>
            </w:r>
            <w:r>
              <w:rPr>
                <w:bCs/>
                <w:lang w:val="uk-UA"/>
              </w:rPr>
              <w:t>0</w:t>
            </w:r>
            <w:r w:rsidRPr="002376FB">
              <w:rPr>
                <w:bCs/>
              </w:rPr>
              <w:t>.</w:t>
            </w:r>
          </w:p>
          <w:p w:rsidR="00AF6B45" w:rsidRPr="00CE44EE" w:rsidRDefault="00511DAD" w:rsidP="00DE3E85">
            <w:pPr>
              <w:jc w:val="both"/>
              <w:rPr>
                <w:bCs/>
                <w:lang w:val="uk-UA"/>
              </w:rPr>
            </w:pPr>
            <w:r>
              <w:rPr>
                <w:bCs/>
              </w:rPr>
              <w:t>2020</w:t>
            </w:r>
          </w:p>
          <w:p w:rsidR="00AF6B45" w:rsidRPr="002376FB" w:rsidRDefault="00AF6B45" w:rsidP="00DE3E85">
            <w:pPr>
              <w:jc w:val="both"/>
              <w:rPr>
                <w:bCs/>
                <w:lang w:val="uk-UA"/>
              </w:rPr>
            </w:pPr>
          </w:p>
          <w:p w:rsidR="00AF6B45" w:rsidRPr="002376FB" w:rsidRDefault="00AF6B45" w:rsidP="00DE3E85">
            <w:pPr>
              <w:jc w:val="both"/>
              <w:rPr>
                <w:bCs/>
                <w:lang w:val="uk-UA"/>
              </w:rPr>
            </w:pPr>
            <w:r w:rsidRPr="002376FB">
              <w:rPr>
                <w:bCs/>
                <w:lang w:val="uk-UA"/>
              </w:rPr>
              <w:t>2 год.</w:t>
            </w:r>
          </w:p>
        </w:tc>
        <w:tc>
          <w:tcPr>
            <w:tcW w:w="5400" w:type="dxa"/>
          </w:tcPr>
          <w:p w:rsidR="00AF6B45" w:rsidRPr="00CE44EE" w:rsidRDefault="00AF6B45" w:rsidP="00DE3E85">
            <w:pPr>
              <w:jc w:val="both"/>
              <w:rPr>
                <w:bCs/>
                <w:lang w:val="uk-UA"/>
              </w:rPr>
            </w:pPr>
            <w:r w:rsidRPr="00CE44EE">
              <w:t>Прислівник як частина мови у різних морфологічних школах. Категорійне значення прислівника. Морфологічні особливості, лексичне значення і синтаксична роль прислівника. Поділ прислівників на групи за їх синтаксичними функціями</w:t>
            </w:r>
          </w:p>
          <w:p w:rsidR="00AF6B45" w:rsidRPr="00CE44EE" w:rsidRDefault="00AF6B45" w:rsidP="00DE3E85">
            <w:pPr>
              <w:jc w:val="both"/>
              <w:rPr>
                <w:bCs/>
                <w:lang w:val="uk-UA"/>
              </w:rPr>
            </w:pPr>
          </w:p>
          <w:p w:rsidR="00AF6B45" w:rsidRPr="002376FB" w:rsidRDefault="00AF6B45" w:rsidP="00DE3E85">
            <w:pPr>
              <w:jc w:val="both"/>
              <w:rPr>
                <w:bCs/>
                <w:lang w:val="uk-UA"/>
              </w:rPr>
            </w:pPr>
          </w:p>
          <w:p w:rsidR="00AF6B45" w:rsidRPr="002376FB" w:rsidRDefault="00AF6B45" w:rsidP="00DE3E85">
            <w:pPr>
              <w:jc w:val="both"/>
              <w:rPr>
                <w:bCs/>
                <w:lang w:val="uk-UA"/>
              </w:rPr>
            </w:pPr>
          </w:p>
          <w:p w:rsidR="00AF6B45" w:rsidRPr="002376FB" w:rsidRDefault="00AF6B45" w:rsidP="00DE3E85">
            <w:pPr>
              <w:jc w:val="both"/>
              <w:rPr>
                <w:bCs/>
                <w:lang w:val="uk-UA"/>
              </w:rPr>
            </w:pPr>
          </w:p>
          <w:p w:rsidR="00AF6B45" w:rsidRPr="002376FB" w:rsidRDefault="00AF6B45" w:rsidP="00DE3E85">
            <w:pPr>
              <w:jc w:val="both"/>
              <w:rPr>
                <w:bCs/>
                <w:lang w:val="uk-UA"/>
              </w:rPr>
            </w:pPr>
          </w:p>
          <w:p w:rsidR="00AF6B45" w:rsidRPr="002376FB" w:rsidRDefault="00AF6B45" w:rsidP="00DE3E85">
            <w:pPr>
              <w:jc w:val="both"/>
              <w:rPr>
                <w:bCs/>
                <w:lang w:val="uk-UA"/>
              </w:rPr>
            </w:pPr>
          </w:p>
          <w:p w:rsidR="00AF6B45" w:rsidRPr="002376FB" w:rsidRDefault="00AF6B45" w:rsidP="00DE3E85">
            <w:pPr>
              <w:jc w:val="both"/>
              <w:rPr>
                <w:bCs/>
                <w:lang w:val="uk-UA"/>
              </w:rPr>
            </w:pPr>
          </w:p>
          <w:p w:rsidR="00AF6B45" w:rsidRPr="002376FB" w:rsidRDefault="00AF6B45" w:rsidP="00DE3E85">
            <w:pPr>
              <w:jc w:val="both"/>
              <w:rPr>
                <w:bCs/>
                <w:lang w:val="uk-UA"/>
              </w:rPr>
            </w:pPr>
          </w:p>
          <w:p w:rsidR="00AF6B45" w:rsidRPr="002376FB" w:rsidRDefault="00AF6B45" w:rsidP="00DE3E85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1318" w:type="dxa"/>
          </w:tcPr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лекція</w:t>
            </w:r>
          </w:p>
        </w:tc>
        <w:tc>
          <w:tcPr>
            <w:tcW w:w="2410" w:type="dxa"/>
          </w:tcPr>
          <w:p w:rsidR="00AF6B45" w:rsidRPr="00222EB7" w:rsidRDefault="00AF6B45" w:rsidP="00DE3E85">
            <w:pPr>
              <w:pStyle w:val="12"/>
              <w:ind w:left="147"/>
              <w:jc w:val="both"/>
              <w:rPr>
                <w:color w:val="000000"/>
                <w:lang w:val="uk-UA"/>
              </w:rPr>
            </w:pPr>
            <w:r w:rsidRPr="00222EB7">
              <w:rPr>
                <w:i/>
                <w:color w:val="000000"/>
                <w:lang w:val="uk-UA"/>
              </w:rPr>
              <w:t xml:space="preserve">Безпояско О. К., Городенська К. Г., Русанівський В. М. </w:t>
            </w:r>
            <w:r w:rsidRPr="00222EB7">
              <w:rPr>
                <w:color w:val="000000"/>
                <w:lang w:val="uk-UA"/>
              </w:rPr>
              <w:t>Граматика української мови: Морфологія. – К., 1993.</w:t>
            </w:r>
          </w:p>
          <w:p w:rsidR="00AF6B45" w:rsidRPr="00222EB7" w:rsidRDefault="00AF6B45" w:rsidP="00DE3E85">
            <w:pPr>
              <w:pStyle w:val="12"/>
              <w:ind w:left="147"/>
              <w:jc w:val="both"/>
              <w:rPr>
                <w:color w:val="000000"/>
                <w:lang w:val="uk-UA"/>
              </w:rPr>
            </w:pPr>
            <w:r w:rsidRPr="00222EB7">
              <w:rPr>
                <w:i/>
                <w:color w:val="000000"/>
                <w:lang w:val="uk-UA"/>
              </w:rPr>
              <w:t xml:space="preserve">Вихованець І. Р., Городенська К. Г. </w:t>
            </w:r>
            <w:r w:rsidRPr="00222EB7">
              <w:rPr>
                <w:color w:val="000000"/>
                <w:lang w:val="uk-UA"/>
              </w:rPr>
              <w:t>Теоретична морфологія української мови. – К., 2004.</w:t>
            </w:r>
          </w:p>
          <w:p w:rsidR="00AF6B45" w:rsidRPr="00222EB7" w:rsidRDefault="00AF6B45" w:rsidP="00DE3E85">
            <w:pPr>
              <w:jc w:val="both"/>
              <w:rPr>
                <w:sz w:val="20"/>
                <w:szCs w:val="20"/>
                <w:lang w:val="uk-UA"/>
              </w:rPr>
            </w:pPr>
            <w:r w:rsidRPr="00222EB7">
              <w:rPr>
                <w:rFonts w:eastAsia="Calibri"/>
                <w:sz w:val="20"/>
                <w:szCs w:val="20"/>
                <w:lang w:val="uk-UA"/>
              </w:rPr>
              <w:t>Сучасна українська літературна мова / За ред. А. П. Грищенка. – 2-ге вид., перероб. і доп. – К., 1997.</w:t>
            </w:r>
          </w:p>
          <w:p w:rsidR="00AF6B45" w:rsidRPr="00222EB7" w:rsidRDefault="00AF6B45" w:rsidP="00DE3E85">
            <w:pPr>
              <w:jc w:val="both"/>
              <w:rPr>
                <w:sz w:val="20"/>
                <w:szCs w:val="20"/>
                <w:lang w:val="uk-UA"/>
              </w:rPr>
            </w:pPr>
            <w:r w:rsidRPr="00222EB7">
              <w:rPr>
                <w:rFonts w:eastAsia="Calibri"/>
                <w:sz w:val="20"/>
                <w:szCs w:val="20"/>
                <w:lang w:val="uk-UA"/>
              </w:rPr>
              <w:t>Сучасна українська літературна мова / За ред. М. Я. Плющ.  – 2-ге вид., перероб. і доп. – К., 2000.</w:t>
            </w:r>
          </w:p>
          <w:p w:rsidR="00AF6B45" w:rsidRPr="00222EB7" w:rsidRDefault="00AF6B45" w:rsidP="00DE3E85">
            <w:pPr>
              <w:jc w:val="both"/>
              <w:rPr>
                <w:sz w:val="20"/>
                <w:szCs w:val="20"/>
                <w:lang w:val="uk-UA"/>
              </w:rPr>
            </w:pPr>
            <w:r w:rsidRPr="00222EB7">
              <w:rPr>
                <w:rFonts w:eastAsia="Calibri"/>
                <w:sz w:val="20"/>
                <w:szCs w:val="20"/>
                <w:lang w:val="uk-UA"/>
              </w:rPr>
              <w:t xml:space="preserve">Сучасна українська літературна мова / За </w:t>
            </w:r>
            <w:r w:rsidRPr="00222EB7">
              <w:rPr>
                <w:rFonts w:eastAsia="Calibri"/>
                <w:sz w:val="20"/>
                <w:szCs w:val="20"/>
                <w:lang w:val="uk-UA"/>
              </w:rPr>
              <w:lastRenderedPageBreak/>
              <w:t>ред. О. Д. Пономарева. – К., 1997.</w:t>
            </w:r>
          </w:p>
          <w:p w:rsidR="00AF6B45" w:rsidRPr="002376FB" w:rsidRDefault="00AF6B45" w:rsidP="00DE3E85">
            <w:pPr>
              <w:rPr>
                <w:bCs/>
                <w:lang w:val="ru-RU"/>
              </w:rPr>
            </w:pPr>
          </w:p>
        </w:tc>
        <w:tc>
          <w:tcPr>
            <w:tcW w:w="3827" w:type="dxa"/>
          </w:tcPr>
          <w:p w:rsidR="00AF6B45" w:rsidRDefault="00AF6B45" w:rsidP="00DE3E8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А</w:t>
            </w:r>
            <w:r w:rsidRPr="00CE44EE">
              <w:t>трибутивні, предикативні, модальні, атрибутивно-предикативні, предикативно-модальні, атрибутивно-модальні. Атрибутивні прислівники: обставинні та означальні. Обставинні прислівники: часу, місця, причини, мети.</w:t>
            </w:r>
            <w:r w:rsidRPr="00CE44EE">
              <w:rPr>
                <w:lang w:val="uk-UA"/>
              </w:rPr>
              <w:t xml:space="preserve"> </w:t>
            </w:r>
            <w:r w:rsidRPr="00CE44EE">
              <w:t>Означальні прислівники: якісно-означальні; означальні, або способу дії; прислівники ступеня вияву ознаки.</w:t>
            </w:r>
          </w:p>
          <w:p w:rsidR="00EF395E" w:rsidRPr="00EF395E" w:rsidRDefault="00EF395E" w:rsidP="00DE3E85">
            <w:pPr>
              <w:jc w:val="both"/>
              <w:rPr>
                <w:bCs/>
                <w:lang w:val="uk-UA"/>
              </w:rPr>
            </w:pPr>
            <w:r>
              <w:rPr>
                <w:lang w:val="uk-UA"/>
              </w:rPr>
              <w:t>6 год.</w:t>
            </w:r>
          </w:p>
        </w:tc>
        <w:tc>
          <w:tcPr>
            <w:tcW w:w="1560" w:type="dxa"/>
          </w:tcPr>
          <w:p w:rsidR="00AF6B45" w:rsidRPr="002376FB" w:rsidRDefault="00EF395E" w:rsidP="00DE3E85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30.10</w:t>
            </w:r>
            <w:r w:rsidR="00511DAD">
              <w:rPr>
                <w:bCs/>
                <w:lang w:val="ru-RU"/>
              </w:rPr>
              <w:t>.20</w:t>
            </w:r>
          </w:p>
        </w:tc>
      </w:tr>
      <w:tr w:rsidR="00AF6B45" w:rsidRPr="002376FB" w:rsidTr="00DE3E85">
        <w:tc>
          <w:tcPr>
            <w:tcW w:w="756" w:type="dxa"/>
          </w:tcPr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44</w:t>
            </w:r>
            <w:r w:rsidRPr="002376FB">
              <w:rPr>
                <w:bCs/>
                <w:lang w:val="ru-RU"/>
              </w:rPr>
              <w:t>т.</w:t>
            </w:r>
          </w:p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</w:p>
          <w:p w:rsidR="00AF6B45" w:rsidRPr="002376FB" w:rsidRDefault="00AF6B45" w:rsidP="00DE3E85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ru-RU"/>
              </w:rPr>
              <w:t>01</w:t>
            </w:r>
            <w:r w:rsidRPr="002376FB">
              <w:rPr>
                <w:bCs/>
                <w:lang w:val="ru-RU"/>
              </w:rPr>
              <w:t>. 11.</w:t>
            </w:r>
          </w:p>
          <w:p w:rsidR="00AF6B45" w:rsidRPr="002376FB" w:rsidRDefault="00511DAD" w:rsidP="00DE3E85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2020</w:t>
            </w:r>
          </w:p>
          <w:p w:rsidR="00AF6B45" w:rsidRPr="002376FB" w:rsidRDefault="00AF6B45" w:rsidP="00DE3E85">
            <w:pPr>
              <w:jc w:val="both"/>
              <w:rPr>
                <w:bCs/>
                <w:lang w:val="uk-UA"/>
              </w:rPr>
            </w:pPr>
          </w:p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  <w:r w:rsidRPr="002376FB">
              <w:rPr>
                <w:bCs/>
                <w:lang w:val="uk-UA"/>
              </w:rPr>
              <w:t>2 год.</w:t>
            </w:r>
          </w:p>
        </w:tc>
        <w:tc>
          <w:tcPr>
            <w:tcW w:w="5400" w:type="dxa"/>
          </w:tcPr>
          <w:p w:rsidR="00AF6B45" w:rsidRPr="002376FB" w:rsidRDefault="00AF6B45" w:rsidP="00DE3E85">
            <w:pPr>
              <w:widowControl w:val="0"/>
              <w:shd w:val="clear" w:color="auto" w:fill="FFFFFF"/>
              <w:tabs>
                <w:tab w:val="left" w:pos="787"/>
              </w:tabs>
              <w:autoSpaceDE w:val="0"/>
              <w:autoSpaceDN w:val="0"/>
              <w:adjustRightInd w:val="0"/>
              <w:spacing w:before="19" w:line="269" w:lineRule="exact"/>
              <w:ind w:left="24" w:right="38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Питання про виокремлення модальника та станівника як особливих лексико-граматичних класів слів у контексті аналізу прислівника як частини мови. </w:t>
            </w:r>
          </w:p>
        </w:tc>
        <w:tc>
          <w:tcPr>
            <w:tcW w:w="1318" w:type="dxa"/>
          </w:tcPr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  <w:r w:rsidRPr="002376FB">
              <w:rPr>
                <w:bCs/>
                <w:lang w:val="ru-RU"/>
              </w:rPr>
              <w:t>Лекція</w:t>
            </w:r>
          </w:p>
        </w:tc>
        <w:tc>
          <w:tcPr>
            <w:tcW w:w="2410" w:type="dxa"/>
          </w:tcPr>
          <w:p w:rsidR="00AF6B45" w:rsidRPr="00222EB7" w:rsidRDefault="00AF6B45" w:rsidP="00DE3E85">
            <w:pPr>
              <w:pStyle w:val="12"/>
              <w:ind w:left="147"/>
              <w:jc w:val="both"/>
              <w:rPr>
                <w:color w:val="000000"/>
                <w:lang w:val="uk-UA"/>
              </w:rPr>
            </w:pPr>
            <w:r w:rsidRPr="00222EB7">
              <w:rPr>
                <w:i/>
                <w:color w:val="000000"/>
                <w:lang w:val="uk-UA"/>
              </w:rPr>
              <w:t xml:space="preserve">Безпояско О. К., Городенська К. Г., Русанівський В. М. </w:t>
            </w:r>
            <w:r w:rsidRPr="00222EB7">
              <w:rPr>
                <w:color w:val="000000"/>
                <w:lang w:val="uk-UA"/>
              </w:rPr>
              <w:t>Граматика української мови: Морфологія. – К., 1993.</w:t>
            </w:r>
          </w:p>
          <w:p w:rsidR="00AF6B45" w:rsidRPr="00222EB7" w:rsidRDefault="00AF6B45" w:rsidP="00DE3E85">
            <w:pPr>
              <w:pStyle w:val="12"/>
              <w:ind w:left="147"/>
              <w:jc w:val="both"/>
              <w:rPr>
                <w:color w:val="000000"/>
                <w:lang w:val="uk-UA"/>
              </w:rPr>
            </w:pPr>
            <w:r w:rsidRPr="00222EB7">
              <w:rPr>
                <w:i/>
                <w:color w:val="000000"/>
                <w:lang w:val="uk-UA"/>
              </w:rPr>
              <w:t xml:space="preserve">Вихованець І. Р., Городенська К. Г. </w:t>
            </w:r>
            <w:r w:rsidRPr="00222EB7">
              <w:rPr>
                <w:color w:val="000000"/>
                <w:lang w:val="uk-UA"/>
              </w:rPr>
              <w:t>Теоретична морфологія української мови. – К., 2004.</w:t>
            </w:r>
          </w:p>
          <w:p w:rsidR="00AF6B45" w:rsidRPr="00222EB7" w:rsidRDefault="00AF6B45" w:rsidP="00DE3E85">
            <w:pPr>
              <w:jc w:val="both"/>
              <w:rPr>
                <w:sz w:val="20"/>
                <w:szCs w:val="20"/>
                <w:lang w:val="uk-UA"/>
              </w:rPr>
            </w:pPr>
            <w:r w:rsidRPr="00222EB7">
              <w:rPr>
                <w:rFonts w:eastAsia="Calibri"/>
                <w:sz w:val="20"/>
                <w:szCs w:val="20"/>
                <w:lang w:val="uk-UA"/>
              </w:rPr>
              <w:t>Сучасна українська літературна мова / За ред. А. П. Грищенка. – 2-ге вид., перероб. і доп. – К., 1997.</w:t>
            </w:r>
          </w:p>
          <w:p w:rsidR="00AF6B45" w:rsidRPr="00222EB7" w:rsidRDefault="00AF6B45" w:rsidP="00DE3E85">
            <w:pPr>
              <w:jc w:val="both"/>
              <w:rPr>
                <w:sz w:val="20"/>
                <w:szCs w:val="20"/>
                <w:lang w:val="uk-UA"/>
              </w:rPr>
            </w:pPr>
            <w:r w:rsidRPr="00222EB7">
              <w:rPr>
                <w:rFonts w:eastAsia="Calibri"/>
                <w:sz w:val="20"/>
                <w:szCs w:val="20"/>
                <w:lang w:val="uk-UA"/>
              </w:rPr>
              <w:t>Сучасна українська літературна мова / За ред. М. Я. Плющ.  – 2-ге вид., перероб. і доп. – К., 2000.</w:t>
            </w:r>
          </w:p>
          <w:p w:rsidR="00AF6B45" w:rsidRPr="00222EB7" w:rsidRDefault="00AF6B45" w:rsidP="00DE3E85">
            <w:pPr>
              <w:jc w:val="both"/>
              <w:rPr>
                <w:sz w:val="20"/>
                <w:szCs w:val="20"/>
                <w:lang w:val="uk-UA"/>
              </w:rPr>
            </w:pPr>
            <w:r w:rsidRPr="00222EB7">
              <w:rPr>
                <w:rFonts w:eastAsia="Calibri"/>
                <w:sz w:val="20"/>
                <w:szCs w:val="20"/>
                <w:lang w:val="uk-UA"/>
              </w:rPr>
              <w:t>Сучасна українська літературна мова / За ред. О. Д. Пономарева. – К., 1997.</w:t>
            </w:r>
          </w:p>
          <w:p w:rsidR="00AF6B45" w:rsidRPr="002376FB" w:rsidRDefault="00AF6B45" w:rsidP="00DE3E85">
            <w:pPr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827" w:type="dxa"/>
          </w:tcPr>
          <w:p w:rsidR="00AF6B45" w:rsidRPr="002376FB" w:rsidRDefault="00AF6B45" w:rsidP="00DE3E85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</w:tcPr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</w:p>
        </w:tc>
      </w:tr>
      <w:tr w:rsidR="00AF6B45" w:rsidRPr="002376FB" w:rsidTr="00DE3E85">
        <w:tc>
          <w:tcPr>
            <w:tcW w:w="756" w:type="dxa"/>
          </w:tcPr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45</w:t>
            </w:r>
            <w:r w:rsidRPr="002376FB">
              <w:rPr>
                <w:bCs/>
                <w:lang w:val="ru-RU"/>
              </w:rPr>
              <w:t xml:space="preserve"> т.</w:t>
            </w:r>
          </w:p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</w:p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06.11.</w:t>
            </w:r>
            <w:r w:rsidR="00511DAD">
              <w:rPr>
                <w:bCs/>
                <w:lang w:val="ru-RU"/>
              </w:rPr>
              <w:t>2020</w:t>
            </w:r>
          </w:p>
          <w:p w:rsidR="00AF6B45" w:rsidRPr="002376FB" w:rsidRDefault="00AF6B45" w:rsidP="00DE3E85">
            <w:pPr>
              <w:jc w:val="both"/>
              <w:rPr>
                <w:bCs/>
                <w:lang w:val="uk-UA"/>
              </w:rPr>
            </w:pPr>
          </w:p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  <w:r w:rsidRPr="002376FB">
              <w:rPr>
                <w:bCs/>
                <w:lang w:val="uk-UA"/>
              </w:rPr>
              <w:t>2 год.</w:t>
            </w:r>
          </w:p>
        </w:tc>
        <w:tc>
          <w:tcPr>
            <w:tcW w:w="5400" w:type="dxa"/>
          </w:tcPr>
          <w:p w:rsidR="00AF6B45" w:rsidRPr="008F61FF" w:rsidRDefault="00AF6B45" w:rsidP="00DE3E85">
            <w:pPr>
              <w:jc w:val="both"/>
              <w:rPr>
                <w:lang w:val="uk-UA"/>
              </w:rPr>
            </w:pPr>
            <w:r w:rsidRPr="008F61FF">
              <w:t>Прислівник як частина мови</w:t>
            </w:r>
            <w:r w:rsidRPr="008F61FF">
              <w:rPr>
                <w:lang w:val="uk-UA"/>
              </w:rPr>
              <w:t xml:space="preserve">. </w:t>
            </w:r>
            <w:r w:rsidRPr="008F61FF">
              <w:t>Поділ прислівників на групи за їх синтаксичними функціями</w:t>
            </w:r>
            <w:r w:rsidRPr="008F61FF">
              <w:rPr>
                <w:lang w:val="uk-UA"/>
              </w:rPr>
              <w:t xml:space="preserve">. </w:t>
            </w:r>
          </w:p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</w:p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</w:p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</w:p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</w:p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</w:p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</w:p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1318" w:type="dxa"/>
          </w:tcPr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  <w:r w:rsidRPr="002376FB">
              <w:rPr>
                <w:bCs/>
                <w:lang w:val="ru-RU"/>
              </w:rPr>
              <w:t>практичне заняття</w:t>
            </w:r>
          </w:p>
        </w:tc>
        <w:tc>
          <w:tcPr>
            <w:tcW w:w="2410" w:type="dxa"/>
          </w:tcPr>
          <w:p w:rsidR="00AF6B45" w:rsidRPr="001F2481" w:rsidRDefault="00AF6B45" w:rsidP="00DE3E85">
            <w:pPr>
              <w:rPr>
                <w:lang w:val="uk-UA"/>
              </w:rPr>
            </w:pPr>
            <w:r w:rsidRPr="001F2481">
              <w:rPr>
                <w:lang w:val="uk-UA"/>
              </w:rPr>
              <w:t>Глібчук Н. М., Добо-</w:t>
            </w:r>
          </w:p>
          <w:p w:rsidR="00AF6B45" w:rsidRPr="001F2481" w:rsidRDefault="00AF6B45" w:rsidP="00DE3E85">
            <w:pPr>
              <w:rPr>
                <w:lang w:val="uk-UA"/>
              </w:rPr>
            </w:pPr>
            <w:r w:rsidRPr="001F2481">
              <w:rPr>
                <w:lang w:val="uk-UA"/>
              </w:rPr>
              <w:t>севич У. Б. Сучасна</w:t>
            </w:r>
          </w:p>
          <w:p w:rsidR="00AF6B45" w:rsidRPr="001F2481" w:rsidRDefault="00AF6B45" w:rsidP="00DE3E85">
            <w:pPr>
              <w:rPr>
                <w:lang w:val="uk-UA"/>
              </w:rPr>
            </w:pPr>
            <w:r w:rsidRPr="001F2481">
              <w:rPr>
                <w:lang w:val="uk-UA"/>
              </w:rPr>
              <w:t>українська мова. Морфологія. Прак-</w:t>
            </w:r>
          </w:p>
          <w:p w:rsidR="00AF6B45" w:rsidRPr="001F2481" w:rsidRDefault="00AF6B45" w:rsidP="00DE3E85">
            <w:pPr>
              <w:rPr>
                <w:lang w:val="uk-UA"/>
              </w:rPr>
            </w:pPr>
            <w:r>
              <w:rPr>
                <w:lang w:val="uk-UA"/>
              </w:rPr>
              <w:t xml:space="preserve">тикум. – К., 2009. </w:t>
            </w:r>
          </w:p>
          <w:p w:rsidR="00AF6B45" w:rsidRPr="002376FB" w:rsidRDefault="00AF6B45" w:rsidP="00DE3E85">
            <w:pPr>
              <w:rPr>
                <w:bCs/>
                <w:lang w:val="ru-RU"/>
              </w:rPr>
            </w:pPr>
          </w:p>
        </w:tc>
        <w:tc>
          <w:tcPr>
            <w:tcW w:w="3827" w:type="dxa"/>
          </w:tcPr>
          <w:p w:rsidR="00AF6B45" w:rsidRDefault="00AF6B45" w:rsidP="00DE3E85">
            <w:pPr>
              <w:jc w:val="both"/>
              <w:rPr>
                <w:lang w:val="uk-UA"/>
              </w:rPr>
            </w:pPr>
            <w:r w:rsidRPr="008F61FF">
              <w:rPr>
                <w:lang w:val="uk-UA"/>
              </w:rPr>
              <w:t>Правопис прислівників.</w:t>
            </w:r>
          </w:p>
          <w:p w:rsidR="00AF6B45" w:rsidRPr="002376FB" w:rsidRDefault="00EF395E" w:rsidP="00EF395E">
            <w:pPr>
              <w:jc w:val="both"/>
              <w:rPr>
                <w:bCs/>
                <w:lang w:val="ru-RU"/>
              </w:rPr>
            </w:pPr>
            <w:r>
              <w:rPr>
                <w:lang w:val="uk-UA"/>
              </w:rPr>
              <w:t>4 год.</w:t>
            </w:r>
            <w:r w:rsidRPr="002376FB">
              <w:rPr>
                <w:bCs/>
                <w:lang w:val="ru-RU"/>
              </w:rPr>
              <w:t xml:space="preserve"> </w:t>
            </w:r>
          </w:p>
        </w:tc>
        <w:tc>
          <w:tcPr>
            <w:tcW w:w="1560" w:type="dxa"/>
          </w:tcPr>
          <w:p w:rsidR="00EF395E" w:rsidRPr="008F61FF" w:rsidRDefault="00EF395E" w:rsidP="00EF395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09.11</w:t>
            </w:r>
            <w:r w:rsidR="00511DAD">
              <w:rPr>
                <w:lang w:val="uk-UA"/>
              </w:rPr>
              <w:t>.20</w:t>
            </w:r>
          </w:p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</w:p>
        </w:tc>
      </w:tr>
      <w:tr w:rsidR="00AF6B45" w:rsidRPr="002376FB" w:rsidTr="00DE3E85">
        <w:tc>
          <w:tcPr>
            <w:tcW w:w="756" w:type="dxa"/>
          </w:tcPr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45</w:t>
            </w:r>
            <w:r w:rsidRPr="002376FB">
              <w:rPr>
                <w:bCs/>
                <w:lang w:val="ru-RU"/>
              </w:rPr>
              <w:t xml:space="preserve"> т.</w:t>
            </w:r>
          </w:p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</w:p>
          <w:p w:rsidR="00AF6B45" w:rsidRPr="002376FB" w:rsidRDefault="00AF6B45" w:rsidP="00DE3E85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ru-RU"/>
              </w:rPr>
              <w:t>08</w:t>
            </w:r>
            <w:r w:rsidRPr="002376FB">
              <w:rPr>
                <w:bCs/>
                <w:lang w:val="ru-RU"/>
              </w:rPr>
              <w:t>.</w:t>
            </w:r>
          </w:p>
          <w:p w:rsidR="00AF6B45" w:rsidRPr="002376FB" w:rsidRDefault="00AF6B45" w:rsidP="00DE3E85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ru-RU"/>
              </w:rPr>
              <w:t>11</w:t>
            </w:r>
            <w:r w:rsidRPr="002376FB">
              <w:rPr>
                <w:bCs/>
                <w:lang w:val="ru-RU"/>
              </w:rPr>
              <w:t>.</w:t>
            </w:r>
          </w:p>
          <w:p w:rsidR="00AF6B45" w:rsidRPr="002376FB" w:rsidRDefault="00511DAD" w:rsidP="00DE3E85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2020</w:t>
            </w:r>
          </w:p>
          <w:p w:rsidR="00AF6B45" w:rsidRPr="002376FB" w:rsidRDefault="00AF6B45" w:rsidP="00DE3E85">
            <w:pPr>
              <w:jc w:val="both"/>
              <w:rPr>
                <w:bCs/>
                <w:lang w:val="uk-UA"/>
              </w:rPr>
            </w:pPr>
          </w:p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  <w:r w:rsidRPr="002376FB">
              <w:rPr>
                <w:bCs/>
                <w:lang w:val="uk-UA"/>
              </w:rPr>
              <w:t>2 год.</w:t>
            </w:r>
          </w:p>
        </w:tc>
        <w:tc>
          <w:tcPr>
            <w:tcW w:w="5400" w:type="dxa"/>
          </w:tcPr>
          <w:p w:rsidR="00AF6B45" w:rsidRPr="00F0007E" w:rsidRDefault="00AF6B45" w:rsidP="00DE3E85">
            <w:pPr>
              <w:shd w:val="clear" w:color="auto" w:fill="FFFFFF"/>
              <w:tabs>
                <w:tab w:val="left" w:pos="888"/>
              </w:tabs>
              <w:spacing w:line="269" w:lineRule="exact"/>
              <w:ind w:left="58" w:right="14"/>
              <w:jc w:val="both"/>
              <w:rPr>
                <w:bCs/>
                <w:lang w:val="uk-UA"/>
              </w:rPr>
            </w:pPr>
            <w:r w:rsidRPr="00F0007E">
              <w:lastRenderedPageBreak/>
              <w:t xml:space="preserve">Ступені порівняння якісно-означальних </w:t>
            </w:r>
            <w:r w:rsidRPr="00F0007E">
              <w:lastRenderedPageBreak/>
              <w:t>прислівників</w:t>
            </w:r>
            <w:r>
              <w:rPr>
                <w:lang w:val="uk-UA"/>
              </w:rPr>
              <w:t xml:space="preserve">, особливості їх творення. Питання про категорію ступенів порівняння прислівників в сучасному мовознавстві. </w:t>
            </w:r>
          </w:p>
        </w:tc>
        <w:tc>
          <w:tcPr>
            <w:tcW w:w="1318" w:type="dxa"/>
          </w:tcPr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  <w:r w:rsidRPr="002376FB">
              <w:rPr>
                <w:bCs/>
                <w:lang w:val="ru-RU"/>
              </w:rPr>
              <w:lastRenderedPageBreak/>
              <w:t>Лекція</w:t>
            </w:r>
          </w:p>
        </w:tc>
        <w:tc>
          <w:tcPr>
            <w:tcW w:w="2410" w:type="dxa"/>
          </w:tcPr>
          <w:p w:rsidR="00AF6B45" w:rsidRPr="00222EB7" w:rsidRDefault="00AF6B45" w:rsidP="00DE3E85">
            <w:pPr>
              <w:pStyle w:val="12"/>
              <w:ind w:left="147"/>
              <w:jc w:val="both"/>
              <w:rPr>
                <w:color w:val="000000"/>
                <w:lang w:val="uk-UA"/>
              </w:rPr>
            </w:pPr>
            <w:r w:rsidRPr="00222EB7">
              <w:rPr>
                <w:i/>
                <w:color w:val="000000"/>
                <w:lang w:val="uk-UA"/>
              </w:rPr>
              <w:t xml:space="preserve">Безпояско О. К., </w:t>
            </w:r>
            <w:r w:rsidRPr="00222EB7">
              <w:rPr>
                <w:i/>
                <w:color w:val="000000"/>
                <w:lang w:val="uk-UA"/>
              </w:rPr>
              <w:lastRenderedPageBreak/>
              <w:t xml:space="preserve">Городенська К. Г., Русанівський В. М. </w:t>
            </w:r>
            <w:r w:rsidRPr="00222EB7">
              <w:rPr>
                <w:color w:val="000000"/>
                <w:lang w:val="uk-UA"/>
              </w:rPr>
              <w:t>Граматика української мови: Морфологія. – К., 1993.</w:t>
            </w:r>
          </w:p>
          <w:p w:rsidR="00AF6B45" w:rsidRPr="00222EB7" w:rsidRDefault="00AF6B45" w:rsidP="00DE3E85">
            <w:pPr>
              <w:pStyle w:val="12"/>
              <w:ind w:left="147"/>
              <w:jc w:val="both"/>
              <w:rPr>
                <w:color w:val="000000"/>
                <w:lang w:val="uk-UA"/>
              </w:rPr>
            </w:pPr>
            <w:r w:rsidRPr="00222EB7">
              <w:rPr>
                <w:i/>
                <w:color w:val="000000"/>
                <w:lang w:val="uk-UA"/>
              </w:rPr>
              <w:t xml:space="preserve">Вихованець І. Р., Городенська К. Г. </w:t>
            </w:r>
            <w:r w:rsidRPr="00222EB7">
              <w:rPr>
                <w:color w:val="000000"/>
                <w:lang w:val="uk-UA"/>
              </w:rPr>
              <w:t>Теоретична морфологія української мови. – К., 2004.</w:t>
            </w:r>
          </w:p>
          <w:p w:rsidR="00AF6B45" w:rsidRPr="00222EB7" w:rsidRDefault="00AF6B45" w:rsidP="00DE3E85">
            <w:pPr>
              <w:jc w:val="both"/>
              <w:rPr>
                <w:sz w:val="20"/>
                <w:szCs w:val="20"/>
                <w:lang w:val="uk-UA"/>
              </w:rPr>
            </w:pPr>
            <w:r w:rsidRPr="00222EB7">
              <w:rPr>
                <w:rFonts w:eastAsia="Calibri"/>
                <w:sz w:val="20"/>
                <w:szCs w:val="20"/>
                <w:lang w:val="uk-UA"/>
              </w:rPr>
              <w:t>Сучасна українська літературна мова / За ред. А. П. Грищенка. – 2-ге вид., перероб. і доп. – К., 1997.</w:t>
            </w:r>
          </w:p>
          <w:p w:rsidR="00AF6B45" w:rsidRPr="00222EB7" w:rsidRDefault="00AF6B45" w:rsidP="00DE3E85">
            <w:pPr>
              <w:jc w:val="both"/>
              <w:rPr>
                <w:sz w:val="20"/>
                <w:szCs w:val="20"/>
                <w:lang w:val="uk-UA"/>
              </w:rPr>
            </w:pPr>
            <w:r w:rsidRPr="00222EB7">
              <w:rPr>
                <w:rFonts w:eastAsia="Calibri"/>
                <w:sz w:val="20"/>
                <w:szCs w:val="20"/>
                <w:lang w:val="uk-UA"/>
              </w:rPr>
              <w:t>Сучасна українська літературна мова / За ред. М. Я. Плющ.  – 2-ге вид., перероб. і доп. – К., 2000.</w:t>
            </w:r>
          </w:p>
          <w:p w:rsidR="00AF6B45" w:rsidRPr="00222EB7" w:rsidRDefault="00AF6B45" w:rsidP="00DE3E85">
            <w:pPr>
              <w:jc w:val="both"/>
              <w:rPr>
                <w:sz w:val="20"/>
                <w:szCs w:val="20"/>
                <w:lang w:val="uk-UA"/>
              </w:rPr>
            </w:pPr>
            <w:r w:rsidRPr="00222EB7">
              <w:rPr>
                <w:rFonts w:eastAsia="Calibri"/>
                <w:sz w:val="20"/>
                <w:szCs w:val="20"/>
                <w:lang w:val="uk-UA"/>
              </w:rPr>
              <w:t>Сучасна українська літературна мова / За ред. О. Д. Пономарева. – К., 1997.</w:t>
            </w:r>
          </w:p>
          <w:p w:rsidR="00AF6B45" w:rsidRPr="002376FB" w:rsidRDefault="00AF6B45" w:rsidP="00DE3E85">
            <w:pPr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827" w:type="dxa"/>
          </w:tcPr>
          <w:p w:rsidR="00AF6B45" w:rsidRPr="002376FB" w:rsidRDefault="00AF6B45" w:rsidP="00DE3E85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</w:tcPr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</w:p>
        </w:tc>
      </w:tr>
      <w:tr w:rsidR="00AF6B45" w:rsidRPr="002376FB" w:rsidTr="00DE3E85">
        <w:tc>
          <w:tcPr>
            <w:tcW w:w="756" w:type="dxa"/>
          </w:tcPr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46</w:t>
            </w:r>
            <w:r w:rsidRPr="002376FB">
              <w:rPr>
                <w:bCs/>
                <w:lang w:val="ru-RU"/>
              </w:rPr>
              <w:t xml:space="preserve"> т.</w:t>
            </w:r>
          </w:p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</w:p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  <w:r w:rsidRPr="002376FB">
              <w:rPr>
                <w:bCs/>
                <w:lang w:val="ru-RU"/>
              </w:rPr>
              <w:t xml:space="preserve"> </w:t>
            </w:r>
          </w:p>
          <w:p w:rsidR="00AF6B45" w:rsidRPr="002376FB" w:rsidRDefault="00AF6B45" w:rsidP="00DE3E85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ru-RU"/>
              </w:rPr>
              <w:t>15</w:t>
            </w:r>
            <w:r w:rsidRPr="002376FB">
              <w:rPr>
                <w:bCs/>
                <w:lang w:val="ru-RU"/>
              </w:rPr>
              <w:t>.</w:t>
            </w:r>
          </w:p>
          <w:p w:rsidR="00AF6B45" w:rsidRPr="002376FB" w:rsidRDefault="00AF6B45" w:rsidP="00DE3E85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ru-RU"/>
              </w:rPr>
              <w:t>11</w:t>
            </w:r>
            <w:r w:rsidRPr="002376FB">
              <w:rPr>
                <w:bCs/>
                <w:lang w:val="ru-RU"/>
              </w:rPr>
              <w:t>.</w:t>
            </w:r>
          </w:p>
          <w:p w:rsidR="00AF6B45" w:rsidRPr="002376FB" w:rsidRDefault="00511DAD" w:rsidP="00DE3E85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2020</w:t>
            </w:r>
          </w:p>
          <w:p w:rsidR="00AF6B45" w:rsidRPr="002376FB" w:rsidRDefault="00AF6B45" w:rsidP="00DE3E85">
            <w:pPr>
              <w:jc w:val="both"/>
              <w:rPr>
                <w:bCs/>
                <w:lang w:val="uk-UA"/>
              </w:rPr>
            </w:pPr>
          </w:p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  <w:r w:rsidRPr="002376FB">
              <w:rPr>
                <w:bCs/>
                <w:lang w:val="uk-UA"/>
              </w:rPr>
              <w:t>2 год.</w:t>
            </w:r>
          </w:p>
        </w:tc>
        <w:tc>
          <w:tcPr>
            <w:tcW w:w="5400" w:type="dxa"/>
          </w:tcPr>
          <w:p w:rsidR="00AF6B45" w:rsidRPr="00610B85" w:rsidRDefault="00AF6B45" w:rsidP="00DE3E85">
            <w:pPr>
              <w:jc w:val="both"/>
              <w:rPr>
                <w:bCs/>
                <w:lang w:val="ru-RU"/>
              </w:rPr>
            </w:pPr>
            <w:r w:rsidRPr="00610B85">
              <w:rPr>
                <w:snapToGrid w:val="0"/>
              </w:rPr>
              <w:t>Службові (неповнозначні) частини мови. Статус службових слів у вченні І. Кучеренка. Нечастиномовний статус службових слів. Службові слова-морфеми. Слова-речення (І. Вихованець, К. Городенська).</w:t>
            </w:r>
          </w:p>
        </w:tc>
        <w:tc>
          <w:tcPr>
            <w:tcW w:w="1318" w:type="dxa"/>
          </w:tcPr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Лекція</w:t>
            </w:r>
          </w:p>
        </w:tc>
        <w:tc>
          <w:tcPr>
            <w:tcW w:w="2410" w:type="dxa"/>
          </w:tcPr>
          <w:p w:rsidR="00AF6B45" w:rsidRPr="00222EB7" w:rsidRDefault="00AF6B45" w:rsidP="00DE3E85">
            <w:pPr>
              <w:pStyle w:val="12"/>
              <w:ind w:left="147"/>
              <w:jc w:val="both"/>
              <w:rPr>
                <w:color w:val="000000"/>
                <w:lang w:val="uk-UA"/>
              </w:rPr>
            </w:pPr>
            <w:r w:rsidRPr="00222EB7">
              <w:rPr>
                <w:i/>
                <w:color w:val="000000"/>
                <w:lang w:val="uk-UA"/>
              </w:rPr>
              <w:t xml:space="preserve">Безпояско О. К., Городенська К. Г., Русанівський В. М. </w:t>
            </w:r>
            <w:r w:rsidRPr="00222EB7">
              <w:rPr>
                <w:color w:val="000000"/>
                <w:lang w:val="uk-UA"/>
              </w:rPr>
              <w:t>Граматика української мови: Морфологія. – К., 1993.</w:t>
            </w:r>
          </w:p>
          <w:p w:rsidR="00AF6B45" w:rsidRPr="00222EB7" w:rsidRDefault="00AF6B45" w:rsidP="00DE3E85">
            <w:pPr>
              <w:pStyle w:val="12"/>
              <w:ind w:left="147"/>
              <w:jc w:val="both"/>
              <w:rPr>
                <w:color w:val="000000"/>
                <w:lang w:val="uk-UA"/>
              </w:rPr>
            </w:pPr>
            <w:r w:rsidRPr="00222EB7">
              <w:rPr>
                <w:i/>
                <w:color w:val="000000"/>
                <w:lang w:val="uk-UA"/>
              </w:rPr>
              <w:t xml:space="preserve">Вихованець І. Р., Городенська К. Г. </w:t>
            </w:r>
            <w:r w:rsidRPr="00222EB7">
              <w:rPr>
                <w:color w:val="000000"/>
                <w:lang w:val="uk-UA"/>
              </w:rPr>
              <w:t>Теоретична морфологія української мови. – К., 2004.</w:t>
            </w:r>
          </w:p>
          <w:p w:rsidR="00AF6B45" w:rsidRPr="00222EB7" w:rsidRDefault="00AF6B45" w:rsidP="00DE3E85">
            <w:pPr>
              <w:jc w:val="both"/>
              <w:rPr>
                <w:sz w:val="20"/>
                <w:szCs w:val="20"/>
                <w:lang w:val="uk-UA"/>
              </w:rPr>
            </w:pPr>
            <w:r w:rsidRPr="00222EB7">
              <w:rPr>
                <w:rFonts w:eastAsia="Calibri"/>
                <w:sz w:val="20"/>
                <w:szCs w:val="20"/>
                <w:lang w:val="uk-UA"/>
              </w:rPr>
              <w:t>Сучасна українська літературна мова / За ред. А. П. Грищенка. – 2-ге вид., перероб. і доп. – К., 1997.</w:t>
            </w:r>
          </w:p>
          <w:p w:rsidR="00AF6B45" w:rsidRPr="00222EB7" w:rsidRDefault="00AF6B45" w:rsidP="00DE3E85">
            <w:pPr>
              <w:jc w:val="both"/>
              <w:rPr>
                <w:sz w:val="20"/>
                <w:szCs w:val="20"/>
                <w:lang w:val="uk-UA"/>
              </w:rPr>
            </w:pPr>
            <w:r w:rsidRPr="00222EB7">
              <w:rPr>
                <w:rFonts w:eastAsia="Calibri"/>
                <w:sz w:val="20"/>
                <w:szCs w:val="20"/>
                <w:lang w:val="uk-UA"/>
              </w:rPr>
              <w:lastRenderedPageBreak/>
              <w:t>Сучасна українська літературна мова / За ред. М. Я. Плющ.  – 2-ге вид., перероб. і доп. – К., 2000.</w:t>
            </w:r>
          </w:p>
          <w:p w:rsidR="00AF6B45" w:rsidRPr="00222EB7" w:rsidRDefault="00AF6B45" w:rsidP="00DE3E85">
            <w:pPr>
              <w:jc w:val="both"/>
              <w:rPr>
                <w:sz w:val="20"/>
                <w:szCs w:val="20"/>
                <w:lang w:val="uk-UA"/>
              </w:rPr>
            </w:pPr>
            <w:r w:rsidRPr="00222EB7">
              <w:rPr>
                <w:rFonts w:eastAsia="Calibri"/>
                <w:sz w:val="20"/>
                <w:szCs w:val="20"/>
                <w:lang w:val="uk-UA"/>
              </w:rPr>
              <w:t>Сучасна українська літературна мова / За ред. О. Д. Пономарева. – К., 1997.</w:t>
            </w:r>
          </w:p>
          <w:p w:rsidR="00AF6B45" w:rsidRPr="002376FB" w:rsidRDefault="00AF6B45" w:rsidP="00DE3E85">
            <w:pPr>
              <w:rPr>
                <w:bCs/>
                <w:lang w:val="ru-RU"/>
              </w:rPr>
            </w:pPr>
          </w:p>
        </w:tc>
        <w:tc>
          <w:tcPr>
            <w:tcW w:w="3827" w:type="dxa"/>
          </w:tcPr>
          <w:p w:rsidR="00AF6B45" w:rsidRDefault="00AF6B45" w:rsidP="00DE3E85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 xml:space="preserve">Ознайомлення з лексикографічними працями, присвяченими службовим частинам мови. </w:t>
            </w:r>
          </w:p>
          <w:p w:rsidR="00EF395E" w:rsidRPr="002376FB" w:rsidRDefault="00EF395E" w:rsidP="00DE3E85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 год.</w:t>
            </w:r>
          </w:p>
        </w:tc>
        <w:tc>
          <w:tcPr>
            <w:tcW w:w="1560" w:type="dxa"/>
          </w:tcPr>
          <w:p w:rsidR="00AF6B45" w:rsidRPr="002376FB" w:rsidRDefault="00EF395E" w:rsidP="00DE3E85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19.11</w:t>
            </w:r>
            <w:r w:rsidR="00511DAD">
              <w:rPr>
                <w:bCs/>
                <w:lang w:val="ru-RU"/>
              </w:rPr>
              <w:t>.20</w:t>
            </w:r>
          </w:p>
        </w:tc>
      </w:tr>
      <w:tr w:rsidR="00AF6B45" w:rsidRPr="002376FB" w:rsidTr="00DE3E85">
        <w:tc>
          <w:tcPr>
            <w:tcW w:w="756" w:type="dxa"/>
          </w:tcPr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47</w:t>
            </w:r>
            <w:r w:rsidRPr="002376FB">
              <w:rPr>
                <w:bCs/>
                <w:lang w:val="ru-RU"/>
              </w:rPr>
              <w:t xml:space="preserve"> т.</w:t>
            </w:r>
          </w:p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</w:p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  <w:r w:rsidRPr="002376FB">
              <w:rPr>
                <w:bCs/>
                <w:lang w:val="ru-RU"/>
              </w:rPr>
              <w:t>2</w:t>
            </w:r>
            <w:r>
              <w:rPr>
                <w:bCs/>
                <w:lang w:val="ru-RU"/>
              </w:rPr>
              <w:t>0</w:t>
            </w:r>
            <w:r w:rsidRPr="002376FB">
              <w:rPr>
                <w:bCs/>
                <w:lang w:val="ru-RU"/>
              </w:rPr>
              <w:t>.</w:t>
            </w:r>
          </w:p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11</w:t>
            </w:r>
            <w:r w:rsidRPr="002376FB">
              <w:rPr>
                <w:bCs/>
                <w:lang w:val="ru-RU"/>
              </w:rPr>
              <w:t>.</w:t>
            </w:r>
          </w:p>
          <w:p w:rsidR="00AF6B45" w:rsidRPr="002376FB" w:rsidRDefault="00511DAD" w:rsidP="00DE3E85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2020</w:t>
            </w:r>
          </w:p>
          <w:p w:rsidR="00AF6B45" w:rsidRPr="002376FB" w:rsidRDefault="00AF6B45" w:rsidP="00DE3E85">
            <w:pPr>
              <w:jc w:val="both"/>
              <w:rPr>
                <w:bCs/>
                <w:lang w:val="uk-UA"/>
              </w:rPr>
            </w:pPr>
          </w:p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  <w:r w:rsidRPr="002376FB">
              <w:rPr>
                <w:bCs/>
                <w:lang w:val="uk-UA"/>
              </w:rPr>
              <w:t>2 год.</w:t>
            </w:r>
          </w:p>
        </w:tc>
        <w:tc>
          <w:tcPr>
            <w:tcW w:w="5400" w:type="dxa"/>
          </w:tcPr>
          <w:p w:rsidR="00AF6B45" w:rsidRPr="002376FB" w:rsidRDefault="00AF6B45" w:rsidP="00DE3E85">
            <w:pPr>
              <w:shd w:val="clear" w:color="auto" w:fill="FFFFFF"/>
              <w:spacing w:line="269" w:lineRule="exact"/>
              <w:ind w:right="58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Визначення та диференціація службових частин мови у тексті. </w:t>
            </w:r>
          </w:p>
        </w:tc>
        <w:tc>
          <w:tcPr>
            <w:tcW w:w="1318" w:type="dxa"/>
          </w:tcPr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Практичне заняття</w:t>
            </w:r>
          </w:p>
        </w:tc>
        <w:tc>
          <w:tcPr>
            <w:tcW w:w="2410" w:type="dxa"/>
          </w:tcPr>
          <w:p w:rsidR="00AF6B45" w:rsidRPr="001F2481" w:rsidRDefault="00AF6B45" w:rsidP="00DE3E85">
            <w:pPr>
              <w:rPr>
                <w:lang w:val="uk-UA"/>
              </w:rPr>
            </w:pPr>
            <w:r w:rsidRPr="001F2481">
              <w:rPr>
                <w:lang w:val="uk-UA"/>
              </w:rPr>
              <w:t>Глібчук Н. М., Добо-</w:t>
            </w:r>
          </w:p>
          <w:p w:rsidR="00AF6B45" w:rsidRPr="001F2481" w:rsidRDefault="00AF6B45" w:rsidP="00DE3E85">
            <w:pPr>
              <w:rPr>
                <w:lang w:val="uk-UA"/>
              </w:rPr>
            </w:pPr>
            <w:r w:rsidRPr="001F2481">
              <w:rPr>
                <w:lang w:val="uk-UA"/>
              </w:rPr>
              <w:t>севич У. Б. Сучасна</w:t>
            </w:r>
          </w:p>
          <w:p w:rsidR="00AF6B45" w:rsidRPr="001F2481" w:rsidRDefault="00AF6B45" w:rsidP="00DE3E85">
            <w:pPr>
              <w:rPr>
                <w:lang w:val="uk-UA"/>
              </w:rPr>
            </w:pPr>
            <w:r w:rsidRPr="001F2481">
              <w:rPr>
                <w:lang w:val="uk-UA"/>
              </w:rPr>
              <w:t>українська мова. Морфологія. Прак-</w:t>
            </w:r>
          </w:p>
          <w:p w:rsidR="00AF6B45" w:rsidRPr="001F2481" w:rsidRDefault="00AF6B45" w:rsidP="00DE3E85">
            <w:pPr>
              <w:rPr>
                <w:lang w:val="uk-UA"/>
              </w:rPr>
            </w:pPr>
            <w:r>
              <w:rPr>
                <w:lang w:val="uk-UA"/>
              </w:rPr>
              <w:t xml:space="preserve">тикум. – К., 2009. </w:t>
            </w:r>
          </w:p>
          <w:p w:rsidR="00AF6B45" w:rsidRPr="002376FB" w:rsidRDefault="00AF6B45" w:rsidP="00DE3E85">
            <w:pPr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827" w:type="dxa"/>
          </w:tcPr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1560" w:type="dxa"/>
          </w:tcPr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</w:p>
        </w:tc>
      </w:tr>
      <w:tr w:rsidR="00AF6B45" w:rsidRPr="002376FB" w:rsidTr="00DE3E85">
        <w:tc>
          <w:tcPr>
            <w:tcW w:w="756" w:type="dxa"/>
          </w:tcPr>
          <w:p w:rsidR="00AF6B45" w:rsidRDefault="00AF6B45" w:rsidP="00DE3E85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47 т.</w:t>
            </w:r>
          </w:p>
          <w:p w:rsidR="00AF6B45" w:rsidRDefault="00AF6B45" w:rsidP="00DE3E85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22.11.</w:t>
            </w:r>
          </w:p>
          <w:p w:rsidR="00AF6B45" w:rsidRDefault="00511DAD" w:rsidP="00DE3E85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2020</w:t>
            </w:r>
          </w:p>
          <w:p w:rsidR="00AF6B45" w:rsidRDefault="00AF6B45" w:rsidP="00DE3E85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2 </w:t>
            </w:r>
          </w:p>
          <w:p w:rsidR="00AF6B45" w:rsidRDefault="00AF6B45" w:rsidP="00DE3E85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Год.</w:t>
            </w:r>
          </w:p>
        </w:tc>
        <w:tc>
          <w:tcPr>
            <w:tcW w:w="5400" w:type="dxa"/>
          </w:tcPr>
          <w:p w:rsidR="00AF6B45" w:rsidRPr="00E85B28" w:rsidRDefault="00AF6B45" w:rsidP="00DE3E85">
            <w:pPr>
              <w:shd w:val="clear" w:color="auto" w:fill="FFFFFF"/>
              <w:spacing w:line="269" w:lineRule="exact"/>
              <w:ind w:right="58"/>
              <w:jc w:val="both"/>
              <w:rPr>
                <w:bCs/>
                <w:lang w:val="ru-RU"/>
              </w:rPr>
            </w:pPr>
            <w:r w:rsidRPr="00E85B28">
              <w:rPr>
                <w:snapToGrid w:val="0"/>
              </w:rPr>
              <w:t>Прийменник як частина мови. Морфологічна класифікація прийменників. Первинні і вторинні прийменники. Відіменні, віддієслівні та прислівникові прийменники. Основні значення конструкцій з первинними прийменниками. Синонімічні прийменникові конструкції</w:t>
            </w:r>
            <w:r w:rsidRPr="00E85B28">
              <w:t>.</w:t>
            </w:r>
          </w:p>
        </w:tc>
        <w:tc>
          <w:tcPr>
            <w:tcW w:w="1318" w:type="dxa"/>
          </w:tcPr>
          <w:p w:rsidR="00AF6B45" w:rsidRDefault="00AF6B45" w:rsidP="00DE3E85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лекція</w:t>
            </w:r>
          </w:p>
        </w:tc>
        <w:tc>
          <w:tcPr>
            <w:tcW w:w="2410" w:type="dxa"/>
          </w:tcPr>
          <w:p w:rsidR="00AF6B45" w:rsidRPr="00222EB7" w:rsidRDefault="00AF6B45" w:rsidP="00DE3E85">
            <w:pPr>
              <w:pStyle w:val="12"/>
              <w:ind w:left="147"/>
              <w:jc w:val="both"/>
              <w:rPr>
                <w:color w:val="000000"/>
                <w:lang w:val="uk-UA"/>
              </w:rPr>
            </w:pPr>
            <w:r w:rsidRPr="00222EB7">
              <w:rPr>
                <w:i/>
                <w:color w:val="000000"/>
                <w:lang w:val="uk-UA"/>
              </w:rPr>
              <w:t xml:space="preserve">Безпояско О. К., Городенська К. Г., Русанівський В. М. </w:t>
            </w:r>
            <w:r w:rsidRPr="00222EB7">
              <w:rPr>
                <w:color w:val="000000"/>
                <w:lang w:val="uk-UA"/>
              </w:rPr>
              <w:t>Граматика української мови: Морфологія. – К., 1993.</w:t>
            </w:r>
          </w:p>
          <w:p w:rsidR="00AF6B45" w:rsidRPr="00222EB7" w:rsidRDefault="00AF6B45" w:rsidP="00DE3E85">
            <w:pPr>
              <w:pStyle w:val="12"/>
              <w:ind w:left="147"/>
              <w:jc w:val="both"/>
              <w:rPr>
                <w:color w:val="000000"/>
                <w:lang w:val="uk-UA"/>
              </w:rPr>
            </w:pPr>
            <w:r w:rsidRPr="00222EB7">
              <w:rPr>
                <w:i/>
                <w:color w:val="000000"/>
                <w:lang w:val="uk-UA"/>
              </w:rPr>
              <w:t xml:space="preserve">Вихованець І. Р., Городенська К. Г. </w:t>
            </w:r>
            <w:r w:rsidRPr="00222EB7">
              <w:rPr>
                <w:color w:val="000000"/>
                <w:lang w:val="uk-UA"/>
              </w:rPr>
              <w:t>Теоретична морфологія української мови. – К., 2004.</w:t>
            </w:r>
          </w:p>
          <w:p w:rsidR="00AF6B45" w:rsidRPr="00222EB7" w:rsidRDefault="00AF6B45" w:rsidP="00DE3E85">
            <w:pPr>
              <w:jc w:val="both"/>
              <w:rPr>
                <w:sz w:val="20"/>
                <w:szCs w:val="20"/>
                <w:lang w:val="uk-UA"/>
              </w:rPr>
            </w:pPr>
            <w:r w:rsidRPr="00222EB7">
              <w:rPr>
                <w:rFonts w:eastAsia="Calibri"/>
                <w:sz w:val="20"/>
                <w:szCs w:val="20"/>
                <w:lang w:val="uk-UA"/>
              </w:rPr>
              <w:t>Сучасна українська літературна мова / За ред. А. П. Грищенка. – 2-ге вид., перероб. і доп. – К., 1997.</w:t>
            </w:r>
          </w:p>
          <w:p w:rsidR="00AF6B45" w:rsidRPr="00222EB7" w:rsidRDefault="00AF6B45" w:rsidP="00DE3E85">
            <w:pPr>
              <w:jc w:val="both"/>
              <w:rPr>
                <w:sz w:val="20"/>
                <w:szCs w:val="20"/>
                <w:lang w:val="uk-UA"/>
              </w:rPr>
            </w:pPr>
            <w:r w:rsidRPr="00222EB7">
              <w:rPr>
                <w:rFonts w:eastAsia="Calibri"/>
                <w:sz w:val="20"/>
                <w:szCs w:val="20"/>
                <w:lang w:val="uk-UA"/>
              </w:rPr>
              <w:t>Сучасна українська літературна мова / За ред. М. Я. Плющ.  – 2-ге вид., перероб. і доп. – К., 2000.</w:t>
            </w:r>
          </w:p>
          <w:p w:rsidR="00AF6B45" w:rsidRPr="00222EB7" w:rsidRDefault="00AF6B45" w:rsidP="00DE3E85">
            <w:pPr>
              <w:jc w:val="both"/>
              <w:rPr>
                <w:sz w:val="20"/>
                <w:szCs w:val="20"/>
                <w:lang w:val="uk-UA"/>
              </w:rPr>
            </w:pPr>
            <w:r w:rsidRPr="00222EB7">
              <w:rPr>
                <w:rFonts w:eastAsia="Calibri"/>
                <w:sz w:val="20"/>
                <w:szCs w:val="20"/>
                <w:lang w:val="uk-UA"/>
              </w:rPr>
              <w:lastRenderedPageBreak/>
              <w:t>Сучасна українська літературна мова / За ред. О. Д. Пономарева. – К., 1997.</w:t>
            </w:r>
          </w:p>
          <w:p w:rsidR="00AF6B45" w:rsidRPr="002376FB" w:rsidRDefault="00AF6B45" w:rsidP="00DE3E85">
            <w:pPr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827" w:type="dxa"/>
          </w:tcPr>
          <w:p w:rsidR="00AF6B45" w:rsidRDefault="00AF6B45" w:rsidP="00DE3E85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Правопис прийменників</w:t>
            </w:r>
          </w:p>
          <w:p w:rsidR="00EF395E" w:rsidRPr="002376FB" w:rsidRDefault="00EF395E" w:rsidP="00DE3E85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 год.</w:t>
            </w:r>
          </w:p>
        </w:tc>
        <w:tc>
          <w:tcPr>
            <w:tcW w:w="1560" w:type="dxa"/>
          </w:tcPr>
          <w:p w:rsidR="00AF6B45" w:rsidRPr="002376FB" w:rsidRDefault="00EF395E" w:rsidP="00DE3E85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24.11</w:t>
            </w:r>
            <w:r w:rsidR="00511DAD">
              <w:rPr>
                <w:bCs/>
                <w:lang w:val="ru-RU"/>
              </w:rPr>
              <w:t>.20</w:t>
            </w:r>
          </w:p>
        </w:tc>
      </w:tr>
      <w:tr w:rsidR="00AF6B45" w:rsidRPr="002376FB" w:rsidTr="00DE3E85">
        <w:tc>
          <w:tcPr>
            <w:tcW w:w="756" w:type="dxa"/>
          </w:tcPr>
          <w:p w:rsidR="00AF6B45" w:rsidRDefault="00AF6B45" w:rsidP="00DE3E85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48 т.</w:t>
            </w:r>
          </w:p>
          <w:p w:rsidR="00AF6B45" w:rsidRDefault="00AF6B45" w:rsidP="00DE3E85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29.11</w:t>
            </w:r>
          </w:p>
          <w:p w:rsidR="00AF6B45" w:rsidRDefault="00511DAD" w:rsidP="00DE3E85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2020</w:t>
            </w:r>
          </w:p>
          <w:p w:rsidR="00AF6B45" w:rsidRDefault="00AF6B45" w:rsidP="00DE3E85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  <w:p w:rsidR="00AF6B45" w:rsidRDefault="00AF6B45" w:rsidP="00DE3E85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год.</w:t>
            </w:r>
          </w:p>
        </w:tc>
        <w:tc>
          <w:tcPr>
            <w:tcW w:w="5400" w:type="dxa"/>
          </w:tcPr>
          <w:p w:rsidR="00AF6B45" w:rsidRPr="00E85B28" w:rsidRDefault="00AF6B45" w:rsidP="00DE3E85">
            <w:pPr>
              <w:shd w:val="clear" w:color="auto" w:fill="FFFFFF"/>
              <w:spacing w:line="269" w:lineRule="exact"/>
              <w:ind w:right="58"/>
              <w:jc w:val="both"/>
              <w:rPr>
                <w:bCs/>
                <w:lang w:val="ru-RU"/>
              </w:rPr>
            </w:pPr>
            <w:r w:rsidRPr="00E85B28">
              <w:rPr>
                <w:snapToGrid w:val="0"/>
              </w:rPr>
              <w:t>Сполучник як частина мови. Прості, складні і складені сполучники.Поділ сполучників за способом уживання. Одиничні, повторювальні і парні сполучники. Синтаксичні функції сполучників. Сполучники сурядні та підрядні.</w:t>
            </w:r>
          </w:p>
        </w:tc>
        <w:tc>
          <w:tcPr>
            <w:tcW w:w="1318" w:type="dxa"/>
          </w:tcPr>
          <w:p w:rsidR="00AF6B45" w:rsidRDefault="00AF6B45" w:rsidP="00DE3E85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лекція</w:t>
            </w:r>
          </w:p>
        </w:tc>
        <w:tc>
          <w:tcPr>
            <w:tcW w:w="2410" w:type="dxa"/>
          </w:tcPr>
          <w:p w:rsidR="00AF6B45" w:rsidRPr="00222EB7" w:rsidRDefault="00AF6B45" w:rsidP="00DE3E85">
            <w:pPr>
              <w:pStyle w:val="12"/>
              <w:ind w:left="147"/>
              <w:jc w:val="both"/>
              <w:rPr>
                <w:color w:val="000000"/>
                <w:lang w:val="uk-UA"/>
              </w:rPr>
            </w:pPr>
            <w:r w:rsidRPr="00222EB7">
              <w:rPr>
                <w:i/>
                <w:color w:val="000000"/>
                <w:lang w:val="uk-UA"/>
              </w:rPr>
              <w:t xml:space="preserve">Безпояско О. К., Городенська К. Г., Русанівський В. М. </w:t>
            </w:r>
            <w:r w:rsidRPr="00222EB7">
              <w:rPr>
                <w:color w:val="000000"/>
                <w:lang w:val="uk-UA"/>
              </w:rPr>
              <w:t>Граматика української мови: Морфологія. – К., 1993.</w:t>
            </w:r>
          </w:p>
          <w:p w:rsidR="00AF6B45" w:rsidRPr="00222EB7" w:rsidRDefault="00AF6B45" w:rsidP="00DE3E85">
            <w:pPr>
              <w:pStyle w:val="12"/>
              <w:ind w:left="147"/>
              <w:jc w:val="both"/>
              <w:rPr>
                <w:color w:val="000000"/>
                <w:lang w:val="uk-UA"/>
              </w:rPr>
            </w:pPr>
            <w:r w:rsidRPr="00222EB7">
              <w:rPr>
                <w:i/>
                <w:color w:val="000000"/>
                <w:lang w:val="uk-UA"/>
              </w:rPr>
              <w:t xml:space="preserve">Вихованець І. Р., Городенська К. Г. </w:t>
            </w:r>
            <w:r w:rsidRPr="00222EB7">
              <w:rPr>
                <w:color w:val="000000"/>
                <w:lang w:val="uk-UA"/>
              </w:rPr>
              <w:t>Теоретична морфологія української мови. – К., 2004.</w:t>
            </w:r>
          </w:p>
          <w:p w:rsidR="00AF6B45" w:rsidRPr="00222EB7" w:rsidRDefault="00AF6B45" w:rsidP="00DE3E85">
            <w:pPr>
              <w:jc w:val="both"/>
              <w:rPr>
                <w:sz w:val="20"/>
                <w:szCs w:val="20"/>
                <w:lang w:val="uk-UA"/>
              </w:rPr>
            </w:pPr>
            <w:r w:rsidRPr="00222EB7">
              <w:rPr>
                <w:rFonts w:eastAsia="Calibri"/>
                <w:sz w:val="20"/>
                <w:szCs w:val="20"/>
                <w:lang w:val="uk-UA"/>
              </w:rPr>
              <w:t>Сучасна українська літературна мова / За ред. А. П. Грищенка. – 2-ге вид., перероб. і доп. – К., 1997.</w:t>
            </w:r>
          </w:p>
          <w:p w:rsidR="00AF6B45" w:rsidRPr="00222EB7" w:rsidRDefault="00AF6B45" w:rsidP="00DE3E85">
            <w:pPr>
              <w:jc w:val="both"/>
              <w:rPr>
                <w:sz w:val="20"/>
                <w:szCs w:val="20"/>
                <w:lang w:val="uk-UA"/>
              </w:rPr>
            </w:pPr>
            <w:r w:rsidRPr="00222EB7">
              <w:rPr>
                <w:rFonts w:eastAsia="Calibri"/>
                <w:sz w:val="20"/>
                <w:szCs w:val="20"/>
                <w:lang w:val="uk-UA"/>
              </w:rPr>
              <w:t>Сучасна українська літературна мова / За ред. М. Я. Плющ.  – 2-ге вид., перероб. і доп. – К., 2000.</w:t>
            </w:r>
          </w:p>
          <w:p w:rsidR="00AF6B45" w:rsidRPr="00222EB7" w:rsidRDefault="00AF6B45" w:rsidP="00DE3E85">
            <w:pPr>
              <w:jc w:val="both"/>
              <w:rPr>
                <w:sz w:val="20"/>
                <w:szCs w:val="20"/>
                <w:lang w:val="uk-UA"/>
              </w:rPr>
            </w:pPr>
            <w:r w:rsidRPr="00222EB7">
              <w:rPr>
                <w:rFonts w:eastAsia="Calibri"/>
                <w:sz w:val="20"/>
                <w:szCs w:val="20"/>
                <w:lang w:val="uk-UA"/>
              </w:rPr>
              <w:t>Сучасна українська літературна мова / За ред. О. Д. Пономарева. – К., 1997.</w:t>
            </w:r>
          </w:p>
          <w:p w:rsidR="00AF6B45" w:rsidRPr="002376FB" w:rsidRDefault="00AF6B45" w:rsidP="00DE3E85">
            <w:pPr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827" w:type="dxa"/>
          </w:tcPr>
          <w:p w:rsidR="00AF6B45" w:rsidRDefault="00AF6B45" w:rsidP="00DE3E85">
            <w:pPr>
              <w:jc w:val="both"/>
              <w:rPr>
                <w:snapToGrid w:val="0"/>
                <w:lang w:val="uk-UA"/>
              </w:rPr>
            </w:pPr>
            <w:r w:rsidRPr="00E85B28">
              <w:rPr>
                <w:snapToGrid w:val="0"/>
              </w:rPr>
              <w:t>Сурядні сполучники: єднальні, протиставні і розділові. Підрядні сполучники: причинові, часові, умовні</w:t>
            </w:r>
            <w:r>
              <w:rPr>
                <w:snapToGrid w:val="0"/>
              </w:rPr>
              <w:t xml:space="preserve">, мети, порівняльні, допустові </w:t>
            </w:r>
            <w:r>
              <w:rPr>
                <w:snapToGrid w:val="0"/>
                <w:lang w:val="uk-UA"/>
              </w:rPr>
              <w:t>тощо.</w:t>
            </w:r>
          </w:p>
          <w:p w:rsidR="00EF395E" w:rsidRPr="00E85B28" w:rsidRDefault="00EF395E" w:rsidP="00DE3E85">
            <w:pPr>
              <w:jc w:val="both"/>
              <w:rPr>
                <w:bCs/>
                <w:lang w:val="uk-UA"/>
              </w:rPr>
            </w:pPr>
            <w:r>
              <w:rPr>
                <w:snapToGrid w:val="0"/>
                <w:lang w:val="uk-UA"/>
              </w:rPr>
              <w:t>2 год.</w:t>
            </w:r>
          </w:p>
        </w:tc>
        <w:tc>
          <w:tcPr>
            <w:tcW w:w="1560" w:type="dxa"/>
          </w:tcPr>
          <w:p w:rsidR="00AF6B45" w:rsidRPr="002376FB" w:rsidRDefault="00EF395E" w:rsidP="00DE3E85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02.12</w:t>
            </w:r>
            <w:r w:rsidR="00511DAD">
              <w:rPr>
                <w:bCs/>
                <w:lang w:val="ru-RU"/>
              </w:rPr>
              <w:t>.20</w:t>
            </w:r>
          </w:p>
        </w:tc>
      </w:tr>
      <w:tr w:rsidR="00AF6B45" w:rsidRPr="002376FB" w:rsidTr="00DE3E85">
        <w:tc>
          <w:tcPr>
            <w:tcW w:w="756" w:type="dxa"/>
          </w:tcPr>
          <w:p w:rsidR="00AF6B45" w:rsidRDefault="00AF6B45" w:rsidP="00DE3E85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49 т.</w:t>
            </w:r>
          </w:p>
          <w:p w:rsidR="00AF6B45" w:rsidRDefault="00AF6B45" w:rsidP="00DE3E85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04.12</w:t>
            </w:r>
          </w:p>
          <w:p w:rsidR="00AF6B45" w:rsidRDefault="00511DAD" w:rsidP="00DE3E85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2020</w:t>
            </w:r>
          </w:p>
          <w:p w:rsidR="00AF6B45" w:rsidRDefault="00AF6B45" w:rsidP="00DE3E85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  <w:p w:rsidR="00AF6B45" w:rsidRDefault="00AF6B45" w:rsidP="00DE3E85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Год.</w:t>
            </w:r>
          </w:p>
        </w:tc>
        <w:tc>
          <w:tcPr>
            <w:tcW w:w="5400" w:type="dxa"/>
          </w:tcPr>
          <w:p w:rsidR="00AF6B45" w:rsidRDefault="00AF6B45" w:rsidP="00DE3E85">
            <w:pPr>
              <w:shd w:val="clear" w:color="auto" w:fill="FFFFFF"/>
              <w:spacing w:line="269" w:lineRule="exact"/>
              <w:ind w:right="58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Аналіз прийменників та сполучників у тексті. </w:t>
            </w:r>
          </w:p>
        </w:tc>
        <w:tc>
          <w:tcPr>
            <w:tcW w:w="1318" w:type="dxa"/>
          </w:tcPr>
          <w:p w:rsidR="00AF6B45" w:rsidRDefault="00AF6B45" w:rsidP="00DE3E85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Практичне заняття</w:t>
            </w:r>
          </w:p>
        </w:tc>
        <w:tc>
          <w:tcPr>
            <w:tcW w:w="2410" w:type="dxa"/>
          </w:tcPr>
          <w:p w:rsidR="00AF6B45" w:rsidRPr="001F2481" w:rsidRDefault="00AF6B45" w:rsidP="00DE3E85">
            <w:pPr>
              <w:rPr>
                <w:lang w:val="uk-UA"/>
              </w:rPr>
            </w:pPr>
            <w:r w:rsidRPr="001F2481">
              <w:rPr>
                <w:lang w:val="uk-UA"/>
              </w:rPr>
              <w:t>Глібчук Н. М., Добо-</w:t>
            </w:r>
          </w:p>
          <w:p w:rsidR="00AF6B45" w:rsidRPr="001F2481" w:rsidRDefault="00AF6B45" w:rsidP="00DE3E85">
            <w:pPr>
              <w:rPr>
                <w:lang w:val="uk-UA"/>
              </w:rPr>
            </w:pPr>
            <w:r w:rsidRPr="001F2481">
              <w:rPr>
                <w:lang w:val="uk-UA"/>
              </w:rPr>
              <w:t>севич У. Б. Сучасна</w:t>
            </w:r>
          </w:p>
          <w:p w:rsidR="00AF6B45" w:rsidRPr="001F2481" w:rsidRDefault="00AF6B45" w:rsidP="00DE3E85">
            <w:pPr>
              <w:rPr>
                <w:lang w:val="uk-UA"/>
              </w:rPr>
            </w:pPr>
            <w:r w:rsidRPr="001F2481">
              <w:rPr>
                <w:lang w:val="uk-UA"/>
              </w:rPr>
              <w:t>українська мова. Морфологія. Прак-</w:t>
            </w:r>
          </w:p>
          <w:p w:rsidR="00AF6B45" w:rsidRPr="001F2481" w:rsidRDefault="00AF6B45" w:rsidP="00DE3E85">
            <w:pPr>
              <w:rPr>
                <w:lang w:val="uk-UA"/>
              </w:rPr>
            </w:pPr>
            <w:r>
              <w:rPr>
                <w:lang w:val="uk-UA"/>
              </w:rPr>
              <w:t xml:space="preserve">тикум. – К., 2009. </w:t>
            </w:r>
          </w:p>
          <w:p w:rsidR="00AF6B45" w:rsidRPr="002376FB" w:rsidRDefault="00AF6B45" w:rsidP="00DE3E85">
            <w:pPr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827" w:type="dxa"/>
          </w:tcPr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1560" w:type="dxa"/>
          </w:tcPr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</w:p>
        </w:tc>
      </w:tr>
      <w:tr w:rsidR="00AF6B45" w:rsidRPr="002376FB" w:rsidTr="00DE3E85">
        <w:tc>
          <w:tcPr>
            <w:tcW w:w="756" w:type="dxa"/>
          </w:tcPr>
          <w:p w:rsidR="00AF6B45" w:rsidRDefault="00AF6B45" w:rsidP="00DE3E85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49 т.</w:t>
            </w:r>
          </w:p>
          <w:p w:rsidR="00AF6B45" w:rsidRDefault="00AF6B45" w:rsidP="00DE3E85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06.12.</w:t>
            </w:r>
            <w:r w:rsidR="00511DAD">
              <w:rPr>
                <w:bCs/>
                <w:lang w:val="ru-RU"/>
              </w:rPr>
              <w:t>2020</w:t>
            </w:r>
          </w:p>
          <w:p w:rsidR="00AF6B45" w:rsidRDefault="00AF6B45" w:rsidP="00DE3E85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2</w:t>
            </w:r>
          </w:p>
          <w:p w:rsidR="00AF6B45" w:rsidRDefault="00AF6B45" w:rsidP="00DE3E85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Год.</w:t>
            </w:r>
          </w:p>
        </w:tc>
        <w:tc>
          <w:tcPr>
            <w:tcW w:w="5400" w:type="dxa"/>
          </w:tcPr>
          <w:p w:rsidR="00AF6B45" w:rsidRPr="0088713B" w:rsidRDefault="00AF6B45" w:rsidP="00DE3E85">
            <w:pPr>
              <w:shd w:val="clear" w:color="auto" w:fill="FFFFFF"/>
              <w:spacing w:line="269" w:lineRule="exact"/>
              <w:ind w:right="58"/>
              <w:jc w:val="both"/>
              <w:rPr>
                <w:bCs/>
                <w:lang w:val="ru-RU"/>
              </w:rPr>
            </w:pPr>
            <w:r w:rsidRPr="0088713B">
              <w:lastRenderedPageBreak/>
              <w:t xml:space="preserve">Частка як </w:t>
            </w:r>
            <w:r w:rsidRPr="0088713B">
              <w:rPr>
                <w:snapToGrid w:val="0"/>
              </w:rPr>
              <w:t xml:space="preserve">частина мови. Поділ часток за структурними особливостями (за місцем і роллю у мовних одиницях). Фразові, формотворчі та </w:t>
            </w:r>
            <w:r w:rsidRPr="0088713B">
              <w:rPr>
                <w:snapToGrid w:val="0"/>
              </w:rPr>
              <w:lastRenderedPageBreak/>
              <w:t>словотворчі частки.Поділ часток за функціонально-семантичними ознаками.</w:t>
            </w:r>
          </w:p>
        </w:tc>
        <w:tc>
          <w:tcPr>
            <w:tcW w:w="1318" w:type="dxa"/>
          </w:tcPr>
          <w:p w:rsidR="00AF6B45" w:rsidRDefault="00AF6B45" w:rsidP="00DE3E85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лекція</w:t>
            </w:r>
          </w:p>
        </w:tc>
        <w:tc>
          <w:tcPr>
            <w:tcW w:w="2410" w:type="dxa"/>
          </w:tcPr>
          <w:p w:rsidR="00AF6B45" w:rsidRPr="00222EB7" w:rsidRDefault="00AF6B45" w:rsidP="00DE3E85">
            <w:pPr>
              <w:pStyle w:val="12"/>
              <w:ind w:left="147"/>
              <w:jc w:val="both"/>
              <w:rPr>
                <w:color w:val="000000"/>
                <w:lang w:val="uk-UA"/>
              </w:rPr>
            </w:pPr>
            <w:r w:rsidRPr="00222EB7">
              <w:rPr>
                <w:i/>
                <w:color w:val="000000"/>
                <w:lang w:val="uk-UA"/>
              </w:rPr>
              <w:t xml:space="preserve">Безпояско О. К., Городенська К. Г., Русанівський В. М. </w:t>
            </w:r>
            <w:r w:rsidRPr="00222EB7">
              <w:rPr>
                <w:color w:val="000000"/>
                <w:lang w:val="uk-UA"/>
              </w:rPr>
              <w:t xml:space="preserve">Граматика української </w:t>
            </w:r>
            <w:r w:rsidRPr="00222EB7">
              <w:rPr>
                <w:color w:val="000000"/>
                <w:lang w:val="uk-UA"/>
              </w:rPr>
              <w:lastRenderedPageBreak/>
              <w:t>мови: Морфологія. – К., 1993.</w:t>
            </w:r>
          </w:p>
          <w:p w:rsidR="00AF6B45" w:rsidRPr="00222EB7" w:rsidRDefault="00AF6B45" w:rsidP="00DE3E85">
            <w:pPr>
              <w:pStyle w:val="12"/>
              <w:ind w:left="147"/>
              <w:jc w:val="both"/>
              <w:rPr>
                <w:color w:val="000000"/>
                <w:lang w:val="uk-UA"/>
              </w:rPr>
            </w:pPr>
            <w:r w:rsidRPr="00222EB7">
              <w:rPr>
                <w:i/>
                <w:color w:val="000000"/>
                <w:lang w:val="uk-UA"/>
              </w:rPr>
              <w:t xml:space="preserve">Вихованець І. Р., Городенська К. Г. </w:t>
            </w:r>
            <w:r w:rsidRPr="00222EB7">
              <w:rPr>
                <w:color w:val="000000"/>
                <w:lang w:val="uk-UA"/>
              </w:rPr>
              <w:t>Теоретична морфологія української мови. – К., 2004.</w:t>
            </w:r>
          </w:p>
          <w:p w:rsidR="00AF6B45" w:rsidRPr="00222EB7" w:rsidRDefault="00AF6B45" w:rsidP="00DE3E85">
            <w:pPr>
              <w:jc w:val="both"/>
              <w:rPr>
                <w:sz w:val="20"/>
                <w:szCs w:val="20"/>
                <w:lang w:val="uk-UA"/>
              </w:rPr>
            </w:pPr>
            <w:r w:rsidRPr="00222EB7">
              <w:rPr>
                <w:rFonts w:eastAsia="Calibri"/>
                <w:sz w:val="20"/>
                <w:szCs w:val="20"/>
                <w:lang w:val="uk-UA"/>
              </w:rPr>
              <w:t>Сучасна українська літературна мова / За ред. А. П. Грищенка. – 2-ге вид., перероб. і доп. – К., 1997.</w:t>
            </w:r>
          </w:p>
          <w:p w:rsidR="00AF6B45" w:rsidRPr="00222EB7" w:rsidRDefault="00AF6B45" w:rsidP="00DE3E85">
            <w:pPr>
              <w:jc w:val="both"/>
              <w:rPr>
                <w:sz w:val="20"/>
                <w:szCs w:val="20"/>
                <w:lang w:val="uk-UA"/>
              </w:rPr>
            </w:pPr>
            <w:r w:rsidRPr="00222EB7">
              <w:rPr>
                <w:rFonts w:eastAsia="Calibri"/>
                <w:sz w:val="20"/>
                <w:szCs w:val="20"/>
                <w:lang w:val="uk-UA"/>
              </w:rPr>
              <w:t>Сучасна українська літературна мова / За ред. М. Я. Плющ.  – 2-ге вид., перероб. і доп. – К., 2000.</w:t>
            </w:r>
          </w:p>
          <w:p w:rsidR="00AF6B45" w:rsidRPr="00222EB7" w:rsidRDefault="00AF6B45" w:rsidP="00DE3E85">
            <w:pPr>
              <w:jc w:val="both"/>
              <w:rPr>
                <w:sz w:val="20"/>
                <w:szCs w:val="20"/>
                <w:lang w:val="uk-UA"/>
              </w:rPr>
            </w:pPr>
            <w:r w:rsidRPr="00222EB7">
              <w:rPr>
                <w:rFonts w:eastAsia="Calibri"/>
                <w:sz w:val="20"/>
                <w:szCs w:val="20"/>
                <w:lang w:val="uk-UA"/>
              </w:rPr>
              <w:t>Сучасна українська літературна мова / За ред. О. Д. Пономарева. – К., 1997.</w:t>
            </w:r>
          </w:p>
          <w:p w:rsidR="00AF6B45" w:rsidRPr="002376FB" w:rsidRDefault="00AF6B45" w:rsidP="00DE3E85">
            <w:pPr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827" w:type="dxa"/>
          </w:tcPr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1560" w:type="dxa"/>
          </w:tcPr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</w:p>
        </w:tc>
      </w:tr>
      <w:tr w:rsidR="00AF6B45" w:rsidRPr="002376FB" w:rsidTr="00DE3E85">
        <w:tc>
          <w:tcPr>
            <w:tcW w:w="756" w:type="dxa"/>
          </w:tcPr>
          <w:p w:rsidR="00AF6B45" w:rsidRDefault="00AF6B45" w:rsidP="00DE3E85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50 т.</w:t>
            </w:r>
          </w:p>
          <w:p w:rsidR="00AF6B45" w:rsidRDefault="00AF6B45" w:rsidP="00DE3E85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13.12.</w:t>
            </w:r>
          </w:p>
          <w:p w:rsidR="00AF6B45" w:rsidRDefault="00511DAD" w:rsidP="00DE3E85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2020</w:t>
            </w:r>
          </w:p>
          <w:p w:rsidR="00AF6B45" w:rsidRDefault="00AF6B45" w:rsidP="00DE3E85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  <w:p w:rsidR="00AF6B45" w:rsidRDefault="00AF6B45" w:rsidP="00DE3E85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Год.</w:t>
            </w:r>
          </w:p>
        </w:tc>
        <w:tc>
          <w:tcPr>
            <w:tcW w:w="5400" w:type="dxa"/>
          </w:tcPr>
          <w:p w:rsidR="00AF6B45" w:rsidRPr="00324985" w:rsidRDefault="00AF6B45" w:rsidP="00DE3E85">
            <w:pPr>
              <w:shd w:val="clear" w:color="auto" w:fill="FFFFFF"/>
              <w:spacing w:line="269" w:lineRule="exact"/>
              <w:ind w:right="58"/>
              <w:jc w:val="both"/>
              <w:rPr>
                <w:bCs/>
                <w:lang w:val="ru-RU"/>
              </w:rPr>
            </w:pPr>
            <w:r w:rsidRPr="00324985">
              <w:rPr>
                <w:snapToGrid w:val="0"/>
              </w:rPr>
              <w:t>Фразові частки: питальні, оклично-підсилювальні, власне модальні частки; стверджувальні, заперечні, означальні, кількісні, спонукальні, видільні, приєднувальні. Частки, що виконують словотворчу</w:t>
            </w:r>
            <w:r w:rsidRPr="00324985">
              <w:t xml:space="preserve"> функцію.</w:t>
            </w:r>
            <w:r w:rsidRPr="00324985">
              <w:rPr>
                <w:snapToGrid w:val="0"/>
              </w:rPr>
              <w:t xml:space="preserve"> </w:t>
            </w:r>
            <w:r w:rsidRPr="00324985">
              <w:t xml:space="preserve">Частки, що </w:t>
            </w:r>
            <w:r w:rsidRPr="00324985">
              <w:rPr>
                <w:snapToGrid w:val="0"/>
              </w:rPr>
              <w:t>виконують формотворчу функцію. Наголос у частках.</w:t>
            </w:r>
          </w:p>
        </w:tc>
        <w:tc>
          <w:tcPr>
            <w:tcW w:w="1318" w:type="dxa"/>
          </w:tcPr>
          <w:p w:rsidR="00AF6B45" w:rsidRDefault="00AF6B45" w:rsidP="00DE3E85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лекція</w:t>
            </w:r>
          </w:p>
        </w:tc>
        <w:tc>
          <w:tcPr>
            <w:tcW w:w="2410" w:type="dxa"/>
          </w:tcPr>
          <w:p w:rsidR="00AF6B45" w:rsidRPr="00222EB7" w:rsidRDefault="00AF6B45" w:rsidP="00DE3E85">
            <w:pPr>
              <w:pStyle w:val="12"/>
              <w:ind w:left="147"/>
              <w:jc w:val="both"/>
              <w:rPr>
                <w:color w:val="000000"/>
                <w:lang w:val="uk-UA"/>
              </w:rPr>
            </w:pPr>
            <w:r w:rsidRPr="00222EB7">
              <w:rPr>
                <w:i/>
                <w:color w:val="000000"/>
                <w:lang w:val="uk-UA"/>
              </w:rPr>
              <w:t xml:space="preserve">Безпояско О. К., Городенська К. Г., Русанівський В. М. </w:t>
            </w:r>
            <w:r w:rsidRPr="00222EB7">
              <w:rPr>
                <w:color w:val="000000"/>
                <w:lang w:val="uk-UA"/>
              </w:rPr>
              <w:t>Граматика української мови: Морфологія. – К., 1993.</w:t>
            </w:r>
          </w:p>
          <w:p w:rsidR="00AF6B45" w:rsidRPr="00222EB7" w:rsidRDefault="00AF6B45" w:rsidP="00DE3E85">
            <w:pPr>
              <w:pStyle w:val="12"/>
              <w:ind w:left="147"/>
              <w:jc w:val="both"/>
              <w:rPr>
                <w:color w:val="000000"/>
                <w:lang w:val="uk-UA"/>
              </w:rPr>
            </w:pPr>
            <w:r w:rsidRPr="00222EB7">
              <w:rPr>
                <w:i/>
                <w:color w:val="000000"/>
                <w:lang w:val="uk-UA"/>
              </w:rPr>
              <w:t xml:space="preserve">Вихованець І. Р., Городенська К. Г. </w:t>
            </w:r>
            <w:r w:rsidRPr="00222EB7">
              <w:rPr>
                <w:color w:val="000000"/>
                <w:lang w:val="uk-UA"/>
              </w:rPr>
              <w:t>Теоретична морфологія української мови. – К., 2004.</w:t>
            </w:r>
          </w:p>
          <w:p w:rsidR="00AF6B45" w:rsidRPr="00222EB7" w:rsidRDefault="00AF6B45" w:rsidP="00DE3E85">
            <w:pPr>
              <w:jc w:val="both"/>
              <w:rPr>
                <w:sz w:val="20"/>
                <w:szCs w:val="20"/>
                <w:lang w:val="uk-UA"/>
              </w:rPr>
            </w:pPr>
            <w:r w:rsidRPr="00222EB7">
              <w:rPr>
                <w:rFonts w:eastAsia="Calibri"/>
                <w:sz w:val="20"/>
                <w:szCs w:val="20"/>
                <w:lang w:val="uk-UA"/>
              </w:rPr>
              <w:t>Сучасна українська літературна мова / За ред. А. П. Грищенка. – 2-ге вид., перероб. і доп. – К., 1997.</w:t>
            </w:r>
          </w:p>
          <w:p w:rsidR="00AF6B45" w:rsidRPr="00222EB7" w:rsidRDefault="00AF6B45" w:rsidP="00DE3E85">
            <w:pPr>
              <w:jc w:val="both"/>
              <w:rPr>
                <w:sz w:val="20"/>
                <w:szCs w:val="20"/>
                <w:lang w:val="uk-UA"/>
              </w:rPr>
            </w:pPr>
            <w:r w:rsidRPr="00222EB7">
              <w:rPr>
                <w:rFonts w:eastAsia="Calibri"/>
                <w:sz w:val="20"/>
                <w:szCs w:val="20"/>
                <w:lang w:val="uk-UA"/>
              </w:rPr>
              <w:t xml:space="preserve">Сучасна українська літературна мова / За ред. М. Я. Плющ.  – 2-ге </w:t>
            </w:r>
            <w:r w:rsidRPr="00222EB7">
              <w:rPr>
                <w:rFonts w:eastAsia="Calibri"/>
                <w:sz w:val="20"/>
                <w:szCs w:val="20"/>
                <w:lang w:val="uk-UA"/>
              </w:rPr>
              <w:lastRenderedPageBreak/>
              <w:t>вид., перероб. і доп. – К., 2000.</w:t>
            </w:r>
          </w:p>
          <w:p w:rsidR="00AF6B45" w:rsidRPr="00222EB7" w:rsidRDefault="00AF6B45" w:rsidP="00DE3E85">
            <w:pPr>
              <w:jc w:val="both"/>
              <w:rPr>
                <w:sz w:val="20"/>
                <w:szCs w:val="20"/>
                <w:lang w:val="uk-UA"/>
              </w:rPr>
            </w:pPr>
            <w:r w:rsidRPr="00222EB7">
              <w:rPr>
                <w:rFonts w:eastAsia="Calibri"/>
                <w:sz w:val="20"/>
                <w:szCs w:val="20"/>
                <w:lang w:val="uk-UA"/>
              </w:rPr>
              <w:t>Сучасна українська літературна мова / За ред. О. Д. Пономарева. – К., 1997.</w:t>
            </w:r>
          </w:p>
          <w:p w:rsidR="00AF6B45" w:rsidRPr="002376FB" w:rsidRDefault="00AF6B45" w:rsidP="00DE3E85">
            <w:pPr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827" w:type="dxa"/>
          </w:tcPr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1560" w:type="dxa"/>
          </w:tcPr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</w:p>
        </w:tc>
      </w:tr>
      <w:tr w:rsidR="00AF6B45" w:rsidRPr="002376FB" w:rsidTr="00DE3E85">
        <w:tc>
          <w:tcPr>
            <w:tcW w:w="756" w:type="dxa"/>
          </w:tcPr>
          <w:p w:rsidR="00AF6B45" w:rsidRDefault="00AF6B45" w:rsidP="00DE3E85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51 т</w:t>
            </w:r>
            <w:r w:rsidR="00511DAD">
              <w:rPr>
                <w:bCs/>
                <w:lang w:val="ru-RU"/>
              </w:rPr>
              <w:t>.20</w:t>
            </w:r>
            <w:r>
              <w:rPr>
                <w:bCs/>
                <w:lang w:val="ru-RU"/>
              </w:rPr>
              <w:t>.12</w:t>
            </w:r>
          </w:p>
          <w:p w:rsidR="00AF6B45" w:rsidRDefault="00511DAD" w:rsidP="00DE3E85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2020</w:t>
            </w:r>
          </w:p>
          <w:p w:rsidR="00AF6B45" w:rsidRDefault="00AF6B45" w:rsidP="00DE3E85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  <w:p w:rsidR="00AF6B45" w:rsidRDefault="00AF6B45" w:rsidP="00DE3E85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Год.</w:t>
            </w:r>
          </w:p>
        </w:tc>
        <w:tc>
          <w:tcPr>
            <w:tcW w:w="5400" w:type="dxa"/>
          </w:tcPr>
          <w:p w:rsidR="00AF6B45" w:rsidRDefault="00AF6B45" w:rsidP="00DE3E85">
            <w:pPr>
              <w:shd w:val="clear" w:color="auto" w:fill="FFFFFF"/>
              <w:spacing w:line="269" w:lineRule="exact"/>
              <w:ind w:right="58"/>
              <w:jc w:val="both"/>
              <w:rPr>
                <w:snapToGrid w:val="0"/>
                <w:lang w:val="uk-UA"/>
              </w:rPr>
            </w:pPr>
            <w:r w:rsidRPr="00324985">
              <w:rPr>
                <w:lang w:val="uk-UA"/>
              </w:rPr>
              <w:t>Аналіз ч</w:t>
            </w:r>
            <w:r w:rsidRPr="00324985">
              <w:t>астк</w:t>
            </w:r>
            <w:r w:rsidRPr="00324985">
              <w:rPr>
                <w:lang w:val="uk-UA"/>
              </w:rPr>
              <w:t>и</w:t>
            </w:r>
            <w:r w:rsidRPr="00324985">
              <w:t xml:space="preserve"> як </w:t>
            </w:r>
            <w:r w:rsidRPr="00324985">
              <w:rPr>
                <w:snapToGrid w:val="0"/>
              </w:rPr>
              <w:t>частин</w:t>
            </w:r>
            <w:r w:rsidRPr="00324985">
              <w:rPr>
                <w:snapToGrid w:val="0"/>
                <w:lang w:val="uk-UA"/>
              </w:rPr>
              <w:t>и</w:t>
            </w:r>
            <w:r w:rsidRPr="00324985">
              <w:rPr>
                <w:snapToGrid w:val="0"/>
              </w:rPr>
              <w:t xml:space="preserve"> мови.</w:t>
            </w:r>
            <w:r w:rsidRPr="00324985">
              <w:rPr>
                <w:snapToGrid w:val="0"/>
                <w:lang w:val="uk-UA"/>
              </w:rPr>
              <w:t xml:space="preserve"> Групи часток за структурою, функціонально-семантичними ознаками.  Омонімія часток та інших частин мови.</w:t>
            </w:r>
          </w:p>
          <w:p w:rsidR="00AF6B45" w:rsidRPr="00324985" w:rsidRDefault="00AF6B45" w:rsidP="00DE3E85">
            <w:pPr>
              <w:shd w:val="clear" w:color="auto" w:fill="FFFFFF"/>
              <w:spacing w:line="269" w:lineRule="exact"/>
              <w:ind w:right="58"/>
              <w:jc w:val="both"/>
              <w:rPr>
                <w:bCs/>
                <w:lang w:val="ru-RU"/>
              </w:rPr>
            </w:pPr>
            <w:r>
              <w:rPr>
                <w:snapToGrid w:val="0"/>
                <w:lang w:val="uk-UA"/>
              </w:rPr>
              <w:t>Морфологічний аналіз різних частин мови</w:t>
            </w:r>
          </w:p>
        </w:tc>
        <w:tc>
          <w:tcPr>
            <w:tcW w:w="1318" w:type="dxa"/>
          </w:tcPr>
          <w:p w:rsidR="00AF6B45" w:rsidRDefault="00AF6B45" w:rsidP="00DE3E85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Практичне заняття</w:t>
            </w:r>
          </w:p>
        </w:tc>
        <w:tc>
          <w:tcPr>
            <w:tcW w:w="2410" w:type="dxa"/>
          </w:tcPr>
          <w:p w:rsidR="00AF6B45" w:rsidRPr="001F2481" w:rsidRDefault="00AF6B45" w:rsidP="00DE3E85">
            <w:pPr>
              <w:rPr>
                <w:lang w:val="uk-UA"/>
              </w:rPr>
            </w:pPr>
            <w:r w:rsidRPr="001F2481">
              <w:rPr>
                <w:lang w:val="uk-UA"/>
              </w:rPr>
              <w:t>Глібчук Н. М., Добо-</w:t>
            </w:r>
          </w:p>
          <w:p w:rsidR="00AF6B45" w:rsidRPr="001F2481" w:rsidRDefault="00AF6B45" w:rsidP="00DE3E85">
            <w:pPr>
              <w:rPr>
                <w:lang w:val="uk-UA"/>
              </w:rPr>
            </w:pPr>
            <w:r w:rsidRPr="001F2481">
              <w:rPr>
                <w:lang w:val="uk-UA"/>
              </w:rPr>
              <w:t>севич У. Б. Сучасна</w:t>
            </w:r>
          </w:p>
          <w:p w:rsidR="00AF6B45" w:rsidRPr="001F2481" w:rsidRDefault="00AF6B45" w:rsidP="00DE3E85">
            <w:pPr>
              <w:rPr>
                <w:lang w:val="uk-UA"/>
              </w:rPr>
            </w:pPr>
            <w:r w:rsidRPr="001F2481">
              <w:rPr>
                <w:lang w:val="uk-UA"/>
              </w:rPr>
              <w:t>українська мова. Морфологія. Прак-</w:t>
            </w:r>
          </w:p>
          <w:p w:rsidR="00AF6B45" w:rsidRPr="001F2481" w:rsidRDefault="00AF6B45" w:rsidP="00DE3E85">
            <w:pPr>
              <w:rPr>
                <w:lang w:val="uk-UA"/>
              </w:rPr>
            </w:pPr>
            <w:r>
              <w:rPr>
                <w:lang w:val="uk-UA"/>
              </w:rPr>
              <w:t xml:space="preserve">тикум. – К., 2009. </w:t>
            </w:r>
          </w:p>
          <w:p w:rsidR="00AF6B45" w:rsidRPr="002376FB" w:rsidRDefault="00AF6B45" w:rsidP="00DE3E85">
            <w:pPr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827" w:type="dxa"/>
          </w:tcPr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1560" w:type="dxa"/>
          </w:tcPr>
          <w:p w:rsidR="00AF6B45" w:rsidRPr="002376FB" w:rsidRDefault="00AF6B45" w:rsidP="00DE3E85">
            <w:pPr>
              <w:jc w:val="both"/>
              <w:rPr>
                <w:bCs/>
                <w:lang w:val="ru-RU"/>
              </w:rPr>
            </w:pPr>
          </w:p>
        </w:tc>
      </w:tr>
      <w:tr w:rsidR="00AF6B45" w:rsidRPr="002376FB" w:rsidTr="00DE3E85">
        <w:tc>
          <w:tcPr>
            <w:tcW w:w="756" w:type="dxa"/>
          </w:tcPr>
          <w:p w:rsidR="00AF6B45" w:rsidRDefault="00AF6B45" w:rsidP="00DE3E85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52 т.</w:t>
            </w:r>
          </w:p>
          <w:p w:rsidR="00AF6B45" w:rsidRDefault="00AF6B45" w:rsidP="00DE3E85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20.12</w:t>
            </w:r>
          </w:p>
          <w:p w:rsidR="00AF6B45" w:rsidRDefault="00511DAD" w:rsidP="00DE3E85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2020</w:t>
            </w:r>
          </w:p>
          <w:p w:rsidR="00AF6B45" w:rsidRDefault="00AF6B45" w:rsidP="00DE3E85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  <w:p w:rsidR="00AF6B45" w:rsidRDefault="00AF6B45" w:rsidP="00DE3E85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Год.</w:t>
            </w:r>
          </w:p>
        </w:tc>
        <w:tc>
          <w:tcPr>
            <w:tcW w:w="5400" w:type="dxa"/>
          </w:tcPr>
          <w:p w:rsidR="00AF6B45" w:rsidRPr="00324985" w:rsidRDefault="00AF6B45" w:rsidP="00DE3E85">
            <w:pPr>
              <w:shd w:val="clear" w:color="auto" w:fill="FFFFFF"/>
              <w:spacing w:line="269" w:lineRule="exact"/>
              <w:ind w:right="58"/>
              <w:jc w:val="both"/>
              <w:rPr>
                <w:bCs/>
                <w:lang w:val="ru-RU"/>
              </w:rPr>
            </w:pPr>
            <w:r w:rsidRPr="00324985">
              <w:rPr>
                <w:snapToGrid w:val="0"/>
                <w:lang w:val="uk-UA"/>
              </w:rPr>
              <w:t>Загальна характеристика</w:t>
            </w:r>
            <w:r w:rsidRPr="00324985">
              <w:rPr>
                <w:b/>
                <w:snapToGrid w:val="0"/>
                <w:lang w:val="uk-UA"/>
              </w:rPr>
              <w:t xml:space="preserve"> </w:t>
            </w:r>
            <w:r w:rsidRPr="00324985">
              <w:rPr>
                <w:snapToGrid w:val="0"/>
                <w:lang w:val="uk-UA"/>
              </w:rPr>
              <w:t>вигуків</w:t>
            </w:r>
            <w:r w:rsidRPr="00324985">
              <w:rPr>
                <w:b/>
                <w:snapToGrid w:val="0"/>
                <w:lang w:val="uk-UA"/>
              </w:rPr>
              <w:t xml:space="preserve"> </w:t>
            </w:r>
            <w:r w:rsidRPr="00324985">
              <w:rPr>
                <w:snapToGrid w:val="0"/>
                <w:lang w:val="uk-UA"/>
              </w:rPr>
              <w:t>як своєрідних незмінних слів</w:t>
            </w:r>
            <w:r>
              <w:rPr>
                <w:snapToGrid w:val="0"/>
                <w:lang w:val="uk-UA"/>
              </w:rPr>
              <w:t>.</w:t>
            </w:r>
            <w:r w:rsidRPr="00324985">
              <w:rPr>
                <w:snapToGrid w:val="0"/>
                <w:lang w:val="uk-UA"/>
              </w:rPr>
              <w:t>Первинні і похідні вигуки, їх творення та звукова структура. Поділ вигуків за значенням</w:t>
            </w:r>
            <w:r>
              <w:rPr>
                <w:snapToGrid w:val="0"/>
                <w:lang w:val="uk-UA"/>
              </w:rPr>
              <w:t>.</w:t>
            </w:r>
            <w:r w:rsidRPr="00324985">
              <w:rPr>
                <w:lang w:val="uk-UA"/>
              </w:rPr>
              <w:t xml:space="preserve">Значення, які </w:t>
            </w:r>
            <w:r w:rsidRPr="00324985">
              <w:rPr>
                <w:snapToGrid w:val="0"/>
                <w:lang w:val="uk-UA"/>
              </w:rPr>
              <w:t xml:space="preserve">передають емоційні вигуки. </w:t>
            </w:r>
            <w:r w:rsidRPr="00324985">
              <w:rPr>
                <w:snapToGrid w:val="0"/>
              </w:rPr>
              <w:t>Вигуки, що виражають волевиявлення: наказово-спонукальні, спонукальні, апелятивні. Звуконаслідувальні</w:t>
            </w:r>
            <w:r w:rsidRPr="00324985">
              <w:rPr>
                <w:b/>
                <w:snapToGrid w:val="0"/>
              </w:rPr>
              <w:t xml:space="preserve"> </w:t>
            </w:r>
            <w:r w:rsidRPr="00324985">
              <w:rPr>
                <w:snapToGrid w:val="0"/>
              </w:rPr>
              <w:t>слова. Слова</w:t>
            </w:r>
            <w:r w:rsidRPr="00324985">
              <w:t>-</w:t>
            </w:r>
            <w:r w:rsidRPr="00324985">
              <w:rPr>
                <w:snapToGrid w:val="0"/>
              </w:rPr>
              <w:t>речення</w:t>
            </w:r>
            <w:r w:rsidRPr="00324985">
              <w:t>.</w:t>
            </w:r>
          </w:p>
        </w:tc>
        <w:tc>
          <w:tcPr>
            <w:tcW w:w="1318" w:type="dxa"/>
          </w:tcPr>
          <w:p w:rsidR="00AF6B45" w:rsidRDefault="00AF6B45" w:rsidP="00DE3E85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лекція</w:t>
            </w:r>
          </w:p>
        </w:tc>
        <w:tc>
          <w:tcPr>
            <w:tcW w:w="2410" w:type="dxa"/>
          </w:tcPr>
          <w:p w:rsidR="00AF6B45" w:rsidRPr="00222EB7" w:rsidRDefault="00AF6B45" w:rsidP="00DE3E85">
            <w:pPr>
              <w:pStyle w:val="12"/>
              <w:ind w:left="147"/>
              <w:jc w:val="both"/>
              <w:rPr>
                <w:color w:val="000000"/>
                <w:lang w:val="uk-UA"/>
              </w:rPr>
            </w:pPr>
            <w:r w:rsidRPr="00222EB7">
              <w:rPr>
                <w:i/>
                <w:color w:val="000000"/>
                <w:lang w:val="uk-UA"/>
              </w:rPr>
              <w:t xml:space="preserve">Безпояско О. К., Городенська К. Г., Русанівський В. М. </w:t>
            </w:r>
            <w:r w:rsidRPr="00222EB7">
              <w:rPr>
                <w:color w:val="000000"/>
                <w:lang w:val="uk-UA"/>
              </w:rPr>
              <w:t>Граматика української мови: Морфологія. – К., 1993.</w:t>
            </w:r>
          </w:p>
          <w:p w:rsidR="00AF6B45" w:rsidRPr="00222EB7" w:rsidRDefault="00AF6B45" w:rsidP="00DE3E85">
            <w:pPr>
              <w:pStyle w:val="12"/>
              <w:ind w:left="147"/>
              <w:jc w:val="both"/>
              <w:rPr>
                <w:color w:val="000000"/>
                <w:lang w:val="uk-UA"/>
              </w:rPr>
            </w:pPr>
            <w:r w:rsidRPr="00222EB7">
              <w:rPr>
                <w:i/>
                <w:color w:val="000000"/>
                <w:lang w:val="uk-UA"/>
              </w:rPr>
              <w:t xml:space="preserve">Вихованець І. Р., Городенська К. Г. </w:t>
            </w:r>
            <w:r w:rsidRPr="00222EB7">
              <w:rPr>
                <w:color w:val="000000"/>
                <w:lang w:val="uk-UA"/>
              </w:rPr>
              <w:t>Теоретична морфологія української мови. – К., 2004.</w:t>
            </w:r>
          </w:p>
          <w:p w:rsidR="00AF6B45" w:rsidRPr="00222EB7" w:rsidRDefault="00AF6B45" w:rsidP="00DE3E85">
            <w:pPr>
              <w:jc w:val="both"/>
              <w:rPr>
                <w:sz w:val="20"/>
                <w:szCs w:val="20"/>
                <w:lang w:val="uk-UA"/>
              </w:rPr>
            </w:pPr>
            <w:r w:rsidRPr="00222EB7">
              <w:rPr>
                <w:rFonts w:eastAsia="Calibri"/>
                <w:sz w:val="20"/>
                <w:szCs w:val="20"/>
                <w:lang w:val="uk-UA"/>
              </w:rPr>
              <w:t>Сучасна українська літературна мова / За ред. А. П. Грищенка. – 2-ге вид., перероб. і доп. – К., 1997.</w:t>
            </w:r>
          </w:p>
          <w:p w:rsidR="00AF6B45" w:rsidRPr="00222EB7" w:rsidRDefault="00AF6B45" w:rsidP="00DE3E85">
            <w:pPr>
              <w:jc w:val="both"/>
              <w:rPr>
                <w:sz w:val="20"/>
                <w:szCs w:val="20"/>
                <w:lang w:val="uk-UA"/>
              </w:rPr>
            </w:pPr>
            <w:r w:rsidRPr="00222EB7">
              <w:rPr>
                <w:rFonts w:eastAsia="Calibri"/>
                <w:sz w:val="20"/>
                <w:szCs w:val="20"/>
                <w:lang w:val="uk-UA"/>
              </w:rPr>
              <w:t>Сучасна українська літературна мова / За ред. М. Я. Плющ.  – 2-ге вид., перероб. і доп. – К., 2000.</w:t>
            </w:r>
          </w:p>
          <w:p w:rsidR="00AF6B45" w:rsidRPr="00222EB7" w:rsidRDefault="00AF6B45" w:rsidP="00DE3E85">
            <w:pPr>
              <w:jc w:val="both"/>
              <w:rPr>
                <w:sz w:val="20"/>
                <w:szCs w:val="20"/>
                <w:lang w:val="uk-UA"/>
              </w:rPr>
            </w:pPr>
            <w:r w:rsidRPr="00222EB7">
              <w:rPr>
                <w:rFonts w:eastAsia="Calibri"/>
                <w:sz w:val="20"/>
                <w:szCs w:val="20"/>
                <w:lang w:val="uk-UA"/>
              </w:rPr>
              <w:t>Сучасна українська літературна мова / За ред. О. Д. Пономарева. – К., 1997.</w:t>
            </w:r>
          </w:p>
          <w:p w:rsidR="00AF6B45" w:rsidRPr="002376FB" w:rsidRDefault="00AF6B45" w:rsidP="00DE3E85">
            <w:pPr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827" w:type="dxa"/>
          </w:tcPr>
          <w:p w:rsidR="00AF6B45" w:rsidRDefault="00AF6B45" w:rsidP="00DE3E85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Підсумковий огляд всіх частин мови та граматичних категорій, які реалізуються в них. </w:t>
            </w:r>
          </w:p>
          <w:p w:rsidR="00EF395E" w:rsidRPr="002376FB" w:rsidRDefault="00EF395E" w:rsidP="00DE3E85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 год.</w:t>
            </w:r>
          </w:p>
        </w:tc>
        <w:tc>
          <w:tcPr>
            <w:tcW w:w="1560" w:type="dxa"/>
          </w:tcPr>
          <w:p w:rsidR="00AF6B45" w:rsidRPr="002376FB" w:rsidRDefault="00EF395E" w:rsidP="00DE3E85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26.12</w:t>
            </w:r>
            <w:r w:rsidR="00511DAD">
              <w:rPr>
                <w:bCs/>
                <w:lang w:val="ru-RU"/>
              </w:rPr>
              <w:t>.20</w:t>
            </w:r>
          </w:p>
        </w:tc>
      </w:tr>
    </w:tbl>
    <w:p w:rsidR="00AF6B45" w:rsidRPr="002376FB" w:rsidRDefault="00AF6B45" w:rsidP="00AF6B45">
      <w:pPr>
        <w:jc w:val="both"/>
        <w:rPr>
          <w:color w:val="auto"/>
          <w:lang w:val="uk-UA"/>
        </w:rPr>
      </w:pPr>
    </w:p>
    <w:p w:rsidR="00AF6B45" w:rsidRPr="002376FB" w:rsidRDefault="00AF6B45" w:rsidP="00AF6B45">
      <w:pPr>
        <w:rPr>
          <w:b/>
        </w:rPr>
      </w:pPr>
      <w:proofErr w:type="gramStart"/>
      <w:r w:rsidRPr="002376FB">
        <w:rPr>
          <w:b/>
          <w:i/>
        </w:rPr>
        <w:lastRenderedPageBreak/>
        <w:t>Назва  дисципліни</w:t>
      </w:r>
      <w:proofErr w:type="gramEnd"/>
      <w:r w:rsidRPr="002376FB">
        <w:rPr>
          <w:b/>
          <w:i/>
        </w:rPr>
        <w:t xml:space="preserve">: </w:t>
      </w:r>
      <w:r w:rsidRPr="002376FB">
        <w:t xml:space="preserve"> </w:t>
      </w:r>
      <w:r w:rsidRPr="002376FB">
        <w:rPr>
          <w:b/>
        </w:rPr>
        <w:t>СУЧАСНА УКРАЇНСЬКА ЛІТЕРАТУРНА МОВА (МОРФОЛОГІЯ)</w:t>
      </w:r>
    </w:p>
    <w:p w:rsidR="00AF6B45" w:rsidRPr="002376FB" w:rsidRDefault="00AF6B45" w:rsidP="00AF6B45">
      <w:pPr>
        <w:rPr>
          <w:b/>
          <w:i/>
        </w:rPr>
      </w:pPr>
      <w:r w:rsidRPr="002376FB">
        <w:rPr>
          <w:b/>
          <w:i/>
        </w:rPr>
        <w:t xml:space="preserve">Семестр: ІV-V </w:t>
      </w:r>
    </w:p>
    <w:p w:rsidR="00AF6B45" w:rsidRPr="002376FB" w:rsidRDefault="00AF6B45" w:rsidP="00AF6B45">
      <w:pPr>
        <w:rPr>
          <w:b/>
          <w:i/>
        </w:rPr>
      </w:pPr>
    </w:p>
    <w:p w:rsidR="00AF6B45" w:rsidRPr="002376FB" w:rsidRDefault="00AF6B45" w:rsidP="00AF6B45">
      <w:pPr>
        <w:rPr>
          <w:b/>
          <w:i/>
        </w:rPr>
      </w:pPr>
      <w:r w:rsidRPr="002376FB">
        <w:rPr>
          <w:b/>
          <w:i/>
        </w:rPr>
        <w:t xml:space="preserve"> Спеціальність (спеціалізація): </w:t>
      </w:r>
      <w:r w:rsidRPr="002376FB">
        <w:rPr>
          <w:b/>
        </w:rPr>
        <w:t xml:space="preserve">035 </w:t>
      </w:r>
      <w:proofErr w:type="gramStart"/>
      <w:r w:rsidRPr="002376FB">
        <w:rPr>
          <w:b/>
        </w:rPr>
        <w:t>Філологія  7.030501</w:t>
      </w:r>
      <w:proofErr w:type="gramEnd"/>
      <w:r w:rsidRPr="002376FB">
        <w:rPr>
          <w:b/>
        </w:rPr>
        <w:t xml:space="preserve"> українська мова та література</w:t>
      </w:r>
    </w:p>
    <w:p w:rsidR="00AF6B45" w:rsidRPr="002376FB" w:rsidRDefault="00AF6B45" w:rsidP="00AF6B45">
      <w:pPr>
        <w:rPr>
          <w:b/>
          <w:i/>
        </w:rPr>
      </w:pPr>
      <w:r w:rsidRPr="002376FB">
        <w:rPr>
          <w:b/>
          <w:i/>
        </w:rPr>
        <w:t xml:space="preserve"> </w:t>
      </w:r>
    </w:p>
    <w:p w:rsidR="00AF6B45" w:rsidRPr="002376FB" w:rsidRDefault="00AF6B45" w:rsidP="00AF6B45">
      <w:pPr>
        <w:ind w:left="708" w:firstLine="708"/>
        <w:rPr>
          <w:b/>
          <w:i/>
        </w:rPr>
      </w:pPr>
      <w:r w:rsidRPr="002376FB">
        <w:rPr>
          <w:b/>
          <w:i/>
        </w:rPr>
        <w:t xml:space="preserve"> </w:t>
      </w:r>
      <w:proofErr w:type="gramStart"/>
      <w:r w:rsidRPr="002376FB">
        <w:rPr>
          <w:b/>
          <w:i/>
        </w:rPr>
        <w:t>загальна</w:t>
      </w:r>
      <w:proofErr w:type="gramEnd"/>
      <w:r w:rsidRPr="002376FB">
        <w:rPr>
          <w:b/>
          <w:i/>
        </w:rPr>
        <w:t xml:space="preserve"> кількість годин </w:t>
      </w:r>
      <w:r w:rsidRPr="002376FB">
        <w:t xml:space="preserve">– </w:t>
      </w:r>
      <w:r w:rsidRPr="002376FB">
        <w:rPr>
          <w:b/>
          <w:i/>
        </w:rPr>
        <w:t>120</w:t>
      </w:r>
      <w:r w:rsidRPr="002376FB">
        <w:t xml:space="preserve"> / </w:t>
      </w:r>
      <w:r w:rsidRPr="002376FB">
        <w:rPr>
          <w:b/>
          <w:i/>
        </w:rPr>
        <w:t>60 (кредитів ЄКТС – 4/2);</w:t>
      </w:r>
    </w:p>
    <w:p w:rsidR="00AF6B45" w:rsidRPr="002376FB" w:rsidRDefault="00AF6B45" w:rsidP="00AF6B45">
      <w:pPr>
        <w:rPr>
          <w:b/>
          <w:i/>
          <w:lang w:val="uk-UA"/>
        </w:rPr>
      </w:pPr>
      <w:r w:rsidRPr="002376FB">
        <w:rPr>
          <w:b/>
          <w:i/>
        </w:rPr>
        <w:t xml:space="preserve"> </w:t>
      </w:r>
      <w:r w:rsidRPr="002376FB">
        <w:t xml:space="preserve"> </w:t>
      </w:r>
      <w:proofErr w:type="gramStart"/>
      <w:r w:rsidRPr="002376FB">
        <w:rPr>
          <w:b/>
          <w:i/>
        </w:rPr>
        <w:t>аудиторні</w:t>
      </w:r>
      <w:proofErr w:type="gramEnd"/>
      <w:r w:rsidRPr="002376FB">
        <w:rPr>
          <w:b/>
          <w:i/>
        </w:rPr>
        <w:t xml:space="preserve"> години – 64/ 48</w:t>
      </w:r>
    </w:p>
    <w:p w:rsidR="00AF6B45" w:rsidRPr="002376FB" w:rsidRDefault="00AF6B45" w:rsidP="00AF6B45">
      <w:pPr>
        <w:pStyle w:val="a7"/>
        <w:rPr>
          <w:rFonts w:ascii="Times New Roman" w:hAnsi="Times New Roman"/>
          <w:szCs w:val="28"/>
        </w:rPr>
      </w:pPr>
    </w:p>
    <w:p w:rsidR="00AF6B45" w:rsidRPr="002376FB" w:rsidRDefault="00AF6B45" w:rsidP="00AF6B45">
      <w:pPr>
        <w:pStyle w:val="a7"/>
        <w:rPr>
          <w:rFonts w:ascii="Times New Roman" w:hAnsi="Times New Roman"/>
          <w:szCs w:val="28"/>
        </w:rPr>
      </w:pPr>
    </w:p>
    <w:p w:rsidR="00AF6B45" w:rsidRPr="002376FB" w:rsidRDefault="00AF6B45" w:rsidP="00AF6B45">
      <w:pPr>
        <w:pStyle w:val="a7"/>
        <w:rPr>
          <w:rFonts w:ascii="Times New Roman" w:hAnsi="Times New Roman"/>
          <w:szCs w:val="28"/>
        </w:rPr>
      </w:pPr>
    </w:p>
    <w:p w:rsidR="00AF6B45" w:rsidRPr="002376FB" w:rsidRDefault="00AF6B45" w:rsidP="00AF6B45">
      <w:pPr>
        <w:rPr>
          <w:b/>
          <w:i/>
          <w:lang w:val="uk-UA"/>
        </w:rPr>
      </w:pPr>
      <w:r w:rsidRPr="002376FB">
        <w:rPr>
          <w:b/>
          <w:bCs/>
          <w:sz w:val="28"/>
          <w:szCs w:val="28"/>
          <w:lang w:val="uk-UA"/>
        </w:rPr>
        <w:br w:type="page"/>
      </w:r>
    </w:p>
    <w:p w:rsidR="00DE3E85" w:rsidRDefault="00DE3E85"/>
    <w:sectPr w:rsidR="00DE3E85" w:rsidSect="00DE3E85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T Extra"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40A8F"/>
    <w:multiLevelType w:val="hybridMultilevel"/>
    <w:tmpl w:val="F4B0A82C"/>
    <w:lvl w:ilvl="0" w:tplc="71E2444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40B58"/>
    <w:multiLevelType w:val="hybridMultilevel"/>
    <w:tmpl w:val="A3DEF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27A0C"/>
    <w:multiLevelType w:val="hybridMultilevel"/>
    <w:tmpl w:val="C5A0387C"/>
    <w:lvl w:ilvl="0" w:tplc="0419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3" w15:restartNumberingAfterBreak="0">
    <w:nsid w:val="14C036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7B529D6"/>
    <w:multiLevelType w:val="hybridMultilevel"/>
    <w:tmpl w:val="9CE441E6"/>
    <w:lvl w:ilvl="0" w:tplc="69766BC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C152AA"/>
    <w:multiLevelType w:val="hybridMultilevel"/>
    <w:tmpl w:val="347E36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B5269"/>
    <w:multiLevelType w:val="hybridMultilevel"/>
    <w:tmpl w:val="A8BE2E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C518B4"/>
    <w:multiLevelType w:val="hybridMultilevel"/>
    <w:tmpl w:val="A9162B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826090"/>
    <w:multiLevelType w:val="hybridMultilevel"/>
    <w:tmpl w:val="A420E2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A045A3"/>
    <w:multiLevelType w:val="hybridMultilevel"/>
    <w:tmpl w:val="FFCA7774"/>
    <w:lvl w:ilvl="0" w:tplc="FB92BBA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A85653"/>
    <w:multiLevelType w:val="hybridMultilevel"/>
    <w:tmpl w:val="25F20256"/>
    <w:lvl w:ilvl="0" w:tplc="AE40748C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4517A55"/>
    <w:multiLevelType w:val="singleLevel"/>
    <w:tmpl w:val="E8E40D42"/>
    <w:lvl w:ilvl="0">
      <w:start w:val="1"/>
      <w:numFmt w:val="decimal"/>
      <w:lvlText w:val="%1)"/>
      <w:lvlJc w:val="left"/>
      <w:pPr>
        <w:tabs>
          <w:tab w:val="num" w:pos="927"/>
        </w:tabs>
        <w:ind w:left="907" w:hanging="340"/>
      </w:pPr>
    </w:lvl>
  </w:abstractNum>
  <w:abstractNum w:abstractNumId="12" w15:restartNumberingAfterBreak="0">
    <w:nsid w:val="5C2255EF"/>
    <w:multiLevelType w:val="hybridMultilevel"/>
    <w:tmpl w:val="25F20256"/>
    <w:lvl w:ilvl="0" w:tplc="AE40748C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012B79"/>
    <w:multiLevelType w:val="hybridMultilevel"/>
    <w:tmpl w:val="FBC8A9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875E01"/>
    <w:multiLevelType w:val="hybridMultilevel"/>
    <w:tmpl w:val="3E268416"/>
    <w:lvl w:ilvl="0" w:tplc="D884F66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 w15:restartNumberingAfterBreak="0">
    <w:nsid w:val="61135722"/>
    <w:multiLevelType w:val="hybridMultilevel"/>
    <w:tmpl w:val="53D44C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A22B06"/>
    <w:multiLevelType w:val="hybridMultilevel"/>
    <w:tmpl w:val="963884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226B5D"/>
    <w:multiLevelType w:val="hybridMultilevel"/>
    <w:tmpl w:val="37CE5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2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5"/>
  </w:num>
  <w:num w:numId="6">
    <w:abstractNumId w:val="7"/>
  </w:num>
  <w:num w:numId="7">
    <w:abstractNumId w:val="8"/>
  </w:num>
  <w:num w:numId="8">
    <w:abstractNumId w:val="4"/>
  </w:num>
  <w:num w:numId="9">
    <w:abstractNumId w:val="16"/>
  </w:num>
  <w:num w:numId="10">
    <w:abstractNumId w:val="6"/>
  </w:num>
  <w:num w:numId="11">
    <w:abstractNumId w:val="17"/>
  </w:num>
  <w:num w:numId="12">
    <w:abstractNumId w:val="11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1"/>
  </w:num>
  <w:num w:numId="15">
    <w:abstractNumId w:val="0"/>
  </w:num>
  <w:num w:numId="16">
    <w:abstractNumId w:val="14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CBF"/>
    <w:rsid w:val="00120274"/>
    <w:rsid w:val="00203425"/>
    <w:rsid w:val="003672E4"/>
    <w:rsid w:val="00443C23"/>
    <w:rsid w:val="00511DAD"/>
    <w:rsid w:val="00554453"/>
    <w:rsid w:val="005D0CBF"/>
    <w:rsid w:val="00702BD2"/>
    <w:rsid w:val="00952F3F"/>
    <w:rsid w:val="00A475C2"/>
    <w:rsid w:val="00AF6B45"/>
    <w:rsid w:val="00BF28B1"/>
    <w:rsid w:val="00C77541"/>
    <w:rsid w:val="00D055DF"/>
    <w:rsid w:val="00D51C5B"/>
    <w:rsid w:val="00D66408"/>
    <w:rsid w:val="00D66E2D"/>
    <w:rsid w:val="00DE3E85"/>
    <w:rsid w:val="00E140E1"/>
    <w:rsid w:val="00E5108D"/>
    <w:rsid w:val="00EF1F5C"/>
    <w:rsid w:val="00EF395E"/>
    <w:rsid w:val="00F5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2A188"/>
  <w15:docId w15:val="{DFCFF415-5844-4BF7-9829-678D9EC02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B4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F6B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AF6B45"/>
    <w:pPr>
      <w:spacing w:before="100" w:beforeAutospacing="1" w:after="100" w:afterAutospacing="1"/>
      <w:outlineLvl w:val="2"/>
    </w:pPr>
    <w:rPr>
      <w:b/>
      <w:bCs/>
      <w:color w:val="auto"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6B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AF6B45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List Paragraph"/>
    <w:basedOn w:val="a"/>
    <w:uiPriority w:val="34"/>
    <w:qFormat/>
    <w:rsid w:val="00AF6B45"/>
    <w:pPr>
      <w:ind w:left="720"/>
      <w:contextualSpacing/>
    </w:pPr>
  </w:style>
  <w:style w:type="character" w:styleId="a4">
    <w:name w:val="Hyperlink"/>
    <w:basedOn w:val="a0"/>
    <w:rsid w:val="00AF6B45"/>
    <w:rPr>
      <w:color w:val="0000FF"/>
      <w:u w:val="single"/>
    </w:rPr>
  </w:style>
  <w:style w:type="character" w:customStyle="1" w:styleId="go">
    <w:name w:val="go"/>
    <w:basedOn w:val="a0"/>
    <w:rsid w:val="00AF6B45"/>
  </w:style>
  <w:style w:type="paragraph" w:styleId="a5">
    <w:name w:val="footnote text"/>
    <w:basedOn w:val="a"/>
    <w:link w:val="a6"/>
    <w:semiHidden/>
    <w:rsid w:val="00AF6B45"/>
    <w:rPr>
      <w:rFonts w:ascii="MT Extra" w:eastAsia="MT Extra" w:hAnsi="MT Extra"/>
      <w:color w:val="auto"/>
      <w:sz w:val="20"/>
      <w:szCs w:val="20"/>
      <w:lang w:val="uk-UA" w:eastAsia="ru-RU"/>
    </w:rPr>
  </w:style>
  <w:style w:type="character" w:customStyle="1" w:styleId="a6">
    <w:name w:val="Текст виноски Знак"/>
    <w:basedOn w:val="a0"/>
    <w:link w:val="a5"/>
    <w:semiHidden/>
    <w:rsid w:val="00AF6B45"/>
    <w:rPr>
      <w:rFonts w:ascii="MT Extra" w:eastAsia="MT Extra" w:hAnsi="MT Extra" w:cs="Times New Roman"/>
      <w:sz w:val="20"/>
      <w:szCs w:val="20"/>
      <w:lang w:val="uk-UA" w:eastAsia="ru-RU"/>
    </w:rPr>
  </w:style>
  <w:style w:type="paragraph" w:styleId="a7">
    <w:name w:val="Body Text"/>
    <w:basedOn w:val="a"/>
    <w:link w:val="a8"/>
    <w:rsid w:val="00AF6B45"/>
    <w:pPr>
      <w:spacing w:line="360" w:lineRule="auto"/>
      <w:jc w:val="both"/>
    </w:pPr>
    <w:rPr>
      <w:rFonts w:ascii="MT Extra" w:eastAsia="MT Extra" w:hAnsi="MT Extra"/>
      <w:color w:val="auto"/>
      <w:sz w:val="28"/>
      <w:szCs w:val="20"/>
      <w:lang w:val="uk-UA" w:eastAsia="ru-RU"/>
    </w:rPr>
  </w:style>
  <w:style w:type="character" w:customStyle="1" w:styleId="a8">
    <w:name w:val="Основний текст Знак"/>
    <w:basedOn w:val="a0"/>
    <w:link w:val="a7"/>
    <w:rsid w:val="00AF6B45"/>
    <w:rPr>
      <w:rFonts w:ascii="MT Extra" w:eastAsia="MT Extra" w:hAnsi="MT Extra" w:cs="Times New Roman"/>
      <w:sz w:val="28"/>
      <w:szCs w:val="20"/>
      <w:lang w:val="uk-UA" w:eastAsia="ru-RU"/>
    </w:rPr>
  </w:style>
  <w:style w:type="paragraph" w:styleId="a9">
    <w:name w:val="Body Text Indent"/>
    <w:basedOn w:val="a"/>
    <w:link w:val="aa"/>
    <w:rsid w:val="00AF6B45"/>
    <w:pPr>
      <w:spacing w:line="360" w:lineRule="auto"/>
      <w:ind w:left="568"/>
      <w:jc w:val="both"/>
    </w:pPr>
    <w:rPr>
      <w:rFonts w:ascii="MT Extra" w:eastAsia="MT Extra" w:hAnsi="MT Extra"/>
      <w:color w:val="auto"/>
      <w:sz w:val="28"/>
      <w:szCs w:val="20"/>
      <w:lang w:val="uk-UA" w:eastAsia="ru-RU"/>
    </w:rPr>
  </w:style>
  <w:style w:type="character" w:customStyle="1" w:styleId="aa">
    <w:name w:val="Основний текст з відступом Знак"/>
    <w:basedOn w:val="a0"/>
    <w:link w:val="a9"/>
    <w:rsid w:val="00AF6B45"/>
    <w:rPr>
      <w:rFonts w:ascii="MT Extra" w:eastAsia="MT Extra" w:hAnsi="MT Extra" w:cs="Times New Roman"/>
      <w:sz w:val="28"/>
      <w:szCs w:val="20"/>
      <w:lang w:val="uk-UA" w:eastAsia="ru-RU"/>
    </w:rPr>
  </w:style>
  <w:style w:type="paragraph" w:styleId="2">
    <w:name w:val="Body Text Indent 2"/>
    <w:basedOn w:val="a"/>
    <w:link w:val="20"/>
    <w:rsid w:val="00AF6B45"/>
    <w:pPr>
      <w:ind w:firstLine="567"/>
      <w:jc w:val="both"/>
    </w:pPr>
    <w:rPr>
      <w:rFonts w:ascii="MT Extra" w:eastAsia="MT Extra" w:hAnsi="MT Extra"/>
      <w:color w:val="auto"/>
      <w:sz w:val="28"/>
      <w:szCs w:val="20"/>
      <w:lang w:val="uk-UA" w:eastAsia="ru-RU"/>
    </w:rPr>
  </w:style>
  <w:style w:type="character" w:customStyle="1" w:styleId="20">
    <w:name w:val="Основний текст з відступом 2 Знак"/>
    <w:basedOn w:val="a0"/>
    <w:link w:val="2"/>
    <w:rsid w:val="00AF6B45"/>
    <w:rPr>
      <w:rFonts w:ascii="MT Extra" w:eastAsia="MT Extra" w:hAnsi="MT Extra" w:cs="Times New Roman"/>
      <w:sz w:val="28"/>
      <w:szCs w:val="20"/>
      <w:lang w:val="uk-UA" w:eastAsia="ru-RU"/>
    </w:rPr>
  </w:style>
  <w:style w:type="paragraph" w:customStyle="1" w:styleId="21">
    <w:name w:val="Основний текст з відступом 21"/>
    <w:basedOn w:val="a"/>
    <w:rsid w:val="00AF6B45"/>
    <w:pPr>
      <w:widowControl w:val="0"/>
      <w:spacing w:line="360" w:lineRule="auto"/>
      <w:ind w:left="567"/>
      <w:jc w:val="both"/>
    </w:pPr>
    <w:rPr>
      <w:color w:val="auto"/>
      <w:sz w:val="28"/>
      <w:szCs w:val="20"/>
      <w:lang w:val="uk-UA" w:eastAsia="ru-RU"/>
    </w:rPr>
  </w:style>
  <w:style w:type="paragraph" w:styleId="ab">
    <w:name w:val="Title"/>
    <w:basedOn w:val="a"/>
    <w:link w:val="ac"/>
    <w:qFormat/>
    <w:rsid w:val="00AF6B45"/>
    <w:pPr>
      <w:jc w:val="center"/>
    </w:pPr>
    <w:rPr>
      <w:b/>
      <w:bCs/>
      <w:color w:val="auto"/>
      <w:sz w:val="32"/>
      <w:lang w:val="uk-UA" w:eastAsia="ru-RU"/>
    </w:rPr>
  </w:style>
  <w:style w:type="character" w:customStyle="1" w:styleId="ac">
    <w:name w:val="Назва Знак"/>
    <w:basedOn w:val="a0"/>
    <w:link w:val="ab"/>
    <w:rsid w:val="00AF6B45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customStyle="1" w:styleId="11">
    <w:name w:val="Абзац списку1"/>
    <w:basedOn w:val="a"/>
    <w:rsid w:val="00AF6B45"/>
    <w:pPr>
      <w:ind w:left="720"/>
      <w:contextualSpacing/>
    </w:pPr>
    <w:rPr>
      <w:rFonts w:ascii="Calibri" w:hAnsi="Calibri"/>
      <w:color w:val="auto"/>
      <w:sz w:val="22"/>
      <w:szCs w:val="22"/>
      <w:lang w:val="uk-UA"/>
    </w:rPr>
  </w:style>
  <w:style w:type="paragraph" w:styleId="ad">
    <w:name w:val="Normal (Web)"/>
    <w:basedOn w:val="a"/>
    <w:rsid w:val="00AF6B45"/>
    <w:pPr>
      <w:spacing w:before="100" w:beforeAutospacing="1" w:after="100" w:afterAutospacing="1"/>
    </w:pPr>
    <w:rPr>
      <w:color w:val="auto"/>
      <w:lang w:val="ru-RU" w:eastAsia="ru-RU"/>
    </w:rPr>
  </w:style>
  <w:style w:type="paragraph" w:customStyle="1" w:styleId="12">
    <w:name w:val="Обычный1"/>
    <w:rsid w:val="00AF6B4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2">
    <w:name w:val="Body Text 2"/>
    <w:basedOn w:val="a"/>
    <w:link w:val="23"/>
    <w:rsid w:val="00AF6B45"/>
    <w:pPr>
      <w:jc w:val="both"/>
    </w:pPr>
    <w:rPr>
      <w:color w:val="auto"/>
      <w:szCs w:val="20"/>
      <w:lang w:val="x-none" w:eastAsia="x-none"/>
    </w:rPr>
  </w:style>
  <w:style w:type="character" w:customStyle="1" w:styleId="23">
    <w:name w:val="Основний текст 2 Знак"/>
    <w:basedOn w:val="a0"/>
    <w:link w:val="22"/>
    <w:rsid w:val="00AF6B4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e">
    <w:name w:val="footer"/>
    <w:basedOn w:val="a"/>
    <w:link w:val="af"/>
    <w:semiHidden/>
    <w:unhideWhenUsed/>
    <w:rsid w:val="00AF6B45"/>
    <w:pPr>
      <w:tabs>
        <w:tab w:val="center" w:pos="4153"/>
        <w:tab w:val="right" w:pos="8306"/>
      </w:tabs>
      <w:spacing w:line="360" w:lineRule="auto"/>
      <w:ind w:firstLine="340"/>
      <w:jc w:val="both"/>
    </w:pPr>
    <w:rPr>
      <w:noProof/>
      <w:color w:val="auto"/>
      <w:sz w:val="28"/>
      <w:szCs w:val="20"/>
      <w:lang w:val="ru-RU" w:eastAsia="ru-RU"/>
    </w:rPr>
  </w:style>
  <w:style w:type="character" w:customStyle="1" w:styleId="af">
    <w:name w:val="Нижній колонтитул Знак"/>
    <w:basedOn w:val="a0"/>
    <w:link w:val="ae"/>
    <w:semiHidden/>
    <w:rsid w:val="00AF6B45"/>
    <w:rPr>
      <w:rFonts w:ascii="Times New Roman" w:eastAsia="Times New Roman" w:hAnsi="Times New Roman" w:cs="Times New Roman"/>
      <w:noProof/>
      <w:sz w:val="28"/>
      <w:szCs w:val="20"/>
      <w:lang w:val="ru-RU" w:eastAsia="ru-RU"/>
    </w:rPr>
  </w:style>
  <w:style w:type="paragraph" w:styleId="31">
    <w:name w:val="Body Text Indent 3"/>
    <w:basedOn w:val="a"/>
    <w:link w:val="32"/>
    <w:semiHidden/>
    <w:unhideWhenUsed/>
    <w:rsid w:val="00AF6B45"/>
    <w:pPr>
      <w:spacing w:after="120"/>
      <w:ind w:left="283"/>
    </w:pPr>
    <w:rPr>
      <w:color w:val="auto"/>
      <w:sz w:val="16"/>
      <w:szCs w:val="16"/>
      <w:lang w:val="uk-UA" w:eastAsia="ru-RU"/>
    </w:rPr>
  </w:style>
  <w:style w:type="character" w:customStyle="1" w:styleId="32">
    <w:name w:val="Основний текст з відступом 3 Знак"/>
    <w:basedOn w:val="a0"/>
    <w:link w:val="31"/>
    <w:semiHidden/>
    <w:rsid w:val="00AF6B45"/>
    <w:rPr>
      <w:rFonts w:ascii="Times New Roman" w:eastAsia="Times New Roman" w:hAnsi="Times New Roman" w:cs="Times New Roman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36523</Words>
  <Characters>20819</Characters>
  <Application>Microsoft Office Word</Application>
  <DocSecurity>0</DocSecurity>
  <Lines>173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Кафедра</cp:lastModifiedBy>
  <cp:revision>19</cp:revision>
  <dcterms:created xsi:type="dcterms:W3CDTF">2019-10-12T15:25:00Z</dcterms:created>
  <dcterms:modified xsi:type="dcterms:W3CDTF">2020-02-28T11:11:00Z</dcterms:modified>
</cp:coreProperties>
</file>