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306BB" w14:textId="77777777" w:rsidR="00191D44" w:rsidRDefault="00191D44" w:rsidP="00191D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РОЗКЛАД ЗАЛІКІВ</w:t>
      </w:r>
    </w:p>
    <w:p w14:paraId="09A60ADB" w14:textId="77777777" w:rsidR="00191D44" w:rsidRDefault="00191D44" w:rsidP="00191D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філологічного факультету</w:t>
      </w:r>
    </w:p>
    <w:p w14:paraId="41FB1BA5" w14:textId="77777777" w:rsidR="00191D44" w:rsidRDefault="00191D44" w:rsidP="00191D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зимову сесію 2021-2022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</w:rPr>
        <w:t>. другого курсу ОС «Магістр»</w:t>
      </w:r>
    </w:p>
    <w:p w14:paraId="59606999" w14:textId="77777777" w:rsidR="00191D44" w:rsidRDefault="00191D44" w:rsidP="00191D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014.01 Середня освіта – Українська мова та література</w:t>
      </w:r>
    </w:p>
    <w:p w14:paraId="62BFF88F" w14:textId="77777777" w:rsidR="00191D44" w:rsidRDefault="00191D44" w:rsidP="00191D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ФЛО –21 с</w:t>
      </w:r>
    </w:p>
    <w:p w14:paraId="79AF67F4" w14:textId="77777777" w:rsidR="00191D44" w:rsidRDefault="00191D44" w:rsidP="00191D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18.11.  ДВВ 1 </w:t>
      </w:r>
      <w:proofErr w:type="spellStart"/>
      <w:r>
        <w:rPr>
          <w:rFonts w:ascii="Times New Roman" w:hAnsi="Times New Roman" w:cs="Times New Roman"/>
          <w:sz w:val="28"/>
          <w:szCs w:val="28"/>
        </w:rPr>
        <w:t>І.Франко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метод.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укр.літ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933EBF5" w14:textId="77777777" w:rsidR="00191D44" w:rsidRDefault="00191D44" w:rsidP="00191D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19.11. ДВВ 2 Українське термінознавство </w:t>
      </w:r>
    </w:p>
    <w:p w14:paraId="37EFFAA2" w14:textId="77777777" w:rsidR="00191D44" w:rsidRDefault="00191D44" w:rsidP="00191D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035.01 Філологія «Українська мова та література» ФЛу-21,22 с</w:t>
      </w:r>
    </w:p>
    <w:p w14:paraId="0C6EF085" w14:textId="77777777" w:rsidR="00191D44" w:rsidRDefault="00191D44" w:rsidP="00191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18.11. ДВВ 1 Українська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агеографічна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традиція: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джерела,генеза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наративні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традиції;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Мікротопоніміка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 традиції і перспективи</w:t>
      </w:r>
    </w:p>
    <w:p w14:paraId="170DE5BA" w14:textId="77777777" w:rsidR="00191D44" w:rsidRDefault="00191D44" w:rsidP="00191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19.11. ДВВ 2 Іван Франко і проблеми теорії літератури; Українська лінгвогеографія</w:t>
      </w:r>
    </w:p>
    <w:p w14:paraId="0B32C805" w14:textId="77777777" w:rsidR="00191D44" w:rsidRDefault="00191D44" w:rsidP="00191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035. Філологія 035.10 «Прикладна лінгвістика»</w:t>
      </w:r>
    </w:p>
    <w:p w14:paraId="36302B2E" w14:textId="77777777" w:rsidR="00191D44" w:rsidRDefault="00191D44" w:rsidP="00191D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ФЛл-21с</w:t>
      </w:r>
    </w:p>
    <w:p w14:paraId="70F54280" w14:textId="77777777" w:rsidR="00191D44" w:rsidRDefault="00191D44" w:rsidP="00191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18.11 ДВВ 1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Мікротопоніміка</w:t>
      </w:r>
      <w:proofErr w:type="spellEnd"/>
      <w:r>
        <w:rPr>
          <w:rFonts w:ascii="Times New Roman" w:hAnsi="Times New Roman" w:cs="Times New Roman"/>
          <w:sz w:val="28"/>
          <w:szCs w:val="28"/>
        </w:rPr>
        <w:t>: традиції і перспективи; Мова суспільна думка і пропаганда</w:t>
      </w:r>
      <w:r w:rsidRPr="004F688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050A96" w14:textId="77777777" w:rsidR="00191D44" w:rsidRDefault="00191D44" w:rsidP="00191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19.11. ДВВ 2 Мова, суспільна  думка і пропаганда</w:t>
      </w:r>
    </w:p>
    <w:p w14:paraId="3873C721" w14:textId="77777777" w:rsidR="00191D44" w:rsidRDefault="00191D44" w:rsidP="00191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035.Філоогія 035.10 «Прикладна лінгвістика. Літературна творчість»</w:t>
      </w:r>
    </w:p>
    <w:p w14:paraId="4CAAFE07" w14:textId="77777777" w:rsidR="00191D44" w:rsidRDefault="00191D44" w:rsidP="00191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ФЛТ – 21 с</w:t>
      </w:r>
    </w:p>
    <w:p w14:paraId="56E01F7E" w14:textId="77777777" w:rsidR="00191D44" w:rsidRDefault="00191D44" w:rsidP="00191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18.11 ДВВ 1  Розвиток теоретичних концепцій українського літературознавства  2 пол. 1Х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</w:t>
      </w:r>
      <w:proofErr w:type="spellEnd"/>
      <w:r>
        <w:rPr>
          <w:rFonts w:ascii="Times New Roman" w:hAnsi="Times New Roman" w:cs="Times New Roman"/>
          <w:sz w:val="28"/>
          <w:szCs w:val="28"/>
        </w:rPr>
        <w:t>. ХХ ст.</w:t>
      </w:r>
    </w:p>
    <w:p w14:paraId="6F251384" w14:textId="77777777" w:rsidR="00191D44" w:rsidRDefault="00191D44" w:rsidP="00191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19.11 ДВВ 2 </w:t>
      </w:r>
      <w:proofErr w:type="spellStart"/>
      <w:r>
        <w:rPr>
          <w:rFonts w:ascii="Times New Roman" w:hAnsi="Times New Roman" w:cs="Times New Roman"/>
          <w:sz w:val="28"/>
          <w:szCs w:val="28"/>
        </w:rPr>
        <w:t>І.Франко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проблеми теорії літератури</w:t>
      </w:r>
    </w:p>
    <w:p w14:paraId="7C6A9A9F" w14:textId="77777777" w:rsidR="00191D44" w:rsidRDefault="00191D44" w:rsidP="00191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035 Філологія 035.09 «Фольклористика»</w:t>
      </w:r>
    </w:p>
    <w:p w14:paraId="20BAC6B7" w14:textId="77777777" w:rsidR="00191D44" w:rsidRDefault="00191D44" w:rsidP="00191D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ФЛф-21 с</w:t>
      </w:r>
    </w:p>
    <w:p w14:paraId="3866252F" w14:textId="77777777" w:rsidR="00191D44" w:rsidRDefault="00191D44" w:rsidP="00191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18.11. ДВВ 1 Антропологічна фольклористика,</w:t>
      </w:r>
    </w:p>
    <w:p w14:paraId="41AD5996" w14:textId="77777777" w:rsidR="00191D44" w:rsidRDefault="00191D44" w:rsidP="00191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19.11. ДВВ 2 Сучасна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етномузикологія</w:t>
      </w:r>
      <w:proofErr w:type="spellEnd"/>
    </w:p>
    <w:p w14:paraId="32529D58" w14:textId="77777777" w:rsidR="00191D44" w:rsidRDefault="00191D44" w:rsidP="00191D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6B083F" w14:textId="77777777" w:rsidR="00191D44" w:rsidRDefault="00191D44" w:rsidP="00191D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28131A" w14:textId="77777777" w:rsidR="00191D44" w:rsidRDefault="00191D44" w:rsidP="00191D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71D1D1" w14:textId="77777777" w:rsidR="00191D44" w:rsidRDefault="00191D44" w:rsidP="00191D4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8B250E" w14:textId="77777777" w:rsidR="00191D44" w:rsidRDefault="00191D44" w:rsidP="00191D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1953AB" w14:textId="77777777" w:rsidR="00191D44" w:rsidRDefault="00191D44" w:rsidP="00191D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035 Філологія  035.033 Слов’янські мови та літератури (переклад включно), перша - польська  ФЛК – 21 с</w:t>
      </w:r>
    </w:p>
    <w:p w14:paraId="07AB88D6" w14:textId="77777777" w:rsidR="00191D44" w:rsidRDefault="00191D44" w:rsidP="00191D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18.11. ДВВ  1</w:t>
      </w:r>
      <w:r w:rsidRPr="00976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Польсько-українські літературні взаємини ХХ ст.</w:t>
      </w:r>
    </w:p>
    <w:p w14:paraId="5AAD38AE" w14:textId="77777777" w:rsidR="00191D44" w:rsidRDefault="00191D44" w:rsidP="00191D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19.11. ДВВ 2 Сучасна польська поезія</w:t>
      </w:r>
    </w:p>
    <w:p w14:paraId="42645B3B" w14:textId="77777777" w:rsidR="00191D44" w:rsidRDefault="00191D44" w:rsidP="00191D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035. Філологія 035.038 Слов’янські мови та літератури (переклад включно), перша – чеська ФЛС – 21с,  035.037 ФЛС – 22 с хорватська</w:t>
      </w:r>
    </w:p>
    <w:p w14:paraId="1F0CAF1E" w14:textId="77777777" w:rsidR="00191D44" w:rsidRDefault="00191D44" w:rsidP="00191D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18.11. ДВВ  1 Художня парадигма сучасної слов’янської прози</w:t>
      </w:r>
    </w:p>
    <w:p w14:paraId="44A6CCB8" w14:textId="77777777" w:rsidR="00191D44" w:rsidRDefault="00191D44" w:rsidP="00191D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19.11. ДВВ 2 Сучасна польська поезія</w:t>
      </w:r>
    </w:p>
    <w:p w14:paraId="4E0878DF" w14:textId="77777777" w:rsidR="00191D44" w:rsidRDefault="00191D44" w:rsidP="00191D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11EE89" w14:textId="77777777" w:rsidR="00191D44" w:rsidRDefault="00191D44" w:rsidP="00191D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035 Філологія  035.060 Східні мови та літератури (переклад включно), перша – арабська, 035.065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китайська, 035.069 перша – японська </w:t>
      </w:r>
    </w:p>
    <w:p w14:paraId="68F8CA58" w14:textId="77777777" w:rsidR="00191D44" w:rsidRDefault="00191D44" w:rsidP="00191D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ФЛА -21 с, ФЛХ – 21 с, ФЛЯ – 21 с</w:t>
      </w:r>
    </w:p>
    <w:p w14:paraId="2B77843C" w14:textId="77777777" w:rsidR="00191D44" w:rsidRDefault="00191D44" w:rsidP="00191D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18.11. ДВВ 1 Друга східна мова, </w:t>
      </w:r>
    </w:p>
    <w:p w14:paraId="2318CBB7" w14:textId="77777777" w:rsidR="00191D44" w:rsidRDefault="00191D44" w:rsidP="00191D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19.11. ДВВ 2 Філологічні та культурологічні студії країн Сходу</w:t>
      </w:r>
    </w:p>
    <w:p w14:paraId="094BDDC3" w14:textId="77777777" w:rsidR="00191D44" w:rsidRDefault="00191D44" w:rsidP="00191D4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E8730BF" w14:textId="77777777" w:rsidR="00191D44" w:rsidRDefault="00191D44" w:rsidP="00191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В.о. декана</w:t>
      </w:r>
    </w:p>
    <w:p w14:paraId="6365DDFC" w14:textId="77777777" w:rsidR="00191D44" w:rsidRDefault="00191D44" w:rsidP="00191D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філологічного факультету                             Роман КРОХМАЛЬНИЙ</w:t>
      </w:r>
    </w:p>
    <w:p w14:paraId="4E954C5D" w14:textId="77777777" w:rsidR="00FE26B9" w:rsidRDefault="00FE26B9"/>
    <w:sectPr w:rsidR="00FE26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D44"/>
    <w:rsid w:val="00191D44"/>
    <w:rsid w:val="00FE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5B5D1"/>
  <w15:chartTrackingRefBased/>
  <w15:docId w15:val="{5A080EE2-DD3D-41BF-8F02-7D1EAE43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1247</Words>
  <Characters>711</Characters>
  <Application>Microsoft Office Word</Application>
  <DocSecurity>0</DocSecurity>
  <Lines>5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2021-11-18T11:45:00Z</dcterms:created>
  <dcterms:modified xsi:type="dcterms:W3CDTF">2021-11-18T11:50:00Z</dcterms:modified>
</cp:coreProperties>
</file>