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МІНІСТЕРСТВО ОСВІТИ І НАУКИ УКРАЇНИ</w:t>
      </w:r>
    </w:p>
    <w:p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Львівський національний університет імені Івана Франка</w:t>
      </w:r>
    </w:p>
    <w:p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Філологічний факультет</w:t>
      </w:r>
    </w:p>
    <w:p>
      <w:pPr>
        <w:spacing w:after="0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Кафедра української літератури імені Михайла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зняка</w:t>
      </w:r>
    </w:p>
    <w:p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shd w:val="clear" w:color="auto" w:fill="FFFFFF"/>
        </w:rPr>
        <w:t>Григорій Кост</w:t>
      </w:r>
      <w:r>
        <w:rPr>
          <w:rFonts w:hint="default" w:ascii="Times New Roman Bold" w:hAnsi="Times New Roman Bold" w:cs="Times New Roman Bold"/>
          <w:b/>
          <w:bCs w:val="0"/>
          <w:sz w:val="40"/>
          <w:szCs w:val="40"/>
          <w:shd w:val="clear" w:color="auto" w:fill="FFFFFF"/>
        </w:rPr>
        <w:t xml:space="preserve">юк </w:t>
      </w:r>
      <w:r>
        <w:rPr>
          <w:rFonts w:hint="default" w:ascii="Times New Roman Bold" w:hAnsi="Times New Roman Bold" w:cs="Times New Roman Bold"/>
          <w:b/>
          <w:bCs w:val="0"/>
          <w:sz w:val="40"/>
          <w:szCs w:val="40"/>
          <w:lang w:val="uk-UA"/>
        </w:rPr>
        <w:t>–</w:t>
      </w:r>
      <w:r>
        <w:rPr>
          <w:rFonts w:hint="default" w:ascii="Times New Roman Bold" w:hAnsi="Times New Roman Bold" w:cs="Times New Roman Bold"/>
          <w:b/>
          <w:bCs w:val="0"/>
          <w:sz w:val="40"/>
          <w:szCs w:val="40"/>
          <w:shd w:val="clear" w:color="auto" w:fill="FFFFFF"/>
        </w:rPr>
        <w:t xml:space="preserve"> літератур</w:t>
      </w:r>
      <w:r>
        <w:rPr>
          <w:rFonts w:ascii="Times New Roman" w:hAnsi="Times New Roman"/>
          <w:b/>
          <w:sz w:val="40"/>
          <w:szCs w:val="40"/>
          <w:shd w:val="clear" w:color="auto" w:fill="FFFFFF"/>
        </w:rPr>
        <w:t>ний</w:t>
      </w:r>
      <w:r>
        <w:rPr>
          <w:rFonts w:ascii="Times New Roman" w:hAnsi="Times New Roman"/>
          <w:b/>
          <w:sz w:val="40"/>
          <w:szCs w:val="40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b/>
          <w:sz w:val="40"/>
          <w:szCs w:val="40"/>
          <w:shd w:val="clear" w:color="auto" w:fill="FFFFFF"/>
        </w:rPr>
        <w:t xml:space="preserve">критик </w:t>
      </w:r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Магістерська робота</w:t>
      </w:r>
    </w:p>
    <w:p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студентки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  <w:lang w:val="uk-UA"/>
        </w:rPr>
        <w:t xml:space="preserve"> курсу</w:t>
      </w:r>
    </w:p>
    <w:p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групи ФЛУ – 6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м</w:t>
      </w:r>
    </w:p>
    <w:p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напряму «035.Філологія»</w:t>
      </w:r>
    </w:p>
    <w:p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(Українська мова та література)</w:t>
      </w:r>
    </w:p>
    <w:p>
      <w:pPr>
        <w:wordWrap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Фен Бін</w:t>
      </w:r>
    </w:p>
    <w:p>
      <w:pPr>
        <w:jc w:val="center"/>
        <w:rPr>
          <w:rFonts w:ascii="Times New Roman" w:hAnsi="Times New Roman"/>
          <w:b/>
          <w:sz w:val="40"/>
          <w:szCs w:val="40"/>
        </w:rPr>
      </w:pPr>
    </w:p>
    <w:p>
      <w:pPr>
        <w:jc w:val="right"/>
        <w:rPr>
          <w:rFonts w:ascii="Times New Roman" w:hAnsi="Times New Roman"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Науковий керівник</w:t>
      </w:r>
    </w:p>
    <w:p>
      <w:pPr>
        <w:wordWrap w:val="0"/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доц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Роздольська Ірина</w:t>
      </w:r>
    </w:p>
    <w:p>
      <w:pPr>
        <w:jc w:val="both"/>
        <w:rPr>
          <w:rFonts w:ascii="Times New Roman" w:hAnsi="Times New Roman"/>
          <w:b/>
          <w:sz w:val="40"/>
          <w:szCs w:val="40"/>
        </w:rPr>
      </w:pPr>
    </w:p>
    <w:p>
      <w:pPr>
        <w:jc w:val="center"/>
        <w:rPr>
          <w:rFonts w:ascii="Times New Roman" w:hAnsi="Times New Roman"/>
          <w:b/>
          <w:sz w:val="40"/>
          <w:szCs w:val="40"/>
        </w:rPr>
      </w:pPr>
    </w:p>
    <w:p>
      <w:pPr>
        <w:jc w:val="center"/>
        <w:rPr>
          <w:rFonts w:ascii="Times New Roman" w:hAnsi="Times New Roman"/>
          <w:b/>
          <w:sz w:val="40"/>
          <w:szCs w:val="40"/>
        </w:rPr>
      </w:pPr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Львів –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b/>
          <w:bCs/>
          <w:sz w:val="28"/>
          <w:szCs w:val="28"/>
        </w:rPr>
        <w:sectPr>
          <w:headerReference r:id="rId3" w:type="default"/>
          <w:pgSz w:w="11906" w:h="16838"/>
          <w:pgMar w:top="1134" w:right="567" w:bottom="1134" w:left="1701" w:header="113" w:footer="720" w:gutter="0"/>
          <w:cols w:space="708" w:num="1"/>
          <w:titlePg/>
          <w:docGrid w:linePitch="360" w:charSpace="0"/>
        </w:sectPr>
      </w:pPr>
    </w:p>
    <w:sdt>
      <w:sdtPr>
        <w:rPr>
          <w:rFonts w:ascii="Times New Roman" w:hAnsi="Times New Roman" w:eastAsia="宋体" w:cs="Times New Roman"/>
          <w:b/>
          <w:bCs/>
          <w:sz w:val="28"/>
          <w:szCs w:val="28"/>
        </w:rPr>
        <w:id w:val="147454907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="Times New Roman"/>
          <w:b/>
          <w:bCs/>
          <w:sz w:val="28"/>
          <w:szCs w:val="28"/>
        </w:rPr>
      </w:sdtEndPr>
      <w:sdtContent>
        <w:p>
          <w:pPr>
            <w:spacing w:line="360" w:lineRule="auto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ЗМІСТ</w:t>
          </w:r>
        </w:p>
        <w:p>
          <w:pPr>
            <w:pStyle w:val="5"/>
            <w:tabs>
              <w:tab w:val="right" w:leader="dot" w:pos="963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TOC \o "1-3" \h \u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fldChar w:fldCharType="begin"/>
          </w:r>
          <w:r>
            <w:instrText xml:space="preserve"> HYPERLINK \l "_Toc8322" </w:instrText>
          </w:r>
          <w: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ВСТУП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_Toc8322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3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963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"_Toc23045" </w:instrText>
          </w:r>
          <w:r>
            <w:fldChar w:fldCharType="separate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 xml:space="preserve">РОЗДІЛ </w:t>
          </w:r>
          <w:r>
            <w:rPr>
              <w:rFonts w:ascii="Times New Roman" w:hAnsi="Times New Roman" w:cs="Times New Roman"/>
              <w:bCs/>
              <w:caps/>
              <w:sz w:val="28"/>
              <w:szCs w:val="28"/>
            </w:rPr>
            <w:t>І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. ТЕОРЕТИЧНІ З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С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ДИ ДОСЛІДЖЕННЯ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_Toc23045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6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"_Toc23594"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8"/>
              <w:szCs w:val="28"/>
            </w:rPr>
            <w:t>1.1. Теоретичний дискурс дослідження концепції критики</w:t>
          </w: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PAGEREF _Toc23594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sz w:val="28"/>
              <w:szCs w:val="28"/>
            </w:rPr>
            <w:t>6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"_Toc31899"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8"/>
              <w:szCs w:val="28"/>
            </w:rPr>
            <w:t>1.2. Літер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турно-критичн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рецепція творчості Г</w:t>
          </w:r>
          <w:r>
            <w:rPr>
              <w:rFonts w:ascii="Times New Roman" w:hAnsi="Times New Roman"/>
              <w:bCs/>
              <w:sz w:val="28"/>
              <w:szCs w:val="28"/>
              <w:lang w:val="en-US" w:eastAsia="zh-CN"/>
            </w:rPr>
            <w:t>.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Костюк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PAGEREF _Toc31899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sz w:val="28"/>
              <w:szCs w:val="28"/>
            </w:rPr>
            <w:t>15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963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"_Toc19930" </w:instrText>
          </w:r>
          <w:r>
            <w:fldChar w:fldCharType="separate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РОЗДІЛ</w:t>
          </w:r>
          <w:r>
            <w:rPr>
              <w:rFonts w:ascii="Times New Roman" w:hAnsi="Times New Roman" w:cs="Times New Roman"/>
              <w:bCs/>
              <w:sz w:val="28"/>
              <w:szCs w:val="28"/>
              <w:lang w:val="en-US" w:eastAsia="zh-CN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ІІ. ІСТОРИКО-ЛІТЕР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ТУРНІ ІДЕЇ У РЕЦЕПЦІЇ ГРИГОРІЯ КОСТЮК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_Toc19930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24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"_Toc3293"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8"/>
              <w:szCs w:val="28"/>
            </w:rPr>
            <w:t>2.1 Мему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ри «Зустрічі і прощ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ння»: спроб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втобіогр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фії покоління</w:t>
          </w: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PAGEREF _Toc3293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sz w:val="28"/>
              <w:szCs w:val="28"/>
            </w:rPr>
            <w:t>24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"_Toc6209"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8"/>
              <w:szCs w:val="28"/>
            </w:rPr>
            <w:t>2.2 Винниченкозн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вч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 xml:space="preserve"> діяльність Г. Костюк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PAGEREF _Toc6209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sz w:val="28"/>
              <w:szCs w:val="28"/>
            </w:rPr>
            <w:t>39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963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"_Toc15032" </w:instrText>
          </w:r>
          <w:r>
            <w:fldChar w:fldCharType="separate"/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РОЗДІЛ</w:t>
          </w:r>
          <w:r>
            <w:rPr>
              <w:rFonts w:ascii="Times New Roman" w:hAnsi="Times New Roman" w:cs="Times New Roman"/>
              <w:bCs/>
              <w:sz w:val="28"/>
              <w:szCs w:val="28"/>
              <w:lang w:val="en-US" w:eastAsia="zh-CN"/>
            </w:rPr>
            <w:t xml:space="preserve"> 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ІІІ. П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НОР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МНЕ Б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ЧЕННЯ ЛІТЕР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bCs/>
              <w:sz w:val="28"/>
              <w:szCs w:val="28"/>
            </w:rPr>
            <w:t>ТУРНОГО ПРОЦЕСУ ГРИГОРІЯ КОСТЮК</w:t>
          </w:r>
          <w:r>
            <w:rPr>
              <w:rFonts w:hint="eastAsia" w:ascii="Times New Roman" w:hAnsi="Times New Roman" w:cs="Times New Roman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_Toc15032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45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"_Toc27545"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8"/>
              <w:szCs w:val="28"/>
            </w:rPr>
            <w:t>3.1 З літопису літер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турного життя в ді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спорі</w:t>
          </w: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PAGEREF _Toc27545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sz w:val="28"/>
              <w:szCs w:val="28"/>
            </w:rPr>
            <w:t>45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p>
          <w:pPr>
            <w:pStyle w:val="6"/>
            <w:tabs>
              <w:tab w:val="right" w:leader="dot" w:pos="9638"/>
            </w:tabs>
            <w:spacing w:line="360" w:lineRule="auto"/>
            <w:rPr>
              <w:rFonts w:ascii="Times New Roman" w:hAnsi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"_Toc7577" </w:instrText>
          </w:r>
          <w:r>
            <w:fldChar w:fldCharType="separate"/>
          </w:r>
          <w:r>
            <w:rPr>
              <w:rFonts w:ascii="Times New Roman" w:hAnsi="Times New Roman"/>
              <w:bCs/>
              <w:sz w:val="28"/>
              <w:szCs w:val="28"/>
            </w:rPr>
            <w:t>3.2 Шістдесятники і шістдесятництво в мему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рній інтерпрет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bCs/>
              <w:sz w:val="28"/>
              <w:szCs w:val="28"/>
            </w:rPr>
            <w:t>ції Г. Костюк</w:t>
          </w:r>
          <w:r>
            <w:rPr>
              <w:rFonts w:hint="eastAsia" w:ascii="Times New Roman" w:hAnsi="Times New Roman" w:eastAsia="宋体"/>
              <w:bC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/>
              <w:sz w:val="28"/>
              <w:szCs w:val="28"/>
            </w:rPr>
            <w:tab/>
          </w:r>
          <w:r>
            <w:rPr>
              <w:rFonts w:ascii="Times New Roman" w:hAnsi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/>
              <w:sz w:val="28"/>
              <w:szCs w:val="28"/>
            </w:rPr>
            <w:instrText xml:space="preserve"> PAGEREF _Toc7577 </w:instrText>
          </w:r>
          <w:r>
            <w:rPr>
              <w:rFonts w:ascii="Times New Roman" w:hAnsi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/>
              <w:sz w:val="28"/>
              <w:szCs w:val="28"/>
            </w:rPr>
            <w:t>55</w:t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/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963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"_Toc20833" </w:instrText>
          </w:r>
          <w: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ВИСНОВКИ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_Toc20833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67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pStyle w:val="5"/>
            <w:tabs>
              <w:tab w:val="right" w:leader="dot" w:pos="9638"/>
            </w:tabs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>
            <w:fldChar w:fldCharType="begin"/>
          </w:r>
          <w:r>
            <w:instrText xml:space="preserve"> HYPERLINK \l "_Toc20893" </w:instrText>
          </w:r>
          <w:r>
            <w:fldChar w:fldCharType="separate"/>
          </w:r>
          <w:r>
            <w:rPr>
              <w:rFonts w:ascii="Times New Roman" w:hAnsi="Times New Roman" w:cs="Times New Roman"/>
              <w:caps/>
              <w:sz w:val="28"/>
              <w:szCs w:val="28"/>
            </w:rPr>
            <w:t>Літер</w:t>
          </w:r>
          <w:r>
            <w:rPr>
              <w:rFonts w:hint="eastAsia" w:ascii="Times New Roman" w:hAnsi="Times New Roman" w:cs="Times New Roman"/>
              <w:cap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caps/>
              <w:sz w:val="28"/>
              <w:szCs w:val="28"/>
            </w:rPr>
            <w:t>тур</w:t>
          </w:r>
          <w:r>
            <w:rPr>
              <w:rFonts w:hint="eastAsia" w:ascii="Times New Roman" w:hAnsi="Times New Roman" w:cs="Times New Roman"/>
              <w:caps/>
              <w:sz w:val="28"/>
              <w:szCs w:val="28"/>
              <w:lang w:eastAsia="zh-CN"/>
            </w:rPr>
            <w:t>A</w:t>
          </w:r>
          <w:r>
            <w:rPr>
              <w:rFonts w:ascii="Times New Roman" w:hAnsi="Times New Roman" w:cs="Times New Roman"/>
              <w:sz w:val="28"/>
              <w:szCs w:val="28"/>
            </w:rPr>
            <w:tab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>
            <w:rPr>
              <w:rFonts w:ascii="Times New Roman" w:hAnsi="Times New Roman" w:cs="Times New Roman"/>
              <w:sz w:val="28"/>
              <w:szCs w:val="28"/>
            </w:rPr>
            <w:instrText xml:space="preserve"> PAGEREF _Toc20893 </w:instrTex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>
            <w:rPr>
              <w:rFonts w:ascii="Times New Roman" w:hAnsi="Times New Roman" w:cs="Times New Roman"/>
              <w:sz w:val="28"/>
              <w:szCs w:val="28"/>
            </w:rPr>
            <w:t>72</w:t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  <w:p>
          <w:pPr>
            <w:spacing w:line="360" w:lineRule="auto"/>
          </w:pPr>
          <w:r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>
      <w:pP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auto"/>
        <w:jc w:val="center"/>
        <w:textAlignment w:val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bookmarkStart w:id="0" w:name="_Toc8322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ВСТУП</w:t>
      </w:r>
      <w:bookmarkEnd w:id="0"/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кту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 xml:space="preserve">льність дослідження.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Нині ми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ємо в періоді, коли 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їнських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нтів поверт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ється до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тьківщини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йм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жливе місце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їнському культурному просторі.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, відокремлен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від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терикових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чів, не лише конденсує високоякісні твори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ле й теж виявляється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ктором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вжнього розуміння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льної історії.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 імен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письменників, що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вляють вітчизняну 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рубіжну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туру, вилуч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лись із культурних обмінів.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У цьому контексті люди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, який є головним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вником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турної критики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нтів.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Г. Костюк (псевдоним: Борис Подоляк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Григорій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лужний) </w:t>
      </w:r>
      <w:r>
        <w:rPr>
          <w:rFonts w:ascii="Times New Roman" w:hAnsi="Times New Roman" w:eastAsia="宋体" w:cs="Times New Roman"/>
          <w:sz w:val="28"/>
          <w:szCs w:val="28"/>
          <w:lang w:val="uk-UA" w:bidi="ar"/>
        </w:rPr>
        <w:t>–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критик, історик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тури, публіцист,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дський діяч,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новитий учений.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гічне середовище життя не допомогло йому розкрити свої критичні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нти,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ки культивув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ло публіцистичність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 своїм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цям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уковий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демічний стиль. Тим не менше, Г. Костюк є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втором плідної концепції, особливо в його  публіцистичних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турних дослідженнях, що існує ідея єдиної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їнської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її культурної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льності.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ме з цієї точки зору він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 діяльність і життя кожного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дського діяч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бо окремого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в цілому в контексті єдиного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турного 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історичного процесу.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ідея Г.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вжди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центром критичного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лізу. Його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гнення до свободи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це свобод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думок, духовне повст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ння,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боротьб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льне визволення.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Г.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лежить до покоління, яке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вляє хвилю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їнської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ції після Другої світової війни. Г.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Костюк досліджув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 історію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турний процес 20-30-х років минулого століття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Ю. Бойко-Блохін, І. Кошелівець, Ю. Шевельов, Ю. Луцький,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вріненко, 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ємо «розстріляним відродженням».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З кінця 80-х років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дщину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в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лузі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турної критики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їні було досить оцінено. Він є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сником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свідком 20-30 років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їнських історичних подій, 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 їхнім літописцем. У публіцистичних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вчих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ттях вчений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гедію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роду у ті «ок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янні роки». Ці книги є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том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торічних зусиль: дві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ди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ння» (1987, 1998); «Ст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лінізм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їні» (1995);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гістр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лях історії» (1983); «У світі ідей і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зів» (1983); «Володимир Винниченко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його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» (1980); «З літопису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турного життя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спорі» (1971); «Теорія і дійсність» (1971); «Stalinist Rule in the Ukraine» (1960). У періодичних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ннях друкуються сторінки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рів, відібр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ні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укової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дщини,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зом із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рями до творів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: «Друг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» (1992); «Дивослово» (1993); «Хронік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-2000» (1993), «Кур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єр Кривб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су» (1999), «Слово і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с» ( 1990, 1991, 2000) тощо.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Г. Костюк як публіцист,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дський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політичний діяч, критик, історик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тури увійшов у історію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їни. Перш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все, життєвий шлях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нічим не відрізняється від долі інших людей його покоління: у 1936 році його звинув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тили 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лізмі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судили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льним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нням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дянського НКВС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пять років ув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язнення, ув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язнили в концт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борі Воркут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по-друге, критику пощ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стило позбутися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йд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нів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рної системи, і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він емігрув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кордон, ми все ж змогли відтворити не лише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турні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зи в його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х,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й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льний, політичний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історичний процес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їни.</w:t>
      </w:r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  <w:highlight w:val="none"/>
          <w:lang w:val="ru-RU" w:eastAsia="zh-CN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єктом дослідження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є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ри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ння», оглядове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ття «З літопису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турного життя в діяспорі», творчость шістдесятників,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турні, критичні й публіцистичні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ці,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рхівні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тері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ли.</w:t>
      </w:r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Предмет дослідження.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Діяліність і життя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, як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вник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турного процесу в 20-30-х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х минулого століття, був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сником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їнського культурного руху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ції.</w:t>
      </w:r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Мет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 xml:space="preserve"> дослідження.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Провести всебічний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ліз критичної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турної роботи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щодо особистих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рхівів учених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розкрити його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тус і роль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турі і історії культури ХХ століття.</w:t>
      </w:r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вд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ння дослідження: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-Вивчити теоретичні основи дослідження критики: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ти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чення критики, окреслити її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сифік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різними,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ти історію розвитку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турної критики.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-Визн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чити періоди творчості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a </w:t>
      </w:r>
      <w:r>
        <w:rPr>
          <w:rFonts w:hint="default" w:ascii="Times New Roman" w:hAnsi="Times New Roman" w:eastAsia="宋体" w:cs="Times New Roman"/>
          <w:sz w:val="28"/>
          <w:szCs w:val="28"/>
        </w:rPr>
        <w:t>його о</w:t>
      </w:r>
      <w:r>
        <w:rPr>
          <w:rFonts w:hint="default" w:ascii="Times New Roman" w:hAnsi="Times New Roman" w:eastAsia="宋体" w:cs="Times New Roman"/>
          <w:spacing w:val="2"/>
          <w:sz w:val="28"/>
          <w:szCs w:val="28"/>
        </w:rPr>
        <w:t>собливість естетико-культурної концепції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-Дослідити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льність особистого стилю.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-Переглянути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мне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чення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турного процесу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Методи дослідження.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с огляду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укових джерел було використ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но теоретичні методи: історичну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фію,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лізу, порівняння,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тиз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ції, принцип історизму.</w:t>
      </w:r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Теоретичне зн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чення дослідження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поляг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 у з</w:t>
      </w:r>
      <w:r>
        <w:rPr>
          <w:rFonts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ць критиків 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встві.</w:t>
      </w:r>
    </w:p>
    <w:p>
      <w:pPr>
        <w:spacing w:line="360" w:lineRule="auto"/>
        <w:ind w:firstLine="705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>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ти дипломної роботи можуть бути використ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ні як дод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ткові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тері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ли для дослідження творчості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8" w:firstLineChars="252"/>
        <w:contextualSpacing/>
        <w:jc w:val="both"/>
        <w:rPr>
          <w:rFonts w:ascii="Times New Roman" w:hAnsi="Times New Roman" w:cs="Times New Roman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Структур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 xml:space="preserve"> робот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zh-CN"/>
        </w:rPr>
        <w:t>.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гістерськ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ється зі вступу, трьох розділів, висновків, списку використ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тури (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68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йменув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ння).  Основний текст роботи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дено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7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5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сторінк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ascii="Times New Roman" w:hAnsi="Times New Roman" w:cs="Times New Roman"/>
          <w:sz w:val="28"/>
          <w:szCs w:val="28"/>
          <w:lang w:val="ru-RU" w:eastAsia="zh-CN"/>
        </w:rPr>
        <w:t>х.</w:t>
      </w:r>
    </w:p>
    <w:p>
      <w:pPr>
        <w:spacing w:line="360" w:lineRule="auto"/>
        <w:ind w:firstLine="705" w:firstLineChars="252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spacing w:beforeAutospacing="0" w:after="200" w:afterAutospacing="0" w:line="576" w:lineRule="auto"/>
        <w:jc w:val="center"/>
        <w:outlineLvl w:val="0"/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bookmarkStart w:id="1" w:name="_Toc23045"/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РОЗДІЛ </w:t>
      </w:r>
      <w:r>
        <w:rPr>
          <w:b/>
          <w:bCs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І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. ТЕОРЕТИЧНІ З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ДИ ДОСЛІДЖЕННЯ</w:t>
      </w:r>
      <w:bookmarkEnd w:id="1"/>
    </w:p>
    <w:p>
      <w:pPr>
        <w:pStyle w:val="7"/>
        <w:spacing w:beforeAutospacing="0" w:after="200" w:afterAutospacing="0" w:line="360" w:lineRule="auto"/>
        <w:ind w:firstLine="706" w:firstLineChars="252"/>
        <w:jc w:val="center"/>
        <w:outlineLvl w:val="1"/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bookmarkStart w:id="2" w:name="_Toc23594"/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1.1. Теоретичний дискурс дослідження концепції критики</w:t>
      </w:r>
      <w:bookmarkEnd w:id="2"/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 суч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сному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встві люди пильно стеж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ть з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тусом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ої критики, його місцям 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зн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ченням в історії 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турному процесі, 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ціон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льною ідентичністю 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іншими проблем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ми. Як ми всі зн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ємо,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критик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не тільки розуміє і регулює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турний процес, 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й певною мірою визн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ч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є процес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турної критики. Слов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В. Г. Бєлінського досі пр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вильні: «Мистецтво і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йдуть рук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в руку з критикою і вз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ємно вплив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ють одне 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одного». Як пр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вило,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критик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не тільки пропонує ідеї 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прогр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ми для художній літер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тури, 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ле 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кож з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безпечує з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г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льну свідомість гром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дськості. Як ск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з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 Пушкін: «Ст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 критики с</w:t>
      </w:r>
      <w:r>
        <w:rPr>
          <w:rFonts w:hint="eastAsia" w:ascii="Times New Roman" w:hAnsi="Times New Roman" w:cs="Times New Roman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м по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собі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зує ступінь освіченості всієї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Популярн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першій чверті XIX століття вплинул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зміст і форму текстів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 критик є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втором твору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 він повинен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свою естетичну концепцію зі своїм досвідом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художньої діяльності.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Термін «Критик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» </w:t>
      </w:r>
      <w:r>
        <w:rPr>
          <w:rFonts w:hint="default" w:ascii="Times New Roman" w:hAnsi="Times New Roman" w:cs="Times New Roman"/>
          <w:sz w:val="28"/>
          <w:szCs w:val="28"/>
          <w:lang w:val="uk-UA" w:eastAsia="zh-CN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якесь явище, особу, предмет; оцінк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 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існуючих норм,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бу, цінності. Оцінк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 когось чи чогось із метою виявлення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усунення недоліків [55][9][54]. Використовується в мові для вир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помилок,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нег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тивних суджень про щось [55].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Згідно з Оксфордським словником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нглійським словником термін «критик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в мові походить від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вньогрецького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κριτική, що проходить через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нцію, це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«зд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тність судження», тобто «розмірковув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чення особи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речі» [67].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нглійський просвітитель Ентоні Шефтсбері розвив універс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понятті критики у 1711 році, яке посил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людську природу [68]. Його учень Генрі Хоум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вб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«джерело критики у природі» [66]. У 1781—1790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німецький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сичний філософ Імм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нуїл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 опублікув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основних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ць: «Критик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тності судження», «Критик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ктичного розуму» і «Критик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чистого розуму»,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основу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йбутньої когнітивної теорії.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нцузький філософ XX століття Мішель Фуко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критику як «Систему оцінки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сне себе».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певному сенсі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йширшим поняттям, що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суть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всебічного розгляду будь-якого суб'єктивної теорії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об'єктивного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всіх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лузях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уки. Якщо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мінною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стиною процесу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укової діяльності і певним чином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укових досліджень, то в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естетики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буде виділятися із творчої поведінки художників.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Професійним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вцем є не тільки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силь Горленко,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нтелеймон Куліш, Микол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Зеров,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нко,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Григрій Костюк, Микол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Євш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н, Сергій Єфремов, Євген Сверстюк, Симон Петлюр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силь Стус, Дмитро Донцов,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Світличний,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Дзюб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Історія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в основному відтворюється з перших 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цій, моногр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фій,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тей, рецензій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щоб зрозуміти мотиви, критерії оцінки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зумовленісті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виступів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су. Як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П. Федченко, «у предмет історії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входять і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художніх принципів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прямів (м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ніфести, декл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прогр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мні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тті), і їхня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поетик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оцінен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критикою, і весь комплекс полемічного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теріялу,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дженого в боротьбі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утвердження чи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перечення певних ідейно-естетичних принципів» [59].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Польський дослідник Я.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вінський висловив це чіткіше:  «Якщо звернути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функціонув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критики в суспільно-мистецькому контексті, стежити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тим, що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відбитого 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 пропустил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(до того ж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вити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 причини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ктів), то тільки тоді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тимем історію критики» [65].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к, окрім предметних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концепту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льних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ми не можемо ігнорув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вміння критиків як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процесу. Вони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письменники. У них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певний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нровий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стилістичні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ктеристики, які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ктеризуються способом висловлюв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ргументом для оцінки мотив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способом донесення його до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йло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ндрович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ксимович глубоко вплинув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турної критики,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створив критику, основні віхи його життя змусили людей зрозуміти внесок вченого у процес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творчісті 40-50-х рр.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другій половині ХІХ ст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П. Куліш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його діяльність як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життя 1860-х років,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ступні десятиліття, вони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дність,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кони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функцій критики, висловлюв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проблеми інтерпрет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критичних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текстів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мистецьких творів.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той період 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Білик проявляв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критичну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діяльність. Його шлях до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їно-мовної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критики типовий для більшості діячів культури Східної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вдяки вивченню етногр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і фольклору.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це художнє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влення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чів, і вони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є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хівцями з мовозн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позиція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між суспільними потреб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укою, мистецькою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ктикою і вимог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включити її у сферу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тичного мислення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меті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чити якомог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більше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критики.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свідчить про те, що неможливо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різні 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язки з іншими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лузями людського духу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ктичної діяльності, щоб зрозуміти критику. Р. Гром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як зробив висновок: «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йширше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обсягом поняття, що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сутність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літико-синтетичного розгляду будь-яких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єктивних явищ чи суб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єктивних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ртин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[18, с. 7].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цього ученого,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є те, що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лишившись у своєрідному вигляді як компонент художнього твору,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мооцінк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думу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оцінний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єктом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ги, предметом діяльності інших людей, не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вторів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 твору» [18, с. 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Н. Кузякін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мистецькі перспективи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критики –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від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зрушув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 уст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лених уявлень, щоб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 їх по-новому відкрив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лектик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явищ і відтворюв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дний вз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язок у вічно живому потоці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[43, с. 9].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історію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турну критику,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Комп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ньйон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чив: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турною критикою 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кий дискурс творів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де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 прип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досвід їх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де описується, інтерпретується й оцінюється смисл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ефект цих творів для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компетентного, проте необов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язково вченого чи професіон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поціновує, робить присуд, своїм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ряддям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симп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тію, тожс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мість,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мопроекцію, іде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льним місцем для неї є не університет,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лон; її первісною формою є світськ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бесід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[27, с. 24].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це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сний феномен, що зустріч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у художніх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шляхом фікс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розкриття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сності. Ці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від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ктики життя і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ідеологію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культурні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диції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супереч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цьому.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виділятися в першій третині ХІХ ст.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вже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культурний рівень, її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укового потенці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рного,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тності до свободи думки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логу.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Комп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ньйон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«між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ктичним проявом теорії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вством існує ідеологія,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легітимізує впров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дження теорії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ктиці»[27, с. 21].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Просвітництво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XIX століття призвело до появи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критики, метою якої було зрозуміти особливість мови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творчого потенці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 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би. У цей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явилися твори М. 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шкевич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  І. Кулжинського, Г. Квітки-Основ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Є. Гребінки.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40–60-х рр.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психологічне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вдяки зусиллями П. Куліш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Костом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ров, М.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ксимович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тощо. Теж було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погляд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нічну інтегр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європейського культурного простору. Критичні тексти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більш обгрунтов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ними: вони повністю відтворюють основну узгодженість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моделі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мови,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ційну форму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основну послідовність сем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нтичної структури. Як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Р. Гром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як: ««Основ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поєднує в собі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принципи, суто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принципи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льнолюдські принципи,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політичні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цензурні умови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цих принципів» [18, с. 85].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70-90-ті роки виклик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критику,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йдуж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політичної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життя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рксистське мислення призвело до утиліт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рної,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льно-орієнтов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критики I.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нко. У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критичне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влення поступово зрост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ло, як І. Нечуй-Левицький, В. Горленко, І. Білик, Б. Грінченко. Водноч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оскільки М.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глибоку і суперечливу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ттю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російськ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великоруськ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лицьк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це спричинило першу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 дискусію про под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льший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 Дискусія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ктивний процес критичного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мосвідомості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що є природним 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язком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творчості з плідною роллю.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рубежі ХІХ-ХХ століть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порушил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пошуку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сних форм і методів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симіляції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естетики. Однією з головних критичних течій цього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як виступи І.Фр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М.Коцюбинського, М. Сріблянського, В. Стеф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Євш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М.Вороного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 Твір І.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«Із секретів поетичної творчості»,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у 1898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який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стосовув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створити психологічну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естетичну критику творів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Цей вид критики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художні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точки зору художньої символічного потенці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 і естетики, проводячи тим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мим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чів по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біринту всеосяжних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чень,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як живопис, композиція музики, поезія в модерністській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турі. Критичні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теоретичні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Лесі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їнки відігр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жливу роль у розумінні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сної критики. У своєму дослідженні «Новейш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 общественн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перейшл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 німецької концепції «неором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нтизму» до слов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янської землі. 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«М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лорусские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Буковине» виникл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концепція модернізму.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ХХ століття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XIX століття сформув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свій спосіб 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луження 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основних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школ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як історія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мовозн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вство,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тній досвід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творів з різних сторін. Це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основу для поглибленого розвитку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у ХХ столітті.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в: «Хронологічно в розвитку культури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приходить,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буть,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нньою,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 плід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і мистецького виквіту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Однією з передумов критики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явність утримув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культурному рівні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лів, що плек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критику не місяцями й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десятиріччями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[45, с. 7].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ХХ столітті культурн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ність перейшл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до інших форм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творчої діяльності людини, що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чний вплив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критику. Критики більше не відповід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зміст твору своїй формі,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зосереджується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досвіді сприйняття естетичних явищ. Це «позб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вляє її тієї чільної позиції в культурологічному просторі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яку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диційно посід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ючи, отже, в цьому просторі відцентровою 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віть «м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ргін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льною»,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тим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мим, пропорційно до свого місця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ходження, звужує свої соціокультурні вектори» [60, с. 86]. І. Фізер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культурну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ким чином, позиціонуючи ключові сфери в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проблеми естетичної оцінки : «Бід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сної критики – звуження її поз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естетичної функціон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льності, яке зумовлюється зрост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ючим посл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бленням ідейної, етичної і дид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ктичної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ності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творчості» [60, с. 86].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Р. Велек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критику «структурою думки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що існує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своїх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х», 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йшов можливість розрізнити «істинну критику» як спосіб розуміння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«критику», і ця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лежить від історії см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ку, Р. Велек відстоюв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думку про ім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нентність усякій «істинній»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«чистій» критиці оцінкової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дової індивіду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см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 [64, с. 5].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«інтелету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пізн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було метою критики. Це не створює виг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 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форичного світу,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кого як світ поезії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музики.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ки,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може сформув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концепту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мету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[64, с. 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Позиція критики в конкретному художньому середовищі небідн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ки,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збільшує її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тність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у теоретичному мисленні, оскільки в постструктур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лістському середовищі цей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ргумент звучить дуже голосно - «буттєвий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 теоретичного дискурсу» безпосередньо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лежить від особистої оцінки і пояснюв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ктики. Особливість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поляг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 тому, що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як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принципи, теорії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нови, не можуть бути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поз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певною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тегорією художніх творів. Ці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 слід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обир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пояснюв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оцінюв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ти.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ження,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сифік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судження критиків розвив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і підкреслюються, відповідно до їх теорій, тоді як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виводяться, підтримуються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пояснюються у звіт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про мистецькі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точності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переконливості» [64, с. 5-6]. Крім того, Р. Велек дійшов висновку, що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конкретні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киди, судження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оцінки стихійних, нерозумних і безглуздих «історичних см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ків»,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 спроби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вити під сумнів весь спектр теорії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повністю включити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дослідження в історію. Всі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необгрунтов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ними» [64, с. 6].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по якій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жливою, поляг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 тому, що існує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видів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нь, і це єдин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фокусується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конкретному творі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щоб зрозуміти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оцінити його. В думк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родження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сного погляду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критичні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З. Мітосек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чив. Цей мислитель, по суті,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нову вихідну точку для естетики - художник не відтворює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 з чуттєвого досвіду дійсність,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використовує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сну уяву для створення нової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льності, це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вило величезний вплив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розуміння сутності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ролі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критики. Почин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з епохи твір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твори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були цінний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тус, і полем його появи це є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[46, с. 46]. Поки Р. Велек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свою книгу, Р.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 опублікув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1963 р.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ттю під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звою «Дві критики», в якій пропонув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розрізнити університет, де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основі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дицій позитивістського мислення і інтерпрет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тивний, щоб тісно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методи з певними ідеологічними тенденціями,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кими як екзистенці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рксизм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психо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ліз, які відр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як ідеології [5, с. 262].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Е.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сперський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критику - це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йно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дний і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тип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нь, «всебічно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уковим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про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туру» [25, с. 20]. Різниця між ними поляг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у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стивій критиці оцінки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тивному керівництві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турними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Це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ясовує нові мистецькі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вить їх під певні художні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рти, переоцінює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переосмислює минулі досягнення, тому вони тісно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із культурним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сним дискурсом [25, с. 20].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однією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йпродуктивніших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йвідоміших критик у поточному гум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рному дискурсі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кого роду проектів.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Брит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«Енциклопедія постмодернізму» пояснює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критику теорією функціон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лежності генів. Особливо про те, що до появи постструктур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лізму, присвяченого вивченню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системи і його дискурсу, відігр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роль теорії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передб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інтерпрет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творів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близькому чи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лекому фоні. Тому «критик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лізує 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 інтерпрет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зверт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ючись до глибинних семіотичних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культурних процесів, відповідно до яких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 розт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ний» [20, с. 244].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дослідженнях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цю функцію виконул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родинн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теорія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» ми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 іншу відповідь: «історія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теорія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тури».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коли люди говорять про внутрішню вз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ємодію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дисциплін в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укового мислення, обл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точно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поняттям «історії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 [26, с. 13]. «Критику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використ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теорії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історичних досягнень» [4].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В. Брюховецький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вторитетні естетичні, філософські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витоки і дійшов висновку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1980-х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 підкров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«домін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комунік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тивно-пр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тичного мислення», що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єднуються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основі естетичного сприйняття [11, с. 121], що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«специфічною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льно-естетичною діяльністю» [11, с. 79]. Р. Громяк зробив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жливий внесок у розвиток критичної теорії. Він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в: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стиву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турному процесу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 критичних голосів, ох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центр, естетику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ксіологічну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ність цієї діяльності, зосередив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висвітленні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подій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йбільшій мірі, дотрим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поточної гносеологічної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дигми тощо» [19].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вило, змішується з новин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згідно з 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теоретичними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цями. Згідно з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вторитетною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дицією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критики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художники дотримуються цієї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свободи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перепліт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творчість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проблеми. Це відбув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як через політичну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ідеологічну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і через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стиві їй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критики,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д,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«М. Зельдовичем В. Брюховецьким» [23]. Почин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з П. Куліш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кінчуючи М. Хвильовим, ілюстр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тивними 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є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йже вся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цьому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дку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єктний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укової дисципліни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мінюється історією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Зельдович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лізує цю теоретичну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розділяє критику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укову творчу пояснення [23; 28], повний розгляд 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теоретичних пріоритетів його історичних досягнень: «Включення минулого досвіду до фондів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сної критики є доречним з огляду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те, що в критиці нові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леко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і не в усьому відміняють попередні, їхню живу роль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ступному русі критичної думки» [23, с. 9].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Слід підкреслити, що вивчення попередніх критичних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 все ще є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жливим способом вивченнят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тусу кво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критики, її репрезент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тивності в гум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ністичній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дигмі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культурних функцій.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д, у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сних термін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підручник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звучить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вильно, спир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укові основи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«поперед усього естетичн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чить, входити в обсяг психології і мусить послуговув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тими метод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укового досліду, якими послуговується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психологія» [61, с. 53–54].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звернення до психології, як ми всі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ємо, «психо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 зігр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жливу роль у 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нових теорій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конструкцій у ХХ столітті» [22]. Як продукт уяви, він прив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блює уяву іншої людини, змушуючи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ктивно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гнути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розкрити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чення,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з одержув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чем.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«У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нському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хідно-європейському світ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другої половини ХХ століття, позн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чених структур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лізмом, критики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гнуть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мінити людей своїми риторичними зусиллями» [48, с. 62]. У цьому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дку, як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І. Фізер у цитов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цях, поле критики 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можливості виходять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льності.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ind w:firstLine="708" w:firstLineChars="252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bookmarkStart w:id="3" w:name="_Toc31899"/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1.2. Літер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турно-критичн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 xml:space="preserve"> рецепція творчості Г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.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 xml:space="preserve"> Костюк</w:t>
      </w:r>
      <w:bookmarkEnd w:id="3"/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Нині ми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 в періоді, коли 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 поверт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до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тьківщини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жливе місце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їнському культурному просторі.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відокремлен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терикових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чів, не лише конденсує високоякісні твори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й теж виявляється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ктором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вжнього розуміння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історії.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імен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письменників, що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вляють вітчизняну 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туру, вилуч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із культурних обмінів. Як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вильно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 В.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зилевський: «Десятки імен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не тільки серед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серед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торів.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кожним –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гізм життя, що в єдиний спосіб – шляхом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в творчості 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лися з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теризною, з грунту якого було вирв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лізною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пою оск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женілого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су» [3, с. 120].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бович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чив, що «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існують дві окремі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–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Співвідношення між ними, ролі, які вони відігр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протязі історії, не були симетричні і, незв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лку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ргумент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кількох поколінь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творен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їні, є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 головним річищем» [15, с. 5].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к, як свідчення цих історичних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кторів,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є прив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бливими. Деякий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ці твори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являлися якимось чином і мовч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ли, спотворюючи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льність. Тут слід перер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Докію Гуменну, 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,Тодося Осьм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чку,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 Їхні твори сприяють збереженню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єктивного погляду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лістичну історію.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«Були ми вихов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 одної доби, одного духовного й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підсоння 20-их років,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ково дивилися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сний світ і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ково сприйм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нову індустрі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добу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Ми любили Зеров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ним і все «п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ятірне гроно», любили Хвильового, Куліш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тодішнього Тичину, Плужник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все 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турі, що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вколо них крутилось, бо відчув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ли, що 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стовпов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дорог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веде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у високости людського духу» [29, с. 311].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Виділяються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серед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спорних письменників, його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 певною мірою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рівень 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спорної твору, його особистий стиль доводить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творчого розуміння європейської і світової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однією з тем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концепту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льному просторі всієї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 М. Корп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нюк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«Упродовж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ннього десятиріччя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все більш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творчі здобутки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йвідоміших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ших співвітчизників із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спори. Із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борони поверт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сотні імен діячів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тисячі творів, що сприяє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єктивному поцінув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нню історичних подій,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ктів, осіб, творчих мистецьких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прямків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стилів» [28, с. 66].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письменник і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 Володимир Біляїв слушно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 про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«Григорій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ндрович Костюк!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легенд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!» [47].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необхідною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стиною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творів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Це здебільшого обмежується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фічною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турою і дозволяє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«прочит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ти» його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критику, спир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сну концепцію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фічної координ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внесок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туру, необхідно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зрозуміти творчість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йні художні ідеї,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дже його творчість ще не вивчен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поглиблено.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турні твори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високий рівень і різном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нітні, тому що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ємо, що є одним із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жливих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цього дослідження рецепція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критики. Особливость творчості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невід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ємною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стиною всього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форуму ХХ століття, це поєднуючи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і різні 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пи, тобто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й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спорного.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Тільки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роки художня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широко розуміють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критики і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чі. Оскільки більшість творів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турно-критичними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ттями, їх суть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лежить від періоду його роботи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рів до творчості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досліджув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історію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з 20-х до 30-х років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Ю. Шевельовий, Ю. Бойко-Блохін, І. Кошелівець,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вріненк, який 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 «розстріляним відродженням».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Новітні енциклопедії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інші колективні дослідження довели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жливість його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укових досягнень, як Енциклопедія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енциклопедія, «Історія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 ХХ ст.»;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в особистій 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критичних творч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М. Жулинського, В.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Кошелівця, І. Дзюби, В. Св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П. 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В. Гришк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 з кінця 1980-х років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дщину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досить оцінюв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йповніш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фіксов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його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«Зустріч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ння». Це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повністю введено у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І. Дзюби, С. Черняк, П. 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В. Голуб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П. Рот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Кошелівця, Ю. Пригорницького, М. Жулинського.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Деякі корективи, внесені в оглядову критику Визволення «О. Копиленк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і «Робітних сил», текстів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тей-рецензій «Деякі корективи до «спр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рксистської»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виявив, що непослідовність судження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«озброєного»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рксистсько-ленінською методологією.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Життя і творчість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в 20-30-х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їнському культурному русі в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центр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Німеччини.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Є. Тимченк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П. Филипович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Грунського, С.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Зеров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ровольського, М.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линович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Б. Якубського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дед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більше вплив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методи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творчості.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довели, що методи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основних джерел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це естетичні і соціологічні принципи, естетичний принцип – від М.Зеров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соціологічний принцип – від Б.Якубського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Білик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Ці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було «До проблеми творчої методи пролет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тури», «Деструктор-шук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ч», «До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тків соціологічної критики». 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своїв досвід нової методології у дослідженні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 культурно-історичної школи,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позичив у С. Єфремов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«недовиявлений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ксим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 у розумінні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як історії ідей» [17], тобто 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язок між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життям. Ось чому він переслідує «гром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дської корисности» у кожній роботі. По-перше,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повинн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бути обмежен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суспільством,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по-друге, 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лізує особливість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мислення. Це оригін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 критичного мислення.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Твори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сповнен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єдиної думки двох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художних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культурних течій, це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сне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ційного 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 публіцистичної роботи у збірнику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лях доби»,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ному в 1983 році, зроблено висновок, що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новин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історичні,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критичні дослідження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є головним чином безсмертям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«духовної»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Збірник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 «Володимир Винниченко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 дослідницької діяльності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доводить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жливість внеску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уковців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укову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лузь. Г. Костюк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ініці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тором створення «Комісії з досліджень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турно-мистецької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він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і зберіг особисті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.Його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 є першою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єктивною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фією Вінниченк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окреслює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художник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нти, приверт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до його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які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як одне і те ж покоління «розстріляного відродження», він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пропонув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концепцію «віт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їстичної» людини М.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Хвильового,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в теорію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універс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 і підсилюв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горем гум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нізму.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порушив проблему «конфлікту поколінь» 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«Тр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диція і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торство»,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ній у 1964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йшло своє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у боротьбі між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торством і художньою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дицією.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Григорій Костюк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до смерті, що є дуже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жливим 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дом для інших,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Володимир Біляїв говорив про нього «Григорій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ндрович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для мене живим 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дом людини,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глибокої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рости не припиняє творчої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ці, відд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їй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крихітки фізичних сил.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цьому світі дуже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ло. І я вдячний долі, що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году пізн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 людину» [47].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Свої перші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і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Григорій Костюк 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«Молодняк»,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«Життя і революція» у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Києві з 1927 року, крім того, інтерес до історії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див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критиком новизни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він розкритикув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ттю, як в «Житті і революції».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Виявляється, звинув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щодо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центром його критики: «його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 й досі не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ється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їчною; це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не єдин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1920-х рр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яку Григорій Костюк через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років помістив у книзі своїх вибр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турно-критичних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ць, злегк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скоротивши її» [42].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Протягом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тьох років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Г. Костюк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серйозну оцінку своїй роботі з 1927 по 1985 рік. Його перш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книг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1930 році це «П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Мирний. Критико-біогр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фічний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рис», він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її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бшою з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нніх творів. 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ною тез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«До проблеми творчої методи пролет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Збірк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лях доби»,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1983 році,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17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різних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дських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різний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с. М. Прокоп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її «книжкою про минуле з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йбутнє».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роботи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лінізм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їні» і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лях доби»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з різних новинних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тей, вони, як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вило,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новлять єдність ідеологічних тем, тому що вони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висвітлюють передісторію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умови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культури першої половини ХХ століття.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деякі дослідники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ють, що спрощення Г. Костюком суперечливих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є серйозною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дою. Цю мислення пояснюв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«м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рксистським підходом, коли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чить чіткий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нцюг причин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слідків в історії» [24].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М. Прокоп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ведливо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чив, що 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дотримується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вильних принципів. З одного боку, він виступ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вихов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тріотизму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строїв. З іншого боку, Г. Костюк виступ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збереження культури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духовності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ять про «духовні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диції», особливо у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дку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поневолення російським шовінізмом.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йголовніше </w:t>
      </w:r>
      <w:r>
        <w:rPr>
          <w:rFonts w:ascii="Times New Roman" w:hAnsi="Times New Roman" w:eastAsia="sans-serif" w:cs="Times New Roman"/>
          <w:sz w:val="28"/>
          <w:szCs w:val="28"/>
          <w:shd w:val="clear" w:color="auto" w:fill="FFFFFF"/>
          <w:lang w:val="uk-UA"/>
        </w:rPr>
        <w:t>–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дух, який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гне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всіх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цілісну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цію. Він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тому, що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 не вист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цієї єдності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згуртов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ності,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строфу.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думку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етнічні інтелігенція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еліти повинні відігр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жливу роль у згуртув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людей для досягнення спільних цілей. Це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безпечення цілісності духовної культури: «відрізняти велике від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лого, підпорядковув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дничу мету боротьби груповим інтерес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і пристр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стям, шук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спільної думки з земляк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іншої думки, вихов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й побуту» [51].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Доктор Яросл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Турк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листі до В.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цко: «Ви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імен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деяких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торів. Я, розуміється, їх добре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 особисто. Юрій Шевельов нед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 відійшов у віці 94 років. Григорій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ндрович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 місяців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тиме 100 років. 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прох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колись їздив до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нції, до Мужену, збир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деякі дод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ткові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про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Григорій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йно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цьовит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головне великий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тріот.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людей тепер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обм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ль; Москв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усіх передушил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». Потім він дод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листі: «Костюк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 високо ціную. Це чи не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щий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вець 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вець підсоветської дійсності. Він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всі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ртійні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 й злочини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ртії. Вийшл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цю тему 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збірк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розвідок.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йгрунтовніше він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політичне життя в своїх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ння», близько 600 сторінок. Довгі роки він очолюв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Спілку письменників «Слово» 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мериці. 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ктор низки книг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передмов».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«Проблеми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критики»,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ній 1946 році, Г. Костюк не лише окреслив художні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критику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основні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прями. «Він не відкид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здобутків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вісниківської кв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дриги,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неокл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сиків,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йближчий йому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світовідчуттям був хвильовим» [6, с. 8].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твори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В. Держ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Ю. Шерех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Костецького щодо погодитися з його погляд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розвиток критичного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іноді їх модифікув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«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Моделюючи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сний критичний метод, Г. Костюк робить спробу поєдн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принцип історизму з соціологічним, культурно-історичним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порівняльним принцип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психо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ідею» [6, с. 11]. Дослідник Н.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це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«синтез доповнює «віт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їстичн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теорія М. Хвильового як універс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естетико-культурн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ідея» [6, с. 12].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свій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ційний період з років його життя,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якомог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точніше творчу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тмосферу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су. Без цензурної системи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вільного світу він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ведливо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персон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жів і творів Горденського, які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 були виключені з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творчості,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як Г. Журб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мчук, Ю. Кос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ч, Р. Купчинський, Т. Осьм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тощо. Він не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переробити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турно-мистецьке життя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в першій половині 20 століття, щоб просув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цих письменників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всю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дія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льному дослідженні про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«Він не поділяе своїх героїв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сників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i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сне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турного pyxy,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ïx у сдине ціле, зберіг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хронологічні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мки, в яких йому доводилося безпосередньо чи опосередков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з тісю a6o іншою особою» [7, с. 119-120].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новому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«Історії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кцією В. Дончик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як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життя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кордонних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центрів,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дуються імен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вників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терикової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спори.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щодо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ло. Коротко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чимо, що відомі дослідники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як Г. Костюк, Ю. Шерех, О. Приц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вріненко, В. Гришко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тощо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льному центрі іноземної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(Німеччин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).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Друг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принципово змінил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По-перше, він повернувся з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язниці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уникнув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цистських окуп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нтів, по-друге, щоб уникнути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більшовицького НКВС, він переїх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 Києв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де він прожив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1942 року, до Львов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вересні 1943 року.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40-х років минулого століття,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ційний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від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містив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риси, огляди,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мітки,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тті, про життя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критику 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дську діяльність, які є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»;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ші дні»;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воля»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тощо [58].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Ю. Шевельов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зустріч, відбул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тепер у Львові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Зустріч ніби потверджув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добру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ву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він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вив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ження простого, розумного й вирозумілого.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численних зустрічей, 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йомство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ше перейшло в приязнь уже в Німеччині» [14].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великі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історичні огляди «З літопису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життя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спорі»;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історії»;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1965 рік».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турно-критичн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тут портрет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про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В. Підмогильного. Г. Костюк ще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про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й-Хм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ру, І.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гряного, М. Зеров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Ю. Шерех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Хвильового, Д. Гуменну, П. Филипович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Куліш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М. Вороного,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Любченк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Є.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Шеремет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Е.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ндієвську, О. Досвітнього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тощо.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йголовніш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Докією Гуменною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1983 року в збірнику «У світі ідей і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зів: Вибр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не: Критичні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роздуми: 1930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1980». У збірці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політичне життя від 20 до 30 років. Г. Костюк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в: «Це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доленосн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 величними і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гічними подіями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Це великі, творчо дещо відмінні, відтинки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су» [29, с. 312].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кінця 80-х років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було досить оцінено. Він є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свідком 20-30 років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історичних подій, 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їхнім літописцем. У публіцистичних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вчих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ттях вчений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 у ті «ок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янні роки». Ці книги є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торічних зусиль: дві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(1987, 1998); «Ст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лінізм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їні» (1995);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лях історії» (1983); «У світі ідей і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зів» (1983); «Володимир Винниченко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(1980); «З літопису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життя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спорі» (1971); «Теорія і дійсність» (1971); «Stalinist Rule in the Ukraine» (1960).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лізуючи деякі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і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 з 1950-х років, ми робимо висновок, що твори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привернуло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критиків-емігр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нтів, зокрем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В. Жил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вріненко, Ю. Шевельов, Ю. Луцький, І. Кошелівець, 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 Іщук-П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зуняк, Ю. Бойко-Блохін, Б.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ненчук тощо.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ім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широко відомим після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лого мовч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тку 90-х.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 критичної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присвяченої вивченню творів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поділяється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чотири періоди, перший і другий періоди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дянським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третій це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ційний період,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четвертий період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чити як синтетичний період,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лізуються твори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створені після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</w:t>
      </w:r>
    </w:p>
    <w:p>
      <w:pPr>
        <w:pStyle w:val="7"/>
        <w:spacing w:beforeAutospacing="0" w:after="200" w:afterAutospacing="0" w:line="576" w:lineRule="auto"/>
        <w:jc w:val="center"/>
        <w:outlineLvl w:val="0"/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bookmarkStart w:id="4" w:name="_Toc19930"/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РОЗДІЛ</w:t>
      </w:r>
      <w:r>
        <w:rPr>
          <w:rFonts w:hint="eastAsia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ІІ. ІСТОРИКО-ЛІТЕР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ТУРНІ ІДЕЇ У РЕЦЕПЦІЇ ГРИГОРІЯ КОСТЮК</w:t>
      </w:r>
      <w:bookmarkEnd w:id="4"/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</w:p>
    <w:p>
      <w:pPr>
        <w:spacing w:line="360" w:lineRule="auto"/>
        <w:ind w:firstLine="708" w:firstLineChars="252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bookmarkStart w:id="5" w:name="_Toc3293"/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2.1 Мему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ри «Зустрічі і прощ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ння»: спроб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втобіогр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фії покоління</w:t>
      </w:r>
      <w:bookmarkEnd w:id="5"/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це двотомні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це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томи фолі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твір з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стилем, що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творчий процес  відомого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публістик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вця, його довелося змусити покинути рідну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їну. У яких описує життєві події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їнців, його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ну, про продовження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духу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 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містить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велику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про події, особу,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боронені чи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мовчув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рною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дянською системою.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відкрил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невідомого про історію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і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в цілому з появою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вця. Г. Костюк описує суворі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свого життя у першій половині ХХ століття.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лом,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йбільш повною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фією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це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енциклопедія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історії ХХ століття.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1987 році в Едмонтоні опублікув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ння», де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дується про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30-х років і про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гічну долю політичних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язнів у сибірському концт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У 1925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1929 рр. Григорій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в Києві. У 30-х він переїх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до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вступив 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Пролітфронт, де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із М. Кулішем,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гряним, М. Хвильовим,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із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іншими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сто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цюють. Він був свідком розпр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і врешті опинився в концт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борі.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опублікув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цік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писки про Воркуту,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голодомор 1933 року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терор в 1938 році, ще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своїх 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ришів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нових друзів. Ці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городу від Фонду ім. Т. О.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нтонич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1989 році.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Основн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–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 відтворити поб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пережите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відбору персон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жів,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лежно від того, чи є ці персон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жі відомими персон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чи тими, хто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зі своєю долею, у якомусь житті. Григорій Костюк у своїх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неоднор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зово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людям про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бірні обст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новки, про побоюв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підозри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ху в СРСР.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йбільше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ги привернув зміст про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їнців, які живуть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Ді-Пі, потім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повоєнної Європи,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небне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кінчення Третього рейху,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конкретно розповів про людей, з якими він позн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йомився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вигн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Згідно з відповідною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явою М. Жулинського і В.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рний епос художник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як «віддзерк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лення великої історичної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що розгорт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терен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лінського СРСР, Європи протягом кількох десятиріч» [50, с. 50]; це «чесні сповіді про пізн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ним людського і диявольського, доброго і злого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перехрестях буреломного століття» [36, с. 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передмові твору є деякі уст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новки, які можуть відтворити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єктивний зміст історії.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сподів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бути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єктивним,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він: «Роль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 – це роль скромного, чесного свідк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подій. Головне в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– це люди і події пережитої доби» [36, с. 26]. 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певною мірою оцінено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влення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події.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першій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стині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події, пов'яз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з його дитинством, яке відбулося в Подільській обл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сті нед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леко від міст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янця-Подільського. Ця історія почин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родження,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перше поб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чення, яке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 його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яті це 1905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 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про сюжет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тковій школі.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цілі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ди, почин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з подій 1917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цього моменту він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про події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себе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людей свого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в хронологічному порядку. Кожн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подія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як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фії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історії. Письменник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 Києві, шлях до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укової і пед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гогічної діяльності, доступ до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укл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дення,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Воркути, повернення 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ток війни. У цій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стині перед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проходить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різні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ті. Через цю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стину ми дізн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лися про 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ришів по «Пролітфронту», вчителів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однокурсників й одногрупників,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колег по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їнське друков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слово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одним із великих відкриттів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 В. Стеф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«Синя книжечк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твори Т.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У розмові з вчителем, коли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втору було лише трин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дцять років, він виявив, що «мовою, якою ми говоримо, говорить близько 30 мільйонів людей; що ті люди,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ними мої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їнцями,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лорос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не хохл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не русин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як їх тепер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[36, с. 44], що в інших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регіон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цю мову вивч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у школі,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друкують книги. Вчитель попросив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тому, щоб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обов'язково продовжити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вчити, «бо коли б більше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ших селянських дітей кінч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середню і вищу школу, то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ще жилось би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шим людям» [36, с. 44]. Через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років 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«перш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цеглин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мою душу, що коли я вчитимусь, то не для своєї вигоди,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для 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всіх людей» [36, с. 44].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цій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стині ми дізн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лися, що про перше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йомство з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відбулося протягом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року: «р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нньої весни 1914 року &lt;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....&gt;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учитель діст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кунок дуже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рних книжок.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 невеличк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стор. 20,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йже кв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книжечк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шклогр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ному синюв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тому, грубому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пері, без ілюстр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динці стояло прізвище, яке мені нічого не говорило: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Шевченко» [36, с. 41-42].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сплив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докл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цю книгу взят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глибини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яті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йшли вірші. Перев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жно уривки. Про Дніпро, про кручі, про степи, могили, про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док вишневий, про кобз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ря,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порожця і ще про щось. Зовні ця книжечк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вряд чи хто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ших учнів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їхніх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 звернув би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неї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гу. Прийшовши додому, я кинувся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пнувся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перших рядк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х. Що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дивин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?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ю російською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беткою. Виходять якісь кручені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Пробую ще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з, і ще.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решті зрозумів. Це вірші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шою мовою.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 свідомо по-н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шому кожне слово. Звучить ясно і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рно» [36, с. 41-42].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Через ці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ми дізн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ємось, що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Т.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вив великий вплив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зокрем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світогляд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би змусити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в хорошому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прямку: «Одне слово, книжечку я перечит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зів. Вірші були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рні,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якогось особливого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вони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лишили.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одне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лишилось, як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вірші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шою мовою. Це було перше зерно, з якого згодом виросло дерево мого духовного життя. Взн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я пізніше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кож, що розповсюдження того дуже нужденно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ного, обережно висмик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 з віршів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було нелег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льною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кцією,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ш учитель був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ктивним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сником того почесного процесу» [36, с. 42].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видно, що для нього,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скільки всі інтелігенти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су,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Кобз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творів розкрив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тство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роду, що змушує людей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мислюв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про минуле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сьогодення ми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 нове розуміння, яке є духовною основою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будівництв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У своїх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вечорів, конференцій, публічних зборівт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інших діяльностей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неоднор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зово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Т.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«З цим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і 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моя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свідомість» [45, с. 51], «В основі цього мого процесу 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книги трьох велетнів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духовності: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Грушевського. З ними я твердо вступ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життя» [45, с. 53].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Після того, як Костюк здобув лінгвістичну освіту у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ркові, він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рківському пед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гогічному ін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ституті професійної освіти, в інституті підготовки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дрів.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для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перший 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 життєвої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строфи», коли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прикінці у 1933 році. У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ркові він був позб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влений роботи,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його змусили переїх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до Луг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де він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у Луг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ському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льному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руки НКВД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його привели туди: коли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звільнили 25 листоп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1934 року, оскільки зміст, який він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 одній лекції, був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лістичним ідеями. Оригін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текст є: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лістичні прояви в лекціях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перекру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прогр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ми» [36, с. 456]. Без будь-яких пояснень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причин професор Г. Костюк був звільнений, і відповідно до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 директор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рів: «Цим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вершил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моя професорськ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ність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їнській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дянській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лістичній Республіці: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вжди» [36, с. 457]. Його коротк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діяльність супроводжув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підозр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постійним контролем,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глядом з боку відповідних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нів.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контролюв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інтелігенцію.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був безпор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дним: «Я сів у поїзд і поїх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до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тепер для мене це був не той, сповнений весе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лкових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дій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рків.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 xml:space="preserve"> 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.Тепер 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темн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невідомість,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хітливе чорне пров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ля» [36, с. 457]. Це відчуття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йно зневіреної людини, він відчув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в’яз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«стр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шною прірвою» і йде вниз. Звільнення без причини виклик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все його життя і створило основу для того, щоб більше не довіряти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 в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йбутньому.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дуже любить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турну творчість,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йому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боронено жити у великих міст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ми професійного світу,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відсутність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з колег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що робить його дуже розч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ним.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дже, що він перспективний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ч, обд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новитий вчений-мовозн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вець, і йому довелося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Сухолозькому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збестоцементному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воді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лі, щоб утримув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тися.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хливі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їнському житті доповнюють сумну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 [36, с. 469-470]. Г. Костюк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більше дум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про суть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системи, тобто про політику уряду,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принижує і розмив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  людське тіло і дух,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цію, який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ктично знищений.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у Г.Костюк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ще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дія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йти відповідну роботу.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к, його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необгрунтов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підозру в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діжці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більшовицькій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воді без будь-яких причин, коли 25 листоп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1935 року «досить неспо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ним і незвичним,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ле для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гентури НКВД,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ється,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способом» [36, 479]. Тому в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тортур,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ємні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 і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зівки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в'язують людські безсилля і безцінність думк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людей, роблячи все дискримін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цією людини, змушуючи знев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себе. Г. Костюк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«Після довгого цькув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вигн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з роботи й неможливості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йти роботу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хом, тиняння по всіх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Союзу, безуспішне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місяці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білітув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тись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бо, прин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ймні, одерж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відповідь від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родного коміс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 освіти,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 мене переслідують, мій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решт мене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ні приголомшив,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кинув у розп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ч» [36, с. 481-482].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дянський уряд створюв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невпевненість у цілій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їнській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льній ідентичності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підрив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його мор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льно-етичні принципи,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духовні принципи.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фермери жорстоко і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тично розвіяли почуття господ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ря, вони змусили його вступ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 колгосп, конфіскув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ху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добу,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інвент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р, ще є відпр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вили в Сибір, голодув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штовув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нічні рейди, після цього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зникли люди.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їнці живуть 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тмосфері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ху, недовіри,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сумнівів, тому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хто з них не витримує цього. У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з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рною системою особистість знищується, 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невід’ємн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сенс.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четверт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«Ок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янні роки». Ця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близько двохсот сторінок, дост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тньо, щоб довести вплив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1935-1937 рр. був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гічним роком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сового придушення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Особливо в 1935 р. Григорій Костюк був ув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язнений в концт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 Воркути 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полярі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ять років. Період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 в'язниці Лук'янівк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був єдиною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ртиною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хів у житті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хом, позб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влення свободи вибору, позб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влення їх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психічно і фізично знищити, і,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решті, знищити всю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цію.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 в'язниці Лук'янівк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лося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тей.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ять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гічних історій укл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дених спецкорпусу Лук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янівської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язниці стосуються людей, яких кинув жорстокий режим до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суджених злочинців. Після того, як розповів ці історії,  Костюк вирішив, що  потрібно розповісти іншим ув'язненим спецн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зу. В цей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в: «Крім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вище подій і в‘язнів,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перехідн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ще чим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людей з цік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вими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і долями» [36, с. 511]. Григорій Костюк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Кушик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він колишний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спір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 Інституту філософії,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єврей,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польський священик, він був солд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 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йнберг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 він -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тим тюремним досвідом Кіянк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тощо.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в’язниці змушув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«ідейного роззброєння і щирого розкриття своїх і своїх однодумців контрреволюційних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нів» [36, с. 485]. Це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вир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«провини»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інтелігенції 1930-х рр. Він був змушений повністю відмовитись від своєї професії, мови,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льності, своєї особистості, своїх здібностей, своїх інтересів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мрій. Тодішня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контроль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є пріоритетом.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щодня пережив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йний психологічний стрес у в'язниці і постійно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від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грози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мозбитків», бо йому не дозволено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тут і свої ідеї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свій світ.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він повністю розуміє необхідність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лучення внутрішніх резервів для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глибоко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протягом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яти років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 випр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вно-трудових колоніях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Півночі. Зміст роботи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зує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зів, які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бори Вулкут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ми розуміємо причини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мужність людей у нелюдських умов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життя.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Умови вижив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ня були відкинути з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думки про культуру 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туру, тобто він повинен був дум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як не померти. «Ок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янні роки»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сномовно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в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гедії від в'язниці Лук'янівк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  до Воркути в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Оскільки регіону потрібн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кількість дешевої некв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ліфіков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робочої сили для будівництв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лів, розробки родовищ корисних коп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лин, військових 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’єктів у несприятливих клім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тичних зон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для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лізниць, видобутку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переробки корисних коп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мінер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лів,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борів біженців для політичних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’язнів 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дянському Союзі дуже широк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н.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полегливо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жко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Воркуті, його фізичне здоро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’я було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межі вижив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недоїд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психічні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психологічні тортури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довільний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охорони здоро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’я. Це по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з фізичною ізоляцією від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зникненням фону духовних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’язків, що посилює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гедію дисг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рмонії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сприйняття людьми світу.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ктерні «пок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зники»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в’язниці – невпевненість, пригноблене життя людини,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перед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йбутнім, повне безз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екстрем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умови життя, тут Г. Костюк глибоко усвідомлює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грозу для свого життя. Під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грозою нікчемності він зіткнувся з проблемою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ння. У цьому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дку він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ненорм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льні,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строфічні, екзотичні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ки, вмир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своєю фізичною цілісністю. У цій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він відчув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чних психологічних змін,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не втр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тити контроль 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йшов свою точку опори.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д, коли солі не вист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у січні 1937 року,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весни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з’явилося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цинги: «Пухли ноги, груди, гноїлись ясн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хит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і поволі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зуби. Хворі 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куп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рятув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ти їх не було чим. Усякий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з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в’язок із зовнішнім світом до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в липні є неможливий. І ніхто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 нічого не міг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ти.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.. Проте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від людей. Хто вмів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режим свого життя розумніше, того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нізм був відпорніший, стійкіший, витрив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ліший. Якщо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депресію, в бездію,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йдужою до всього, то швидше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жертвою хвороби» [36, с. 550].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Тепер, щоб жити вільно, Г. Косюк повинен якомог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швидше позбутися способу «життя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смерті», «перебудув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смислову систему, зві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льнитися від екстрем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стилів вижив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ня… і деструктивних форм поведінки» [45, 27]. Він повинен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йти роботу,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відновити свою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ідентичність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 xml:space="preserve"> і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н..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він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суть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дянської системи, тому не міг уникнути відчуття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решту, вбивств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чи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Г. Костюк повинен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йти точку опори, його і минуле повинні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йбутнє, щоб не допустити повернення. Він не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як жити для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«побудови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лізму». Тому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highlight w:val="none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п’ятої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стини першого тому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 цілком доречн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-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мою», тобто не дуже велик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між іншою.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Григорій Костюк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розповів історії інших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суджених,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д: «Ще 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людських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ктерів і доль тих 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янних років» [36, с. 555]. У ньому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що Федот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нович Пізняк був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суджений до 8 років ув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язнення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контрреволюційну діяльність. 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фіксов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природні здібності людини, життєву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моосвіту.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Одним з молодих композиторів був учень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Буценко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Сергія Прокоф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Є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Костя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домський, студент Московського університету до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інших. Ці портрети не можуть претендув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цілісність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зобр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жень,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вони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життєву силу подій, якщо вони не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особисту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гедію, неможливо добре відтворити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є інші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суджені. Є ще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Григорій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мович Винокурнийще, це теж один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язень, який виявився співвітчизником Г. Костик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Чоловік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двічі звинув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у шпигунстві, що пішло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користь уряду Японії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йши.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ця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бриков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вляє для нього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йсерйознішу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грозу: якщо він не підпише все це, тоді його дружин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діти будуть придушені. Тому він був змушений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8-річний трудовий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бір.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Історії про людей у повоєнний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ково прив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бливі.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про тих, хто зустрів його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його виходу. Григорій Костюк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 Юрія Клен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рдт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коли був студентом,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лежить до «п‘ятірного Грон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неокл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сиків, і був близький до Б. Якубського, і М. Зеров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Ще є письменник Юрій Клен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тург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дій Любченко. У Берліні в 1944 році Костюк позн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йомився з Любченком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рік до смерті.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Ю. Клен й Г. Костюк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лися.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після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діння Третього рейху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було перерв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но, і лише через рік їм довелося зібр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 для внутрішньо переміщених осіб.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Тому в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можемо прочит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різних людей. Вони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ють різний рівень освіти,  серед них є студенти,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спір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уковці,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чі, 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йні люди. Деякі з них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різний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в’язнів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тих, хто при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ді. Вони живуть у різних місцях,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як різні міст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-мешк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регіони тощо. Говорячи про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гічну долю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новитих людей,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 відтворив основні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своєї епохи,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мистецьке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культурне життя і історичні зміни ХХ століття.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цінним джерелом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 Ці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портрети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можливість відтворити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сну історію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 зобр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зити культуру, історію,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суспільство ХХ століття.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післямові цього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 письменник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свою долю, що «вип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історичний обов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язок узяти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свої плечі тяг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 тієї нової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що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після 1920 р. І взяти не тільки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сивно чи спогляд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ктивно, підхопивши ест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фету,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творчим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рушієм нового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турного, мистецького й культурно-суспільного відродження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20-х років. Цим моє і ближче до нього покоління ще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свідчило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утвердження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віки» [36, с. 667]. У «щ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сливій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д» неприпустимо і неможливо «озвучув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кими перекон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ннями. Г. Костюк фізично не може охопити всі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дності пережитого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спостережув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ного,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той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кт, що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язує його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тьківщину із «стр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хітливим чорним пров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ллям», все-т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дійний [36, с. 457].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Перший том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висвітлює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зи, культурні, події,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льно-політичні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20-30-х років минулого століття. Г. Костюк розумів історію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усієї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і не лише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відтворити художні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кожного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 ним персон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ткові гл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 книги будуть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повнені теплими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про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йомих, друзів, їхнє життя, колег, творчі зміни, творчі художні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ктеристики,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коли описує свої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ження, зустрічі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розмови з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цього періоду, Г. Костик мимоволі 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вмисно відтворив згубну мор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ртину. Тобто особисте знищення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щих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держ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ви, повне знищення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культури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психологічне перетворення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свідомості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безликий «СССР» [57].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нніх розділів цих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особливу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гедію. «Ок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янні роки» -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Костюк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сномовно номінує передост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нню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висвітлює життя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1935-1938 рр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йно, художник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не доводилося дум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туру.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ле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 звинув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у прин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лежності до «нелег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лістичної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ції» [36, с. 485], як «роковий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 жорстокого, нелюдського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й режиму» [36, с. 482] першої у світі «соці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лістичної держ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ви»;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у «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язниці» й ігноруючи прогр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му, 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ідеологічних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зівки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інші нісенітниці у НКВС;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у кунстк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мері;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пружен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 у Воркуті,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межі мор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і фізичного вижив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нем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почуття безпеки.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другому томі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конкретно описується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спорний період життя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 1940-х до 1980-х років.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Німеччин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нція,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це основні місця проведення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ходів. Герої історій, які Г. Костюк розповів, він створив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портрети, як: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мчук, Т. Осьм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гряний,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Любченко, Г. Журб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лерідзе тощо. 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відтворити лих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люди у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жкий період війни,  життя людей 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Ді-Пі,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історичну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єкторію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 Як вони пережили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жкі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си: він пережив німецький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шистський окуп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ційний період у Києві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Львові,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потім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поїх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до Німеччини, звідки після років поневірянь 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Ді-Пі, він потр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пив до Сполучених 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тів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мерики, він дуже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ктивно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у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дському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уковому житті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сником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тьох подій. Згодом Григорій Костюк ініціюв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створення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«Слово»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керув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ним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20 років. У цій книзі Г. Костюк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про політичне,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турне, культурне 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ще є повсякденне життя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його оточення.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1940 році – це був рік чергової фунд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зміни у житті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звільнили. Йому знову довелося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вчитися «жити по-новому».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через усвідомлення сутності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рної системи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не зміг позбутися довготрив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лого почуття «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решту». Тому 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це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нньою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стиною першої книги, де описується його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до життя після «нової»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язниці в «р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дянській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їні»,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зве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мою». Ось як письменник почув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спокійно!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пройшов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жкий період пошуку нової роботи, після звільнення в 1940 року, яку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жко було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йти після ув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язнення. Г. Костюк деякий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жив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Донб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сі, в Слов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янську. Він був експедитором в 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рні, згодом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він одружився. Львів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ступним пунктом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життя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дружини.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ток Другої світової війни був періодом глибокого розуміння сутності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їнцями. У перші 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днів війни десятки людей після пор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зки Червоної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рмії повернулися до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ччини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пройшли через неї. Свідомість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 «могл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створити тільки злочинн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комуністичної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ртії.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родіну 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лін» ніхто не хоче воюв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бо це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б воюв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йбільше зло для себе» [36, 17].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рмія недост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тньо осн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щен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У деяких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полк осн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щув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шістьм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в прифронтових сел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Сидоров і Пришиб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дянські військові сили викинули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площу всіх чоловіків віком від 16 до 35 років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розстріляли як «зр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дників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тьківщини». «Збожеволілі від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 люди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сово втік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ти» [36, с. 18].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війни Г. Костюк продовжув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дивув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злочин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проти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роду. Він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хливий сцен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рій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строфічних злочинів проти людств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того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дянським урядом проти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листоп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1941 року: тіло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гиблого було розд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розкоп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подвір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 колишнього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НКВС у Слов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янську; було виявлено 10 000 жертв вінницького НКВД; свідки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про стрілянину в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биному Яру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інші терористичні інциденти, що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місце в історії «вст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новлення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лізму»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в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вні 1943 року. Пізніше було створено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родний медичний комітет, до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 якого входили 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вчені з 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лії,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нції, Нідерл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ндів, Бельгії, Швеції, Фінляндії, Угорщини, Румунії, Болг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рії, ще  Хорв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тії. 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чив, що ці розкопки виявили великі злочини проти людств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скоєні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дянською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дою: «Проти Слов'янських розкопок, свідком яких я був у перші дні втечі НКВД з міст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незрівнянно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хливіш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Тисячі й тисячі трупів 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покотом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зроблених дощ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підст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 &lt;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...&gt;.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Були трупи з рук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зв'яз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ними дротом. Не розумію, чому тим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з членськими квитк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комуністичної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ртії в кишені потрібно було зв'язув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руки своїм жертв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м? 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Усе в житті можливе,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шніше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кій диявольській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кції те, що це і тисячі подібних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родовбивчих злочинів робилися іменем «робітничо-селянського уряду» і що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йпідліше – під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ркою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лізму, під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«ощ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сливлюв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людств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»! Ні,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кого лицемірств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підлості людство ще не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ло» [36, с. 92-931].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продовжув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внутрішню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зовнішню боротьбу із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системою, і конфлікт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гострюв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поглиблюв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вся. Він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потрібно зробити фунд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зміни, щоб уникнути, не втр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тити себе і не потр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пити знову в руки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рних жорнів. У липні 1944 року всі вони повинні були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лишити Львів,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сприяння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центр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комітету, який проводив «жертовну гум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рну роботу», він із дружиною переїх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до Німеччини, споч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до Берлін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потім до міст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Восени 1944 року,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цюючи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їномовній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зеті «Земля» в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уені,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 створили дуже велику колонію,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 співвітчизників,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вони підтримують тісний духовний 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язок один з одним. Тут публістик спробув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ще одну спробу виявити, що це новий,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мобутній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тріот, який відд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концепціям. Г. Костюк, поряд з іншими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проукр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позицію, незв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дні доби,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з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мчуком, Н. Ливицькою-Холодною, Р. См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ль-Стоцьким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іншими.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виступити проти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системи: «Я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кожному кроці розкрив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льш міфу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«соці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лізму»,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його як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льність» [36, с. 209]. Боротьб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життєвим кредо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втором,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співуч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сником інших «зухв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льців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роду»,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як Ю. Шевельов, І. Косецький, Ю. Кос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ч, І.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йстренко, В. Домонтович, які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Створив об'єдн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Мистецького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руху, спростовув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більшовицько-кремлівський міф, ініціюв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революційну демокр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тичну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ртію, основною метою якої є консолід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розрізнених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тріотичних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цій, 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боротьб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зети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інші, роблячи те, що які були неможливі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тьківщині. Г. Костюк довгий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жив під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грозою реп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жовтня 1945 року для сім'ї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вступили в нову еру: «Несподів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ми о сіли…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нету Ді-Пі». І перебув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ній, як і вся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трьохсоттисячн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йже повних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ять років, тобто до 1950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коли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для втік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чів припинил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своє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й опіку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утік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ми» [37, 171].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з однодумцями створив культурний простір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їні, щоб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їнськими способ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протистояти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рній системі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їні. Слово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було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в його житті 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ло сутністю його життя,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р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’єр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допомогл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йому відчути всю повноту своєї професійної цінності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Письменник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сім'я переїх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 до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нської республіки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50-х років, де він продовжув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розкрив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вду про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слідки більшовизму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створюв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й просув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світ». Особливо він присвятив себе вивченню «Ст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в епоху колективіз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терору» в Колумбійському університеті. 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письменник пише: «Хоч я пережив ту добу,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своїй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’яті, своєму відчуттю не довіряв і мусив був усе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ново відчути й пережити, для чого доведеться перечит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гори тогоч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сної преси,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 російської. Коли чого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в нью-йоркських бібліотек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х, то я їздив до Гуверівського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рхіву (К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ліфорнійський університет), 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тижнів сидів у Конгресовій бібліотеці у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шингтоні, зверт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до лондонської і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ризької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бібліотек, до 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Борщ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Інституту східних мов у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рижі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до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тьох інших інституцій і осіб. Мені хотілося виловити все, що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це вим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й сили» [37, с. 271]. Пізніше, як продовження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льнення теми дослідження, Г. Костюк у 1960 р. опублікув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«Ст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лінський режим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їні: студія десятиріччя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сового терору (1929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1939)». Книг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цінних відомостях про історію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лінізму.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ючись до 1960-х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1970-х років, Г. Костюк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їнськими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 було дуже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ктів. До 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ть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мбль Вірського, Юрій 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цький,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 Підсух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Дмитро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вличко й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ч, й інші художні колективи. Ці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повністю фіксують різні способи зустрічей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їнськими художник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серед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нтів, уник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будь-яких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 від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до 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новлення хороших дружніх стосунків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прикінці. Позиція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цих суперечк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ходиться посередині, і він ніколи не підтримує жодної зі сторін.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це твір, який доводить його довголіття. Він почув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дуже стурбов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ним, бо не міг висловити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щоб усі поб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чили, що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вді: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поз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моїм осмисленням незміренн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кількість подій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ктів, свідком,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 і діяльним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сником, я був від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ятдесятих років по сьогодні» [32, с. 535].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про погляди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подію.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деяким людям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ється, що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у чомусь помиляється, він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про деякі помилки, які з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сом змінились.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це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єте,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стосується своєї суб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єктивності,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сного розуміння певних подій.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у цій книзі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зує, що: «Моєму поколінню,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родженому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порозі XX сторіччя, доля прирекл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пройти виключно величний і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гічний шлях життя» [33, с. 687].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ючих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подій, яких дост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тньо, щоб усі могли уявити, що в першій половині ХХ століття 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мільйони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їнців, зрештою, вижило лише 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людей. 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собою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рб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у вигляді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рів, що є згубною,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вдивою історією.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цього розділу –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основі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дослідити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їно-центристську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ність, зосереджену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історію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півстоліття через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єктивні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до події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великий опис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Письменник дуже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 прокоментув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подію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великі описи іншим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історії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очевидним чином протягом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півстоліття. Він зосереджується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розповіді про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історію з 1920-х до 1930-х років. Серед 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жливішим є вплив Другої світової війни.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 із життя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 у 1930–1950-х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свідчили цілеспрямов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діяльність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ім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їни. Він не дозволяє злочинній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рній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шині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контролюв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його життя в цій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він не відмовився від своєї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льності, мови, професії, своєї особистості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своїх здібностей. Життя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 робить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більш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ктивним у служінні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родові, вносячи всі свої сили.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дські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письменників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різних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ходів відповідно до кожної людини.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ind w:firstLine="708" w:firstLineChars="252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bookmarkStart w:id="6" w:name="_Toc6209"/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2.2 Винниченкозн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вч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 xml:space="preserve"> діяльність Г. Костюк</w:t>
      </w:r>
      <w:bookmarkEnd w:id="6"/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Збірник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тей «Володимир Винниченко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(1980) довів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жливість внеску ученого у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уки і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вчої дослідницької діяльності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70-80-х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діяльність вчених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спори,  що вивч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творчі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дщині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 вони здійснено зробили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чний внесок у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вство як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вчу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лузь, які як Г. Костюк, В. Ревуцький, Ю. Бойко- Блохін, І.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чуровський, тому подібне.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Основним проп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вчого процесу був Г. Костюк – він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вець,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ріус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дослідник творчої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В.Винниченк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 «Світ Винниченкових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ідей» [41]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своєрідною 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льнено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прямною уст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новкою для дослідження мистецького твору. Вчені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вихідну точку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як новий внесок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туру: піднесення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думки й 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як фунд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менту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модерної й держ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вної» [41, с. 390-393]; письменницьк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у створенні «людинозн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вчої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ХХ століття» [41, с. 390];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звідси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нність й універс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 «ідеї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визволення» [41, с. 394]. Вчені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льнили основні теми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проблеми створення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філософські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теми. Основною мотив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цією є пошук 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стя людств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землі,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релігія, релігійн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Бог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Розуміння сенсу людського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їх «як філософської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тегорії» [41, с. 396-398]. Крім того, 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голосив, що В. Винниченко ввів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нових «до того не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 &lt;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...&gt;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нри»: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уково-утопійний  &lt;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...&gt;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соціяльно-детективний» [41, с. 399-400]. Дослідники не ігнорув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сномовний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кт, що «б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творчість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вплинул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формув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цілого покоління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йстрів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[41, с. 399].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 творчих інтересів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творчі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оскільки він живе у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нції,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і не зустрів його. У 1951 році звістк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смерть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глибоке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Григорія, бо він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вичерпну книгу про його творчість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основі оригін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логів із живими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звіт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ширшою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ттею,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ною в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вістях». Як згодом говорив Григорій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ця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віхою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його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торічної діяльності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ініці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тором, він докл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усіх зусиль, щоб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лежним чином охоронявся й зберіг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вся його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й очолюв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Комітет по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хистові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В.Винниченк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Для того, щоб 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новити тут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ятну дошку, він опублікув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неопубліков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творів, зокрем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«Слово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тобою,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ліне», 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єсу «Пророк»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ке інше.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вді Г. Костюк зберіг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 споч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упорядковув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особові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торічні зусилля щодо збереження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рхівів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Доля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тісно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долею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лому процесі обробки і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сифік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пропонув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перспективної прогр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ми: 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нів про реп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цію, «Вибр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із щоденник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(1911-1951), «Конкордизм» і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повіт борцям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визволення», опубліцистичні твори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опис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логу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рхівної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дщини,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«Листув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Після смерті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нцузькому містечку Мужен у 1951 р. Його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рхіви були перевезені до Нью-Йорк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тимч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сово зберіг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лися в Східноєвропейському і Російському історичному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 Колумбійського університету в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ль, у цьому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дку твердження про дивовижну довговічність тимч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сових рішень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вджуються.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Нью-Йорку, крім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фізичної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цевл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 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Григорій Костюк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дянською прогр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мою досліджень Колумбійського університету для роботи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влінням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широком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бної терористичної діяльності.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з підготовкою до першого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творів Володимир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Григорій Костюк присвятив себе вивченню творчості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слідки цієї робити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являються в пресі як окремі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тті, як передмови до окремих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нь. Подібним чином, не вим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повноти, 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звємо деякі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зі збірки «Володимир Винниченко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(1980): «Ост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резиденція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(1953, збірк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); «Володимир Винниченко –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ляр» (1962, «Суч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сність»); «Місія Володимир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Москві й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ркові 1920 року» (1970, «Нові дні»); «Деякі проблеми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укового вивчення В.Винниченк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(1971, «Суч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сність»); «Леся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Володимир Винниченко» (1971, «Суч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сність»); «Повість про людей буреломних років» (1972); «Сергій Єфремов і Володимир Винниченко» (1972, «Суч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сність»); «Місія Володимир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(1980, передмов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першого тому «Щоденник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»);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писки Володимир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(1980, передмов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першого тому «Щоденник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»); «Володимир Винниченко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нній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н» (вступн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В. Ви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нн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«Слово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тобою,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ліне!»)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ке інше.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Крім чисто професійного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 поетики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вступ Г. Костюк до досліджень 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видно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із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тті. Споч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в ньому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історія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кутки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півдні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сімейне життя, і життя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особливо в період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невідомі досі сторінки. Зокрем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згідно з документ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льною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цією, Г. Костюк чітко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явив про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ршрут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Москви у 1920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Який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є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єктивним, іноді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віть дем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гогічним тлум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ченняя з опозиції противників В.Винниченк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Потім Г. Костюк розкрив досі невідому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стину твору В.Винниченк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Слід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голосити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ченні Г.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щодо стосунків між Винниченком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Для істориків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 «Ост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резиденція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є особливо цінною.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ль, відомий письменник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куток»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точно втр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 своє первісне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і не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культурним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історичним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повідником. Нині він існує у своєму первісному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тільки з описом Костіюк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суворого документ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твору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«Ост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резиденція В.Винниченк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для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історії не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оцінити.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 «Володимир Винниченко –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ляр» розкрив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дність його художніх емоцій,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тосторонність мистецького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нту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втілюються як у художньому слові, втілених у художньому слові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йстерних пензлів. Звернемо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гу, що 1916 рік, попередньо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Г. Костюком,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вді є єдиною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тою, яку не спростув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сні дослідники,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це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живописн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діяльність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1920 р. В. Винниченко 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перекон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яке він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у 1902 році, «в суті своїй не змінилися»,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вони лише вийшли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мки «нездійснюв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у ту, що втілил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в життя» [12].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політичний шлях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йно звивистим, його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зору,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рксистських теоріях, дуже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 для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особистості революційних митців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політиків, оскільки він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не існує зр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принципу «чесності з собою»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[12, с. 119].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одним із першопрохідців у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ністики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З огляду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ходилися твори «Лепрозорій», «Нов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повідь», в яких учений позн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 головні теми і головні проблеми [41, с. 384-401]; «великої прози» – від першої реп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нтської повісті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той бік» до зрілих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нів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«Покл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золот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[40, с. 76-84]. Ю. Шерех погодився з Г. Костюком, він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 «Нову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повідь» як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думки, який містив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жливий зміст злочинів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ризик, і пояснив основний конфлікт твору як «конфлікту комунізму й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лізму» [63, с. 261].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рто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що він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всебічно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прозу повоєнних письменників: дослідники зосередилися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думці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предметному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зоні твору,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художник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лом схильний до «дезорн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ції» і «дин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ції»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прози [63, с. 261]. Що стосується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«Слово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тобою,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ліне!», тоді Г. Костюку зробив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сичне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твору: «ром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ідей,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ну-п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мфлет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тези» [31, с. 83].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12 грудня 1970 року Комітет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для охорони й вивчення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митця провів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ду, до святкув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90-річчя від дня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родження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Як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форум,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доповідь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«Деякі проблеми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укового вивчення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як твердження про дослідження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мостійної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турних досліджень. Вчений виділив чотири основні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спекти для вивчення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художник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які «охоплюють в основному всі ділянки життя і творчості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[34, с. 81].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Перший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 це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фічний. Оскільки учені, які прожив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кордоном, не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можливості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йти,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лося б, просте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Г. Костюк підняв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 створення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уково-удокументов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– де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родився В. Винниченко, хто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ном його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тько і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сім'я,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.?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[34, с. 82].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сьогодні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що можливості вчених у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 не сильно обмежені, оскільки дослідження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терику виявили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фічних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д,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у книзі В.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лист з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рхівів Колумбійського університету [49]. Коли  Г. Костюк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 своїй роботі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ємний поліційний обіжник від 2 квітня 1903 року» , щоб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місце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родження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учений помилявся,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подібні помилки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плялись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їні. Поки його не відкинув М. Смоленчук [56, 113].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Другий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спект, суспільно-політичний.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існує велик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кількість суперечливої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думку вченого, цей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спект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бсолютно не досліджений. Тому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кий вид інструкцій не повинен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«жертвою суб'єктивних розходжень і конфліктів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ших діячів минулого, щоб ми в історичній ретроспекції уміли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чити не тільки 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не,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й те добре, що робили ті діячі для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шої історії і культури» [34, с. 87].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Третій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спект, філософічно-етичний. Г. Костюк перер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ряд творів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ів й філософських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рисів «муженської доби»,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щоденні 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писи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40 років, сповнені «філософічно-етичним первнем» [34, с.  86].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к, оскільки для розуміння цього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спекту необхідно «пізн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те філософічне підсоння, у якому дозрів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(В.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Т. Я.)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[34, с. 87],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ученого, цього недост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тньо.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Четвертий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 це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– учений поділився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ємовідносин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М. Горьким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йнял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перше місце. Г. Костюк висловлюв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дію, що «київські колеги зробили б великий вкл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в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уку, якби вони  &lt;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...&gt;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звернулися до приступних їм джерел &lt;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...&gt;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зробили їх приступними для широких кіл дослідників» [34, с. 82],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Г. Костюк звинув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 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бобон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щодо оцінки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сики.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Дослідження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щодо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довели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його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методології: зміст 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йвищим, ідейне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тхнення твору, позиція мистецьких явищ в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турному процесі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суспільного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чення. 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лишив необхідний соціокультурний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специфічний історичний фон при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творів,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голосивши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з'ясув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сутності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причинно-н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слідкових зв'язків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виявленні його походження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підтвердженні його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чення.</w:t>
      </w:r>
    </w:p>
    <w:p>
      <w:pPr>
        <w:pStyle w:val="7"/>
        <w:spacing w:beforeAutospacing="0" w:after="200" w:afterAutospacing="0" w:line="360" w:lineRule="auto"/>
        <w:jc w:val="both"/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705" w:firstLineChars="252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spacing w:beforeAutospacing="0" w:after="200" w:afterAutospacing="0" w:line="360" w:lineRule="auto"/>
        <w:jc w:val="center"/>
        <w:outlineLvl w:val="0"/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</w:pPr>
      <w:bookmarkStart w:id="7" w:name="_Toc15032"/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РОЗДІЛ</w:t>
      </w:r>
      <w:r>
        <w:rPr>
          <w:rFonts w:hint="eastAsia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ІІІ. П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НОР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МНЕ Б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ЧЕННЯ ЛІТЕР</w:t>
      </w:r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ТУРНОГО ПРОЦЕСУ</w:t>
      </w:r>
      <w:r>
        <w:rPr>
          <w:b/>
          <w:bCs/>
          <w:sz w:val="28"/>
          <w:szCs w:val="28"/>
          <w:lang w:val="ru-RU"/>
        </w:rPr>
        <w:t xml:space="preserve"> ГРИГОРІЯ</w:t>
      </w:r>
      <w:r>
        <w:rPr>
          <w:b/>
          <w:bCs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КОСТЮК</w:t>
      </w:r>
      <w:bookmarkEnd w:id="7"/>
      <w:r>
        <w:rPr>
          <w:rFonts w:hint="eastAsia" w:eastAsia="宋体"/>
          <w:b/>
          <w:bCs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</w:p>
    <w:p>
      <w:pPr>
        <w:spacing w:line="360" w:lineRule="auto"/>
        <w:ind w:firstLine="708" w:firstLineChars="252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bookmarkStart w:id="8" w:name="_Toc27545"/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3.1 З літопису літер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турного життя в ді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спорі</w:t>
      </w:r>
      <w:bookmarkEnd w:id="8"/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другій половині ХХ століття процес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був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рубіжних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 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лістичної Республіки. В умов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ідеологічного тиску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дянські письменники продовжув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вихв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ляти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лізму, тоді як письменники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чною мірою можуть вільно вибир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сний зміст теми,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стиль, можуть критично інтерпретув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дійсність і історію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можуть проводити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дискусії.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свобод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митців здійснюв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діяльність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них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спектів, які постійно пережив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економічні труднощі, втомлен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фізичн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 робить тіло нестерпним,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норм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умов життя. Для того, щоб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силу всіх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письменників, стимулюв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розвиток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діяльності й створити сприятливі умови для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вничих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 було створено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(ОУП) «Слово» і Мистецький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Рух (МУР). Г. Костюк – один із співз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сновників ОУП «Слов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».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тий ресурс для вивчення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діяльності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Нині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гне вийти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європейський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простір,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це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охотити людей до вивчення процесу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історії ХХ століття,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льній системі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розірв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через політичні суперечки. І відбув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процес повернення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тьківщину, які в силу обст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вин змушені творити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своїх кордонів і жити. Діяльність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вця,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дського діяч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дослідник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публіцист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цінним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їнському культурному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рбі. Доля його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ж, як доля його покоління іннов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особистості. У 1930-х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Г. Костик потр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пив до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язниці через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сове жорстоке придушення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Другої світової війни йому довелося покинути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допомоги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кордоном, щоб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робляти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життя. Г. Костюк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з Юрієм Шерехом, Юрієм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вріненком,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ном Кошелівцем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іншими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центру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спори, вони обережно і глибоко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ретельно досліджув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історію 1920-1930-х років. Г. Костик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 коло інтересів до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вдяки духовній культурі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минулій історії.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проблем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в цілому – це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дослідження її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публіцистичних творів [21].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40-50-х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широком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з Європи до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і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однією з причин припинення МУР,  ця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їнське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риство з 1945 по 1949 рік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Фін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нсові труднощі, короткотермінов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діяльність, розпорошеність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сників МУР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життєві труднощі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борі, не перешкодж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основних цілей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ння: «у високо-мистецькій, доскон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лій формі служити своєму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родові і тим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собі голос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вторитет у світовому мистецтві» [62, с. 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критик Григорій Костюк поділив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чотири періоди у цій книзі.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Перший період охоплює 1921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1940 роки. У цей період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життя 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 проявилося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міст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як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Львів,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риж. Друков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ни, що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 цей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і були трибун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процесу, в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були: у Львові «Літер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уковий Вісник» (1922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1932 рр.)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«Вісник» (1933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1939 рр.), у Відні «Нов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1921 рр.), у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ліші (Польш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) (1922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1923 рр.), у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рижі «Тризуб» (1926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1939 рр.); у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 «Ми» (1933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1939 рр.), у Відні «Воля» (1920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1923 рр.), у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 «Нов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(1922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1928 рр.).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Другий період: 1941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1945 роки. Через Другу світову війну. Це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ційне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життя, яке було зосереджув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в певних центр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перест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цей період виник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тимч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віть рухові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 в різних місцях окупов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німцями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їни: Київ «Літ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ври» (1941 рр.);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рків, Київ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Єлис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ветгр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сів» (1942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1943 рр.); Львів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ші дні» (1941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1944 рр.). Крім того, у тижневик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вводяться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твори письменників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 Рівного «Волинь»,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ківські вісті», Львов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«Львівські вісті»,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Києв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їнське слово».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ступні центри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ведуть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турне життя: «Укр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вісник», «Пробоєм», і «Голос».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Третій період: 1945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1954 роки.  Це створення Мистецького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руху, який був першим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турним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письменників сил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після війни. Григорій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третій період європейською епохою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сом Ді-Пі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борів і неозн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чених перспектив, оскільки в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турні центри 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встрії,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нції, Німеччині,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Новий Ульм,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риж, Інсбрук, Штутг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рдт, Мюнхен,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угсбург,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льцбург.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вим док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відбитків,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 критики,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 «Звено»,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«МУР» і збірники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турно-мистецької проблем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тики «МУР»,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місячник критики,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«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(1947), збірник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сного письменств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критики і перекл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 «Хорс».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Четвертий період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з 1954 року  по 1997 року.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у цей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створило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«Слово»,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критики Г. Костюк, І.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чуровський, Ю. Шевельов,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 є керівник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Г. Костюк очолюв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«Слово» до 1975 рокц. У цей період вийшов збірник «Слово». Члени ОУП «Слово» проводили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їзди, новорічні зустрічі художників,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вечори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доповіді у різних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х. Це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йбільш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кількістю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ктивніш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в своїй діяльності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митців.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кий основний зміст процесу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50-х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МУР перест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нському континенті, особливо в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кількість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художників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письменників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діячів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 Протягом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тьох років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в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дуже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освітнє, суспільно-політичне, церковне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культурне життя. В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було створено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укових і дослідницьких центрів після другої світової війни,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їнське історичне 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риство,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укову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імені Т.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їнську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демію мистецтв, філію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їнської вільної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демії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центр преси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досліджень.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турно-мистецький клуб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популярним місцем зустрічей,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вечорів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висловлення думок для письменників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фін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нсові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житлові умови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діячів все ще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жкі. Вони всі змушені шук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роботу,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мити посуд,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прибир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льницею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жоден з них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лишив жодних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творів. 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нчок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пропонув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відновити діяльність мистецького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руху.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Тому 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турному середовищі необхідн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для продовження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дицій, 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новленого мистецького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руху,  й розширення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нрового стилю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творчої предметної сфери.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«Слово»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цією,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прямків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художників різних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нрів у всьому світі.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Г.Костюк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ідею створення ОУП «Слово»: «Вже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1952 року серед нью-йоркської групи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торів виник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ідея створення письменницької корпор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в Новому світі.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ємницею Докії Гуменної,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Окс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 Буревій, Юрія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трохи пізніше прибулого до Нью-Йорку Юрія Шерех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По смерті Юрія Тищенк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спільник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нтін Білоус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охочув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створити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вничу корпор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зі його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Ми (тобто Д. Гуменн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 і я)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горілися були цією пропозицією. Від усієї ідеї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у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док лише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«Слово». Ми його приточили до вже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позиченої з нью-йоркського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дрес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зви –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в екзилі 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ким чином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1954 року ми вже володіли повною теперішньою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звою.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й ідея створення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шого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[35, с. 41-42].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період з 1953 по 1954 рік, як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вило, лише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члени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вління Г. Костюк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Д. Гуменн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ОУП «Слово». Тільки 4 квітня 1954 року відбулися перші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ційні збори, і в них взял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профспілков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ція: Г. Костюк, Д. Гуменн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Г. Журб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Б.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вців, О. Буревій, І. Керницький, Є.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нюк, О.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вський, Ю. Шерех, Л. Лим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н, В. Лесич,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вріненко, М. Шлескевич. Вибр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зву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– ОУП «Слово», було вирішено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підготовку до першої великої письменницької конференції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сформулюв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тут новоствореної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Г. Костюк очолює спілку.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письменників усієї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і О.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вський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вступ до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ОУП «Слово». Всього було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дцять випусків збірників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ОУП «Слово», проведено 8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їздів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письменників.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конференції обговорюв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нри,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 розвитку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процесу,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ційні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особливо можливість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родної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з Інтерн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ПЕН. Клубом 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турними діяч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[30, с. 163-167].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«Слово» продовжув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ідеологію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 Мистецького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руху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в Європі. Діяльність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у більш гіршій і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дній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ніж після Другої світової війни.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гне створити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вжню письменницьку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буде здійснюв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широкий спектр діяльності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збир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розрізнену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розсіяну письменницьку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Нью-Йорку відбувся збір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і художників у червні 1954 році, які прожив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у Філ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дельфії, Нью-Йорку і прилеглих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х. Григорій Костюк, Юрій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Докія Гуменн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вляли письменницьку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цію, до склик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письменницької конференції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твердження конституції.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19 січня 1957 року письменники вирішили офіційно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ОУП «Слово»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як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у вигн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нні. Тоді було прийнято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тут як основну конституцію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яке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функції,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структуру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єдність.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було вирішено провести перший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їзд письменників.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у ряд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ОУП «Слово» було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90 членів з різних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Діяльність ОУП «Слово» поділяється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три періоди: 1957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1975 рр.; 1975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1993 рр.; 1993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-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1997рр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Перший період діяльності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18 років. Г. Костюк був 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головою першої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конгресу.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Уже в 1958 році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письменники провели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ційну конференцію, після Європейського конгресу тут вперше зустрілися письменники з усіх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поселень,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нглії, Німеччини,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ргентини,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лії,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зилії,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нції, Венесуели. Окрім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їзді було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кільк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доповідей.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йцік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віши з них – це доповіді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сний 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тури», і Б.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їні».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прийняв повернення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спорі, до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їнсьуої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териковій. Це перший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жливий документ ОУП «Слово», і який точно демонструє спільну місію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й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їни: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культуру і рідну мову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щоб не повторюв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шне помилок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культури. Це був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клик до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тів-укр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боротися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культуру, мову, життя,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влвсну свободу.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цій конференції було вирішено створити особливий друков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ний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у вигляді нерегулярної колекції.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1962 році, перш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колекція документ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 критики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зву «Слово».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1954 році це молоде об'єдн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вило телегр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з'їзд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дянських письменників у Москві. Це звернення до письменників, які живуть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цюють у СРСР,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до Конгресу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чому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лише з 1923 по 1930 роки зникло 223 письменників. Де і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доля? Ніколи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йте жертв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культури.Ця телегр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це не тільки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пит до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дянської системи,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пит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першого кроку діяльності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з подібними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ціями по всьому світу. Тому, у 1954р. ОУП «Слово» 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новило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 з Інститутом Єврейської культури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єврейською секцією ПЕН-Клубу; Польським інститутом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турним; болг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рськими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 вигн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нні; відомим місячником «Культур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 з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Н, НТШ,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 історичном 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риством,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уковом публіцистичном інститутом досягл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плідних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тів. Тоді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з цими уст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було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й створено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Енциклопедії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«нью-йоркськ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- це нове і нове явище, позбудьтеся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ртів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сичної поетики. Виникнення цієї групи створило проблему «б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дітей»,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 в поетичному цеху ОУП «Слов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» [30, с. 202-203].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з 1959 року «нью-йоркськ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груп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посилил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уково-вид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вничою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«Пролог», і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ця з «Словом», особливо з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вріненком,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ктично припинил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енергійно проп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твори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тьох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хідноєвропейській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турі, що спонук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до виявлення естетичного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в художній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дщині інших культур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інтегр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червоної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у світовий контекст. Це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фос і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його дослідницької твори.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1972 році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решту діячів культури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широко обговорюв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ОУП «Слово». Перед відвідув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 було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офіційний лист президенту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підтрим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діячів культури. З метою привернення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ги у всьому світі до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рештів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було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50 листів до світових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відомих діячів культури з прох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першому періоді діяльність «Слов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ється у двох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спект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х: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творчості.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досяг зрілого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нсу, 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зробил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величезний крок вперед.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Досягнення письменників-іммігр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помітити, що Григорій Костюк перер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їх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йвідоміші твори. Серед історичної прози,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повість хроніку Фотія Мелешк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«Три покоління»,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Миколи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зоревського «Степов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квітк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Юрія Тис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нній лиц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 », тощо. 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ХХ столітті до революції, особ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Першої світової війни, особливо революції 1917 року,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свідомості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відновлення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в перевид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ннях, без цензурних купюр і вимушених пропусків;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рній повісті Олени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силевої «Коли орбіти схрещуються»;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полоненого » О.Кобця; в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ні-хроні ці В. Несторович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«Серця і буревії»; в белетризов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Йосип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ндзенк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-Сірого «Ліс шумить»; дві книжки Людмили 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ленко «Прорість»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«Її 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дену збудили» [38, с. 53].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письменників-емігр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йбільше турбує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У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тьох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письменники-емігр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 приділяли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йбільшу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їнцям, який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ць Тодося Осьм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чки «Ротонд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душогубців», це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хливий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художньо вірний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роду, розіп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ятого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ліністською системою.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одним з героїв якого був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 створив ряд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коні вороному», «П‘ять по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дцятій»,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білому коні», «Пл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Ді-Пі», окрім творів «Чого не гоїть огонь», «Темнот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твердій землі», трилогії «ОСТ». Кожен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гмент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рисів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містить певний період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епопеї, який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нію з «Волині»,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кінчив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твердій землі».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гряний порушув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подібні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 роботі.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«М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руся Богусл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«Людин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прірвою», що є вірою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їнця, тобто вірою в його творчу,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тню людську душу.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Григорій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твори Докія Гуменн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«Епізод із життя Европи Критськії», «Золотий плуг», «Великий Ц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бе», «Бл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гослови,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ти!»,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силя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рки «Жовтий князь», ще є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У. Любович, О. 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рського,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М. Понеділк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В.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рівського, І. Керницького.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Крім того, Г. Костюк ще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твори письменників, які відбудув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своє життя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Ді-Пі, вони є М. Струтинськ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С.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нович, О.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й-Головко, Д. Яросл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їни, як М. Струтинськ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Я. Острук, С.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нович, І. Смолій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ди; ще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ртівливо-с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тиричні твори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влені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як М. Понеділк, І. Евенту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льний,  І. Керницький, Є. Коз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к,  С. Лом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тургія 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ції», це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нній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нр. Донед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було лише три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 вони вперто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поляг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створенні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мі. Вони: «покійн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Людмил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ленко («Дом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«Людин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в першім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кті»),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живих і творчо діючих – Ігор Костецький (збірк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«Те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 перед твоїм порогом»)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Богд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н, Бойчук (дві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ми: «Голод», «Приречені»)» [39, с. 65].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скл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дені з творів 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«П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ять по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дцятій»,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білому коні»; Йосип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Гірняк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дні з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пом Вишнею»; повісті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лини Журби «Д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лекий світ»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інших творів. Григорій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жив, що ця особливість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стир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межу між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м’яттю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художньою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турою: «Мему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 ц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рину белетристики як повнов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ртісний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вжній мистецький твір» [39, с. 66].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Широко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поезія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нтів, Г. Костюк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їхні мистецькі здобутки, як С. Гординський, Р. Купчинський, О. Стеф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нович, В.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Є.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нюк, Б.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вців, Т. Осьм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гряний,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приділяв нью-йоркській групу особливу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гу, як Б. Бойчук, В. Вовк, Ж.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сильківськ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Е.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ндієвськ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Б. Рубч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к, П. Килин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Ю.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вський.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Коли Г. Костюк говорив про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турну критику, він підкреслюв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синтетичний огляд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50 років його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[39, с. 76]. «Чим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ших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рших діячів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тих, що уже відійшли від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с, і тих, що ще живуть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цюють, не дочек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лися не тільки широкого моногр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фічного огляду своєї творчості,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 одної пов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жної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тті» [39, с. 76].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Що стосується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критики, Г. Костюк відноситься збірник Юрія Луцького «Легкосиня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ль»; розвідки Богд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Кошелівця;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нтологію «Розстріляне відродження» Юрія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;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нгломовні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Юрія Луцького;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Фізер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; збірник  Юрія Шерех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«Не для дітей»,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мого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60-ті роки митці, які дебютув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 20-30-х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продовжув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ктивно творити, ці митці в основному були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«Пр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зької школи», як Н.Лівицьк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-Холодн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Є.М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нюк, О.Стеф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нович, О.Лятуринськ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Крім прозових творів,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рто відзн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чити твори поетичного стилю, як Я.Сл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вутич, Б.Олекс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ндров, В.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чуровський, В.Лесич, О.Веретченк, О.Т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вський. І люди, які жили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у Львові до Другої світової війни, як Б.Ниж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нківський, С.Гординський, Б.Кр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«нью-йоркської групи» є новинкою в ОУП «Слово»,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 більш звичною для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дськості.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вники цієї групи порушув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торство і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 «б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дітей», усп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дковуючи певні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«пр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н» поетики,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з іншого боку, їх твори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перев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жно особисте походження, оновлення стилю, нетипові для поетичної мови. Це естетичн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льнішої школи «шістдесятників».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Д. Гуменни, відокремлення і розш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призвело до «великих дір в мережі прив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тно-тов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ристського життя».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Життя Ю.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во підтверджує цей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ргумент. Переїх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до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він вступив у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 із «вищим 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риством» і відокремився від своїх колег. З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сом через постійні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рги до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Л. Полт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віть перест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з Д. Гуменною,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з родиною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[1,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рк. 255].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спорного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суперечності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конфлікти, що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виник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 спілці,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решті призвели до поступової ліквід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ОУП«Слов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льні збори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кціонерів, проведені шляхом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30 жовтня 1997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Схв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лили діяльність ОУП «Слово»,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більшість членів погодил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припинити діяльність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ння. Тому 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обмежув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вничим відділом, і поточн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припинил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діяльність ОУП «Слово».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лом, це виявляє особливості розвитку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діячі в період діяльності МУРу у Європі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період діяльності ОУП «Слово» у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тних діячів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Д. Гуменни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вники ОУП «Слово»: Григорій Костюк, Докія Гуменн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мчук,  Б.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ндров, Юрій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гряний, І.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чуровський, В.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В. Лесич, Я.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вутич, О.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вський, О. Веретено.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</w:p>
    <w:p>
      <w:pPr>
        <w:spacing w:line="360" w:lineRule="auto"/>
        <w:ind w:firstLine="708" w:firstLineChars="252"/>
        <w:contextualSpacing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</w:pPr>
      <w:bookmarkStart w:id="9" w:name="_Toc7577"/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3.2 Шістдесятники і шістдесятництво в мему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рній інтерпрет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 w:eastAsia="zh-CN"/>
        </w:rPr>
        <w:t>ції Г. Костюк</w:t>
      </w:r>
      <w:bookmarkEnd w:id="9"/>
      <w:r>
        <w:rPr>
          <w:rFonts w:hint="eastAsia" w:ascii="Times New Roman" w:hAnsi="Times New Roman" w:cs="Times New Roman"/>
          <w:b/>
          <w:bCs/>
          <w:sz w:val="28"/>
          <w:szCs w:val="28"/>
          <w:lang w:val="ru-RU" w:eastAsia="zh-CN"/>
        </w:rPr>
        <w:t>a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Друг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половин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50-х років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переломною для новітньої історії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живопису, кіно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іншого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Митці розірв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ідеологічні обмеження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повернулися до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лістів, які розуміли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льнолюдські цінності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іде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з різними інтерес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вимог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явність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сної ідеї можливості допом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духовному звільненню митця.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в цей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розпоч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лося відродження «новітньої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їни».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новите покоління «шістдесятників» вилилося у світ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«Шістдесятництво» – це політичн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опору різних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груп існуючому режиму. Творч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інтелігенція, особливо письменники,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 певною мірою, вчителі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художники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 відігр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йширшу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ктивнішу роль у цьому русі. Вони виступ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проти русифік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нерівного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ції, порушення демокр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тії, жорстокої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ктики суворо центр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 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 системи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ди, недотрим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чинної Конституції,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людини,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свободу художньої творчості. Зрештою, це опозиційний рух проти існуючого держ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вного устрою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риси його діяльності.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 виклик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сумнівів, що у більшості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досліджень явищу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привернули високу оцінку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ктивну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гу. Як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І. 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бовськ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«головним лейтмотивом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досліджень є думк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те, що,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вдяки цьому поколінню непокірних 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комислячих, світ дізн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вся, що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існує і бореться,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непересічних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 і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культуру» [16].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Шістдесятництво  i  шістдесятники були другорядними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«Зустрічі i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ния»,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турним критиком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Г. Костюком. Ці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вперше були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ні в Едмонтоні з 1987 по 1988 рік,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двічі перевид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в 2003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2008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х. 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звернули, «повсякч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прикутість до подій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з оцінкою явищ,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з демокр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тичними процес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їхнім згорт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нням, й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ктеристикою людей, причетних до них» [52].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історію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півстоліття через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єктивні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до події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великий опис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Письменник дуже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 прокоментув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подію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великі описи іншим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історії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очевидним чином протягом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півстоліття. Він зосереджується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розповіді про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історію з 1920-х до 1930-х років. Серед 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жливішим є вплив Другої світової війни. 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велику прог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лину в рецепції розстріляного відродження, об'єктивно зобр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особливості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годили творчі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особисті зв'язки з І.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гряним, М.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й-Хм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рою, Л. Курб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сом, М. Зеровим, М. Хвильовим, М. Кулішем, допомогли зрозуміти мистецьку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підр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дянських письменників, які особливо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  Вишня, О. Кундзіч, Л. Первом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йський, Ю. Яновський, В. Сосюр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Т.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сенк,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йшов творчий прорив П. Тичини,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мислення М. Шеремет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інших. Як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вець М. Жулинський, для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це «н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борг, який він відд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yce життя,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ючись відкрити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знішій повноті всю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му пережив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 цісї епохи, зосереджених у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i у долях ii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вих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вників» [21, с. 11].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Зверніть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гу, що Г. Костюк не лише зм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льовує чисто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вців: Євгену Сверстюку,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Дзюбі,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Світличному, він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позитивні фігури шістдесятників,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перш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все купу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новитих письменників: Миколі Вінгр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новському, Ліні Костенко, Дмитру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вличку,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чу,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силю Симоненку, Г. Костюк вш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прихильників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мперед звернувся до професор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сії Ніжинець, хоч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 безперечний, він все ще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продуктом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епохи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поет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Миколу Шеремет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який виступив проти шістдесятників від офіційної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1960-х.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Олег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рицького,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мого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довели в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«свою суголосність з доктрин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проголошув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ними шістдесятник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ми» [52]. Олег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рицький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у книгі «Зустріч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може бути включений в суб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єктивний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єктивний текст, тому що «об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єктивізм перев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суб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єктивною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нерою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вторської розповіді,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як неспотворений документ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су».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Отже,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Олег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рицького, дослідник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 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ння»,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про репресії проти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потр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Сполучених 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тів крізь призму російського опозиційного процесу, чи у спотвореному вигляді. Події в Москві в основному висвітлюються, тоді як події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«другорядними». Лише 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«Нью-Йорк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ймс»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«Цюріхер ц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йтунг», в яких повідомлялося про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в 1965 р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«істотне зрушення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блок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ди» [52].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60–70-ті роки шістдесятники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 вирішув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проблему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Юрій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дзьо особливо усвідомлюв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жливість цього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Поглибити кризу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 системи [2],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кже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лентин Мороз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втором сміливої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тті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мість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ннього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(1970), що вийшл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світ через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мвид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в» [13].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свій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ційний період з років його життя,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вши якомог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точніше творчу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тмосферу того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су. Без цензурної системи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умов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вільного світу він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ведливо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персон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жів і творів Горденського, які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вно були виключені з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творчості,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 як Г. Журб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У.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мчук, Ю. Кос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ч, Р. Купчинський,Т. Осьм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тощо. Він не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переробити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турно-мистецьке життя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в першій половині XX століття, щоб просув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цих письменників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всю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дія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спеці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льному дослідженні про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«Він не поділяе своїх героїв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сників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i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сне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турного pyxy,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ïx у сдине ціле, зберіг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хронологічні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мки, в яких йому доводилося безпосередньо чи опосередков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з тісю a6o іншою особою» [7, с. 119-120].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певних предметних обл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стях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розглянути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шістдесятництво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шістдесятників. Споч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тку, це постійне прихильність до подій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їні, оцінив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з демокр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тичним процесом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хом,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причетних людей. Тут є чітк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різниця,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піку хрущовської відлиги можливі дії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проти культурної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рмонії між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териковими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їнськими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ми;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 від нього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про людей шістдесятників,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Того дня шістдесятих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фоні різном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нітних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рних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вколо відбув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лися дії, бо через ідеологічні перепони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не повністю зрозумів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про події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неї. Після смерті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епохі хрущовської відлиги це особливо видно.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 покл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нест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більні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демокр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тичне омолодження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 водноч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хотіли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творчі особисті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їнськими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розповів про першу офіційну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зустрічі з співвітчизник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можливою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вдяки демокр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тичним процедур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ле, як виявилося, що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борону відповіли в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ційному середовищі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Потім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опозиційні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хопленням дискутув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щодо того, чи потрібно зустріч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тися з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ди. Є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причин,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сильницьк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колективіз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ція, що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с, техногенний голод,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гічні вип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борів і ув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дивовижні постійні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грози смерті досі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нтів.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 був глибоко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смучений, поб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чивши всі злочини, і проводив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протесту.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це протистояння «вибухом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дурійки» і приєдн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вся до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нтів, які шук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творчих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особистих зв'язків з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териковими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Поет Б. Бойчук рішуче виступив проти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його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«Спомини в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фіі»,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ючи, що гостями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були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чекісти, що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всяку ціну 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новити прор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дянську фр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кцію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спорі, розсв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рити 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шу спільноту 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мериці й посл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бити ïï» [10, с. 25]. Художники не тільки «ре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лізуе потребу себевир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ження,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може сприяти вирішенню проблем людини i людської долі,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сприяти розумінню епохи» [8, с. 25] –з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М. Бердяев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Зустріч з письменником О. Підсухою змусил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відчути спосіб мислення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митців, пов'яз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ідеологічними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 У своїх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він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виступи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мбль Вірських, письменників О. Підсухи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В. Коротич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перед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їнцями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кордоном, концерти спів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ків Б. Руденк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Солов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яненк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світ.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Після приходу до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Брежнєв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стрімкі зміни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тусу нег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тивно скорегув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відносини 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кордонними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їнцями, уповільнюючи обмінний курс,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врешті-решт він не зміг розірв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відносини, як в епоху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Під суворим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глядом спецслужби здійснюв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лися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творчих конференціях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мистецьких колективів.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 «щ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стило потр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пити «вибр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ним»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ученим чи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м» [37, с. 437]. Письменник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зустріч з Д.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вличком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чем 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дянський період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лежність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є 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кою єдності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їною, що є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вчим процесом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письменників. Г. Костюк пок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«при всій його (Брежнсв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О. Р. ) жорстокості проти вільнодумців i дисидентів цілковито прикрити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із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ходом йому не вд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лося. Урядові чинники великою мірою стримув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й регл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особисті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родинні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кти, зменшув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групові туристичні виїзди з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вом вільно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з людьми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лістичного світу, зокрем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ціею.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вернутись до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критого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як було в добу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вже  не змогли» [37, с. 437].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ми можемо виявити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ктивний інтерес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вніх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сних мистецьких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їнських суспільно-політичних подій,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пояснити історію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особистість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йбутнім чит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тоді як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 твори роблять його інтерпрет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тором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дослідником.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повнюють тривогу долю молодого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встор охоплює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перед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йбутнім. Водноч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його хвилює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товп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перспективи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розвитку. Це все через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борону цензури відсутність можливостей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з новими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йому повністю зрозуміти розвиток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здог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вони зосереджув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приблизно в 1965 році, це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єктом цілеспрямов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ги іммігр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спільноти до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інцидентів, придушених опозиційною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їнською інтелігенцією. Призм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російського опозиційного процесу, спричинен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рештом письменників Ю.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ніеля 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Синявського,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 вигляд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у спотвореному вигляді, 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дходить до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дуже пізно.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рубіжні новини повідомляли про придушення свободи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CPCP, головним чином зосереджуючись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подіях, що відбулися в Москві,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обходячи низку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цій, що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місце в різних федер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тивних республік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події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мовбими другорядними. Ці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безпечили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жливу роль для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 свобод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дянському Союзі,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Г. Костюком, широком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бних опер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Основн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змін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цієї істотної порушення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блок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опубліков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1 квітня 1966 року в швейц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рських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«Zuricher Zeitung» і 7 квітня в «The  New York Times», які повідомляли про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 дисидентів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їні. «Г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зети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тільки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прізвищ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Світличного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Дзюби, очевидно, тому, що вони були вже досить 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турі i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уці, чого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хідноевропейські журн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лісти,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ю, не могли не помітити» [37, с. 404] як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чив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втор, це неповно.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Письменник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ці події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єктивно, не приховуючи жодних новин.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в, що ця дія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здійснен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передодні 34-го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родного конгресу ПЕН-клубу. ПЕН-клуб це неурядов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і дуже впливов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метою своєї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кції є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конт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 свобод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творчої інтелігенції. Г. Костюк перер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зміст обмеження свободи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доповіді генер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льному секрет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рю Лондонського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родного ПЕН-клубу Девіді Кернері, щоб привернути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родної спільноти до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подій. З попередньої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їнської історії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черп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 ідеї. Він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великом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бні звірств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лінського режиму призвели до вимир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льної еліти,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основн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приділяється поточним подіям, ці виявились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молоді інтелігенції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упередженими.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сники ПЕН-клубу Богд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Бойчук,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дим Лесич і 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вський були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йближчими співуч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хисту шістдесятників. Щоб підтрим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їні, вони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гнуть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повідомлення різним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вницьким світовим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ціям,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ючи відділу мистецтв і культури ЮНЕСКО,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мерик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нську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демію поетів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рло Вігореллі, який керівник Європейського союзу письменників, вони ще 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відомим світовим діяч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культури, включ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ючи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Міллер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Ігн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сіо Сілоне, Бертр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ссел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інших.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візьме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у конференції,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відбудеться в Нью-Йорку в червні 1966 року. Для того, щоб привернути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гу інших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 світу,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йширш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родного співтов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ті не буде поширен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томість підготовлен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декл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всім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«крім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  світовою  пресою імен Дзюби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Світличного, я перелічив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ких репресов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і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письменників, мистців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діячів культури, як Мих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йло і Богд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Горині, Мих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йло Косів, Iгор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линець, Мих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йло Ос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дчий, Євген Сверстюк,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Святосл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нський,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толій Шевчук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ще кількох, імен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яких діст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лися до мого відом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 [37, с. 406].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 конференції, щоб підкреслити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 внутрішніх емоцій з цих причин. Згідно з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34-й Міжн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родний конгрес ПЕН-клубу проходив з 13 по 17 червня 1966 р. у зустрічі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сть делег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 56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дянський Союз не 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сті.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конгресу Г. Костюк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хід конференції, про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їх виступи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роботу.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зменшили позицію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думку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основній формі роботи, ця ідея,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свідчується в його виступ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є ключовою.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торічн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підготовч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робот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зосереджен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ктері пригноблених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політичних в'язнів, що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тон для збору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лів.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першому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конференції її голов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ртур Міллер окреслив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тус діяльності клубу, його місію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перспективи, зосередившись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тяжкому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новищі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дянських письменників,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ме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язненні,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жорстокому придушенні творчої свободи. Генер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секрет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 Девід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Кервер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висловив це у своєму виступі. Особливо він опис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цю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як відч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йдушну, коли він говорив про свою нед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вню резиденцію в Москві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зустрівся з керівник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спілки письменників для обговорення можливості вступу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 до ПЕН-клубу.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охочений повною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рмонією з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удиторією, Кернер публічно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політв'язнів у публічному виступі, що «Вв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свій обов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язок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явити, що ми не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спокоїмося доти, доки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колеги, як і колеги в інших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світу, не будуть звільнені з-під репресій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нь» [37, с. 412].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віть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леко від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рів, дивовижн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ять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фіксує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йдрібніші подробиці його життя в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ркові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Києві. Це індивіду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міні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тюрн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ємодію шістдесятників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Союзу. Г. Костюк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є, що некв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ліфіков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дискусії Шеремет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шістдесятник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руйнув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його поетичну репут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цію. З тих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вніх подій ми можемо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ти, що було 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льнити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лежну позицію шістдесятників через творчість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діяльність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сників. Особливость, 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йде про Миколу Шеремет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якого однокл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його творчість є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вим прикл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дом епохи первісного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лістичного кітчу. Тут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кт, тобто його творчий конфлікт з шістдесятник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ми, особливо конфлікт з І. Світличним, його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торськ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поезія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суворо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позицій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ртії. Приїх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сувору критику. Г. Костюк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в: «У її модерних, освіжених 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х, Шеремет угледів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ктність, штучність, незрозумілість і хизув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[36, с. 176]. Він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єктом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смішок у шістдесятих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х.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 І. Світличного «В поетичному космосі»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 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поезії Ліни Костенко, І.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світової 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свідчил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необхідність постійного розширення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будь-якого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 творчої особистості сфери мислення, його нещ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дні пошуки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художнє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мовдоскон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лення. Критики повністю виступили проти поглядів М. Шеремет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твори,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ючи, що воно відповід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лише духу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су, і його безпідст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вний девіз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суджує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сні художні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ції молодих поетів як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бсурдні. І. Світличний уз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льнив свої думки: «М. Шереметові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іже з ним (у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тті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полемізус із письменником О. Лев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дою) можн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тільки поспівчув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ти, що іншої мірки, як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ршин, для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них не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йшлося» [53, с. 63].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голошуючи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історичних момент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 долі шістдесятників,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дет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 розповів про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у житті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голосив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процедур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людини, прийнятих для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опозиційних письменників. Коли чилійський поет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бло Неруд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виступив з лівої точки зору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круглому столі під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звою «Особистість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як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»,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конгресу до репресій зросл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Йому протистояв російський дисидент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лерій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рсіс, якого висл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з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дянського Союзу, «він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Неруду сліпцем, що не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чить (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 й не хоче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чити)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і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вової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гедії людини в СРСР» [37, с. 413]. Ці виступи розп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лили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ктивні дискусії серед більшості людей, що спонук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Міллер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знову виступити з промовою в день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криття Конгресу, щоб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хистити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сильницьких митців і знову вирішити проблему. У цей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знову зг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дуються імен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художників Б. Горин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І. Дзюби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І. Світличного.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ки,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оцінк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вторитетного вченого О. Білецького є дуже позитивною. Студенти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Дзюб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Яросл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Дзир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Свген Сверстюк, Віктор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нисенко,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лія Кузякін, Мих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йлин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Коцюбинськ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Олекс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ндр Кудін, Ігор Дзеверін,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 Світличний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хистили дисерт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під його керівництвом.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ється, що О. Білецький виховув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новиту молодь,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незв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пригнічення, згодом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стрижнем неупередженої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уки. Він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чив, що він був керівником семін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ршим лектором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рківського інституту імені Т. Шевченк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вченим зі світовим ім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ям,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його висококультурною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льною людиною.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ємниця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поляг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у його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чному прогресі у прийнятті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культури, який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нічно увійшов у процес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тури, що дозволило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вторитетним дослідник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здобути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укове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безсумнівно. Той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кт, що професор пережив репресії,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від Бог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: «ніби 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зглянул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гедісю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роду i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спустошене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вче поле посл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вжнього вченого»  [36, с. 402].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великі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про епоху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особистість,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особисто підтримув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творчу особистість, переслідув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режимом.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умов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він довів, що відповід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доктрин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оголошеним шістдесятник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і його дії вир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особисте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дянство, що підтверджує його невіддільність від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процесу. До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єкту слід включити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 шістдесятників, відокремлені від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рної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«Зустрічі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ння». Оскільки, розповід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про події, явищ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сників pyxy,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епохи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ктеристики, розкрив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свою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сть,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єктивізм перевершув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неру дії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історії,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зд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ються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вжнім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писом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Тому суспільн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свідомість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повільно,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впевнено очищен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ризму після смерті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1953 році. Шістдесятництво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хнуло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вий вибух,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перед суспільством зник. Осл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блення ідеологічного тиску веде до свободи думки. Ціле покоління одержимо створенням нового світу.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строї пригноблених і поневолених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птово вибухнули новою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йною силою. У просторі русифік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гнення до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світу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все вищим і вищим, що спричинило духовні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шістдесятників. Це покоління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тріотизму.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Головною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ктеристикою нового естетичного і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літету, розробленого шістдесятники, є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 як 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духовного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ння. Повст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1960-х років було першим свідомим повст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людей в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дянському Союзі проти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ризму після епохи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У цей період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турі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явил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естетичн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свідомість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історія. «І якщо Систем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несвідомої покори, то шістдесятники протист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вили їй ідею свідомого бунту».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опір у 60-х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спричинив фунд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льний розрив у відносин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між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їнським суспільством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режимом,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між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родом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дою.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Особистий стиль був вст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новлений в 1960-х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х, доводячи, що свідомість людини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лежить конкретній особі. Це безпосередньо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 з глибоким розумінням публічної місії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високим ступенем пов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ги до слів.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 почин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хисту «внутрішнього» виміру особистості. У твор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60-х років люди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темою історії. Впевненість і відч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 індивід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сному світі, сенс його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ння, втр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цього сенсу, пит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вибору, ці концепції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зуються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новій історичній свідомості, як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введен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турні твори 1960-х.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їх вижив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ння є особистим,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отже і якісним. Він відкрив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особисту цінність кожної миті людського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ктеристикою естетичних принципів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було повернення до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священної землі: рідн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культур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інші сфери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життя. Художники використовують свої твори, щоб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перечув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лістичний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лізм, дружно поєднув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світові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 іннов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диції, виступ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індивіду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цію,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лізм, естетику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рність,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лежність естетики.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Тому явище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неоднозн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чне з точки зору творчих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ктерів, стильових тенденцій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ідейно-естетичних уподоб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нь: неопопулістів, модерністів, і неором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нтиків. Ця різном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нітність є свідченням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відновленого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Він не відповід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жорстким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лістичного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лізму.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Як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т, деякі дисиденти були придушені певною політикою, і їх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лякув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ли,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інших дисидентів просто знищув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від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 не вд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лося повністю ліквідув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це явище.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Шістдесятництво було явищем філософським, новим відліком до інтелекту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історії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їни. 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сники 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з розірним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сом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культури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скорист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новою роллю слів для відновлення функції культурного спілкув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Концепція свободи, сформов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шістдесятники, призвел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розвитку іншого «суспільного почуття», яке відігр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жливу роль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їнській культурі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політиці - почуття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лежності.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лежність шістдесятників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всіх рівнях. Шістдесятництво було реконструкцією культури, історичного мислення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естетичної свідомості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еліти.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Безсумнівно, що феномен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блискучий блиск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ідентичності, творчості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інтелекту в умов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ризму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под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льший вплив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розвиток суспільств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цілому,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будуть у центрі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ги дослідників.</w:t>
      </w:r>
    </w:p>
    <w:p>
      <w:pPr>
        <w:spacing w:line="360" w:lineRule="auto"/>
        <w:ind w:firstLine="705" w:firstLineChars="252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page"/>
      </w:r>
    </w:p>
    <w:p>
      <w:pPr>
        <w:pStyle w:val="7"/>
        <w:spacing w:beforeAutospacing="0" w:after="200" w:afterAutospacing="0" w:line="360" w:lineRule="auto"/>
        <w:jc w:val="center"/>
        <w:outlineLvl w:val="0"/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bookmarkStart w:id="10" w:name="_Toc20833"/>
      <w:r>
        <w:rPr>
          <w:b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ВИСНОВКИ</w:t>
      </w:r>
      <w:bookmarkEnd w:id="10"/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Нині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гне вийти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європейський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простір,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ме це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охотити людей до вивчення процесу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історії ХХ століття,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льній системі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розірв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через політичні суперечки. І відбув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процес повернення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нтів з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тьківщину, які в силу обст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вин змушені творити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своїх кордонів і жити. Діяльність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вця,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дського діяч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дослідник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тури, публіцист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цінним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нням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їнському культурному ск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рбі. Доля його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ж, як доля його покоління іннов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особистості. У 1930-х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Г. Костик потр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пив до 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язниці через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сове жорстоке придушення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дянської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ди,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під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Другої світової війни йому довелося покинути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шук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допомоги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кордоном, щоб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робляти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життя. Г. Костюк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з Юрієм Шерехом, Юрієм 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вріненком, 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ном Кошелівцем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іншими предст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центру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спори, вони обережно і глибоко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ретельно досліджув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історію 1920-1930-х років.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Конст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тується, що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вчий доробок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відзн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ючись принциповістю, вив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женістю позиції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док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зовістю у розв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нні порушених історично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чущих проблем, зберіг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є свою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льність. Історико-літер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концепція вченого генетично пов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із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дничими принцип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культурно-історичної школи 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встві і,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зом з тим, 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чується, що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жливо, іншими естетично-філософськими ідеями й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бутк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ХХ ст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.,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зокрем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психо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лізом. Основ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методологічних підходів і осягнень критик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– розуміння соці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льної обумовленості світогляду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твору як історичного духовного документ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епохи.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ктів із життя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 у 1930–1950-х рок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свідчили цілеспрямов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 діяльність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ім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їни. Він не дозволяє злочинній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рній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шині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контролюв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 його життя в цій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він не відмовився від своєї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льності, мови, професії, своєї особистості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своїх здібностей. Життя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 робить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більш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ктивним у служінні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родові, вносячи всі свої сили.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Без критичних і історичних і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турних досліджень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неможливо уявити суч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сне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вство.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вді його зусилля щодо збереження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тку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ції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рхівів В.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призвели до появи нових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лузей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критики. Г. Костюк врятув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в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рхів Володимир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Винниченк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 Колумбійського університету (СШ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) й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йглибшим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вцем творчої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дщини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Ця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ття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унік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 дослідницької діяльності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 винниченкозн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вств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що доводить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жливість внеску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уковців 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укову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лузь.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епоху МУРу Г. Костюк висунув пропозицію цілісності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процесу. Для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йголовніше - це прим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 «великої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тури» як єдиного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нізму з його оригін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льною історією і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льним орг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нічним стилем.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Нев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жко виявити, що твори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критики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сповнен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ктеристик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єдиної думки двох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мистецьких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культурних течій: вл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сне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ційного 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Його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ди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чним явищем в історії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рів,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його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фія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«з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». Як і вся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дщин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критиків, «Зустрічі і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ння» є результ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том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осмислення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процесу. Крім того, з появою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Г. Костик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отрим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не лише цілісні твори мистецтв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 й відкрил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нового про історію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лізує зміст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структуру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рів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доводить, що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хотів яскр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во відтворити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тичну роздвоєність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у ХХ столітті.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жливо, що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рист, позб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влений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ційних перес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обмежень, не поділяє думку, що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культур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лише поз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їни,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лельно розгляд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дв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опозиційні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сиви, 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кий спосіб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ктуючи їх як єдину цілісність.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Перегляли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мне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перед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життя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творчий процес  відомого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, публістик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вця, його довелося змусити покинути рідну 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їну. У яких описує життєві події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їнців, його вр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ження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пережив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про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ну, про продовження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духу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softHyphen/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ми, 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кож містить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ктичну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велику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про події, особу,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життя,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боронені чи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мовчув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 тот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рною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дянською системою.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відкрил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невідомого про історію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і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в цілому з появою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дів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вця. Г. Костюк описує суворі ф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кти свого життя у першій половині ХХ століття.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Центром критичного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лізу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вжди бул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думк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про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визволення, поєдн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 персоніфіков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ною інтерпрет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цією історії, вон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особистою призмою, і критики використовують її для розгляду діяльністі кожного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чи гром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дськості в процесі історії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спори у ХХ столітті з іншими європейськими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розвив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сь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той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ці процеси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чною мірою були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мінені чистою прор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дянською і проп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ндою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турною продукцією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були зупинені. Отже, Г. Костюк у своїй оботі «З літопису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життя в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спорі» виділив дві окремі 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лузі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їнського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турного процесу: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в СРСР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турний процес поз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її меж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Г. Костюк висунув теорію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тяжної боротьби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їнську нез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лежність, вихов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п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тріотичних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строїв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льного духу, щоб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безпечити певну перемогу в боротьбі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льне 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мовизн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чення, він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клик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до єдн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ння всіх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в єдину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цілісність.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Шістдесятництво i шістдесятники були другорядними тем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ми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рної біогр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фії «Зустрічі i прощ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ния»,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пис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ній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турним критиком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ді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спори Григорієм Костюком. </w:t>
      </w:r>
      <w:r>
        <w:rPr>
          <w:rFonts w:hint="default" w:ascii="Times New Roman" w:hAnsi="Times New Roman" w:eastAsia="宋体" w:cs="Times New Roman"/>
          <w:sz w:val="28"/>
          <w:szCs w:val="28"/>
        </w:rPr>
        <w:t>У розділі зосереджує увагу на поглядах Г. Костюка на добу шістдесятництва та їх видатних представників. З точки зору письменника, який створив в умовах еміграції, характерним для цього періоду є те, що індивідуальна особистість була чітко визначена, а дії автора пов’язані зі захистом та підтримкою українських некерованих інтелектуалів.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втор з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ясув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історію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тури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півстоліття через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єктивні комент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рі до події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великий опис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Письменник дуже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’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єктивно прокоментув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подію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великі описи іншим письменник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м, викл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розвиток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їнської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рубіжної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турної історії спр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ведливим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очевидним чином протягом пон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 півстоліття. Він зосереджується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розповіді про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гічну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ціон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льну історію з 1920-х до 1930-х років. Серед 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жливішим є вплив Другої світової війни. У спог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Г.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повнюв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велику прог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лину в рецепції розстріляного відродження, об'єктивно зобр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ючи особливості 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су,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годили творчі співпр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особисті зв'язки з І.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гряним, М. 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й-Хм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рою, Л. Курб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сом, М. Зеровим, М. Хвильовим, М. Кулішем, допомогли зрозуміти мистецьку тр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нсформ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підр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дянських письменників.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 мему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 шістдесятництв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вони зосереджув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приблизно в 1965 році, це 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об</w:t>
      </w:r>
      <w:r>
        <w:rPr>
          <w:rFonts w:hint="default" w:ascii="Times New Roman" w:hAnsi="Times New Roman" w:cs="Times New Roman"/>
          <w:sz w:val="28"/>
          <w:szCs w:val="28"/>
          <w:highlight w:val="none"/>
          <w:lang w:val="ru-RU" w:eastAsia="zh-CN"/>
        </w:rPr>
        <w:t>'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єктом цілеспрямов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ної ув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ги емігр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ційної спільноти до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інцидентів, придушених опозиційною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їнською інтелігенцією. Призм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російського опозиційного процесу, спричинен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рештом письменників Ю. 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ніеля і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Синявського,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звич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й вигляд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 у спотвореному вигляді, 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ція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дходить до СШ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дуже пізно.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рубіжні новини повідомляли про придушення свободи слов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в CPCP, головним чином зосереджуючись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подіях, що відбулися в Москві, одноч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сно обходячи низку ре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льних ситу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цій, що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ли місце в різних федер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тивних республік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х. 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їнські події вв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ється мовбими другорядними. Ці інформ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безпечили 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жливу роль для спрямов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хист свобод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пр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їнських письменників у 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дянському Союзі,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поч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тков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них Г. Костюком, широком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сшт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бних опер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ції.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Унікальність естетичних та культурних концепцій Г. Костюка полягає в тому, що він належить до покоління українських емігрантів, а його критичне мислення формувалося в умовах Радянської України. Хоча судження Г. Костюка є дещо суперечливим, унікальність та значення його літературної спадщини полягає головним чином у його цілісності, чесності та багатих фактах. Це визначає його позицію в історії української літератури ХХ століття. Г. Костюк намагається побачити смуток гуманізму у творах кожного митця про людство, націю та майбутнє. Однією з найбільш очевидних характеристик його критичного методу є те, що він спостерігає за літературними портретами письменників у контексті суспільного життя. </w:t>
      </w:r>
    </w:p>
    <w:p>
      <w:pPr>
        <w:spacing w:line="360" w:lineRule="auto"/>
        <w:ind w:firstLine="705" w:firstLineChars="252"/>
        <w:contextualSpacing/>
        <w:jc w:val="both"/>
        <w:rPr>
          <w:rFonts w:hint="default" w:ascii="Times New Roman" w:hAnsi="Times New Roman" w:cs="Times New Roman"/>
          <w:sz w:val="28"/>
          <w:szCs w:val="28"/>
          <w:lang w:val="ru-RU" w:eastAsia="zh-CN"/>
        </w:rPr>
      </w:pP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Характеристика літературної методології Г. Костюка: зміст найвищий, ідейне натхнення твору, положення художніх явищ в історії та літературному процесі, визначення соціального значення. Г. Костюк залишив необхідний соціально-культурний фон та конкретне історичне тло при аналізі літературних творів, наголосив на з'ясуванні сутності та причинності явища, визначив корінь явища та підтвердив його важливість. Тому ми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чили, як письменник все життя пережив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їну, долю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їни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рідну мову. 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ж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ль, б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г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то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їнців дуже м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ло 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ють про Григорія Костюк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. Одн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к ми сподів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ємось, що його пост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ть літер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турозн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вця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сяє в Укр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>їні т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з</w:t>
      </w:r>
      <w:r>
        <w:rPr>
          <w:rFonts w:hint="eastAsia" w:ascii="Times New Roman" w:hAnsi="Times New Roman" w:cs="Times New Roman"/>
          <w:sz w:val="28"/>
          <w:szCs w:val="28"/>
          <w:lang w:val="ru-RU" w:eastAsia="zh-CN"/>
        </w:rPr>
        <w:t>a</w:t>
      </w:r>
      <w:r>
        <w:rPr>
          <w:rFonts w:hint="default" w:ascii="Times New Roman" w:hAnsi="Times New Roman" w:cs="Times New Roman"/>
          <w:sz w:val="28"/>
          <w:szCs w:val="28"/>
          <w:lang w:val="ru-RU" w:eastAsia="zh-CN"/>
        </w:rPr>
        <w:t xml:space="preserve"> кордоном.</w:t>
      </w:r>
    </w:p>
    <w:p>
      <w:pPr>
        <w:pStyle w:val="2"/>
        <w:jc w:val="center"/>
        <w:rPr>
          <w:rFonts w:hint="eastAsia" w:ascii="Times New Roman" w:hAnsi="Times New Roman" w:eastAsia="宋体"/>
          <w:cap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br w:type="page"/>
      </w:r>
      <w:bookmarkStart w:id="11" w:name="_Toc38803867"/>
      <w:bookmarkStart w:id="12" w:name="_Toc20893"/>
      <w:r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/>
          <w:cap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/>
          <w:cap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тур</w:t>
      </w:r>
      <w:bookmarkEnd w:id="11"/>
      <w:bookmarkEnd w:id="12"/>
      <w:r>
        <w:rPr>
          <w:rFonts w:hint="eastAsia" w:ascii="Times New Roman" w:hAnsi="Times New Roman" w:eastAsia="宋体"/>
          <w:cap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A</w:t>
      </w:r>
    </w:p>
    <w:p/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рхів відділу рукописних фондів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текстології Інституту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 ім.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Шевченк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Ф. 234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Гуменн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Спр. 26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 w:themeFill="background1"/>
          <w:lang w:bidi="ar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 Евдотеї.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Друг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серія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мерик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).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Чорторіки.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стин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ХІ.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й о! Прогр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. 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стин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ХІІ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. 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275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рк.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bookmarkStart w:id="13" w:name="_GoBack"/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дзьо Ю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Виступ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мітингові,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присвяченому утворенню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 w:themeFill="background1"/>
          <w:lang w:bidi="ar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Меморі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лу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[в:]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родження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їнського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 w:themeFill="background1"/>
          <w:lang w:bidi="ar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Меморі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лу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УВ-Експрес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12. Вид.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shd w:val="clear" w:color="auto" w:fill="FFFFFF" w:themeFill="background1"/>
          <w:lang w:bidi="ar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їнського Вісник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Київ,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передрук 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кордонного предст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вництв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їнської Гельсінської Спілки,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Нью-Йорк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1989,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С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 19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22.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bookmarkEnd w:id="13"/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зилевський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Вступне слово до 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тті 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чуровського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«Покоління Другої світової війни в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турі ур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їнської діяспори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Кур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єр Кривб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су.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No 7. 2002. С. 120.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нов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Литер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турно-художественн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 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нов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Боч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ров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Суровцев Ю.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М. 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Высш.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шк. , 1982.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207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рт 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Две критики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Рол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рт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рт 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Избр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нные 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боты: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Семиотик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Поэтик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; [пер.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 фр.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сост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общ.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ред.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 вступ.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Г. К. Косиков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].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М. , 1989. С. 262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268. 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штов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Григорій Костюк – історик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турний критик.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вторефер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 дисерт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ції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ндид.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філол.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 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спеці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льністю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10.01.01.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Інститут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 ім.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Шевченк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їни.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дія Григорін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штов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2002.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20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штов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Н.ГригорійКостюк: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вець,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критик,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публіцист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штов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ВД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«Стилос», 2008.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216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Бердясв 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мопозн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ние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(Опыт философской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втобиогр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фии)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Никол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й Бердяев.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Книг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1991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446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Бибик 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Сют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Словник іншомовних слів: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тлум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чення,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словотворення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слововжив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ред.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Єрмоленко.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Х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Фоліо, 2006.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623с.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Бойчук Б.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Спомини в біогр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фії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Богд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Бойчук.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кт, 2003.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200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Брюховецький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Специфік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функції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критичної діяльності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Брюховецький.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К. 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думк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1986.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171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Винниченко В. «Лист до клясово несвідомої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їнської інтелігенції» (Відень, 4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вня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1920)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доб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1920, 23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вня.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Голос з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Документи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їнського 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тріотичного руху 1980 р. Дод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ток до 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val="uk-UA" w:bidi="ar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Вісник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репресій в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їні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, 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кордонне предст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вництво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їнської гельсінської групи, вип. 7, New York 1980, No 4, с. 7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11. 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Гординський Святосл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в Яросл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вович,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турний псевдонім Юрій Буревій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(1906–1993)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– відомий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їнський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вець,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син письменник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 xml:space="preserve"> Яросл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 xml:space="preserve"> Гординського.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бович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 пошук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 великої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1993. 56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бовськ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Інтелекту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льне шістдесятництво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його рецепція у пр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цях вітчизняних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рубіжних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вторів,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джерело,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 74.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Григорій Костюк –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рхів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ріус сп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дщини В.Винниченк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Слово і 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2000.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7.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 53-55.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Гром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як 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Історія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їнської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турної критики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(від поч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тків до кінця ХІХ століття): [посіб.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для студ.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гум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ніт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ф-тів вищ.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вч.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кл.]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Ром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Гром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— Тернопіль: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Підручники і посібники, 1999.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224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Гром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як 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Естетик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 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філософсько-естетичні проблеми художньої критики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Гром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Мистецтво, 1975.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224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Енциклопедія постмодернізму; [з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ред.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Ч.Вінквіст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Тейлор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пер.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з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нгл.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Шовкун;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ред.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пер.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О.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Шевченко].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Вид-во 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вличко 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val="uk-UA" w:bidi="ar"/>
          <w14:textFill>
            <w14:solidFill>
              <w14:schemeClr w14:val="tx1"/>
            </w14:solidFill>
          </w14:textFill>
        </w:rPr>
        <w:t>«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Основи», 2003.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503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Жулинський 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Зустрічі без прощ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нь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їнському просторі ХХ століття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Зустрічі і прощ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ння: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Спог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ди 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книг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Смолоскип, 2008. Кн. 1. С. 5-20.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Зборовськ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Психо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ліз і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вство: [посібник]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Н.В.Зборовськ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демвид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в, 2003.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Зельдович 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 поиск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 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кономерностей: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о литер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турной критике и путях ее изучения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Зельдович 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Х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рьков: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Изд-во при ХГУ, 1989.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160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 лист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Ю.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Луцького до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від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28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червня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1953.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ІЛ.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Ф. 217.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сперський Е.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Теорія.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Методологія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Едв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рд 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сперський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Теорія.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Методологія: [пер.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 пол.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Яковенк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упоряд.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ред.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Д. Уліцької].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К. , 2006.  С. 9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37. 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Козлик 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Теорія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 в ситу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ції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«кінця теорії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тури»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Ігор Козлик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Слово і 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2003.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9.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С. 5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15.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Комп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ньон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Демон теории.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Литер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и здр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вый смисл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нту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Комп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ньон: [пер.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 фр.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С. Зенкин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].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Изд-во С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шниковых, 2001. 336 с. 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rPr>
          <w:rFonts w:eastAsia="宋体"/>
          <w:color w:val="000000" w:themeColor="text1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Корп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нюк М. Сподвижник н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ціон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льного обов</w:t>
      </w:r>
      <w:r>
        <w:rPr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’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язку Ів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 Безпечний </w:t>
      </w:r>
      <w:r>
        <w:rPr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//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Слово і ч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с. 2002.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No 2. С. 66.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 xml:space="preserve"> перехрестях життя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 xml:space="preserve"> історії: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до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70-річчя 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50-річчя літ.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eastAsia="zh-CN" w:bidi="ar"/>
          <w14:textFill>
            <w14:solidFill>
              <w14:schemeClr w14:val="tx1"/>
            </w14:solidFill>
          </w14:textFill>
        </w:rPr>
        <w:t>діяльн.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Докії Гуменної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 світі ідей і обр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зів.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не: (критич.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іст.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роздуми: 1930-1980).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Мюнхен: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сність, 1983.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С.311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352. 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ні пр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ці: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Григорій Костюк;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Упор.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штов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Передм.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Смолоскип, 2015.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Т. 1: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вство.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. 974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Володимир Винниченко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його доб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дослідження,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полемік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Нью-Йорк, 1980.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283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Встречи и прощ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ния.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Книг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втор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я.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Эдмонтон,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Торонто: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инст.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студий.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льбертский ун-т, 1998.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609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Встречи и прощ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ния.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Книг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перв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я.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Эдмонтон,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Торонто: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инст.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студий.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льбертский ун-т, 1987.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743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Деякі проблеми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укового вивчення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Винниченк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Костюк Г.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сність, 1971.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11.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С.78-87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 літопису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турного життя в діяспорі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(До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15-річчя діяльности Об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єдн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ння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їнських письменників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«Слово»: 1954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1969)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сність.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1971. Ч. 9. С. 37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63.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Зустрічі і прощ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Спог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ди: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2-х кн.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Костюк; [передм.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М. Жулинського].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Смолоскип, 2008.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Кн. 1. 720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Зустрічі і прощ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ння.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Спог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ди у двох книг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Костюк.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Смолоскип, 2008.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. 2.--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2008. 512 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Из летописи литер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турной жизни в ди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споре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(И).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15-летию деятельности объединения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инских пис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телей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«Слово»: 1954-1969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Современность. 1971.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9. 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37-63.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Из летописи литер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турной жизни ди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споры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(И).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15-летию деятельности объединения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инских пис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телей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«Слово»: 1954-1969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Современность. 1971.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№10. 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63-82.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Про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«Покл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ди золот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Винниченк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Костюк Г.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Березіль,1991.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5.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С.76-84.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Світ Винниченкових обр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зів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ідей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Костюк Г.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їнське слово.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Хрестом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тія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їнської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турної критики ХХ ст.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Дніпро,1993.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384-401.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 світі ідей і обр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зів.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не: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критичні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історико-літер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турні роздуми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1980-1980.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Мюнхен: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сність, 1988. С. 172-179.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Кузякін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єкторії доль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ля Кузякін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Київ: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Темпор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2010.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вріненко Ю.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Зруб і 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рости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Юрій 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вріненко.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[Б.м.]: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ність, 1971.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енциклопедія: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 / [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вт.-укл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Ю.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лів].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К. 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ВЦ </w:t>
      </w:r>
      <w:r>
        <w:rPr>
          <w:rFonts w:ascii="Times New Roman" w:hAnsi="Times New Roman" w:eastAsia="宋体" w:cs="Times New Roman"/>
          <w:color w:val="000000" w:themeColor="text1"/>
          <w:kern w:val="0"/>
          <w:sz w:val="28"/>
          <w:szCs w:val="28"/>
          <w:shd w:val="clear" w:color="auto" w:fill="FFFFFF" w:themeFill="background1"/>
          <w:lang w:val="uk-UA" w:bidi="ar"/>
          <w14:textFill>
            <w14:solidFill>
              <w14:schemeClr w14:val="tx1"/>
            </w14:solidFill>
          </w14:textFill>
        </w:rPr>
        <w:t>«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демія», 2007.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т. 1.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608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гомед-Зминов 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Личность и зкстрем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льн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 жизненн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 ситу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ция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гомед-Зминов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Вестник МГУ.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Серия 14. Психология.  1996,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№ 4.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С.26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35.</w:t>
      </w:r>
    </w:p>
    <w:p>
      <w:pPr>
        <w:pStyle w:val="7"/>
        <w:numPr>
          <w:ilvl w:val="0"/>
          <w:numId w:val="1"/>
        </w:numPr>
        <w:spacing w:before="0" w:beforeAutospacing="0" w:after="0" w:afterAutospacing="0" w:line="360" w:lineRule="auto"/>
        <w:rPr>
          <w:rFonts w:eastAsia="宋体"/>
          <w:color w:val="000000" w:themeColor="text1"/>
          <w:sz w:val="28"/>
          <w:szCs w:val="28"/>
          <w:lang w:val="ru-RU" w:bidi="ar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Мітосек З. Теорії літер</w:t>
      </w:r>
      <w:r>
        <w:rPr>
          <w:rFonts w:hint="eastAsia" w:eastAsia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турних досліджень / Зофія Мітосек; [пер. з пол. 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В. Гуменюк, н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ук. ред. В. Ів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нюк]. 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Сімферополь: Т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врія, 2003. 408 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сторожі слов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Григорій Костюк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Біляїв Володимир.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неокр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янім крилі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URL:</w:t>
      </w:r>
      <w:r>
        <w:rPr>
          <w:rFonts w:hint="eastAsia"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http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://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www.ukrlife.org/main/cxid/bilajiw1_kostyuk.htm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Нич 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нтропологія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Культурн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теорія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Поетик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досвіду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Риш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рд Нич.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Центр гум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ніт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р.дослідж.;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Смолоскип, 2007.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64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нченко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Володимир Винниченко: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докси долі і творчості.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Книг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розвідок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ндрівок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Худож.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оформ.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зуренк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нченко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color w:val="000000" w:themeColor="text1"/>
          <w:kern w:val="0"/>
          <w:sz w:val="28"/>
          <w:szCs w:val="28"/>
          <w:lang w:val="uk-UA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Твім інтер, 2004.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288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нченко 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Григорій Костюк: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життєв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одіссея і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уковий сп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док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нченко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Вибр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ні пр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турозн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вство.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 / [передм.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нченк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].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Прокоп 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Книжк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про минуле з вк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зівк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ми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йбутнє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сність.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1985.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 101.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рицький 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Шістдесятники і шістдесятництво в мему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рній рецепції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інтерпрет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ції Г.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Костюк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джерело,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200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9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 251,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253.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Світличний 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 поетичному космосі.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Полемічні нот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тки про поезію молодих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Світличний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Світличний 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Світличн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Н. 3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живучого племені Дон Кіхотів.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Гр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мот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2008.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С. 47</w:t>
      </w:r>
      <w:r>
        <w:rPr>
          <w:rFonts w:hint="default" w:ascii="Times New Roman" w:hAnsi="Times New Roman" w:eastAsia="宋体" w:cs="Times New Roman"/>
          <w:color w:val="000000" w:themeColor="text1"/>
          <w:sz w:val="28"/>
          <w:szCs w:val="28"/>
          <w:lang w:val="uk-UA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63.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Словник іншомовних слів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Морозов,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пут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ук.думк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2000.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680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Словник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їнської мови.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Том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4.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І-М.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думк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, 1973.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350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351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Смоленчук 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Помилки в ж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нд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рмському циркулярі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Смоленчук М.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Київ.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1990.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7.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 106-115.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Смолоскип, 2015.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Т. 1. С. 5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51.</w:t>
      </w:r>
    </w:p>
    <w:p>
      <w:pPr>
        <w:pStyle w:val="7"/>
        <w:numPr>
          <w:ilvl w:val="0"/>
          <w:numId w:val="1"/>
        </w:numPr>
        <w:spacing w:before="0" w:beforeAutospacing="0" w:after="2" w:afterAutospacing="0" w:line="360" w:lineRule="auto"/>
        <w:jc w:val="both"/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Ст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хів В. Вид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тний н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уковець – жертв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терору </w:t>
      </w:r>
      <w:r>
        <w:rPr>
          <w:color w:val="000000" w:themeColor="text1"/>
          <w:sz w:val="28"/>
          <w:szCs w:val="28"/>
          <w:highlight w:val="none"/>
          <w:lang w:val="ru-RU"/>
          <w14:textFill>
            <w14:solidFill>
              <w14:schemeClr w14:val="tx1"/>
            </w14:solidFill>
          </w14:textFill>
        </w:rPr>
        <w:t>//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 xml:space="preserve"> Укр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їнський с</w:t>
      </w:r>
      <w:r>
        <w:rPr>
          <w:rFonts w:hint="eastAsia" w:eastAsia="宋体"/>
          <w:color w:val="000000" w:themeColor="text1"/>
          <w:sz w:val="28"/>
          <w:szCs w:val="28"/>
          <w:lang w:val="ru-RU" w:eastAsia="zh-CN"/>
          <w14:textFill>
            <w14:solidFill>
              <w14:schemeClr w14:val="tx1"/>
            </w14:solidFill>
          </w14:textFill>
        </w:rPr>
        <w:t>a</w:t>
      </w:r>
      <w:r>
        <w:rPr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мостійник. 1962. - № 3. С. 43-45.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Федченко П.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Укр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їні першої половини ХІХ ст.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думк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1982. С. 8.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Фізер 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Критик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Фізер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Суч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сність.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2000.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No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9.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 86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93.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Фр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нко 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Із секретів поетичної творчості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Фр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нко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Зібр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ння творів: [у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50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т.] 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 Фр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нко; [редкол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Кирилюк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(голов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)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ін.].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думк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, 1976.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hint="eastAsia" w:ascii="Times New Roman" w:hAnsi="Times New Roman" w:cs="Times New Roman"/>
          <w:snapToGrid w:val="0"/>
          <w:kern w:val="0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 31: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турно-критичні пр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ці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(1897—1899) / [упоряд.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комент.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Ю.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Бул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ховської,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П.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Вєдіної,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І.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Ком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ринця 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ін. ;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ред.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Г. Д. Вервес, О. Н. Мороз]. С. 45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119. 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Чого ми хочемо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МУР.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Збірник 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турно-мистецької проблем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тики.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1946.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Ч. 1. С. 3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7.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Шерех Ю.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Не для дітей: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турно-критичні 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тті і есеї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Шерех Ю. (вступн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ст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ття Юрія Шевельов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).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– Нью-Йорк: «Пролог», 1964.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415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с.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ЯковенкоС. Передмов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  / СергійЯковенко 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//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 Літер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тур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. Теорія. Методологія / [упоряд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 н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ук. ред. Д. Уліцької]. 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К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ru-RU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 xml:space="preserve"> 2006. С. 5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ru-RU" w:eastAsia="zh-CN" w:bidi="ar"/>
          <w14:textFill>
            <w14:solidFill>
              <w14:schemeClr w14:val="tx1"/>
            </w14:solidFill>
          </w14:textFill>
        </w:rPr>
        <w:t>8.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nі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nad krytyka literacka pod red. J. Sławińskiego. </w:t>
      </w:r>
      <w:r>
        <w:rPr>
          <w:rFonts w:ascii="Times New Roman" w:hAnsi="Times New Roman" w:cs="Times New Roman"/>
          <w:snapToGrid w:val="0"/>
          <w:kern w:val="0"/>
          <w:sz w:val="28"/>
          <w:szCs w:val="28"/>
          <w:lang w:val="uk-UA"/>
        </w:rPr>
        <w:t>–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 Wroclaw, 1974, s.</w:t>
      </w:r>
      <w:r>
        <w:rPr>
          <w:rFonts w:hint="eastAsia"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9. 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Henry Home, Lord Kames: Elements of Criticism. 2-е вид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highlight w:val="none"/>
          <w:lang w:val="en-US" w:eastAsia="zh-CN" w:bidi="ar"/>
          <w14:textFill>
            <w14:solidFill>
              <w14:schemeClr w14:val="tx1"/>
            </w14:solidFill>
          </w14:textFill>
        </w:rPr>
        <w:t>.,</w:t>
      </w: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 xml:space="preserve"> Conner &amp; Cooke, New York 1833. 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Oxford English Dictionary, second edition, edited by John Simpson and Edmund Weiner, Clarendon Press, 1989, twenty volumes.</w:t>
      </w:r>
    </w:p>
    <w:p>
      <w:pPr>
        <w:numPr>
          <w:ilvl w:val="0"/>
          <w:numId w:val="1"/>
        </w:numPr>
        <w:spacing w:after="0" w:line="360" w:lineRule="auto"/>
        <w:jc w:val="both"/>
        <w:rPr>
          <w:rFonts w:hint="eastAsia"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Shaftesbury (вид. L. E. Klein): Characteristics of Men, Manners, Opinions, Times. Cambridge University Press, 1999.</w:t>
      </w:r>
    </w:p>
    <w:p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/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134" w:right="567" w:bottom="1134" w:left="1701" w:header="113" w:footer="720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imes New Roman Bold">
    <w:altName w:val="Times New Roman"/>
    <w:panose1 w:val="02020503050405090304"/>
    <w:charset w:val="00"/>
    <w:family w:val="auto"/>
    <w:pitch w:val="default"/>
    <w:sig w:usb0="00000000" w:usb1="00000000" w:usb2="00000001" w:usb3="00000000" w:csb0="400001BF" w:csb1="DFF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val="en-US"/>
      </w:rPr>
    </w:pPr>
  </w:p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lang w:val="en-US"/>
      </w:rPr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4576EA"/>
    <w:multiLevelType w:val="singleLevel"/>
    <w:tmpl w:val="DC4576E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E40935"/>
    <w:rsid w:val="026D5AAD"/>
    <w:rsid w:val="02920E23"/>
    <w:rsid w:val="02CE2E0C"/>
    <w:rsid w:val="036434F1"/>
    <w:rsid w:val="04793006"/>
    <w:rsid w:val="09742587"/>
    <w:rsid w:val="0A8B1D62"/>
    <w:rsid w:val="0BB923A7"/>
    <w:rsid w:val="0DFB34D0"/>
    <w:rsid w:val="10F03465"/>
    <w:rsid w:val="214A1BBB"/>
    <w:rsid w:val="25233A59"/>
    <w:rsid w:val="26EB74BC"/>
    <w:rsid w:val="2B04332A"/>
    <w:rsid w:val="39071B00"/>
    <w:rsid w:val="3C774954"/>
    <w:rsid w:val="44FB04CC"/>
    <w:rsid w:val="4BB51A59"/>
    <w:rsid w:val="4C81549D"/>
    <w:rsid w:val="55D616BC"/>
    <w:rsid w:val="592C2BB3"/>
    <w:rsid w:val="6C607BF1"/>
    <w:rsid w:val="6FA4556B"/>
    <w:rsid w:val="72E40935"/>
    <w:rsid w:val="760C2016"/>
    <w:rsid w:val="7D840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819"/>
        <w:tab w:val="right" w:pos="9639"/>
      </w:tabs>
    </w:pPr>
  </w:style>
  <w:style w:type="paragraph" w:styleId="4">
    <w:name w:val="header"/>
    <w:basedOn w:val="1"/>
    <w:unhideWhenUsed/>
    <w:qFormat/>
    <w:uiPriority w:val="0"/>
    <w:pPr>
      <w:tabs>
        <w:tab w:val="center" w:pos="4819"/>
        <w:tab w:val="right" w:pos="9639"/>
      </w:tabs>
    </w:pPr>
  </w:style>
  <w:style w:type="paragraph" w:styleId="5">
    <w:name w:val="toc 1"/>
    <w:basedOn w:val="1"/>
    <w:next w:val="1"/>
    <w:unhideWhenUsed/>
    <w:qFormat/>
    <w:uiPriority w:val="0"/>
  </w:style>
  <w:style w:type="paragraph" w:styleId="6">
    <w:name w:val="toc 2"/>
    <w:basedOn w:val="1"/>
    <w:next w:val="1"/>
    <w:unhideWhenUsed/>
    <w:qFormat/>
    <w:uiPriority w:val="0"/>
    <w:pPr>
      <w:spacing w:after="100"/>
      <w:ind w:left="220"/>
    </w:pPr>
    <w:rPr>
      <w:rFonts w:ascii="Calibri" w:hAnsi="Calibri" w:eastAsia="Times New Roman" w:cs="Times New Roman"/>
      <w:lang w:val="ru-RU" w:eastAsia="en-US"/>
    </w:rPr>
  </w:style>
  <w:style w:type="paragraph" w:styleId="7">
    <w:name w:val="Normal (Web)"/>
    <w:basedOn w:val="1"/>
    <w:unhideWhenUsed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0">
    <w:name w:val="No Spacing"/>
    <w:qFormat/>
    <w:uiPriority w:val="1"/>
    <w:rPr>
      <w:rFonts w:eastAsia="Calibri" w:asciiTheme="minorHAnsi" w:hAnsiTheme="minorHAnsi" w:cstheme="minorBidi"/>
      <w:sz w:val="22"/>
      <w:szCs w:val="22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2020-11-28T14:49:00Z</dcterms:created>
  <dc:creator>Чжан Мэн Вэй</dc:creator>
  <cp:lastModifiedBy>Чжан Мэн Вэй</cp:lastModifiedBy>
  <dcterms:modified xsi:type="dcterms:W3CDTF">2020-12-04T20:51:37Z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