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1927" w:rsidRDefault="00B01927" w:rsidP="00B01927">
      <w:pPr>
        <w:spacing w:after="0"/>
        <w:jc w:val="center"/>
        <w:rPr>
          <w:rFonts w:ascii="Times New Roman" w:hAnsi="Times New Roman"/>
          <w:sz w:val="28"/>
          <w:szCs w:val="28"/>
        </w:rPr>
      </w:pPr>
      <w:r>
        <w:rPr>
          <w:noProof/>
          <w:lang w:eastAsia="uk-UA"/>
        </w:rPr>
        <mc:AlternateContent>
          <mc:Choice Requires="wps">
            <w:drawing>
              <wp:anchor distT="0" distB="0" distL="114300" distR="114300" simplePos="0" relativeHeight="251659264" behindDoc="0" locked="0" layoutInCell="1" allowOverlap="1" wp14:anchorId="4C87C9E1" wp14:editId="10589FA6">
                <wp:simplePos x="0" y="0"/>
                <wp:positionH relativeFrom="column">
                  <wp:posOffset>5621020</wp:posOffset>
                </wp:positionH>
                <wp:positionV relativeFrom="paragraph">
                  <wp:posOffset>-528955</wp:posOffset>
                </wp:positionV>
                <wp:extent cx="462280" cy="472440"/>
                <wp:effectExtent l="0" t="0" r="13970" b="22860"/>
                <wp:wrapNone/>
                <wp:docPr id="2" name="Прямокут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2280" cy="47244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B656CC9" id="Прямокутник 2" o:spid="_x0000_s1026" style="position:absolute;margin-left:442.6pt;margin-top:-41.65pt;width:36.4pt;height:3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" fillcolor="window" strokecolor="window" strokeweight="2pt">
                <v:path arrowok="t"/>
              </v:rect>
            </w:pict>
          </mc:Fallback>
        </mc:AlternateContent>
      </w:r>
      <w:r>
        <w:rPr>
          <w:rFonts w:ascii="Times New Roman" w:hAnsi="Times New Roman"/>
          <w:sz w:val="28"/>
          <w:szCs w:val="28"/>
        </w:rPr>
        <w:t>МІНІСТЕРСТВО ОСВІТИ І НАУКИ УКРАЇНИ</w:t>
      </w:r>
    </w:p>
    <w:p w:rsidR="00B01927" w:rsidRDefault="00B01927" w:rsidP="00B01927">
      <w:pPr>
        <w:spacing w:after="0"/>
        <w:jc w:val="center"/>
        <w:rPr>
          <w:rFonts w:ascii="Times New Roman" w:hAnsi="Times New Roman"/>
          <w:sz w:val="28"/>
          <w:szCs w:val="28"/>
        </w:rPr>
      </w:pPr>
      <w:r>
        <w:rPr>
          <w:rFonts w:ascii="Times New Roman" w:hAnsi="Times New Roman"/>
          <w:sz w:val="28"/>
          <w:szCs w:val="28"/>
        </w:rPr>
        <w:t>Львівський національний університет імені Івана Франка</w:t>
      </w:r>
    </w:p>
    <w:p w:rsidR="00B01927" w:rsidRDefault="00B01927" w:rsidP="00B01927">
      <w:pPr>
        <w:spacing w:after="0"/>
        <w:jc w:val="center"/>
        <w:rPr>
          <w:rFonts w:ascii="Times New Roman" w:hAnsi="Times New Roman"/>
          <w:sz w:val="28"/>
          <w:szCs w:val="28"/>
        </w:rPr>
      </w:pPr>
      <w:r>
        <w:rPr>
          <w:rFonts w:ascii="Times New Roman" w:hAnsi="Times New Roman"/>
          <w:sz w:val="28"/>
          <w:szCs w:val="28"/>
        </w:rPr>
        <w:t>Філологічний факультет</w:t>
      </w:r>
    </w:p>
    <w:p w:rsidR="00B01927" w:rsidRPr="00946628" w:rsidRDefault="00B01927" w:rsidP="00B01927">
      <w:pPr>
        <w:spacing w:after="0"/>
        <w:jc w:val="center"/>
        <w:rPr>
          <w:rFonts w:ascii="Times New Roman" w:hAnsi="Times New Roman"/>
          <w:sz w:val="36"/>
          <w:szCs w:val="36"/>
        </w:rPr>
      </w:pPr>
      <w:r>
        <w:rPr>
          <w:rFonts w:ascii="Times New Roman" w:hAnsi="Times New Roman"/>
          <w:sz w:val="28"/>
          <w:szCs w:val="28"/>
        </w:rPr>
        <w:t>Кафедра української літератури імені Михайла Возняка</w:t>
      </w:r>
    </w:p>
    <w:p w:rsidR="009C4059" w:rsidRPr="00C14469" w:rsidRDefault="009C4059" w:rsidP="00862D64">
      <w:pPr>
        <w:spacing w:after="0" w:line="360" w:lineRule="auto"/>
        <w:ind w:firstLine="709"/>
        <w:jc w:val="right"/>
        <w:rPr>
          <w:rFonts w:ascii="Times New Roman" w:hAnsi="Times New Roman"/>
          <w:sz w:val="28"/>
          <w:szCs w:val="28"/>
        </w:rPr>
      </w:pPr>
    </w:p>
    <w:p w:rsidR="009C4059" w:rsidRPr="00C14469" w:rsidRDefault="009C4059" w:rsidP="00862D64">
      <w:pPr>
        <w:spacing w:after="0" w:line="360" w:lineRule="auto"/>
        <w:ind w:firstLine="709"/>
        <w:jc w:val="right"/>
        <w:rPr>
          <w:rFonts w:ascii="Times New Roman" w:hAnsi="Times New Roman"/>
          <w:sz w:val="28"/>
          <w:szCs w:val="28"/>
        </w:rPr>
      </w:pPr>
    </w:p>
    <w:p w:rsidR="009C4059" w:rsidRPr="00C14469" w:rsidRDefault="009C4059" w:rsidP="00862D64">
      <w:pPr>
        <w:spacing w:after="0" w:line="360" w:lineRule="auto"/>
        <w:ind w:firstLine="709"/>
        <w:jc w:val="right"/>
        <w:rPr>
          <w:rFonts w:ascii="Times New Roman" w:hAnsi="Times New Roman"/>
          <w:sz w:val="28"/>
          <w:szCs w:val="28"/>
        </w:rPr>
      </w:pPr>
    </w:p>
    <w:p w:rsidR="009C4059" w:rsidRPr="00C14469" w:rsidRDefault="009C4059" w:rsidP="00862D64">
      <w:pPr>
        <w:spacing w:after="0" w:line="360" w:lineRule="auto"/>
        <w:ind w:firstLine="709"/>
        <w:jc w:val="right"/>
        <w:rPr>
          <w:rFonts w:ascii="Times New Roman" w:hAnsi="Times New Roman"/>
          <w:sz w:val="28"/>
          <w:szCs w:val="28"/>
        </w:rPr>
      </w:pPr>
    </w:p>
    <w:p w:rsidR="009C4059" w:rsidRPr="00B011ED" w:rsidRDefault="009C4059" w:rsidP="00B01927">
      <w:pPr>
        <w:spacing w:after="0"/>
        <w:ind w:firstLine="709"/>
        <w:jc w:val="center"/>
        <w:rPr>
          <w:rFonts w:ascii="Times New Roman" w:hAnsi="Times New Roman"/>
          <w:b/>
          <w:sz w:val="40"/>
          <w:szCs w:val="28"/>
        </w:rPr>
      </w:pPr>
      <w:r w:rsidRPr="00B011ED">
        <w:rPr>
          <w:rFonts w:ascii="Times New Roman" w:hAnsi="Times New Roman"/>
          <w:b/>
          <w:sz w:val="40"/>
          <w:szCs w:val="28"/>
        </w:rPr>
        <w:t>Поезія Романа Кудлика в художньо-естетичному контексті шістдесятників</w:t>
      </w:r>
    </w:p>
    <w:p w:rsidR="009C4059" w:rsidRPr="00C14469" w:rsidRDefault="009C4059" w:rsidP="00862D64">
      <w:pPr>
        <w:spacing w:after="0" w:line="360" w:lineRule="auto"/>
        <w:ind w:firstLine="709"/>
        <w:jc w:val="right"/>
        <w:rPr>
          <w:rFonts w:ascii="Times New Roman" w:hAnsi="Times New Roman"/>
          <w:sz w:val="28"/>
          <w:szCs w:val="28"/>
        </w:rPr>
      </w:pPr>
    </w:p>
    <w:p w:rsidR="009C4059" w:rsidRPr="00C14469" w:rsidRDefault="009C4059" w:rsidP="00862D64">
      <w:pPr>
        <w:spacing w:after="0" w:line="360" w:lineRule="auto"/>
        <w:ind w:firstLine="709"/>
        <w:jc w:val="right"/>
        <w:rPr>
          <w:rFonts w:ascii="Times New Roman" w:hAnsi="Times New Roman"/>
          <w:sz w:val="28"/>
          <w:szCs w:val="28"/>
        </w:rPr>
      </w:pPr>
    </w:p>
    <w:p w:rsidR="009C4059" w:rsidRPr="00C14469" w:rsidRDefault="009C4059" w:rsidP="00862D64">
      <w:pPr>
        <w:spacing w:after="0" w:line="360" w:lineRule="auto"/>
        <w:ind w:firstLine="709"/>
        <w:jc w:val="right"/>
        <w:rPr>
          <w:rFonts w:ascii="Times New Roman" w:eastAsia="Calibri" w:hAnsi="Times New Roman" w:cs="Times New Roman"/>
          <w:sz w:val="28"/>
          <w:szCs w:val="28"/>
        </w:rPr>
      </w:pPr>
    </w:p>
    <w:p w:rsidR="009C4059" w:rsidRPr="00C14469" w:rsidRDefault="009C4059" w:rsidP="00862D64">
      <w:pPr>
        <w:spacing w:after="0" w:line="360" w:lineRule="auto"/>
        <w:ind w:firstLine="709"/>
        <w:jc w:val="right"/>
        <w:rPr>
          <w:rFonts w:ascii="Times New Roman" w:eastAsia="Calibri" w:hAnsi="Times New Roman" w:cs="Times New Roman"/>
          <w:sz w:val="28"/>
          <w:szCs w:val="28"/>
        </w:rPr>
      </w:pPr>
    </w:p>
    <w:p w:rsidR="009C4059" w:rsidRPr="00C14469" w:rsidRDefault="009C4059" w:rsidP="00862D64">
      <w:pPr>
        <w:spacing w:after="0" w:line="360" w:lineRule="auto"/>
        <w:ind w:firstLine="709"/>
        <w:jc w:val="right"/>
        <w:rPr>
          <w:rFonts w:ascii="Times New Roman" w:eastAsia="Calibri" w:hAnsi="Times New Roman" w:cs="Times New Roman"/>
          <w:sz w:val="28"/>
          <w:szCs w:val="28"/>
        </w:rPr>
      </w:pPr>
    </w:p>
    <w:p w:rsidR="009C4059" w:rsidRPr="00C14469" w:rsidRDefault="009C4059" w:rsidP="00862D64">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Магістерська</w:t>
      </w:r>
      <w:r w:rsidRPr="00C14469">
        <w:rPr>
          <w:rFonts w:ascii="Times New Roman" w:eastAsia="Calibri" w:hAnsi="Times New Roman" w:cs="Times New Roman"/>
          <w:sz w:val="28"/>
          <w:szCs w:val="28"/>
        </w:rPr>
        <w:t xml:space="preserve"> робота</w:t>
      </w:r>
    </w:p>
    <w:p w:rsidR="009C4059" w:rsidRDefault="009C4059" w:rsidP="00862D64">
      <w:pPr>
        <w:spacing w:after="0" w:line="360" w:lineRule="auto"/>
        <w:ind w:firstLine="709"/>
        <w:jc w:val="right"/>
        <w:rPr>
          <w:rFonts w:ascii="Times New Roman" w:eastAsia="Calibri" w:hAnsi="Times New Roman" w:cs="Times New Roman"/>
          <w:sz w:val="28"/>
          <w:szCs w:val="28"/>
        </w:rPr>
      </w:pPr>
      <w:r w:rsidRPr="00C14469">
        <w:rPr>
          <w:rFonts w:ascii="Times New Roman" w:eastAsia="Calibri" w:hAnsi="Times New Roman" w:cs="Times New Roman"/>
          <w:sz w:val="28"/>
          <w:szCs w:val="28"/>
        </w:rPr>
        <w:t xml:space="preserve">студентки </w:t>
      </w:r>
      <w:r w:rsidRPr="00C14469">
        <w:rPr>
          <w:rFonts w:ascii="Times New Roman" w:eastAsia="Calibri" w:hAnsi="Times New Roman" w:cs="Times New Roman"/>
          <w:sz w:val="28"/>
          <w:szCs w:val="28"/>
          <w:lang w:val="en-US"/>
        </w:rPr>
        <w:t>V</w:t>
      </w:r>
      <w:r w:rsidR="00B01927">
        <w:rPr>
          <w:rFonts w:ascii="Times New Roman" w:eastAsia="Calibri" w:hAnsi="Times New Roman" w:cs="Times New Roman"/>
          <w:sz w:val="28"/>
          <w:szCs w:val="28"/>
        </w:rPr>
        <w:t>І</w:t>
      </w:r>
      <w:r w:rsidRPr="00C14469">
        <w:rPr>
          <w:rFonts w:ascii="Times New Roman" w:eastAsia="Calibri" w:hAnsi="Times New Roman" w:cs="Times New Roman"/>
          <w:sz w:val="28"/>
          <w:szCs w:val="28"/>
        </w:rPr>
        <w:t xml:space="preserve"> курсу</w:t>
      </w:r>
    </w:p>
    <w:p w:rsidR="00B01927" w:rsidRPr="00C14469" w:rsidRDefault="00B01927" w:rsidP="00862D64">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групи ФЛУ – 62м</w:t>
      </w:r>
    </w:p>
    <w:p w:rsidR="009C4059" w:rsidRDefault="00B01927" w:rsidP="00862D64">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напряму «035. Філологія»</w:t>
      </w:r>
    </w:p>
    <w:p w:rsidR="00B01927" w:rsidRPr="00C14469" w:rsidRDefault="00B01927" w:rsidP="00862D64">
      <w:pPr>
        <w:spacing w:after="0" w:line="360" w:lineRule="auto"/>
        <w:ind w:firstLine="709"/>
        <w:jc w:val="right"/>
        <w:rPr>
          <w:rFonts w:ascii="Times New Roman" w:eastAsia="Calibri" w:hAnsi="Times New Roman" w:cs="Times New Roman"/>
          <w:sz w:val="28"/>
          <w:szCs w:val="28"/>
        </w:rPr>
      </w:pPr>
      <w:r>
        <w:rPr>
          <w:rFonts w:ascii="Times New Roman" w:eastAsia="Calibri" w:hAnsi="Times New Roman" w:cs="Times New Roman"/>
          <w:sz w:val="28"/>
          <w:szCs w:val="28"/>
        </w:rPr>
        <w:t>(Українська мова та література)</w:t>
      </w:r>
    </w:p>
    <w:p w:rsidR="009C4059" w:rsidRPr="00B01927" w:rsidRDefault="009C4059" w:rsidP="00862D64">
      <w:pPr>
        <w:spacing w:after="0" w:line="360" w:lineRule="auto"/>
        <w:ind w:firstLine="709"/>
        <w:jc w:val="right"/>
        <w:rPr>
          <w:rFonts w:ascii="Times New Roman" w:eastAsia="Calibri" w:hAnsi="Times New Roman" w:cs="Times New Roman"/>
          <w:b/>
          <w:sz w:val="28"/>
          <w:szCs w:val="28"/>
        </w:rPr>
      </w:pPr>
      <w:r w:rsidRPr="00B01927">
        <w:rPr>
          <w:rFonts w:ascii="Times New Roman" w:eastAsia="Calibri" w:hAnsi="Times New Roman" w:cs="Times New Roman"/>
          <w:b/>
          <w:sz w:val="28"/>
          <w:szCs w:val="28"/>
        </w:rPr>
        <w:t>Пилищишин Тетяни Романівни</w:t>
      </w:r>
    </w:p>
    <w:p w:rsidR="009C4059" w:rsidRPr="00C14469" w:rsidRDefault="009C4059" w:rsidP="00862D64">
      <w:pPr>
        <w:spacing w:after="0" w:line="360" w:lineRule="auto"/>
        <w:ind w:firstLine="709"/>
        <w:rPr>
          <w:rFonts w:ascii="Times New Roman" w:hAnsi="Times New Roman"/>
          <w:sz w:val="28"/>
          <w:szCs w:val="28"/>
        </w:rPr>
      </w:pPr>
    </w:p>
    <w:p w:rsidR="00B01927" w:rsidRDefault="00B01927" w:rsidP="00B01927">
      <w:pPr>
        <w:spacing w:after="0" w:line="360" w:lineRule="auto"/>
        <w:ind w:firstLine="709"/>
        <w:rPr>
          <w:rFonts w:ascii="Times New Roman" w:hAnsi="Times New Roman"/>
          <w:sz w:val="28"/>
          <w:szCs w:val="28"/>
        </w:rPr>
      </w:pPr>
      <w:r>
        <w:rPr>
          <w:rFonts w:ascii="Times New Roman" w:hAnsi="Times New Roman"/>
          <w:b/>
          <w:noProof/>
          <w:sz w:val="40"/>
          <w:szCs w:val="40"/>
          <w:lang w:eastAsia="uk-UA"/>
        </w:rPr>
        <mc:AlternateContent>
          <mc:Choice Requires="wps">
            <w:drawing>
              <wp:anchor distT="0" distB="0" distL="114300" distR="114300" simplePos="0" relativeHeight="251661312" behindDoc="0" locked="0" layoutInCell="1" allowOverlap="1" wp14:anchorId="244105A4" wp14:editId="6D8221CB">
                <wp:simplePos x="0" y="0"/>
                <wp:positionH relativeFrom="margin">
                  <wp:align>right</wp:align>
                </wp:positionH>
                <wp:positionV relativeFrom="paragraph">
                  <wp:posOffset>17292</wp:posOffset>
                </wp:positionV>
                <wp:extent cx="2066925" cy="0"/>
                <wp:effectExtent l="0" t="0" r="28575" b="19050"/>
                <wp:wrapNone/>
                <wp:docPr id="1" name="Пряма зі стрілкою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66925" cy="0"/>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5CAD627" id="_x0000_t32" coordsize="21600,21600" o:spt="32" o:oned="t" path="m,l21600,21600e" filled="f">
                <v:path arrowok="t" fillok="f" o:connecttype="none"/>
                <o:lock v:ext="edit" shapetype="t"/>
              </v:shapetype>
              <v:shape id="Пряма зі стрілкою 1" o:spid="_x0000_s1026" type="#_x0000_t32" style="position:absolute;margin-left:111.55pt;margin-top:1.35pt;width:162.75pt;height:0;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" strokeweight="1pt">
                <v:shadow color="#7f7f7f" offset="1pt"/>
                <w10:wrap anchorx="margin"/>
              </v:shape>
            </w:pict>
          </mc:Fallback>
        </mc:AlternateContent>
      </w:r>
    </w:p>
    <w:p w:rsidR="00B01927" w:rsidRDefault="00B01927" w:rsidP="00B01927">
      <w:pPr>
        <w:spacing w:after="0" w:line="360" w:lineRule="auto"/>
        <w:ind w:firstLine="709"/>
        <w:rPr>
          <w:rFonts w:ascii="Times New Roman" w:hAnsi="Times New Roman"/>
          <w:sz w:val="28"/>
          <w:szCs w:val="28"/>
        </w:rPr>
      </w:pPr>
    </w:p>
    <w:p w:rsidR="00B01927" w:rsidRDefault="00B01927" w:rsidP="00B01927">
      <w:pPr>
        <w:spacing w:after="0"/>
        <w:jc w:val="right"/>
        <w:rPr>
          <w:rFonts w:ascii="Times New Roman" w:hAnsi="Times New Roman"/>
          <w:sz w:val="28"/>
          <w:szCs w:val="28"/>
        </w:rPr>
      </w:pPr>
      <w:r>
        <w:rPr>
          <w:rFonts w:ascii="Times New Roman" w:hAnsi="Times New Roman"/>
          <w:sz w:val="28"/>
          <w:szCs w:val="28"/>
        </w:rPr>
        <w:t>Науковий керівник</w:t>
      </w:r>
    </w:p>
    <w:p w:rsidR="00B01927" w:rsidRPr="00FE7FF7" w:rsidRDefault="00B01927" w:rsidP="00B01927">
      <w:pPr>
        <w:spacing w:after="0"/>
        <w:jc w:val="right"/>
        <w:rPr>
          <w:rFonts w:ascii="Times New Roman" w:hAnsi="Times New Roman"/>
          <w:b/>
          <w:sz w:val="28"/>
          <w:szCs w:val="28"/>
        </w:rPr>
      </w:pPr>
      <w:r w:rsidRPr="00FE7FF7">
        <w:rPr>
          <w:rFonts w:ascii="Times New Roman" w:hAnsi="Times New Roman"/>
          <w:b/>
          <w:sz w:val="28"/>
          <w:szCs w:val="28"/>
        </w:rPr>
        <w:t xml:space="preserve">проф. </w:t>
      </w:r>
      <w:r w:rsidR="00CC15A4">
        <w:rPr>
          <w:rFonts w:ascii="Times New Roman" w:hAnsi="Times New Roman"/>
          <w:b/>
          <w:sz w:val="28"/>
          <w:szCs w:val="28"/>
        </w:rPr>
        <w:t>Тарас Салига</w:t>
      </w:r>
    </w:p>
    <w:p w:rsidR="00B01927" w:rsidRPr="005E0A5F" w:rsidRDefault="00B01927" w:rsidP="00B01927">
      <w:pPr>
        <w:jc w:val="center"/>
        <w:rPr>
          <w:rFonts w:ascii="Times New Roman" w:hAnsi="Times New Roman"/>
          <w:b/>
          <w:sz w:val="40"/>
          <w:szCs w:val="40"/>
        </w:rPr>
      </w:pPr>
    </w:p>
    <w:p w:rsidR="00B01927" w:rsidRPr="00C14469" w:rsidRDefault="00B01927" w:rsidP="00862D64">
      <w:pPr>
        <w:spacing w:after="0" w:line="360" w:lineRule="auto"/>
        <w:ind w:firstLine="709"/>
        <w:rPr>
          <w:rFonts w:ascii="Times New Roman" w:hAnsi="Times New Roman"/>
          <w:sz w:val="28"/>
          <w:szCs w:val="28"/>
        </w:rPr>
      </w:pPr>
    </w:p>
    <w:p w:rsidR="009C4059" w:rsidRPr="00C14469" w:rsidRDefault="009C4059" w:rsidP="00862D64">
      <w:pPr>
        <w:spacing w:after="0" w:line="360" w:lineRule="auto"/>
        <w:ind w:firstLine="709"/>
        <w:jc w:val="center"/>
        <w:rPr>
          <w:rFonts w:ascii="Times New Roman" w:hAnsi="Times New Roman"/>
          <w:sz w:val="28"/>
          <w:szCs w:val="28"/>
        </w:rPr>
      </w:pPr>
    </w:p>
    <w:p w:rsidR="009C4059" w:rsidRDefault="009C4059" w:rsidP="00862D64">
      <w:pPr>
        <w:spacing w:after="0" w:line="360" w:lineRule="auto"/>
        <w:ind w:firstLine="709"/>
        <w:jc w:val="center"/>
        <w:rPr>
          <w:rFonts w:ascii="Times New Roman" w:hAnsi="Times New Roman"/>
          <w:sz w:val="28"/>
          <w:szCs w:val="28"/>
        </w:rPr>
      </w:pPr>
    </w:p>
    <w:p w:rsidR="009B62DF" w:rsidRPr="00C14469" w:rsidRDefault="009B62DF" w:rsidP="00862D64">
      <w:pPr>
        <w:spacing w:after="0" w:line="360" w:lineRule="auto"/>
        <w:ind w:firstLine="709"/>
        <w:jc w:val="center"/>
        <w:rPr>
          <w:rFonts w:ascii="Times New Roman" w:hAnsi="Times New Roman"/>
          <w:sz w:val="28"/>
          <w:szCs w:val="28"/>
        </w:rPr>
      </w:pPr>
    </w:p>
    <w:p w:rsidR="009C4059" w:rsidRPr="00B01927" w:rsidRDefault="009C4059" w:rsidP="00B01927">
      <w:pPr>
        <w:spacing w:after="0" w:line="360" w:lineRule="auto"/>
        <w:ind w:firstLine="709"/>
        <w:jc w:val="center"/>
        <w:rPr>
          <w:rFonts w:ascii="Times New Roman" w:hAnsi="Times New Roman"/>
          <w:sz w:val="28"/>
          <w:szCs w:val="28"/>
          <w:lang w:val="ru-RU"/>
        </w:rPr>
      </w:pPr>
      <w:r w:rsidRPr="00C14469">
        <w:rPr>
          <w:rFonts w:ascii="Times New Roman" w:hAnsi="Times New Roman"/>
          <w:sz w:val="28"/>
          <w:szCs w:val="28"/>
        </w:rPr>
        <w:t xml:space="preserve">Львів </w:t>
      </w:r>
      <w:r w:rsidR="00CC15A4">
        <w:rPr>
          <w:rFonts w:ascii="Times New Roman" w:eastAsia="Calibri" w:hAnsi="Times New Roman" w:cs="Times New Roman"/>
          <w:sz w:val="28"/>
          <w:szCs w:val="28"/>
        </w:rPr>
        <w:t>–</w:t>
      </w:r>
      <w:r w:rsidRPr="00C14469">
        <w:rPr>
          <w:rFonts w:ascii="Times New Roman" w:hAnsi="Times New Roman"/>
          <w:sz w:val="28"/>
          <w:szCs w:val="28"/>
        </w:rPr>
        <w:t xml:space="preserve"> 20</w:t>
      </w:r>
      <w:r>
        <w:rPr>
          <w:rFonts w:ascii="Times New Roman" w:hAnsi="Times New Roman"/>
          <w:sz w:val="28"/>
          <w:szCs w:val="28"/>
        </w:rPr>
        <w:t>20</w:t>
      </w:r>
      <w:r>
        <w:rPr>
          <w:rFonts w:ascii="Times New Roman" w:hAnsi="Times New Roman" w:cs="Times New Roman"/>
          <w:b/>
          <w:sz w:val="28"/>
          <w:szCs w:val="28"/>
        </w:rPr>
        <w:br w:type="page"/>
      </w:r>
    </w:p>
    <w:sdt>
      <w:sdtPr>
        <w:rPr>
          <w:lang w:val="ru-RU"/>
        </w:rPr>
        <w:id w:val="-204253686"/>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7B6F4F" w:rsidRPr="008500B7" w:rsidRDefault="008500B7" w:rsidP="008500B7">
          <w:pPr>
            <w:pStyle w:val="a6"/>
            <w:spacing w:before="360" w:after="360" w:line="360" w:lineRule="auto"/>
            <w:ind w:firstLine="709"/>
            <w:jc w:val="center"/>
            <w:rPr>
              <w:rFonts w:ascii="Times New Roman" w:hAnsi="Times New Roman" w:cs="Times New Roman"/>
              <w:b/>
              <w:color w:val="000000" w:themeColor="text1"/>
            </w:rPr>
          </w:pPr>
          <w:r w:rsidRPr="008500B7">
            <w:rPr>
              <w:rFonts w:ascii="Times New Roman" w:hAnsi="Times New Roman" w:cs="Times New Roman"/>
              <w:b/>
              <w:color w:val="000000" w:themeColor="text1"/>
              <w:lang w:val="ru-RU"/>
            </w:rPr>
            <w:t>Зміст</w:t>
          </w:r>
        </w:p>
        <w:p w:rsidR="007B6F4F" w:rsidRPr="007B6F4F" w:rsidRDefault="007B6F4F">
          <w:pPr>
            <w:pStyle w:val="11"/>
            <w:tabs>
              <w:tab w:val="right" w:leader="dot" w:pos="9629"/>
            </w:tabs>
            <w:rPr>
              <w:rFonts w:ascii="Times New Roman" w:eastAsiaTheme="minorEastAsia" w:hAnsi="Times New Roman" w:cs="Times New Roman"/>
              <w:noProof/>
              <w:sz w:val="28"/>
              <w:lang w:eastAsia="uk-UA"/>
            </w:rPr>
          </w:pPr>
          <w:r>
            <w:fldChar w:fldCharType="begin"/>
          </w:r>
          <w:r>
            <w:instrText xml:space="preserve"> TOC \o "1-3" \h \z \u </w:instrText>
          </w:r>
          <w:r>
            <w:fldChar w:fldCharType="separate"/>
          </w:r>
          <w:hyperlink w:anchor="_Toc58820366" w:history="1">
            <w:r w:rsidRPr="007B6F4F">
              <w:rPr>
                <w:rStyle w:val="a4"/>
                <w:rFonts w:ascii="Times New Roman" w:eastAsia="Times New Roman" w:hAnsi="Times New Roman" w:cs="Times New Roman"/>
                <w:noProof/>
                <w:sz w:val="28"/>
                <w:lang w:eastAsia="ru-RU"/>
              </w:rPr>
              <w:t>ВСТУП</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_Toc58820366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3</w:t>
            </w:r>
            <w:r w:rsidRPr="007B6F4F">
              <w:rPr>
                <w:rFonts w:ascii="Times New Roman" w:hAnsi="Times New Roman" w:cs="Times New Roman"/>
                <w:noProof/>
                <w:webHidden/>
                <w:sz w:val="28"/>
              </w:rPr>
              <w:fldChar w:fldCharType="end"/>
            </w:r>
          </w:hyperlink>
        </w:p>
        <w:p w:rsidR="007B6F4F" w:rsidRPr="007B6F4F" w:rsidRDefault="007B6F4F">
          <w:pPr>
            <w:pStyle w:val="11"/>
            <w:tabs>
              <w:tab w:val="right" w:leader="dot" w:pos="9629"/>
            </w:tabs>
            <w:rPr>
              <w:rFonts w:ascii="Times New Roman" w:eastAsiaTheme="minorEastAsia" w:hAnsi="Times New Roman" w:cs="Times New Roman"/>
              <w:noProof/>
              <w:sz w:val="28"/>
              <w:lang w:eastAsia="uk-UA"/>
            </w:rPr>
          </w:pPr>
          <w:hyperlink w:anchor="_Toc58820367" w:history="1">
            <w:r w:rsidRPr="007B6F4F">
              <w:rPr>
                <w:rStyle w:val="a4"/>
                <w:rFonts w:ascii="Times New Roman" w:hAnsi="Times New Roman" w:cs="Times New Roman"/>
                <w:noProof/>
                <w:sz w:val="28"/>
              </w:rPr>
              <w:t>РОЗДІЛ І. ІДЕЙНО-ЕСТЕТИЧНИЙ ФЕНОМЕН ШІСТДЕСЯТНИКІВ І ПОЕЗІЯ РОМАНА КУДЛИКА</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_Toc58820367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7</w:t>
            </w:r>
            <w:r w:rsidRPr="007B6F4F">
              <w:rPr>
                <w:rFonts w:ascii="Times New Roman" w:hAnsi="Times New Roman" w:cs="Times New Roman"/>
                <w:noProof/>
                <w:webHidden/>
                <w:sz w:val="28"/>
              </w:rPr>
              <w:fldChar w:fldCharType="end"/>
            </w:r>
          </w:hyperlink>
        </w:p>
        <w:p w:rsidR="007B6F4F" w:rsidRPr="007B6F4F" w:rsidRDefault="007B6F4F">
          <w:pPr>
            <w:pStyle w:val="11"/>
            <w:tabs>
              <w:tab w:val="right" w:leader="dot" w:pos="9629"/>
            </w:tabs>
            <w:rPr>
              <w:rFonts w:ascii="Times New Roman" w:eastAsiaTheme="minorEastAsia" w:hAnsi="Times New Roman" w:cs="Times New Roman"/>
              <w:noProof/>
              <w:sz w:val="28"/>
              <w:lang w:eastAsia="uk-UA"/>
            </w:rPr>
          </w:pPr>
          <w:hyperlink w:anchor="_Toc58820368" w:history="1">
            <w:r w:rsidRPr="007B6F4F">
              <w:rPr>
                <w:rStyle w:val="a4"/>
                <w:rFonts w:ascii="Times New Roman" w:hAnsi="Times New Roman" w:cs="Times New Roman"/>
                <w:noProof/>
                <w:sz w:val="28"/>
              </w:rPr>
              <w:t>РОЗДІЛ ІІ. ЛІТЕРАТУРНИЙ ПОРТРЕТ-ЕСЕ ПОЕТА</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_Toc58820368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20</w:t>
            </w:r>
            <w:r w:rsidRPr="007B6F4F">
              <w:rPr>
                <w:rFonts w:ascii="Times New Roman" w:hAnsi="Times New Roman" w:cs="Times New Roman"/>
                <w:noProof/>
                <w:webHidden/>
                <w:sz w:val="28"/>
              </w:rPr>
              <w:fldChar w:fldCharType="end"/>
            </w:r>
          </w:hyperlink>
        </w:p>
        <w:p w:rsidR="007B6F4F" w:rsidRPr="007B6F4F" w:rsidRDefault="007B6F4F">
          <w:pPr>
            <w:pStyle w:val="11"/>
            <w:tabs>
              <w:tab w:val="left" w:pos="660"/>
              <w:tab w:val="right" w:leader="dot" w:pos="9629"/>
            </w:tabs>
            <w:rPr>
              <w:rFonts w:ascii="Times New Roman" w:eastAsiaTheme="minorEastAsia" w:hAnsi="Times New Roman" w:cs="Times New Roman"/>
              <w:noProof/>
              <w:sz w:val="28"/>
              <w:lang w:eastAsia="uk-UA"/>
            </w:rPr>
          </w:pPr>
          <w:hyperlink w:anchor="_Toc58820369" w:history="1">
            <w:r w:rsidRPr="007B6F4F">
              <w:rPr>
                <w:rStyle w:val="a4"/>
                <w:rFonts w:ascii="Times New Roman" w:hAnsi="Times New Roman" w:cs="Times New Roman"/>
                <w:noProof/>
                <w:sz w:val="28"/>
              </w:rPr>
              <w:t>2.1.</w:t>
            </w:r>
            <w:r w:rsidRPr="007B6F4F">
              <w:rPr>
                <w:rFonts w:ascii="Times New Roman" w:eastAsiaTheme="minorEastAsia" w:hAnsi="Times New Roman" w:cs="Times New Roman"/>
                <w:noProof/>
                <w:sz w:val="28"/>
                <w:lang w:eastAsia="uk-UA"/>
              </w:rPr>
              <w:tab/>
            </w:r>
            <w:r w:rsidRPr="007B6F4F">
              <w:rPr>
                <w:rStyle w:val="a4"/>
                <w:rFonts w:ascii="Times New Roman" w:hAnsi="Times New Roman" w:cs="Times New Roman"/>
                <w:noProof/>
                <w:sz w:val="28"/>
              </w:rPr>
              <w:t>Медитативні та прокламаційні концепти лірики Р. Кудлика.</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_Toc58820369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23</w:t>
            </w:r>
            <w:r w:rsidRPr="007B6F4F">
              <w:rPr>
                <w:rFonts w:ascii="Times New Roman" w:hAnsi="Times New Roman" w:cs="Times New Roman"/>
                <w:noProof/>
                <w:webHidden/>
                <w:sz w:val="28"/>
              </w:rPr>
              <w:fldChar w:fldCharType="end"/>
            </w:r>
          </w:hyperlink>
        </w:p>
        <w:p w:rsidR="007B6F4F" w:rsidRPr="007B6F4F" w:rsidRDefault="007B6F4F">
          <w:pPr>
            <w:pStyle w:val="11"/>
            <w:tabs>
              <w:tab w:val="left" w:pos="660"/>
              <w:tab w:val="right" w:leader="dot" w:pos="9629"/>
            </w:tabs>
            <w:rPr>
              <w:rFonts w:ascii="Times New Roman" w:eastAsiaTheme="minorEastAsia" w:hAnsi="Times New Roman" w:cs="Times New Roman"/>
              <w:noProof/>
              <w:sz w:val="28"/>
              <w:lang w:eastAsia="uk-UA"/>
            </w:rPr>
          </w:pPr>
          <w:hyperlink w:anchor="_Toc58820370" w:history="1">
            <w:r w:rsidRPr="007B6F4F">
              <w:rPr>
                <w:rStyle w:val="a4"/>
                <w:rFonts w:ascii="Times New Roman" w:hAnsi="Times New Roman" w:cs="Times New Roman"/>
                <w:noProof/>
                <w:sz w:val="28"/>
              </w:rPr>
              <w:t>2.2.</w:t>
            </w:r>
            <w:r w:rsidRPr="007B6F4F">
              <w:rPr>
                <w:rFonts w:ascii="Times New Roman" w:eastAsiaTheme="minorEastAsia" w:hAnsi="Times New Roman" w:cs="Times New Roman"/>
                <w:noProof/>
                <w:sz w:val="28"/>
                <w:lang w:eastAsia="uk-UA"/>
              </w:rPr>
              <w:tab/>
            </w:r>
            <w:r w:rsidRPr="007B6F4F">
              <w:rPr>
                <w:rStyle w:val="a4"/>
                <w:rFonts w:ascii="Times New Roman" w:hAnsi="Times New Roman" w:cs="Times New Roman"/>
                <w:noProof/>
                <w:sz w:val="28"/>
              </w:rPr>
              <w:t>Інтимно-еротична лірика (зб. «Нічне збирання винограду»).</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_Toc58820370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36</w:t>
            </w:r>
            <w:r w:rsidRPr="007B6F4F">
              <w:rPr>
                <w:rFonts w:ascii="Times New Roman" w:hAnsi="Times New Roman" w:cs="Times New Roman"/>
                <w:noProof/>
                <w:webHidden/>
                <w:sz w:val="28"/>
              </w:rPr>
              <w:fldChar w:fldCharType="end"/>
            </w:r>
          </w:hyperlink>
        </w:p>
        <w:p w:rsidR="007B6F4F" w:rsidRPr="007B6F4F" w:rsidRDefault="007B6F4F">
          <w:pPr>
            <w:pStyle w:val="11"/>
            <w:tabs>
              <w:tab w:val="left" w:pos="660"/>
              <w:tab w:val="right" w:leader="dot" w:pos="9629"/>
            </w:tabs>
            <w:rPr>
              <w:rFonts w:ascii="Times New Roman" w:eastAsiaTheme="minorEastAsia" w:hAnsi="Times New Roman" w:cs="Times New Roman"/>
              <w:noProof/>
              <w:sz w:val="28"/>
              <w:lang w:eastAsia="uk-UA"/>
            </w:rPr>
          </w:pPr>
          <w:hyperlink w:anchor="_Toc58820371" w:history="1">
            <w:r w:rsidRPr="007B6F4F">
              <w:rPr>
                <w:rStyle w:val="a4"/>
                <w:rFonts w:ascii="Times New Roman" w:hAnsi="Times New Roman" w:cs="Times New Roman"/>
                <w:noProof/>
                <w:sz w:val="28"/>
              </w:rPr>
              <w:t>2.3.</w:t>
            </w:r>
            <w:r w:rsidRPr="007B6F4F">
              <w:rPr>
                <w:rFonts w:ascii="Times New Roman" w:eastAsiaTheme="minorEastAsia" w:hAnsi="Times New Roman" w:cs="Times New Roman"/>
                <w:noProof/>
                <w:sz w:val="28"/>
                <w:lang w:eastAsia="uk-UA"/>
              </w:rPr>
              <w:tab/>
            </w:r>
            <w:r w:rsidRPr="007B6F4F">
              <w:rPr>
                <w:rStyle w:val="a4"/>
                <w:rFonts w:ascii="Times New Roman" w:hAnsi="Times New Roman" w:cs="Times New Roman"/>
                <w:noProof/>
                <w:sz w:val="28"/>
              </w:rPr>
              <w:t>Ліро-епіка поета. Поеми «Зелені радощі трави», «Етап» і «Час збирати каміння».</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_Toc58820371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44</w:t>
            </w:r>
            <w:r w:rsidRPr="007B6F4F">
              <w:rPr>
                <w:rFonts w:ascii="Times New Roman" w:hAnsi="Times New Roman" w:cs="Times New Roman"/>
                <w:noProof/>
                <w:webHidden/>
                <w:sz w:val="28"/>
              </w:rPr>
              <w:fldChar w:fldCharType="end"/>
            </w:r>
          </w:hyperlink>
        </w:p>
        <w:p w:rsidR="007B6F4F" w:rsidRPr="007B6F4F" w:rsidRDefault="007B6F4F">
          <w:pPr>
            <w:pStyle w:val="11"/>
            <w:tabs>
              <w:tab w:val="left" w:pos="660"/>
              <w:tab w:val="right" w:leader="dot" w:pos="9629"/>
            </w:tabs>
            <w:rPr>
              <w:rFonts w:ascii="Times New Roman" w:eastAsiaTheme="minorEastAsia" w:hAnsi="Times New Roman" w:cs="Times New Roman"/>
              <w:noProof/>
              <w:sz w:val="28"/>
              <w:lang w:eastAsia="uk-UA"/>
            </w:rPr>
          </w:pPr>
          <w:hyperlink w:anchor="_Toc58820372" w:history="1">
            <w:r w:rsidRPr="007B6F4F">
              <w:rPr>
                <w:rStyle w:val="a4"/>
                <w:rFonts w:ascii="Times New Roman" w:hAnsi="Times New Roman" w:cs="Times New Roman"/>
                <w:noProof/>
                <w:sz w:val="28"/>
              </w:rPr>
              <w:t>2.4.</w:t>
            </w:r>
            <w:r w:rsidRPr="007B6F4F">
              <w:rPr>
                <w:rFonts w:ascii="Times New Roman" w:eastAsiaTheme="minorEastAsia" w:hAnsi="Times New Roman" w:cs="Times New Roman"/>
                <w:noProof/>
                <w:sz w:val="28"/>
                <w:lang w:eastAsia="uk-UA"/>
              </w:rPr>
              <w:tab/>
            </w:r>
            <w:r w:rsidRPr="007B6F4F">
              <w:rPr>
                <w:rStyle w:val="a4"/>
                <w:rFonts w:ascii="Times New Roman" w:hAnsi="Times New Roman" w:cs="Times New Roman"/>
                <w:noProof/>
                <w:sz w:val="28"/>
              </w:rPr>
              <w:t>Віршо-новелістика  Романа Кудлика</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_Toc58820372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52</w:t>
            </w:r>
            <w:r w:rsidRPr="007B6F4F">
              <w:rPr>
                <w:rFonts w:ascii="Times New Roman" w:hAnsi="Times New Roman" w:cs="Times New Roman"/>
                <w:noProof/>
                <w:webHidden/>
                <w:sz w:val="28"/>
              </w:rPr>
              <w:fldChar w:fldCharType="end"/>
            </w:r>
          </w:hyperlink>
        </w:p>
        <w:p w:rsidR="007B6F4F" w:rsidRPr="007B6F4F" w:rsidRDefault="007B6F4F">
          <w:pPr>
            <w:pStyle w:val="11"/>
            <w:tabs>
              <w:tab w:val="right" w:leader="dot" w:pos="9629"/>
            </w:tabs>
            <w:rPr>
              <w:rFonts w:ascii="Times New Roman" w:eastAsiaTheme="minorEastAsia" w:hAnsi="Times New Roman" w:cs="Times New Roman"/>
              <w:noProof/>
              <w:sz w:val="28"/>
              <w:lang w:eastAsia="uk-UA"/>
            </w:rPr>
          </w:pPr>
          <w:hyperlink w:anchor="_Toc58820373" w:history="1">
            <w:r w:rsidRPr="007B6F4F">
              <w:rPr>
                <w:rStyle w:val="a4"/>
                <w:rFonts w:ascii="Times New Roman" w:hAnsi="Times New Roman" w:cs="Times New Roman"/>
                <w:noProof/>
                <w:sz w:val="28"/>
              </w:rPr>
              <w:t>РОЗДІЛ ІІІ. Роман Кудлик і його літературно-мистецьке оточення: Р. Іваничук, В. Безпалків, Н. Бічуя, Ю. Брилинський, В. Герасим’юк,                   В. Івасюк, І. Білозір, Д. Герасимчук, Б. Стельмах та ін.</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_Toc58820373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63</w:t>
            </w:r>
            <w:r w:rsidRPr="007B6F4F">
              <w:rPr>
                <w:rFonts w:ascii="Times New Roman" w:hAnsi="Times New Roman" w:cs="Times New Roman"/>
                <w:noProof/>
                <w:webHidden/>
                <w:sz w:val="28"/>
              </w:rPr>
              <w:fldChar w:fldCharType="end"/>
            </w:r>
          </w:hyperlink>
        </w:p>
        <w:p w:rsidR="007B6F4F" w:rsidRPr="007B6F4F" w:rsidRDefault="007B6F4F">
          <w:pPr>
            <w:pStyle w:val="11"/>
            <w:tabs>
              <w:tab w:val="right" w:leader="dot" w:pos="9629"/>
            </w:tabs>
            <w:rPr>
              <w:rFonts w:ascii="Times New Roman" w:eastAsiaTheme="minorEastAsia" w:hAnsi="Times New Roman" w:cs="Times New Roman"/>
              <w:noProof/>
              <w:sz w:val="28"/>
              <w:lang w:eastAsia="uk-UA"/>
            </w:rPr>
          </w:pPr>
          <w:hyperlink w:anchor="_Toc58820374" w:history="1">
            <w:r w:rsidRPr="007B6F4F">
              <w:rPr>
                <w:rStyle w:val="a4"/>
                <w:rFonts w:ascii="Times New Roman" w:hAnsi="Times New Roman" w:cs="Times New Roman"/>
                <w:noProof/>
                <w:sz w:val="28"/>
              </w:rPr>
              <w:t>ВИСНОВКИ</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_Toc58820374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71</w:t>
            </w:r>
            <w:r w:rsidRPr="007B6F4F">
              <w:rPr>
                <w:rFonts w:ascii="Times New Roman" w:hAnsi="Times New Roman" w:cs="Times New Roman"/>
                <w:noProof/>
                <w:webHidden/>
                <w:sz w:val="28"/>
              </w:rPr>
              <w:fldChar w:fldCharType="end"/>
            </w:r>
          </w:hyperlink>
        </w:p>
        <w:p w:rsidR="007B6F4F" w:rsidRPr="007B6F4F" w:rsidRDefault="007B6F4F">
          <w:pPr>
            <w:pStyle w:val="11"/>
            <w:tabs>
              <w:tab w:val="right" w:leader="dot" w:pos="9629"/>
            </w:tabs>
            <w:rPr>
              <w:rFonts w:ascii="Times New Roman" w:eastAsiaTheme="minorEastAsia" w:hAnsi="Times New Roman" w:cs="Times New Roman"/>
              <w:noProof/>
              <w:sz w:val="28"/>
              <w:lang w:eastAsia="uk-UA"/>
            </w:rPr>
          </w:pPr>
          <w:hyperlink w:anchor="_Toc58820375" w:history="1">
            <w:r w:rsidRPr="007B6F4F">
              <w:rPr>
                <w:rStyle w:val="a4"/>
                <w:rFonts w:ascii="Times New Roman" w:hAnsi="Times New Roman" w:cs="Times New Roman"/>
                <w:noProof/>
                <w:sz w:val="28"/>
              </w:rPr>
              <w:t>СПИСОК ЛІТЕРАТУРИ</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_Toc58820375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73</w:t>
            </w:r>
            <w:r w:rsidRPr="007B6F4F">
              <w:rPr>
                <w:rFonts w:ascii="Times New Roman" w:hAnsi="Times New Roman" w:cs="Times New Roman"/>
                <w:noProof/>
                <w:webHidden/>
                <w:sz w:val="28"/>
              </w:rPr>
              <w:fldChar w:fldCharType="end"/>
            </w:r>
          </w:hyperlink>
        </w:p>
        <w:p w:rsidR="007B6F4F" w:rsidRPr="007B6F4F" w:rsidRDefault="007B6F4F">
          <w:pPr>
            <w:pStyle w:val="11"/>
            <w:tabs>
              <w:tab w:val="right" w:leader="dot" w:pos="9629"/>
            </w:tabs>
            <w:rPr>
              <w:rFonts w:ascii="Times New Roman" w:eastAsiaTheme="minorEastAsia" w:hAnsi="Times New Roman" w:cs="Times New Roman"/>
              <w:noProof/>
              <w:sz w:val="28"/>
              <w:lang w:eastAsia="uk-UA"/>
            </w:rPr>
          </w:pPr>
          <w:hyperlink w:anchor="_Toc58820376" w:history="1">
            <w:r w:rsidRPr="007B6F4F">
              <w:rPr>
                <w:rStyle w:val="a4"/>
                <w:rFonts w:ascii="Times New Roman" w:hAnsi="Times New Roman" w:cs="Times New Roman"/>
                <w:noProof/>
                <w:sz w:val="28"/>
              </w:rPr>
              <w:t>Додатки</w:t>
            </w:r>
            <w:r w:rsidRPr="007B6F4F">
              <w:rPr>
                <w:rFonts w:ascii="Times New Roman" w:hAnsi="Times New Roman" w:cs="Times New Roman"/>
                <w:noProof/>
                <w:webHidden/>
                <w:sz w:val="28"/>
              </w:rPr>
              <w:tab/>
            </w:r>
            <w:r w:rsidRPr="007B6F4F">
              <w:rPr>
                <w:rFonts w:ascii="Times New Roman" w:hAnsi="Times New Roman" w:cs="Times New Roman"/>
                <w:noProof/>
                <w:webHidden/>
                <w:sz w:val="28"/>
              </w:rPr>
              <w:fldChar w:fldCharType="begin"/>
            </w:r>
            <w:r w:rsidRPr="007B6F4F">
              <w:rPr>
                <w:rFonts w:ascii="Times New Roman" w:hAnsi="Times New Roman" w:cs="Times New Roman"/>
                <w:noProof/>
                <w:webHidden/>
                <w:sz w:val="28"/>
              </w:rPr>
              <w:instrText xml:space="preserve"> PAGEREF _Toc58820376 \h </w:instrText>
            </w:r>
            <w:r w:rsidRPr="007B6F4F">
              <w:rPr>
                <w:rFonts w:ascii="Times New Roman" w:hAnsi="Times New Roman" w:cs="Times New Roman"/>
                <w:noProof/>
                <w:webHidden/>
                <w:sz w:val="28"/>
              </w:rPr>
            </w:r>
            <w:r w:rsidRPr="007B6F4F">
              <w:rPr>
                <w:rFonts w:ascii="Times New Roman" w:hAnsi="Times New Roman" w:cs="Times New Roman"/>
                <w:noProof/>
                <w:webHidden/>
                <w:sz w:val="28"/>
              </w:rPr>
              <w:fldChar w:fldCharType="separate"/>
            </w:r>
            <w:r w:rsidRPr="007B6F4F">
              <w:rPr>
                <w:rFonts w:ascii="Times New Roman" w:hAnsi="Times New Roman" w:cs="Times New Roman"/>
                <w:noProof/>
                <w:webHidden/>
                <w:sz w:val="28"/>
              </w:rPr>
              <w:t>77</w:t>
            </w:r>
            <w:r w:rsidRPr="007B6F4F">
              <w:rPr>
                <w:rFonts w:ascii="Times New Roman" w:hAnsi="Times New Roman" w:cs="Times New Roman"/>
                <w:noProof/>
                <w:webHidden/>
                <w:sz w:val="28"/>
              </w:rPr>
              <w:fldChar w:fldCharType="end"/>
            </w:r>
          </w:hyperlink>
        </w:p>
        <w:p w:rsidR="007B6F4F" w:rsidRDefault="007B6F4F">
          <w:r>
            <w:rPr>
              <w:b/>
              <w:bCs/>
              <w:lang w:val="ru-RU"/>
            </w:rPr>
            <w:fldChar w:fldCharType="end"/>
          </w:r>
        </w:p>
      </w:sdtContent>
    </w:sdt>
    <w:p w:rsidR="009C4059" w:rsidRPr="00C218AF" w:rsidRDefault="009C4059" w:rsidP="00862D64">
      <w:pPr>
        <w:pStyle w:val="1"/>
        <w:spacing w:before="0" w:line="360" w:lineRule="auto"/>
        <w:ind w:firstLine="709"/>
        <w:jc w:val="center"/>
        <w:rPr>
          <w:rFonts w:ascii="Times New Roman" w:eastAsia="Times New Roman" w:hAnsi="Times New Roman" w:cs="Times New Roman"/>
          <w:color w:val="auto"/>
          <w:lang w:eastAsia="ru-RU"/>
        </w:rPr>
      </w:pPr>
      <w:r>
        <w:rPr>
          <w:rFonts w:ascii="Times New Roman" w:hAnsi="Times New Roman" w:cs="Times New Roman"/>
        </w:rPr>
        <w:br w:type="page"/>
      </w:r>
      <w:bookmarkStart w:id="0" w:name="_Toc7934960"/>
      <w:bookmarkStart w:id="1" w:name="_Toc57655155"/>
      <w:bookmarkStart w:id="2" w:name="_Toc58820366"/>
      <w:r w:rsidRPr="00C218AF">
        <w:rPr>
          <w:rFonts w:ascii="Times New Roman" w:eastAsia="Times New Roman" w:hAnsi="Times New Roman" w:cs="Times New Roman"/>
          <w:color w:val="auto"/>
          <w:lang w:eastAsia="ru-RU"/>
        </w:rPr>
        <w:lastRenderedPageBreak/>
        <w:t>ВСТУП</w:t>
      </w:r>
      <w:bookmarkEnd w:id="0"/>
      <w:bookmarkEnd w:id="1"/>
      <w:bookmarkEnd w:id="2"/>
    </w:p>
    <w:p w:rsidR="009C4059" w:rsidRDefault="009C4059" w:rsidP="00862D6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Роман Кудлик – </w:t>
      </w:r>
      <w:r w:rsidRPr="00405AB6">
        <w:rPr>
          <w:rFonts w:ascii="Times New Roman" w:eastAsia="Calibri" w:hAnsi="Times New Roman" w:cs="Times New Roman"/>
          <w:sz w:val="28"/>
          <w:szCs w:val="28"/>
        </w:rPr>
        <w:t>український </w:t>
      </w:r>
      <w:hyperlink r:id="rId8" w:tooltip="Поет" w:history="1">
        <w:r w:rsidRPr="00CB2B3F">
          <w:rPr>
            <w:rStyle w:val="a4"/>
            <w:rFonts w:ascii="Times New Roman" w:eastAsia="Calibri" w:hAnsi="Times New Roman" w:cs="Times New Roman"/>
            <w:color w:val="auto"/>
            <w:sz w:val="28"/>
            <w:szCs w:val="28"/>
            <w:u w:val="none"/>
          </w:rPr>
          <w:t>поет</w:t>
        </w:r>
      </w:hyperlink>
      <w:r w:rsidRPr="00CB2B3F">
        <w:rPr>
          <w:rFonts w:ascii="Times New Roman" w:eastAsia="Calibri" w:hAnsi="Times New Roman" w:cs="Times New Roman"/>
          <w:sz w:val="28"/>
          <w:szCs w:val="28"/>
        </w:rPr>
        <w:t>, </w:t>
      </w:r>
      <w:hyperlink r:id="rId9" w:tooltip="Критик" w:history="1">
        <w:r w:rsidRPr="00CB2B3F">
          <w:rPr>
            <w:rStyle w:val="a4"/>
            <w:rFonts w:ascii="Times New Roman" w:eastAsia="Calibri" w:hAnsi="Times New Roman" w:cs="Times New Roman"/>
            <w:color w:val="auto"/>
            <w:sz w:val="28"/>
            <w:szCs w:val="28"/>
            <w:u w:val="none"/>
          </w:rPr>
          <w:t>критик</w:t>
        </w:r>
      </w:hyperlink>
      <w:r w:rsidRPr="00CB2B3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пісняр, представник шістдесятництво. Він увійшов в український літературний процес на початку шістдесятих років, у самому розпалі руху на захист української мови та культури. </w:t>
      </w:r>
      <w:r w:rsidRPr="005B53BE">
        <w:rPr>
          <w:rFonts w:ascii="Times New Roman" w:eastAsia="Calibri" w:hAnsi="Times New Roman" w:cs="Times New Roman"/>
          <w:sz w:val="28"/>
          <w:szCs w:val="28"/>
        </w:rPr>
        <w:t>Шістдесятники розвинули активну культурну діяльність: влаштовували неформальні літературні читання та художні виставки, вечори пам'яті репресованих митців, ставили театральні п'єси</w:t>
      </w:r>
      <w:r>
        <w:rPr>
          <w:rFonts w:ascii="Times New Roman" w:eastAsia="Calibri" w:hAnsi="Times New Roman" w:cs="Times New Roman"/>
          <w:sz w:val="28"/>
          <w:szCs w:val="28"/>
        </w:rPr>
        <w:t>, що знаходилися під забороною</w:t>
      </w:r>
      <w:r w:rsidRPr="005B53BE">
        <w:rPr>
          <w:rFonts w:ascii="Times New Roman" w:eastAsia="Calibri" w:hAnsi="Times New Roman" w:cs="Times New Roman"/>
          <w:sz w:val="28"/>
          <w:szCs w:val="28"/>
        </w:rPr>
        <w:t xml:space="preserve">, складали петиції на захист </w:t>
      </w:r>
      <w:r>
        <w:rPr>
          <w:rFonts w:ascii="Times New Roman" w:eastAsia="Calibri" w:hAnsi="Times New Roman" w:cs="Times New Roman"/>
          <w:sz w:val="28"/>
          <w:szCs w:val="28"/>
        </w:rPr>
        <w:t>української культури та свободи художньої творчості.</w:t>
      </w:r>
    </w:p>
    <w:p w:rsidR="009C4059" w:rsidRPr="006956F9" w:rsidRDefault="009C4059" w:rsidP="00862D64">
      <w:pPr>
        <w:spacing w:after="0" w:line="360" w:lineRule="auto"/>
        <w:ind w:firstLine="709"/>
        <w:jc w:val="both"/>
        <w:rPr>
          <w:rFonts w:ascii="Times New Roman" w:eastAsia="Calibri" w:hAnsi="Times New Roman" w:cs="Times New Roman"/>
          <w:sz w:val="28"/>
          <w:szCs w:val="28"/>
        </w:rPr>
      </w:pPr>
      <w:r w:rsidRPr="006956F9">
        <w:rPr>
          <w:rFonts w:ascii="Times New Roman" w:eastAsia="Calibri" w:hAnsi="Times New Roman" w:cs="Times New Roman"/>
          <w:sz w:val="28"/>
          <w:szCs w:val="28"/>
        </w:rPr>
        <w:t>Як активний учасник шістдесятницького руху Роман Кудлик відомий загалу своїми збірками  «Яблуневий цвіт» (1961), «Розмова» (1963), «Весняний більярд» (1968), згодом – «Яблуневі ліхтарі» (1979), «Листя дикого винограду»( 1987), «Горішня брама» (1991), «</w:t>
      </w:r>
      <w:r w:rsidRPr="006956F9">
        <w:rPr>
          <w:rFonts w:ascii="Times New Roman" w:hAnsi="Times New Roman" w:cs="Times New Roman"/>
          <w:sz w:val="28"/>
          <w:szCs w:val="28"/>
        </w:rPr>
        <w:t xml:space="preserve">Нічне збирання винограду» (2001) та «Мосяжні відлуння» (2011). Відомий як поет-пісняр. Зокрема, автор текстів пісень Володимира Івасюка </w:t>
      </w:r>
      <w:r w:rsidRPr="006956F9">
        <w:rPr>
          <w:rFonts w:ascii="Times New Roman" w:eastAsia="Calibri" w:hAnsi="Times New Roman" w:cs="Times New Roman"/>
          <w:sz w:val="28"/>
          <w:szCs w:val="28"/>
        </w:rPr>
        <w:t>–</w:t>
      </w:r>
      <w:r w:rsidRPr="006956F9">
        <w:rPr>
          <w:rFonts w:ascii="Times New Roman" w:hAnsi="Times New Roman" w:cs="Times New Roman"/>
          <w:sz w:val="28"/>
          <w:szCs w:val="28"/>
        </w:rPr>
        <w:t xml:space="preserve"> «Я – твоє крило» (1972), «Нам спокій, друже, тільки сниться» (1978), «Освідчення». На його вірші писали пісні Ігор Білозір  та Богдан Янівський. До близького мистецького оточення письменника належали такі визначні постаті як Роман Іваничук, Володимир Безпалків, Ніна Бічуя, Василь Герасим’юк, Володимир Івасюк, Юрій Брилинський, Ігор Білозір, Дмитро Герасимчук, Богдан Стельмах, Тарас Салига та багато інших.</w:t>
      </w:r>
    </w:p>
    <w:p w:rsidR="009C4059" w:rsidRPr="00116E85" w:rsidRDefault="009C4059" w:rsidP="00862D64">
      <w:pPr>
        <w:spacing w:after="0" w:line="360" w:lineRule="auto"/>
        <w:ind w:firstLine="709"/>
        <w:jc w:val="both"/>
        <w:rPr>
          <w:rFonts w:ascii="Times New Roman" w:eastAsia="Calibri" w:hAnsi="Times New Roman" w:cs="Times New Roman"/>
          <w:sz w:val="28"/>
          <w:szCs w:val="28"/>
        </w:rPr>
      </w:pPr>
      <w:r w:rsidRPr="00116E85">
        <w:rPr>
          <w:rFonts w:ascii="Times New Roman" w:eastAsia="Calibri" w:hAnsi="Times New Roman" w:cs="Times New Roman"/>
          <w:b/>
          <w:sz w:val="28"/>
          <w:szCs w:val="28"/>
        </w:rPr>
        <w:t xml:space="preserve">Актуальність теми </w:t>
      </w:r>
      <w:r>
        <w:rPr>
          <w:rFonts w:ascii="Times New Roman" w:eastAsia="Calibri" w:hAnsi="Times New Roman" w:cs="Times New Roman"/>
          <w:sz w:val="28"/>
          <w:szCs w:val="28"/>
        </w:rPr>
        <w:t>магістерськ</w:t>
      </w:r>
      <w:r w:rsidRPr="00116E85">
        <w:rPr>
          <w:rFonts w:ascii="Times New Roman" w:eastAsia="Calibri" w:hAnsi="Times New Roman" w:cs="Times New Roman"/>
          <w:sz w:val="28"/>
          <w:szCs w:val="28"/>
        </w:rPr>
        <w:t xml:space="preserve">ої роботи мотивується необхідністю практичного вивчення </w:t>
      </w:r>
      <w:r>
        <w:rPr>
          <w:rFonts w:ascii="Times New Roman" w:eastAsia="Calibri" w:hAnsi="Times New Roman" w:cs="Times New Roman"/>
          <w:sz w:val="28"/>
          <w:szCs w:val="28"/>
        </w:rPr>
        <w:t>творчої спадщини Романа Кудлика та його життєвого і творчого шляху як важливого етапу в українському літературному процесі другої половини ХХ століття, зокрема дослідження прояву специфічних художніх рис притаманних творам шістдесятників у поетичних текстах письменника.</w:t>
      </w:r>
    </w:p>
    <w:p w:rsidR="009C4059" w:rsidRPr="00116E85" w:rsidRDefault="009C4059" w:rsidP="00862D64">
      <w:pPr>
        <w:spacing w:after="0" w:line="360" w:lineRule="auto"/>
        <w:ind w:firstLine="709"/>
        <w:jc w:val="both"/>
        <w:rPr>
          <w:rFonts w:ascii="Times New Roman" w:eastAsia="Calibri" w:hAnsi="Times New Roman" w:cs="Times New Roman"/>
          <w:sz w:val="28"/>
          <w:szCs w:val="28"/>
        </w:rPr>
      </w:pPr>
      <w:r w:rsidRPr="00116E85">
        <w:rPr>
          <w:rFonts w:ascii="Times New Roman" w:eastAsia="Calibri" w:hAnsi="Times New Roman" w:cs="Times New Roman"/>
          <w:b/>
          <w:sz w:val="28"/>
          <w:szCs w:val="28"/>
        </w:rPr>
        <w:t xml:space="preserve">Мета роботи – </w:t>
      </w:r>
      <w:r w:rsidRPr="00116E85">
        <w:rPr>
          <w:rFonts w:ascii="Times New Roman" w:eastAsia="Calibri" w:hAnsi="Times New Roman" w:cs="Times New Roman"/>
          <w:sz w:val="28"/>
          <w:szCs w:val="28"/>
        </w:rPr>
        <w:t xml:space="preserve">дослідити </w:t>
      </w:r>
      <w:r>
        <w:rPr>
          <w:rFonts w:ascii="Times New Roman" w:eastAsia="Calibri" w:hAnsi="Times New Roman" w:cs="Times New Roman"/>
          <w:sz w:val="28"/>
          <w:szCs w:val="28"/>
        </w:rPr>
        <w:t>поезію Романа Кудлика та її художню нішу у літературі другої половини ХХ століття.</w:t>
      </w:r>
    </w:p>
    <w:p w:rsidR="009C4059" w:rsidRPr="00116E85" w:rsidRDefault="009C4059" w:rsidP="00862D64">
      <w:pPr>
        <w:spacing w:after="0" w:line="360" w:lineRule="auto"/>
        <w:ind w:firstLine="709"/>
        <w:jc w:val="both"/>
        <w:rPr>
          <w:rFonts w:ascii="Times New Roman" w:eastAsia="Calibri" w:hAnsi="Times New Roman" w:cs="Times New Roman"/>
          <w:sz w:val="28"/>
          <w:szCs w:val="28"/>
        </w:rPr>
      </w:pPr>
      <w:r w:rsidRPr="00116E85">
        <w:rPr>
          <w:rFonts w:ascii="Times New Roman" w:eastAsia="Calibri" w:hAnsi="Times New Roman" w:cs="Times New Roman"/>
          <w:sz w:val="28"/>
          <w:szCs w:val="28"/>
        </w:rPr>
        <w:t xml:space="preserve">Досягнення поставленої мети передбачає розв’язання таких </w:t>
      </w:r>
      <w:r w:rsidRPr="00116E85">
        <w:rPr>
          <w:rFonts w:ascii="Times New Roman" w:eastAsia="Calibri" w:hAnsi="Times New Roman" w:cs="Times New Roman"/>
          <w:b/>
          <w:sz w:val="28"/>
          <w:szCs w:val="28"/>
        </w:rPr>
        <w:t>завдань</w:t>
      </w:r>
      <w:r w:rsidRPr="00116E85">
        <w:rPr>
          <w:rFonts w:ascii="Times New Roman" w:eastAsia="Calibri" w:hAnsi="Times New Roman" w:cs="Times New Roman"/>
          <w:sz w:val="28"/>
          <w:szCs w:val="28"/>
        </w:rPr>
        <w:t>:</w:t>
      </w:r>
    </w:p>
    <w:p w:rsidR="009C4059" w:rsidRPr="00116E85" w:rsidRDefault="009C4059" w:rsidP="00862D64">
      <w:pPr>
        <w:numPr>
          <w:ilvl w:val="0"/>
          <w:numId w:val="2"/>
        </w:numPr>
        <w:spacing w:after="0" w:line="360" w:lineRule="auto"/>
        <w:ind w:left="0" w:firstLine="709"/>
        <w:jc w:val="both"/>
        <w:rPr>
          <w:rFonts w:ascii="Times New Roman" w:eastAsia="Calibri" w:hAnsi="Times New Roman" w:cs="Times New Roman"/>
          <w:sz w:val="28"/>
          <w:szCs w:val="28"/>
        </w:rPr>
      </w:pPr>
      <w:r w:rsidRPr="00116E85">
        <w:rPr>
          <w:rFonts w:ascii="Times New Roman" w:eastAsia="Calibri" w:hAnsi="Times New Roman" w:cs="Times New Roman"/>
          <w:sz w:val="28"/>
          <w:szCs w:val="28"/>
        </w:rPr>
        <w:t>Дослідити життєвий і творчий шлях</w:t>
      </w:r>
      <w:r>
        <w:rPr>
          <w:rFonts w:ascii="Times New Roman" w:eastAsia="Calibri" w:hAnsi="Times New Roman" w:cs="Times New Roman"/>
          <w:sz w:val="28"/>
          <w:szCs w:val="28"/>
        </w:rPr>
        <w:t xml:space="preserve"> Романа Кудлика як одного із представників шістдесятництва</w:t>
      </w:r>
      <w:r w:rsidRPr="00116E85">
        <w:rPr>
          <w:rFonts w:ascii="Times New Roman" w:eastAsia="Calibri" w:hAnsi="Times New Roman" w:cs="Times New Roman"/>
          <w:sz w:val="28"/>
          <w:szCs w:val="28"/>
        </w:rPr>
        <w:t>;</w:t>
      </w:r>
    </w:p>
    <w:p w:rsidR="009C4059" w:rsidRPr="00116E85" w:rsidRDefault="009C4059" w:rsidP="00862D64">
      <w:pPr>
        <w:numPr>
          <w:ilvl w:val="0"/>
          <w:numId w:val="2"/>
        </w:numPr>
        <w:spacing w:after="0" w:line="360" w:lineRule="auto"/>
        <w:ind w:left="0" w:firstLine="709"/>
        <w:jc w:val="both"/>
        <w:rPr>
          <w:rFonts w:ascii="Times New Roman" w:eastAsia="Calibri" w:hAnsi="Times New Roman" w:cs="Times New Roman"/>
          <w:sz w:val="28"/>
          <w:szCs w:val="28"/>
        </w:rPr>
      </w:pPr>
      <w:r w:rsidRPr="00116E85">
        <w:rPr>
          <w:rFonts w:ascii="Times New Roman" w:eastAsia="Calibri" w:hAnsi="Times New Roman" w:cs="Times New Roman"/>
          <w:sz w:val="28"/>
          <w:szCs w:val="28"/>
        </w:rPr>
        <w:lastRenderedPageBreak/>
        <w:t xml:space="preserve">Проаналізувати вплив </w:t>
      </w:r>
      <w:r>
        <w:rPr>
          <w:rFonts w:ascii="Times New Roman" w:eastAsia="Calibri" w:hAnsi="Times New Roman" w:cs="Times New Roman"/>
          <w:sz w:val="28"/>
          <w:szCs w:val="28"/>
        </w:rPr>
        <w:t xml:space="preserve">художнього оточення на </w:t>
      </w:r>
      <w:r w:rsidR="00A758A9">
        <w:rPr>
          <w:rFonts w:ascii="Times New Roman" w:eastAsia="Calibri" w:hAnsi="Times New Roman" w:cs="Times New Roman"/>
          <w:sz w:val="28"/>
          <w:szCs w:val="28"/>
        </w:rPr>
        <w:t>формування творчого «Я» поета</w:t>
      </w:r>
      <w:r w:rsidRPr="00116E85">
        <w:rPr>
          <w:rFonts w:ascii="Times New Roman" w:eastAsia="Calibri" w:hAnsi="Times New Roman" w:cs="Times New Roman"/>
          <w:sz w:val="28"/>
          <w:szCs w:val="28"/>
        </w:rPr>
        <w:t>;</w:t>
      </w:r>
    </w:p>
    <w:p w:rsidR="009C4059" w:rsidRDefault="009C4059" w:rsidP="00862D64">
      <w:pPr>
        <w:numPr>
          <w:ilvl w:val="0"/>
          <w:numId w:val="2"/>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На основі поетичних творів Романа Кудлика с</w:t>
      </w:r>
      <w:r w:rsidR="00D349E9">
        <w:rPr>
          <w:rFonts w:ascii="Times New Roman" w:eastAsia="Calibri" w:hAnsi="Times New Roman" w:cs="Times New Roman"/>
          <w:sz w:val="28"/>
          <w:szCs w:val="28"/>
        </w:rPr>
        <w:t>т</w:t>
      </w:r>
      <w:r>
        <w:rPr>
          <w:rFonts w:ascii="Times New Roman" w:eastAsia="Calibri" w:hAnsi="Times New Roman" w:cs="Times New Roman"/>
          <w:sz w:val="28"/>
          <w:szCs w:val="28"/>
        </w:rPr>
        <w:t>ворити його літературний портрет</w:t>
      </w:r>
      <w:r w:rsidRPr="00116E85">
        <w:rPr>
          <w:rFonts w:ascii="Times New Roman" w:eastAsia="Calibri" w:hAnsi="Times New Roman" w:cs="Times New Roman"/>
          <w:sz w:val="28"/>
          <w:szCs w:val="28"/>
        </w:rPr>
        <w:t>;</w:t>
      </w:r>
    </w:p>
    <w:p w:rsidR="009C4059" w:rsidRPr="00116E85" w:rsidRDefault="009C4059" w:rsidP="00862D64">
      <w:pPr>
        <w:numPr>
          <w:ilvl w:val="0"/>
          <w:numId w:val="2"/>
        </w:numPr>
        <w:spacing w:after="0" w:line="36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Дослідити новаторство поета в українській літературі кінця ХХ-початку ХХІ століття.</w:t>
      </w:r>
    </w:p>
    <w:p w:rsidR="009C4059" w:rsidRPr="00116E85" w:rsidRDefault="009C4059" w:rsidP="00862D64">
      <w:pPr>
        <w:spacing w:after="0" w:line="360" w:lineRule="auto"/>
        <w:ind w:firstLine="709"/>
        <w:jc w:val="both"/>
        <w:rPr>
          <w:rFonts w:ascii="Times New Roman" w:eastAsia="Calibri" w:hAnsi="Times New Roman" w:cs="Times New Roman"/>
          <w:sz w:val="28"/>
          <w:szCs w:val="28"/>
        </w:rPr>
      </w:pPr>
      <w:r w:rsidRPr="00116E85">
        <w:rPr>
          <w:rFonts w:ascii="Times New Roman" w:eastAsia="Calibri" w:hAnsi="Times New Roman" w:cs="Times New Roman"/>
          <w:b/>
          <w:sz w:val="28"/>
          <w:szCs w:val="28"/>
        </w:rPr>
        <w:t>Об’єктом дослідження</w:t>
      </w:r>
      <w:r w:rsidRPr="00116E85">
        <w:rPr>
          <w:rFonts w:ascii="Times New Roman" w:eastAsia="Calibri" w:hAnsi="Times New Roman" w:cs="Times New Roman"/>
          <w:sz w:val="28"/>
          <w:szCs w:val="28"/>
        </w:rPr>
        <w:t xml:space="preserve"> в </w:t>
      </w:r>
      <w:r>
        <w:rPr>
          <w:rFonts w:ascii="Times New Roman" w:eastAsia="Calibri" w:hAnsi="Times New Roman" w:cs="Times New Roman"/>
          <w:sz w:val="28"/>
          <w:szCs w:val="28"/>
        </w:rPr>
        <w:t>магістерськ</w:t>
      </w:r>
      <w:r w:rsidRPr="00116E85">
        <w:rPr>
          <w:rFonts w:ascii="Times New Roman" w:eastAsia="Calibri" w:hAnsi="Times New Roman" w:cs="Times New Roman"/>
          <w:sz w:val="28"/>
          <w:szCs w:val="28"/>
        </w:rPr>
        <w:t xml:space="preserve">ій роботі є поетична спадщина </w:t>
      </w:r>
      <w:r>
        <w:rPr>
          <w:rFonts w:ascii="Times New Roman" w:eastAsia="Calibri" w:hAnsi="Times New Roman" w:cs="Times New Roman"/>
          <w:sz w:val="28"/>
          <w:szCs w:val="28"/>
        </w:rPr>
        <w:t>Романа Кудлика, його творчий внесок в українську літературу як представника покоління шістдесятників.</w:t>
      </w:r>
    </w:p>
    <w:p w:rsidR="009C4059" w:rsidRPr="00116E85" w:rsidRDefault="009C4059" w:rsidP="00862D64">
      <w:pPr>
        <w:spacing w:after="0" w:line="360" w:lineRule="auto"/>
        <w:ind w:firstLine="709"/>
        <w:jc w:val="both"/>
        <w:rPr>
          <w:rFonts w:ascii="Times New Roman" w:eastAsia="Calibri" w:hAnsi="Times New Roman" w:cs="Times New Roman"/>
          <w:sz w:val="28"/>
          <w:szCs w:val="28"/>
        </w:rPr>
      </w:pPr>
      <w:r w:rsidRPr="00116E85">
        <w:rPr>
          <w:rFonts w:ascii="Times New Roman" w:eastAsia="Calibri" w:hAnsi="Times New Roman" w:cs="Times New Roman"/>
          <w:b/>
          <w:sz w:val="28"/>
          <w:szCs w:val="28"/>
        </w:rPr>
        <w:t xml:space="preserve">Предметом вивчення </w:t>
      </w:r>
      <w:r w:rsidRPr="00116E85">
        <w:rPr>
          <w:rFonts w:ascii="Times New Roman" w:eastAsia="Calibri" w:hAnsi="Times New Roman" w:cs="Times New Roman"/>
          <w:sz w:val="28"/>
          <w:szCs w:val="28"/>
        </w:rPr>
        <w:t xml:space="preserve">є </w:t>
      </w:r>
      <w:r>
        <w:rPr>
          <w:rFonts w:ascii="Times New Roman" w:eastAsia="Calibri" w:hAnsi="Times New Roman" w:cs="Times New Roman"/>
          <w:sz w:val="28"/>
          <w:szCs w:val="28"/>
        </w:rPr>
        <w:t>медитативна, інтимно-еротична лірика, ліро-епіка та віршо-новелістика Романа Кудлика у збірках</w:t>
      </w:r>
      <w:r w:rsidRPr="00922ABB">
        <w:rPr>
          <w:rFonts w:ascii="Times New Roman" w:eastAsia="Calibri" w:hAnsi="Times New Roman" w:cs="Times New Roman"/>
          <w:sz w:val="28"/>
          <w:szCs w:val="28"/>
        </w:rPr>
        <w:t xml:space="preserve"> </w:t>
      </w:r>
      <w:r>
        <w:rPr>
          <w:rFonts w:ascii="Times New Roman" w:eastAsia="Calibri" w:hAnsi="Times New Roman" w:cs="Times New Roman"/>
          <w:sz w:val="28"/>
          <w:szCs w:val="28"/>
        </w:rPr>
        <w:t>«</w:t>
      </w:r>
      <w:r w:rsidRPr="006956F9">
        <w:rPr>
          <w:rFonts w:ascii="Times New Roman" w:eastAsia="Calibri" w:hAnsi="Times New Roman" w:cs="Times New Roman"/>
          <w:sz w:val="28"/>
          <w:szCs w:val="28"/>
        </w:rPr>
        <w:t>Весняний більярд», «Яблуневі ліхтарі», «Листя дикого винограду», «Горішня брама», «</w:t>
      </w:r>
      <w:r w:rsidRPr="006956F9">
        <w:rPr>
          <w:rFonts w:ascii="Times New Roman" w:hAnsi="Times New Roman" w:cs="Times New Roman"/>
          <w:sz w:val="28"/>
          <w:szCs w:val="28"/>
        </w:rPr>
        <w:t>Нічне збирання винограду» та «Мосяжні відлуння».</w:t>
      </w:r>
    </w:p>
    <w:p w:rsidR="008E7B97" w:rsidRPr="00116E85" w:rsidRDefault="008E7B97" w:rsidP="00862D64">
      <w:pPr>
        <w:spacing w:after="0" w:line="360" w:lineRule="auto"/>
        <w:ind w:firstLine="709"/>
        <w:jc w:val="both"/>
        <w:rPr>
          <w:rFonts w:ascii="Times New Roman" w:eastAsia="Calibri" w:hAnsi="Times New Roman" w:cs="Times New Roman"/>
          <w:sz w:val="28"/>
          <w:szCs w:val="28"/>
        </w:rPr>
      </w:pPr>
      <w:r w:rsidRPr="00116E85">
        <w:rPr>
          <w:rFonts w:ascii="Times New Roman" w:eastAsia="Calibri" w:hAnsi="Times New Roman" w:cs="Times New Roman"/>
          <w:b/>
          <w:sz w:val="28"/>
          <w:szCs w:val="28"/>
        </w:rPr>
        <w:t xml:space="preserve">Матеріал дослідження. </w:t>
      </w:r>
      <w:r w:rsidRPr="00116E85">
        <w:rPr>
          <w:rFonts w:ascii="Times New Roman" w:eastAsia="Calibri" w:hAnsi="Times New Roman" w:cs="Times New Roman"/>
          <w:sz w:val="28"/>
          <w:szCs w:val="28"/>
        </w:rPr>
        <w:t xml:space="preserve">Джерельною базою </w:t>
      </w:r>
      <w:r>
        <w:rPr>
          <w:rFonts w:ascii="Times New Roman" w:eastAsia="Calibri" w:hAnsi="Times New Roman" w:cs="Times New Roman"/>
          <w:sz w:val="28"/>
          <w:szCs w:val="28"/>
        </w:rPr>
        <w:t>магістерськ</w:t>
      </w:r>
      <w:r w:rsidRPr="00116E85">
        <w:rPr>
          <w:rFonts w:ascii="Times New Roman" w:eastAsia="Calibri" w:hAnsi="Times New Roman" w:cs="Times New Roman"/>
          <w:sz w:val="28"/>
          <w:szCs w:val="28"/>
        </w:rPr>
        <w:t xml:space="preserve">ої роботи є наукові дослідження творчості </w:t>
      </w:r>
      <w:r>
        <w:rPr>
          <w:rFonts w:ascii="Times New Roman" w:eastAsia="Calibri" w:hAnsi="Times New Roman" w:cs="Times New Roman"/>
          <w:sz w:val="28"/>
          <w:szCs w:val="28"/>
        </w:rPr>
        <w:t xml:space="preserve">Романа Кудлика, поетичні збірки автора, статті, інтерв’ю та спогади </w:t>
      </w:r>
      <w:r w:rsidRPr="00577FE9">
        <w:rPr>
          <w:rFonts w:ascii="Times New Roman" w:eastAsia="Calibri" w:hAnsi="Times New Roman" w:cs="Times New Roman"/>
          <w:sz w:val="28"/>
          <w:szCs w:val="28"/>
        </w:rPr>
        <w:t>Антонишин Світлани</w:t>
      </w:r>
      <w:r w:rsidRPr="004C2BF5">
        <w:rPr>
          <w:rFonts w:ascii="Times New Roman" w:hAnsi="Times New Roman" w:cs="Times New Roman"/>
          <w:sz w:val="28"/>
          <w:szCs w:val="28"/>
        </w:rPr>
        <w:t>[</w:t>
      </w:r>
      <w:r>
        <w:rPr>
          <w:rFonts w:ascii="Times New Roman" w:hAnsi="Times New Roman" w:cs="Times New Roman"/>
          <w:sz w:val="28"/>
          <w:szCs w:val="28"/>
        </w:rPr>
        <w:t>дод. 1</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w:t>
      </w:r>
      <w:r>
        <w:rPr>
          <w:rFonts w:ascii="Times New Roman" w:eastAsia="Calibri" w:hAnsi="Times New Roman" w:cs="Times New Roman"/>
          <w:sz w:val="28"/>
          <w:szCs w:val="28"/>
        </w:rPr>
        <w:t xml:space="preserve"> Бічуї Ніни</w:t>
      </w:r>
      <w:r w:rsidRPr="004C2BF5">
        <w:rPr>
          <w:rFonts w:ascii="Times New Roman" w:hAnsi="Times New Roman" w:cs="Times New Roman"/>
          <w:sz w:val="28"/>
          <w:szCs w:val="28"/>
        </w:rPr>
        <w:t>[</w:t>
      </w:r>
      <w:r>
        <w:rPr>
          <w:rFonts w:ascii="Times New Roman" w:hAnsi="Times New Roman" w:cs="Times New Roman"/>
          <w:sz w:val="28"/>
          <w:szCs w:val="28"/>
        </w:rPr>
        <w:t>20, с. 5-8</w:t>
      </w:r>
      <w:r w:rsidRPr="004C2BF5">
        <w:rPr>
          <w:rFonts w:ascii="Times New Roman" w:hAnsi="Times New Roman" w:cs="Times New Roman"/>
          <w:sz w:val="28"/>
          <w:szCs w:val="28"/>
        </w:rPr>
        <w:t>]</w:t>
      </w:r>
      <w:r>
        <w:rPr>
          <w:rFonts w:ascii="Times New Roman" w:eastAsia="Calibri" w:hAnsi="Times New Roman" w:cs="Times New Roman"/>
          <w:sz w:val="28"/>
          <w:szCs w:val="28"/>
        </w:rPr>
        <w:t>,</w:t>
      </w:r>
      <w:r w:rsidRPr="00577FE9">
        <w:rPr>
          <w:rFonts w:ascii="Times New Roman" w:eastAsia="Calibri" w:hAnsi="Times New Roman" w:cs="Times New Roman"/>
          <w:sz w:val="28"/>
          <w:szCs w:val="28"/>
        </w:rPr>
        <w:t xml:space="preserve"> Брилинського Юрія</w:t>
      </w:r>
      <w:r w:rsidRPr="004C2BF5">
        <w:rPr>
          <w:rFonts w:ascii="Times New Roman" w:hAnsi="Times New Roman" w:cs="Times New Roman"/>
          <w:sz w:val="28"/>
          <w:szCs w:val="28"/>
        </w:rPr>
        <w:t>[</w:t>
      </w:r>
      <w:r>
        <w:rPr>
          <w:rFonts w:ascii="Times New Roman" w:hAnsi="Times New Roman" w:cs="Times New Roman"/>
          <w:sz w:val="28"/>
          <w:szCs w:val="28"/>
        </w:rPr>
        <w:t>дод. 2</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Вознюка Володимира</w:t>
      </w:r>
      <w:r w:rsidRPr="004C2BF5">
        <w:rPr>
          <w:rFonts w:ascii="Times New Roman" w:hAnsi="Times New Roman" w:cs="Times New Roman"/>
          <w:sz w:val="28"/>
          <w:szCs w:val="28"/>
        </w:rPr>
        <w:t>[</w:t>
      </w:r>
      <w:r>
        <w:rPr>
          <w:rFonts w:ascii="Times New Roman" w:hAnsi="Times New Roman" w:cs="Times New Roman"/>
          <w:sz w:val="28"/>
          <w:szCs w:val="28"/>
        </w:rPr>
        <w:t>дод. 3</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Герасимчука Дмитра</w:t>
      </w:r>
      <w:r w:rsidRPr="004C2BF5">
        <w:rPr>
          <w:rFonts w:ascii="Times New Roman" w:hAnsi="Times New Roman" w:cs="Times New Roman"/>
          <w:sz w:val="28"/>
          <w:szCs w:val="28"/>
        </w:rPr>
        <w:t>[</w:t>
      </w:r>
      <w:r>
        <w:rPr>
          <w:rFonts w:ascii="Times New Roman" w:hAnsi="Times New Roman" w:cs="Times New Roman"/>
          <w:sz w:val="28"/>
          <w:szCs w:val="28"/>
        </w:rPr>
        <w:t>дод. 4</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Гнучої Віри</w:t>
      </w:r>
      <w:r w:rsidRPr="004C2BF5">
        <w:rPr>
          <w:rFonts w:ascii="Times New Roman" w:hAnsi="Times New Roman" w:cs="Times New Roman"/>
          <w:sz w:val="28"/>
          <w:szCs w:val="28"/>
        </w:rPr>
        <w:t>[</w:t>
      </w:r>
      <w:r>
        <w:rPr>
          <w:rFonts w:ascii="Times New Roman" w:hAnsi="Times New Roman" w:cs="Times New Roman"/>
          <w:sz w:val="28"/>
          <w:szCs w:val="28"/>
        </w:rPr>
        <w:t>дод. 5</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Ільницького Миколи</w:t>
      </w:r>
      <w:r w:rsidRPr="004C2BF5">
        <w:rPr>
          <w:rFonts w:ascii="Times New Roman" w:hAnsi="Times New Roman" w:cs="Times New Roman"/>
          <w:sz w:val="28"/>
          <w:szCs w:val="28"/>
        </w:rPr>
        <w:t>[</w:t>
      </w:r>
      <w:r>
        <w:rPr>
          <w:rFonts w:ascii="Times New Roman" w:hAnsi="Times New Roman" w:cs="Times New Roman"/>
          <w:sz w:val="28"/>
          <w:szCs w:val="28"/>
        </w:rPr>
        <w:t>дод. 6</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Калинця Ігоря</w:t>
      </w:r>
      <w:r w:rsidRPr="004C2BF5">
        <w:rPr>
          <w:rFonts w:ascii="Times New Roman" w:hAnsi="Times New Roman" w:cs="Times New Roman"/>
          <w:sz w:val="28"/>
          <w:szCs w:val="28"/>
        </w:rPr>
        <w:t>[</w:t>
      </w:r>
      <w:r>
        <w:rPr>
          <w:rFonts w:ascii="Times New Roman" w:hAnsi="Times New Roman" w:cs="Times New Roman"/>
          <w:sz w:val="28"/>
          <w:szCs w:val="28"/>
        </w:rPr>
        <w:t>дод. 7</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Квітневого Володимира</w:t>
      </w:r>
      <w:r w:rsidRPr="004C2BF5">
        <w:rPr>
          <w:rFonts w:ascii="Times New Roman" w:hAnsi="Times New Roman" w:cs="Times New Roman"/>
          <w:sz w:val="28"/>
          <w:szCs w:val="28"/>
        </w:rPr>
        <w:t>[</w:t>
      </w:r>
      <w:r>
        <w:rPr>
          <w:rFonts w:ascii="Times New Roman" w:hAnsi="Times New Roman" w:cs="Times New Roman"/>
          <w:sz w:val="28"/>
          <w:szCs w:val="28"/>
        </w:rPr>
        <w:t>дод. 8</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Кудлика Романа</w:t>
      </w:r>
      <w:r w:rsidRPr="004C2BF5">
        <w:rPr>
          <w:rFonts w:ascii="Times New Roman" w:hAnsi="Times New Roman" w:cs="Times New Roman"/>
          <w:sz w:val="28"/>
          <w:szCs w:val="28"/>
        </w:rPr>
        <w:t>[</w:t>
      </w:r>
      <w:r>
        <w:rPr>
          <w:rFonts w:ascii="Times New Roman" w:hAnsi="Times New Roman" w:cs="Times New Roman"/>
          <w:sz w:val="28"/>
          <w:szCs w:val="28"/>
        </w:rPr>
        <w:t>дод. 9</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Легкого З</w:t>
      </w:r>
      <w:r>
        <w:rPr>
          <w:rFonts w:ascii="Times New Roman" w:eastAsia="Calibri" w:hAnsi="Times New Roman" w:cs="Times New Roman"/>
          <w:sz w:val="28"/>
          <w:szCs w:val="28"/>
        </w:rPr>
        <w:t>и</w:t>
      </w:r>
      <w:r w:rsidRPr="00577FE9">
        <w:rPr>
          <w:rFonts w:ascii="Times New Roman" w:eastAsia="Calibri" w:hAnsi="Times New Roman" w:cs="Times New Roman"/>
          <w:sz w:val="28"/>
          <w:szCs w:val="28"/>
        </w:rPr>
        <w:t>новія</w:t>
      </w:r>
      <w:r w:rsidRPr="004C2BF5">
        <w:rPr>
          <w:rFonts w:ascii="Times New Roman" w:hAnsi="Times New Roman" w:cs="Times New Roman"/>
          <w:sz w:val="28"/>
          <w:szCs w:val="28"/>
        </w:rPr>
        <w:t>[</w:t>
      </w:r>
      <w:r>
        <w:rPr>
          <w:rFonts w:ascii="Times New Roman" w:hAnsi="Times New Roman" w:cs="Times New Roman"/>
          <w:sz w:val="28"/>
          <w:szCs w:val="28"/>
        </w:rPr>
        <w:t>дод. 10</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Лупій Оксани</w:t>
      </w:r>
      <w:r w:rsidRPr="004C2BF5">
        <w:rPr>
          <w:rFonts w:ascii="Times New Roman" w:hAnsi="Times New Roman" w:cs="Times New Roman"/>
          <w:sz w:val="28"/>
          <w:szCs w:val="28"/>
        </w:rPr>
        <w:t>[</w:t>
      </w:r>
      <w:r>
        <w:rPr>
          <w:rFonts w:ascii="Times New Roman" w:hAnsi="Times New Roman" w:cs="Times New Roman"/>
          <w:sz w:val="28"/>
          <w:szCs w:val="28"/>
        </w:rPr>
        <w:t>дод. 11</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Проць Любові</w:t>
      </w:r>
      <w:r w:rsidRPr="004C2BF5">
        <w:rPr>
          <w:rFonts w:ascii="Times New Roman" w:hAnsi="Times New Roman" w:cs="Times New Roman"/>
          <w:sz w:val="28"/>
          <w:szCs w:val="28"/>
        </w:rPr>
        <w:t>[</w:t>
      </w:r>
      <w:r>
        <w:rPr>
          <w:rFonts w:ascii="Times New Roman" w:hAnsi="Times New Roman" w:cs="Times New Roman"/>
          <w:sz w:val="28"/>
          <w:szCs w:val="28"/>
        </w:rPr>
        <w:t>дод. 12</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Романюка Віктора</w:t>
      </w:r>
      <w:r w:rsidRPr="004C2BF5">
        <w:rPr>
          <w:rFonts w:ascii="Times New Roman" w:hAnsi="Times New Roman" w:cs="Times New Roman"/>
          <w:sz w:val="28"/>
          <w:szCs w:val="28"/>
        </w:rPr>
        <w:t>[</w:t>
      </w:r>
      <w:r>
        <w:rPr>
          <w:rFonts w:ascii="Times New Roman" w:hAnsi="Times New Roman" w:cs="Times New Roman"/>
          <w:sz w:val="28"/>
          <w:szCs w:val="28"/>
        </w:rPr>
        <w:t>дод. 13</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Рябого Василя</w:t>
      </w:r>
      <w:r w:rsidRPr="004C2BF5">
        <w:rPr>
          <w:rFonts w:ascii="Times New Roman" w:hAnsi="Times New Roman" w:cs="Times New Roman"/>
          <w:sz w:val="28"/>
          <w:szCs w:val="28"/>
        </w:rPr>
        <w:t>[</w:t>
      </w:r>
      <w:r>
        <w:rPr>
          <w:rFonts w:ascii="Times New Roman" w:hAnsi="Times New Roman" w:cs="Times New Roman"/>
          <w:sz w:val="28"/>
          <w:szCs w:val="28"/>
        </w:rPr>
        <w:t>дод. 14</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Слабошпицького Михайла</w:t>
      </w:r>
      <w:r w:rsidRPr="004C2BF5">
        <w:rPr>
          <w:rFonts w:ascii="Times New Roman" w:hAnsi="Times New Roman" w:cs="Times New Roman"/>
          <w:sz w:val="28"/>
          <w:szCs w:val="28"/>
        </w:rPr>
        <w:t>[</w:t>
      </w:r>
      <w:r>
        <w:rPr>
          <w:rFonts w:ascii="Times New Roman" w:hAnsi="Times New Roman" w:cs="Times New Roman"/>
          <w:sz w:val="28"/>
          <w:szCs w:val="28"/>
        </w:rPr>
        <w:t>дод. 15</w:t>
      </w:r>
      <w:r w:rsidRPr="004C2BF5">
        <w:rPr>
          <w:rFonts w:ascii="Times New Roman" w:hAnsi="Times New Roman" w:cs="Times New Roman"/>
          <w:sz w:val="28"/>
          <w:szCs w:val="28"/>
        </w:rPr>
        <w:t>]</w:t>
      </w:r>
      <w:r w:rsidRPr="00577FE9">
        <w:rPr>
          <w:rFonts w:ascii="Times New Roman" w:eastAsia="Calibri" w:hAnsi="Times New Roman" w:cs="Times New Roman"/>
          <w:sz w:val="28"/>
          <w:szCs w:val="28"/>
        </w:rPr>
        <w:t>, Фенчака М</w:t>
      </w:r>
      <w:r>
        <w:rPr>
          <w:rFonts w:ascii="Times New Roman" w:eastAsia="Calibri" w:hAnsi="Times New Roman" w:cs="Times New Roman"/>
          <w:sz w:val="28"/>
          <w:szCs w:val="28"/>
        </w:rPr>
        <w:t>ихайла</w:t>
      </w:r>
      <w:r w:rsidRPr="004C2BF5">
        <w:rPr>
          <w:rFonts w:ascii="Times New Roman" w:hAnsi="Times New Roman" w:cs="Times New Roman"/>
          <w:sz w:val="28"/>
          <w:szCs w:val="28"/>
        </w:rPr>
        <w:t>[</w:t>
      </w:r>
      <w:r>
        <w:rPr>
          <w:rFonts w:ascii="Times New Roman" w:hAnsi="Times New Roman" w:cs="Times New Roman"/>
          <w:sz w:val="28"/>
          <w:szCs w:val="28"/>
        </w:rPr>
        <w:t>дод. 16</w:t>
      </w:r>
      <w:r w:rsidRPr="004C2BF5">
        <w:rPr>
          <w:rFonts w:ascii="Times New Roman" w:hAnsi="Times New Roman" w:cs="Times New Roman"/>
          <w:sz w:val="28"/>
          <w:szCs w:val="28"/>
        </w:rPr>
        <w:t>]</w:t>
      </w:r>
      <w:r>
        <w:rPr>
          <w:rFonts w:ascii="Times New Roman" w:eastAsia="Calibri" w:hAnsi="Times New Roman" w:cs="Times New Roman"/>
          <w:sz w:val="28"/>
          <w:szCs w:val="28"/>
        </w:rPr>
        <w:t>, Яворівського Володимира</w:t>
      </w:r>
      <w:r w:rsidRPr="004C2BF5">
        <w:rPr>
          <w:rFonts w:ascii="Times New Roman" w:hAnsi="Times New Roman" w:cs="Times New Roman"/>
          <w:sz w:val="28"/>
          <w:szCs w:val="28"/>
        </w:rPr>
        <w:t>[</w:t>
      </w:r>
      <w:r>
        <w:rPr>
          <w:rFonts w:ascii="Times New Roman" w:hAnsi="Times New Roman" w:cs="Times New Roman"/>
          <w:sz w:val="28"/>
          <w:szCs w:val="28"/>
        </w:rPr>
        <w:t>дод. 17</w:t>
      </w:r>
      <w:r w:rsidRPr="004C2BF5">
        <w:rPr>
          <w:rFonts w:ascii="Times New Roman" w:hAnsi="Times New Roman" w:cs="Times New Roman"/>
          <w:sz w:val="28"/>
          <w:szCs w:val="28"/>
        </w:rPr>
        <w:t>]</w:t>
      </w:r>
      <w:r>
        <w:rPr>
          <w:rFonts w:ascii="Times New Roman" w:hAnsi="Times New Roman" w:cs="Times New Roman"/>
          <w:sz w:val="28"/>
          <w:szCs w:val="28"/>
        </w:rPr>
        <w:t xml:space="preserve">, а також праці </w:t>
      </w:r>
      <w:r w:rsidRPr="00CB2B3F">
        <w:rPr>
          <w:rFonts w:ascii="Times New Roman" w:hAnsi="Times New Roman" w:cs="Times New Roman"/>
          <w:sz w:val="28"/>
          <w:szCs w:val="28"/>
        </w:rPr>
        <w:t>Бойка Олександра</w:t>
      </w:r>
      <w:r w:rsidRPr="004C2BF5">
        <w:rPr>
          <w:rFonts w:ascii="Times New Roman" w:hAnsi="Times New Roman" w:cs="Times New Roman"/>
          <w:sz w:val="28"/>
          <w:szCs w:val="28"/>
        </w:rPr>
        <w:t>[</w:t>
      </w:r>
      <w:r>
        <w:rPr>
          <w:rFonts w:ascii="Times New Roman" w:hAnsi="Times New Roman" w:cs="Times New Roman"/>
          <w:sz w:val="28"/>
          <w:szCs w:val="28"/>
        </w:rPr>
        <w:t>2</w:t>
      </w:r>
      <w:r w:rsidRPr="004C2BF5">
        <w:rPr>
          <w:rFonts w:ascii="Times New Roman" w:hAnsi="Times New Roman" w:cs="Times New Roman"/>
          <w:sz w:val="28"/>
          <w:szCs w:val="28"/>
        </w:rPr>
        <w:t>]</w:t>
      </w:r>
      <w:r w:rsidRPr="00CB2B3F">
        <w:rPr>
          <w:rFonts w:ascii="Times New Roman" w:hAnsi="Times New Roman" w:cs="Times New Roman"/>
          <w:sz w:val="28"/>
          <w:szCs w:val="28"/>
        </w:rPr>
        <w:t>, Гарасима Ярослава</w:t>
      </w:r>
      <w:r w:rsidRPr="004C2BF5">
        <w:rPr>
          <w:rFonts w:ascii="Times New Roman" w:hAnsi="Times New Roman" w:cs="Times New Roman"/>
          <w:sz w:val="28"/>
          <w:szCs w:val="28"/>
        </w:rPr>
        <w:t>[</w:t>
      </w:r>
      <w:r>
        <w:rPr>
          <w:rFonts w:ascii="Times New Roman" w:hAnsi="Times New Roman" w:cs="Times New Roman"/>
          <w:sz w:val="28"/>
          <w:szCs w:val="28"/>
        </w:rPr>
        <w:t>4</w:t>
      </w:r>
      <w:r w:rsidRPr="004C2BF5">
        <w:rPr>
          <w:rFonts w:ascii="Times New Roman" w:hAnsi="Times New Roman" w:cs="Times New Roman"/>
          <w:sz w:val="28"/>
          <w:szCs w:val="28"/>
        </w:rPr>
        <w:t>]</w:t>
      </w:r>
      <w:r w:rsidRPr="00CB2B3F">
        <w:rPr>
          <w:rFonts w:ascii="Times New Roman" w:hAnsi="Times New Roman" w:cs="Times New Roman"/>
          <w:sz w:val="28"/>
          <w:szCs w:val="28"/>
        </w:rPr>
        <w:t>, Гориня Василя</w:t>
      </w:r>
      <w:r w:rsidRPr="004C2BF5">
        <w:rPr>
          <w:rFonts w:ascii="Times New Roman" w:hAnsi="Times New Roman" w:cs="Times New Roman"/>
          <w:sz w:val="28"/>
          <w:szCs w:val="28"/>
        </w:rPr>
        <w:t>[</w:t>
      </w:r>
      <w:r>
        <w:rPr>
          <w:rFonts w:ascii="Times New Roman" w:hAnsi="Times New Roman" w:cs="Times New Roman"/>
          <w:sz w:val="28"/>
          <w:szCs w:val="28"/>
        </w:rPr>
        <w:t>5</w:t>
      </w:r>
      <w:r w:rsidRPr="004C2BF5">
        <w:rPr>
          <w:rFonts w:ascii="Times New Roman" w:hAnsi="Times New Roman" w:cs="Times New Roman"/>
          <w:sz w:val="28"/>
          <w:szCs w:val="28"/>
        </w:rPr>
        <w:t>]</w:t>
      </w:r>
      <w:r w:rsidRPr="00CB2B3F">
        <w:rPr>
          <w:rFonts w:ascii="Times New Roman" w:hAnsi="Times New Roman" w:cs="Times New Roman"/>
          <w:sz w:val="28"/>
          <w:szCs w:val="28"/>
        </w:rPr>
        <w:t>, Гороховського Анатолія</w:t>
      </w:r>
      <w:r w:rsidRPr="004C2BF5">
        <w:rPr>
          <w:rFonts w:ascii="Times New Roman" w:hAnsi="Times New Roman" w:cs="Times New Roman"/>
          <w:sz w:val="28"/>
          <w:szCs w:val="28"/>
        </w:rPr>
        <w:t>[</w:t>
      </w:r>
      <w:r>
        <w:rPr>
          <w:rFonts w:ascii="Times New Roman" w:hAnsi="Times New Roman" w:cs="Times New Roman"/>
          <w:sz w:val="28"/>
          <w:szCs w:val="28"/>
        </w:rPr>
        <w:t>6</w:t>
      </w:r>
      <w:r w:rsidRPr="004C2BF5">
        <w:rPr>
          <w:rFonts w:ascii="Times New Roman" w:hAnsi="Times New Roman" w:cs="Times New Roman"/>
          <w:sz w:val="28"/>
          <w:szCs w:val="28"/>
        </w:rPr>
        <w:t>]</w:t>
      </w:r>
      <w:r w:rsidRPr="00CB2B3F">
        <w:rPr>
          <w:rFonts w:ascii="Times New Roman" w:hAnsi="Times New Roman" w:cs="Times New Roman"/>
          <w:sz w:val="28"/>
          <w:szCs w:val="28"/>
        </w:rPr>
        <w:t>, Данчишина Назара</w:t>
      </w:r>
      <w:r w:rsidRPr="004C2BF5">
        <w:rPr>
          <w:rFonts w:ascii="Times New Roman" w:hAnsi="Times New Roman" w:cs="Times New Roman"/>
          <w:sz w:val="28"/>
          <w:szCs w:val="28"/>
        </w:rPr>
        <w:t>[</w:t>
      </w:r>
      <w:r>
        <w:rPr>
          <w:rFonts w:ascii="Times New Roman" w:hAnsi="Times New Roman" w:cs="Times New Roman"/>
          <w:sz w:val="28"/>
          <w:szCs w:val="28"/>
        </w:rPr>
        <w:t>8</w:t>
      </w:r>
      <w:r w:rsidRPr="004C2BF5">
        <w:rPr>
          <w:rFonts w:ascii="Times New Roman" w:hAnsi="Times New Roman" w:cs="Times New Roman"/>
          <w:sz w:val="28"/>
          <w:szCs w:val="28"/>
        </w:rPr>
        <w:t>]</w:t>
      </w:r>
      <w:r w:rsidRPr="00CB2B3F">
        <w:rPr>
          <w:rFonts w:ascii="Times New Roman" w:hAnsi="Times New Roman" w:cs="Times New Roman"/>
          <w:sz w:val="28"/>
          <w:szCs w:val="28"/>
        </w:rPr>
        <w:t xml:space="preserve">, </w:t>
      </w:r>
      <w:r>
        <w:rPr>
          <w:rFonts w:ascii="Times New Roman" w:hAnsi="Times New Roman" w:cs="Times New Roman"/>
          <w:sz w:val="28"/>
          <w:szCs w:val="28"/>
        </w:rPr>
        <w:t>Дзюби Івана</w:t>
      </w:r>
      <w:r w:rsidRPr="004C2BF5">
        <w:rPr>
          <w:rFonts w:ascii="Times New Roman" w:hAnsi="Times New Roman" w:cs="Times New Roman"/>
          <w:sz w:val="28"/>
          <w:szCs w:val="28"/>
        </w:rPr>
        <w:t>[</w:t>
      </w:r>
      <w:r>
        <w:rPr>
          <w:rFonts w:ascii="Times New Roman" w:hAnsi="Times New Roman" w:cs="Times New Roman"/>
          <w:sz w:val="28"/>
          <w:szCs w:val="28"/>
        </w:rPr>
        <w:t>9, 10</w:t>
      </w:r>
      <w:r w:rsidRPr="004C2BF5">
        <w:rPr>
          <w:rFonts w:ascii="Times New Roman" w:hAnsi="Times New Roman" w:cs="Times New Roman"/>
          <w:sz w:val="28"/>
          <w:szCs w:val="28"/>
        </w:rPr>
        <w:t>]</w:t>
      </w:r>
      <w:r>
        <w:rPr>
          <w:rFonts w:ascii="Times New Roman" w:hAnsi="Times New Roman" w:cs="Times New Roman"/>
          <w:sz w:val="28"/>
          <w:szCs w:val="28"/>
        </w:rPr>
        <w:t xml:space="preserve">, </w:t>
      </w:r>
      <w:r w:rsidRPr="00CB2B3F">
        <w:rPr>
          <w:rFonts w:ascii="Times New Roman" w:hAnsi="Times New Roman" w:cs="Times New Roman"/>
          <w:sz w:val="28"/>
          <w:szCs w:val="28"/>
        </w:rPr>
        <w:t>Залізняка Богдана</w:t>
      </w:r>
      <w:r w:rsidRPr="004C2BF5">
        <w:rPr>
          <w:rFonts w:ascii="Times New Roman" w:hAnsi="Times New Roman" w:cs="Times New Roman"/>
          <w:sz w:val="28"/>
          <w:szCs w:val="28"/>
        </w:rPr>
        <w:t>[</w:t>
      </w:r>
      <w:r>
        <w:rPr>
          <w:rFonts w:ascii="Times New Roman" w:hAnsi="Times New Roman" w:cs="Times New Roman"/>
          <w:sz w:val="28"/>
          <w:szCs w:val="28"/>
        </w:rPr>
        <w:t>12</w:t>
      </w:r>
      <w:r w:rsidRPr="004C2BF5">
        <w:rPr>
          <w:rFonts w:ascii="Times New Roman" w:hAnsi="Times New Roman" w:cs="Times New Roman"/>
          <w:sz w:val="28"/>
          <w:szCs w:val="28"/>
        </w:rPr>
        <w:t>]</w:t>
      </w:r>
      <w:r w:rsidRPr="00CB2B3F">
        <w:rPr>
          <w:rFonts w:ascii="Times New Roman" w:hAnsi="Times New Roman" w:cs="Times New Roman"/>
          <w:sz w:val="28"/>
          <w:szCs w:val="28"/>
        </w:rPr>
        <w:t>, Ільницького Миколи</w:t>
      </w:r>
      <w:r w:rsidRPr="004C2BF5">
        <w:rPr>
          <w:rFonts w:ascii="Times New Roman" w:hAnsi="Times New Roman" w:cs="Times New Roman"/>
          <w:sz w:val="28"/>
          <w:szCs w:val="28"/>
        </w:rPr>
        <w:t>[</w:t>
      </w:r>
      <w:r>
        <w:rPr>
          <w:rFonts w:ascii="Times New Roman" w:hAnsi="Times New Roman" w:cs="Times New Roman"/>
          <w:sz w:val="28"/>
          <w:szCs w:val="28"/>
        </w:rPr>
        <w:t>14, 15, 16</w:t>
      </w:r>
      <w:r w:rsidRPr="004C2BF5">
        <w:rPr>
          <w:rFonts w:ascii="Times New Roman" w:hAnsi="Times New Roman" w:cs="Times New Roman"/>
          <w:sz w:val="28"/>
          <w:szCs w:val="28"/>
        </w:rPr>
        <w:t>]</w:t>
      </w:r>
      <w:r w:rsidRPr="00CB2B3F">
        <w:rPr>
          <w:rFonts w:ascii="Times New Roman" w:hAnsi="Times New Roman" w:cs="Times New Roman"/>
          <w:sz w:val="28"/>
          <w:szCs w:val="28"/>
        </w:rPr>
        <w:t>,</w:t>
      </w:r>
      <w:r>
        <w:rPr>
          <w:rFonts w:ascii="Times New Roman" w:hAnsi="Times New Roman" w:cs="Times New Roman"/>
          <w:sz w:val="28"/>
          <w:szCs w:val="28"/>
        </w:rPr>
        <w:t xml:space="preserve"> </w:t>
      </w:r>
      <w:r w:rsidRPr="00CB2B3F">
        <w:rPr>
          <w:rFonts w:ascii="Times New Roman" w:hAnsi="Times New Roman" w:cs="Times New Roman"/>
          <w:sz w:val="28"/>
          <w:szCs w:val="28"/>
        </w:rPr>
        <w:t>Коваліва Юрія</w:t>
      </w:r>
      <w:r w:rsidRPr="004C2BF5">
        <w:rPr>
          <w:rFonts w:ascii="Times New Roman" w:hAnsi="Times New Roman" w:cs="Times New Roman"/>
          <w:sz w:val="28"/>
          <w:szCs w:val="28"/>
        </w:rPr>
        <w:t>[</w:t>
      </w:r>
      <w:r>
        <w:rPr>
          <w:rFonts w:ascii="Times New Roman" w:hAnsi="Times New Roman" w:cs="Times New Roman"/>
          <w:sz w:val="28"/>
          <w:szCs w:val="28"/>
        </w:rPr>
        <w:t>26</w:t>
      </w:r>
      <w:r w:rsidRPr="004C2BF5">
        <w:rPr>
          <w:rFonts w:ascii="Times New Roman" w:hAnsi="Times New Roman" w:cs="Times New Roman"/>
          <w:sz w:val="28"/>
          <w:szCs w:val="28"/>
        </w:rPr>
        <w:t>]</w:t>
      </w:r>
      <w:r w:rsidRPr="00CB2B3F">
        <w:rPr>
          <w:rFonts w:ascii="Times New Roman" w:hAnsi="Times New Roman" w:cs="Times New Roman"/>
          <w:sz w:val="28"/>
          <w:szCs w:val="28"/>
        </w:rPr>
        <w:t>,</w:t>
      </w:r>
      <w:r>
        <w:rPr>
          <w:rFonts w:ascii="Times New Roman" w:hAnsi="Times New Roman" w:cs="Times New Roman"/>
          <w:sz w:val="28"/>
          <w:szCs w:val="28"/>
        </w:rPr>
        <w:t xml:space="preserve"> </w:t>
      </w:r>
      <w:r w:rsidRPr="00CB2B3F">
        <w:rPr>
          <w:rFonts w:ascii="Times New Roman" w:hAnsi="Times New Roman" w:cs="Times New Roman"/>
          <w:sz w:val="28"/>
          <w:szCs w:val="28"/>
        </w:rPr>
        <w:t>Наєнка Михайла</w:t>
      </w:r>
      <w:r w:rsidRPr="004C2BF5">
        <w:rPr>
          <w:rFonts w:ascii="Times New Roman" w:hAnsi="Times New Roman" w:cs="Times New Roman"/>
          <w:sz w:val="28"/>
          <w:szCs w:val="28"/>
        </w:rPr>
        <w:t>[</w:t>
      </w:r>
      <w:r>
        <w:rPr>
          <w:rFonts w:ascii="Times New Roman" w:hAnsi="Times New Roman" w:cs="Times New Roman"/>
          <w:sz w:val="28"/>
          <w:szCs w:val="28"/>
        </w:rPr>
        <w:t>30</w:t>
      </w:r>
      <w:r w:rsidRPr="004C2BF5">
        <w:rPr>
          <w:rFonts w:ascii="Times New Roman" w:hAnsi="Times New Roman" w:cs="Times New Roman"/>
          <w:sz w:val="28"/>
          <w:szCs w:val="28"/>
        </w:rPr>
        <w:t>]</w:t>
      </w:r>
      <w:r w:rsidRPr="00CB2B3F">
        <w:rPr>
          <w:rFonts w:ascii="Times New Roman" w:hAnsi="Times New Roman" w:cs="Times New Roman"/>
          <w:sz w:val="28"/>
          <w:szCs w:val="28"/>
        </w:rPr>
        <w:t>,  Науменко Наталії</w:t>
      </w:r>
      <w:r w:rsidRPr="004C2BF5">
        <w:rPr>
          <w:rFonts w:ascii="Times New Roman" w:hAnsi="Times New Roman" w:cs="Times New Roman"/>
          <w:sz w:val="28"/>
          <w:szCs w:val="28"/>
        </w:rPr>
        <w:t>[</w:t>
      </w:r>
      <w:r>
        <w:rPr>
          <w:rFonts w:ascii="Times New Roman" w:hAnsi="Times New Roman" w:cs="Times New Roman"/>
          <w:sz w:val="28"/>
          <w:szCs w:val="28"/>
        </w:rPr>
        <w:t>31</w:t>
      </w:r>
      <w:r w:rsidRPr="004C2BF5">
        <w:rPr>
          <w:rFonts w:ascii="Times New Roman" w:hAnsi="Times New Roman" w:cs="Times New Roman"/>
          <w:sz w:val="28"/>
          <w:szCs w:val="28"/>
        </w:rPr>
        <w:t>]</w:t>
      </w:r>
      <w:r>
        <w:rPr>
          <w:rFonts w:ascii="Times New Roman" w:hAnsi="Times New Roman" w:cs="Times New Roman"/>
          <w:sz w:val="28"/>
          <w:szCs w:val="28"/>
        </w:rPr>
        <w:t>,</w:t>
      </w:r>
      <w:r w:rsidRPr="00CB2B3F">
        <w:rPr>
          <w:rFonts w:ascii="Times New Roman" w:hAnsi="Times New Roman" w:cs="Times New Roman"/>
          <w:sz w:val="28"/>
          <w:szCs w:val="28"/>
        </w:rPr>
        <w:t xml:space="preserve"> Секо Ярослава</w:t>
      </w:r>
      <w:r w:rsidRPr="004C2BF5">
        <w:rPr>
          <w:rFonts w:ascii="Times New Roman" w:hAnsi="Times New Roman" w:cs="Times New Roman"/>
          <w:sz w:val="28"/>
          <w:szCs w:val="28"/>
        </w:rPr>
        <w:t>[</w:t>
      </w:r>
      <w:r>
        <w:rPr>
          <w:rFonts w:ascii="Times New Roman" w:hAnsi="Times New Roman" w:cs="Times New Roman"/>
          <w:sz w:val="28"/>
          <w:szCs w:val="28"/>
        </w:rPr>
        <w:t>33, 34</w:t>
      </w:r>
      <w:r w:rsidRPr="004C2BF5">
        <w:rPr>
          <w:rFonts w:ascii="Times New Roman" w:hAnsi="Times New Roman" w:cs="Times New Roman"/>
          <w:sz w:val="28"/>
          <w:szCs w:val="28"/>
        </w:rPr>
        <w:t>]</w:t>
      </w:r>
      <w:r w:rsidRPr="00CB2B3F">
        <w:rPr>
          <w:rFonts w:ascii="Times New Roman" w:hAnsi="Times New Roman" w:cs="Times New Roman"/>
          <w:sz w:val="28"/>
          <w:szCs w:val="28"/>
        </w:rPr>
        <w:t>,  Субтельного Ореста</w:t>
      </w:r>
      <w:r w:rsidRPr="004C2BF5">
        <w:rPr>
          <w:rFonts w:ascii="Times New Roman" w:hAnsi="Times New Roman" w:cs="Times New Roman"/>
          <w:sz w:val="28"/>
          <w:szCs w:val="28"/>
        </w:rPr>
        <w:t>[</w:t>
      </w:r>
      <w:r>
        <w:rPr>
          <w:rFonts w:ascii="Times New Roman" w:hAnsi="Times New Roman" w:cs="Times New Roman"/>
          <w:sz w:val="28"/>
          <w:szCs w:val="28"/>
        </w:rPr>
        <w:t>3</w:t>
      </w:r>
      <w:r w:rsidR="00F01552">
        <w:rPr>
          <w:rFonts w:ascii="Times New Roman" w:hAnsi="Times New Roman" w:cs="Times New Roman"/>
          <w:sz w:val="28"/>
          <w:szCs w:val="28"/>
        </w:rPr>
        <w:t>6</w:t>
      </w:r>
      <w:r w:rsidRPr="004C2BF5">
        <w:rPr>
          <w:rFonts w:ascii="Times New Roman" w:hAnsi="Times New Roman" w:cs="Times New Roman"/>
          <w:sz w:val="28"/>
          <w:szCs w:val="28"/>
        </w:rPr>
        <w:t>]</w:t>
      </w:r>
      <w:r w:rsidRPr="00CB2B3F">
        <w:rPr>
          <w:rFonts w:ascii="Times New Roman" w:hAnsi="Times New Roman" w:cs="Times New Roman"/>
          <w:sz w:val="28"/>
          <w:szCs w:val="28"/>
        </w:rPr>
        <w:t>, Тарнашинської Людмили</w:t>
      </w:r>
      <w:r w:rsidRPr="004C2BF5">
        <w:rPr>
          <w:rFonts w:ascii="Times New Roman" w:hAnsi="Times New Roman" w:cs="Times New Roman"/>
          <w:sz w:val="28"/>
          <w:szCs w:val="28"/>
        </w:rPr>
        <w:t>[</w:t>
      </w:r>
      <w:r>
        <w:rPr>
          <w:rFonts w:ascii="Times New Roman" w:hAnsi="Times New Roman" w:cs="Times New Roman"/>
          <w:sz w:val="28"/>
          <w:szCs w:val="28"/>
        </w:rPr>
        <w:t>3</w:t>
      </w:r>
      <w:r w:rsidR="00F01552">
        <w:rPr>
          <w:rFonts w:ascii="Times New Roman" w:hAnsi="Times New Roman" w:cs="Times New Roman"/>
          <w:sz w:val="28"/>
          <w:szCs w:val="28"/>
        </w:rPr>
        <w:t>7</w:t>
      </w:r>
      <w:r w:rsidRPr="004C2BF5">
        <w:rPr>
          <w:rFonts w:ascii="Times New Roman" w:hAnsi="Times New Roman" w:cs="Times New Roman"/>
          <w:sz w:val="28"/>
          <w:szCs w:val="28"/>
        </w:rPr>
        <w:t>]</w:t>
      </w:r>
      <w:r>
        <w:rPr>
          <w:rFonts w:ascii="Times New Roman" w:hAnsi="Times New Roman" w:cs="Times New Roman"/>
          <w:sz w:val="28"/>
          <w:szCs w:val="28"/>
        </w:rPr>
        <w:t>, Франка Івана</w:t>
      </w:r>
      <w:r w:rsidRPr="004C2BF5">
        <w:rPr>
          <w:rFonts w:ascii="Times New Roman" w:hAnsi="Times New Roman" w:cs="Times New Roman"/>
          <w:sz w:val="28"/>
          <w:szCs w:val="28"/>
        </w:rPr>
        <w:t>[</w:t>
      </w:r>
      <w:r>
        <w:rPr>
          <w:rFonts w:ascii="Times New Roman" w:hAnsi="Times New Roman" w:cs="Times New Roman"/>
          <w:sz w:val="28"/>
          <w:szCs w:val="28"/>
        </w:rPr>
        <w:t>3</w:t>
      </w:r>
      <w:r w:rsidR="00F01552">
        <w:rPr>
          <w:rFonts w:ascii="Times New Roman" w:hAnsi="Times New Roman" w:cs="Times New Roman"/>
          <w:sz w:val="28"/>
          <w:szCs w:val="28"/>
        </w:rPr>
        <w:t>9</w:t>
      </w:r>
      <w:r w:rsidRPr="004C2BF5">
        <w:rPr>
          <w:rFonts w:ascii="Times New Roman" w:hAnsi="Times New Roman" w:cs="Times New Roman"/>
          <w:sz w:val="28"/>
          <w:szCs w:val="28"/>
        </w:rPr>
        <w:t>]</w:t>
      </w:r>
      <w:r>
        <w:rPr>
          <w:rFonts w:ascii="Times New Roman" w:hAnsi="Times New Roman" w:cs="Times New Roman"/>
          <w:sz w:val="28"/>
          <w:szCs w:val="28"/>
        </w:rPr>
        <w:t xml:space="preserve"> та статті Кудлика Романа</w:t>
      </w:r>
      <w:r w:rsidRPr="004C2BF5">
        <w:rPr>
          <w:rFonts w:ascii="Times New Roman" w:hAnsi="Times New Roman" w:cs="Times New Roman"/>
          <w:sz w:val="28"/>
          <w:szCs w:val="28"/>
        </w:rPr>
        <w:t>[</w:t>
      </w:r>
      <w:r>
        <w:rPr>
          <w:rFonts w:ascii="Times New Roman" w:hAnsi="Times New Roman" w:cs="Times New Roman"/>
          <w:sz w:val="28"/>
          <w:szCs w:val="28"/>
        </w:rPr>
        <w:t>22, 23, 25</w:t>
      </w:r>
      <w:r w:rsidRPr="004C2BF5">
        <w:rPr>
          <w:rFonts w:ascii="Times New Roman" w:hAnsi="Times New Roman" w:cs="Times New Roman"/>
          <w:sz w:val="28"/>
          <w:szCs w:val="28"/>
        </w:rPr>
        <w:t>]</w:t>
      </w:r>
      <w:r>
        <w:rPr>
          <w:rFonts w:ascii="Times New Roman" w:hAnsi="Times New Roman" w:cs="Times New Roman"/>
          <w:sz w:val="28"/>
          <w:szCs w:val="28"/>
        </w:rPr>
        <w:t xml:space="preserve">,  </w:t>
      </w:r>
      <w:r w:rsidRPr="00CB2B3F">
        <w:rPr>
          <w:rFonts w:ascii="Times New Roman" w:hAnsi="Times New Roman" w:cs="Times New Roman"/>
          <w:sz w:val="28"/>
          <w:szCs w:val="28"/>
        </w:rPr>
        <w:t>Маслія Михайла</w:t>
      </w:r>
      <w:r w:rsidRPr="004C2BF5">
        <w:rPr>
          <w:rFonts w:ascii="Times New Roman" w:hAnsi="Times New Roman" w:cs="Times New Roman"/>
          <w:sz w:val="28"/>
          <w:szCs w:val="28"/>
        </w:rPr>
        <w:t>[</w:t>
      </w:r>
      <w:r>
        <w:rPr>
          <w:rFonts w:ascii="Times New Roman" w:hAnsi="Times New Roman" w:cs="Times New Roman"/>
          <w:sz w:val="28"/>
          <w:szCs w:val="28"/>
        </w:rPr>
        <w:t>28, 29</w:t>
      </w:r>
      <w:r w:rsidRPr="004C2BF5">
        <w:rPr>
          <w:rFonts w:ascii="Times New Roman" w:hAnsi="Times New Roman" w:cs="Times New Roman"/>
          <w:sz w:val="28"/>
          <w:szCs w:val="28"/>
        </w:rPr>
        <w:t>]</w:t>
      </w:r>
      <w:r w:rsidRPr="00CB2B3F">
        <w:rPr>
          <w:rFonts w:ascii="Times New Roman" w:hAnsi="Times New Roman" w:cs="Times New Roman"/>
          <w:sz w:val="28"/>
          <w:szCs w:val="28"/>
        </w:rPr>
        <w:t>,</w:t>
      </w:r>
      <w:r>
        <w:rPr>
          <w:rFonts w:ascii="Times New Roman" w:hAnsi="Times New Roman" w:cs="Times New Roman"/>
          <w:sz w:val="28"/>
          <w:szCs w:val="28"/>
        </w:rPr>
        <w:t xml:space="preserve"> Терен Тетяни</w:t>
      </w:r>
      <w:r w:rsidRPr="004C2BF5">
        <w:rPr>
          <w:rFonts w:ascii="Times New Roman" w:hAnsi="Times New Roman" w:cs="Times New Roman"/>
          <w:sz w:val="28"/>
          <w:szCs w:val="28"/>
        </w:rPr>
        <w:t>[</w:t>
      </w:r>
      <w:r>
        <w:rPr>
          <w:rFonts w:ascii="Times New Roman" w:hAnsi="Times New Roman" w:cs="Times New Roman"/>
          <w:sz w:val="28"/>
          <w:szCs w:val="28"/>
        </w:rPr>
        <w:t>3</w:t>
      </w:r>
      <w:r w:rsidR="00F01552">
        <w:rPr>
          <w:rFonts w:ascii="Times New Roman" w:hAnsi="Times New Roman" w:cs="Times New Roman"/>
          <w:sz w:val="28"/>
          <w:szCs w:val="28"/>
        </w:rPr>
        <w:t>8</w:t>
      </w:r>
      <w:r w:rsidRPr="004C2BF5">
        <w:rPr>
          <w:rFonts w:ascii="Times New Roman" w:hAnsi="Times New Roman" w:cs="Times New Roman"/>
          <w:sz w:val="28"/>
          <w:szCs w:val="28"/>
        </w:rPr>
        <w:t>]</w:t>
      </w:r>
      <w:r>
        <w:rPr>
          <w:rFonts w:ascii="Times New Roman" w:hAnsi="Times New Roman" w:cs="Times New Roman"/>
          <w:sz w:val="28"/>
          <w:szCs w:val="28"/>
        </w:rPr>
        <w:t xml:space="preserve"> і Худицького Василя</w:t>
      </w:r>
      <w:r w:rsidRPr="004C2BF5">
        <w:rPr>
          <w:rFonts w:ascii="Times New Roman" w:hAnsi="Times New Roman" w:cs="Times New Roman"/>
          <w:sz w:val="28"/>
          <w:szCs w:val="28"/>
        </w:rPr>
        <w:t>[</w:t>
      </w:r>
      <w:r w:rsidR="00F01552">
        <w:rPr>
          <w:rFonts w:ascii="Times New Roman" w:hAnsi="Times New Roman" w:cs="Times New Roman"/>
          <w:sz w:val="28"/>
          <w:szCs w:val="28"/>
        </w:rPr>
        <w:t>40</w:t>
      </w:r>
      <w:r w:rsidRPr="004C2BF5">
        <w:rPr>
          <w:rFonts w:ascii="Times New Roman" w:hAnsi="Times New Roman" w:cs="Times New Roman"/>
          <w:sz w:val="28"/>
          <w:szCs w:val="28"/>
        </w:rPr>
        <w:t>]</w:t>
      </w:r>
      <w:r>
        <w:rPr>
          <w:rFonts w:ascii="Times New Roman" w:hAnsi="Times New Roman" w:cs="Times New Roman"/>
          <w:sz w:val="28"/>
          <w:szCs w:val="28"/>
        </w:rPr>
        <w:t>.</w:t>
      </w:r>
      <w:r w:rsidRPr="00CB2B3F">
        <w:rPr>
          <w:rFonts w:ascii="Times New Roman" w:hAnsi="Times New Roman" w:cs="Times New Roman"/>
          <w:sz w:val="28"/>
          <w:szCs w:val="28"/>
        </w:rPr>
        <w:t xml:space="preserve">  </w:t>
      </w:r>
    </w:p>
    <w:p w:rsidR="009C4059" w:rsidRDefault="009C4059" w:rsidP="00862D64">
      <w:pPr>
        <w:spacing w:after="0" w:line="360" w:lineRule="auto"/>
        <w:ind w:firstLine="709"/>
        <w:jc w:val="both"/>
        <w:rPr>
          <w:rFonts w:ascii="Times New Roman" w:eastAsia="Calibri" w:hAnsi="Times New Roman" w:cs="Times New Roman"/>
          <w:sz w:val="28"/>
          <w:szCs w:val="28"/>
        </w:rPr>
      </w:pPr>
      <w:r w:rsidRPr="00116E85">
        <w:rPr>
          <w:rFonts w:ascii="Times New Roman" w:eastAsia="Calibri" w:hAnsi="Times New Roman" w:cs="Times New Roman"/>
          <w:b/>
          <w:sz w:val="28"/>
          <w:szCs w:val="28"/>
        </w:rPr>
        <w:t xml:space="preserve">Методи дослідження. </w:t>
      </w:r>
      <w:r w:rsidRPr="00116E85">
        <w:rPr>
          <w:rFonts w:ascii="Times New Roman" w:eastAsia="Calibri" w:hAnsi="Times New Roman" w:cs="Times New Roman"/>
          <w:sz w:val="28"/>
          <w:szCs w:val="28"/>
        </w:rPr>
        <w:t>Для аналізу було обрано біографічний,</w:t>
      </w:r>
      <w:r w:rsidR="008E7B97">
        <w:rPr>
          <w:rFonts w:ascii="Times New Roman" w:eastAsia="Calibri" w:hAnsi="Times New Roman" w:cs="Times New Roman"/>
          <w:sz w:val="28"/>
          <w:szCs w:val="28"/>
        </w:rPr>
        <w:t xml:space="preserve"> </w:t>
      </w:r>
      <w:r w:rsidRPr="00116E85">
        <w:rPr>
          <w:rFonts w:ascii="Times New Roman" w:eastAsia="Calibri" w:hAnsi="Times New Roman" w:cs="Times New Roman"/>
          <w:sz w:val="28"/>
          <w:szCs w:val="28"/>
        </w:rPr>
        <w:t xml:space="preserve"> психологічний, </w:t>
      </w:r>
      <w:r w:rsidR="00033B87">
        <w:rPr>
          <w:rFonts w:ascii="Times New Roman" w:eastAsia="Calibri" w:hAnsi="Times New Roman" w:cs="Times New Roman"/>
          <w:sz w:val="28"/>
          <w:szCs w:val="28"/>
        </w:rPr>
        <w:t xml:space="preserve">культурно-історичний, </w:t>
      </w:r>
      <w:r w:rsidRPr="00116E85">
        <w:rPr>
          <w:rFonts w:ascii="Times New Roman" w:eastAsia="Calibri" w:hAnsi="Times New Roman" w:cs="Times New Roman"/>
          <w:sz w:val="28"/>
          <w:szCs w:val="28"/>
        </w:rPr>
        <w:t>структурний, описовий, порівняльний та типологічний методи</w:t>
      </w:r>
      <w:r w:rsidR="0020425B">
        <w:rPr>
          <w:rFonts w:ascii="Times New Roman" w:eastAsia="Calibri" w:hAnsi="Times New Roman" w:cs="Times New Roman"/>
          <w:sz w:val="28"/>
          <w:szCs w:val="28"/>
        </w:rPr>
        <w:t>, а також</w:t>
      </w:r>
      <w:r w:rsidRPr="00116E85">
        <w:rPr>
          <w:rFonts w:ascii="Times New Roman" w:eastAsia="Calibri" w:hAnsi="Times New Roman" w:cs="Times New Roman"/>
          <w:sz w:val="28"/>
          <w:szCs w:val="28"/>
        </w:rPr>
        <w:t xml:space="preserve"> метод</w:t>
      </w:r>
      <w:r w:rsidR="00033B87">
        <w:rPr>
          <w:rFonts w:ascii="Times New Roman" w:eastAsia="Calibri" w:hAnsi="Times New Roman" w:cs="Times New Roman"/>
          <w:sz w:val="28"/>
          <w:szCs w:val="28"/>
        </w:rPr>
        <w:t>и мотивного та</w:t>
      </w:r>
      <w:r w:rsidRPr="00116E85">
        <w:rPr>
          <w:rFonts w:ascii="Times New Roman" w:eastAsia="Calibri" w:hAnsi="Times New Roman" w:cs="Times New Roman"/>
          <w:sz w:val="28"/>
          <w:szCs w:val="28"/>
        </w:rPr>
        <w:t xml:space="preserve"> </w:t>
      </w:r>
      <w:r>
        <w:rPr>
          <w:rFonts w:ascii="Times New Roman" w:eastAsia="Calibri" w:hAnsi="Times New Roman" w:cs="Times New Roman"/>
          <w:sz w:val="28"/>
          <w:szCs w:val="28"/>
        </w:rPr>
        <w:t>герменевтичного</w:t>
      </w:r>
      <w:r w:rsidRPr="00116E85">
        <w:rPr>
          <w:rFonts w:ascii="Times New Roman" w:eastAsia="Calibri" w:hAnsi="Times New Roman" w:cs="Times New Roman"/>
          <w:sz w:val="28"/>
          <w:szCs w:val="28"/>
        </w:rPr>
        <w:t xml:space="preserve"> аналізу.</w:t>
      </w:r>
    </w:p>
    <w:p w:rsidR="00033B87" w:rsidRDefault="008E7B97" w:rsidP="00862D6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За допомогою біографічного психологічного </w:t>
      </w:r>
      <w:r w:rsidR="00033B87">
        <w:rPr>
          <w:rFonts w:ascii="Times New Roman" w:eastAsia="Calibri" w:hAnsi="Times New Roman" w:cs="Times New Roman"/>
          <w:sz w:val="28"/>
          <w:szCs w:val="28"/>
        </w:rPr>
        <w:t xml:space="preserve">та культурно-історичного </w:t>
      </w:r>
      <w:r>
        <w:rPr>
          <w:rFonts w:ascii="Times New Roman" w:eastAsia="Calibri" w:hAnsi="Times New Roman" w:cs="Times New Roman"/>
          <w:sz w:val="28"/>
          <w:szCs w:val="28"/>
        </w:rPr>
        <w:t>метод</w:t>
      </w:r>
      <w:r w:rsidR="008615D8">
        <w:rPr>
          <w:rFonts w:ascii="Times New Roman" w:eastAsia="Calibri" w:hAnsi="Times New Roman" w:cs="Times New Roman"/>
          <w:sz w:val="28"/>
          <w:szCs w:val="28"/>
        </w:rPr>
        <w:t>ів</w:t>
      </w:r>
      <w:r>
        <w:rPr>
          <w:rFonts w:ascii="Times New Roman" w:eastAsia="Calibri" w:hAnsi="Times New Roman" w:cs="Times New Roman"/>
          <w:sz w:val="28"/>
          <w:szCs w:val="28"/>
        </w:rPr>
        <w:t xml:space="preserve"> ми простежили зв’язок</w:t>
      </w:r>
      <w:r w:rsidR="00033B87">
        <w:rPr>
          <w:rFonts w:ascii="Times New Roman" w:eastAsia="Calibri" w:hAnsi="Times New Roman" w:cs="Times New Roman"/>
          <w:sz w:val="28"/>
          <w:szCs w:val="28"/>
        </w:rPr>
        <w:t xml:space="preserve"> літературних текстів Романа Кудлика та його безпосередньої біографії, визначили вплив на формування творчого стилю поета історичних та соціальних умов 60-х років ХХ століття та відображення епохи шістдесятництва у його поезіях.</w:t>
      </w:r>
    </w:p>
    <w:p w:rsidR="00033B87" w:rsidRDefault="00033B87" w:rsidP="00862D6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За допомогою </w:t>
      </w:r>
      <w:r w:rsidR="008615D8">
        <w:rPr>
          <w:rFonts w:ascii="Times New Roman" w:eastAsia="Calibri" w:hAnsi="Times New Roman" w:cs="Times New Roman"/>
          <w:sz w:val="28"/>
          <w:szCs w:val="28"/>
        </w:rPr>
        <w:t xml:space="preserve">описового та </w:t>
      </w:r>
      <w:r>
        <w:rPr>
          <w:rFonts w:ascii="Times New Roman" w:eastAsia="Calibri" w:hAnsi="Times New Roman" w:cs="Times New Roman"/>
          <w:sz w:val="28"/>
          <w:szCs w:val="28"/>
        </w:rPr>
        <w:t>структурного метод</w:t>
      </w:r>
      <w:r w:rsidR="008615D8">
        <w:rPr>
          <w:rFonts w:ascii="Times New Roman" w:eastAsia="Calibri" w:hAnsi="Times New Roman" w:cs="Times New Roman"/>
          <w:sz w:val="28"/>
          <w:szCs w:val="28"/>
        </w:rPr>
        <w:t>ів</w:t>
      </w:r>
      <w:r>
        <w:rPr>
          <w:rFonts w:ascii="Times New Roman" w:eastAsia="Calibri" w:hAnsi="Times New Roman" w:cs="Times New Roman"/>
          <w:sz w:val="28"/>
          <w:szCs w:val="28"/>
        </w:rPr>
        <w:t xml:space="preserve"> ми проаналізували твори Романа Кудлика, виявили особливості його поетичного стилю</w:t>
      </w:r>
      <w:r w:rsidR="008615D8">
        <w:rPr>
          <w:rFonts w:ascii="Times New Roman" w:eastAsia="Calibri" w:hAnsi="Times New Roman" w:cs="Times New Roman"/>
          <w:sz w:val="28"/>
          <w:szCs w:val="28"/>
        </w:rPr>
        <w:t>.</w:t>
      </w:r>
    </w:p>
    <w:p w:rsidR="008615D8" w:rsidRDefault="008615D8" w:rsidP="00862D6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допомогою порівняльного та типологічного методів ми дослідили тематичну, жанрову та стильову типологію творчості поета, здійснили порівняльний аналіз його з іншими митцями епохи та з поетами наступних поколінь.</w:t>
      </w:r>
    </w:p>
    <w:p w:rsidR="008E7B97" w:rsidRPr="00116E85" w:rsidRDefault="008615D8" w:rsidP="00862D6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За допомогою методів мотивного та герменевтичного аналізу ми виявили коло мотивів</w:t>
      </w:r>
      <w:r w:rsidR="001937D7">
        <w:rPr>
          <w:rFonts w:ascii="Times New Roman" w:eastAsia="Calibri" w:hAnsi="Times New Roman" w:cs="Times New Roman"/>
          <w:sz w:val="28"/>
          <w:szCs w:val="28"/>
        </w:rPr>
        <w:t>, образів</w:t>
      </w:r>
      <w:r>
        <w:rPr>
          <w:rFonts w:ascii="Times New Roman" w:eastAsia="Calibri" w:hAnsi="Times New Roman" w:cs="Times New Roman"/>
          <w:sz w:val="28"/>
          <w:szCs w:val="28"/>
        </w:rPr>
        <w:t>, притаманних творчому стилю Романа Кудлика та створили його літературний портрет у свідомості читача.</w:t>
      </w:r>
    </w:p>
    <w:p w:rsidR="009C4059" w:rsidRPr="00116E85" w:rsidRDefault="009C4059" w:rsidP="00862D64">
      <w:pPr>
        <w:spacing w:after="0" w:line="360" w:lineRule="auto"/>
        <w:ind w:firstLine="709"/>
        <w:jc w:val="both"/>
        <w:rPr>
          <w:rFonts w:ascii="Times New Roman" w:eastAsia="Calibri" w:hAnsi="Times New Roman" w:cs="Times New Roman"/>
          <w:b/>
          <w:sz w:val="28"/>
          <w:szCs w:val="28"/>
        </w:rPr>
      </w:pPr>
      <w:r w:rsidRPr="00116E85">
        <w:rPr>
          <w:rFonts w:ascii="Times New Roman" w:eastAsia="Calibri" w:hAnsi="Times New Roman" w:cs="Times New Roman"/>
          <w:b/>
          <w:sz w:val="28"/>
          <w:szCs w:val="28"/>
        </w:rPr>
        <w:t xml:space="preserve">Теоретичне значення роботи. </w:t>
      </w:r>
      <w:r>
        <w:rPr>
          <w:rFonts w:ascii="Times New Roman" w:eastAsia="Calibri" w:hAnsi="Times New Roman" w:cs="Times New Roman"/>
          <w:sz w:val="28"/>
          <w:szCs w:val="28"/>
        </w:rPr>
        <w:t>Магістерська робота може</w:t>
      </w:r>
      <w:r w:rsidRPr="00116E85">
        <w:rPr>
          <w:rFonts w:ascii="Times New Roman" w:eastAsia="Calibri" w:hAnsi="Times New Roman" w:cs="Times New Roman"/>
          <w:sz w:val="28"/>
          <w:szCs w:val="28"/>
        </w:rPr>
        <w:t xml:space="preserve"> стати основою для подальшого більш детального дослідження </w:t>
      </w:r>
      <w:r>
        <w:rPr>
          <w:rFonts w:ascii="Times New Roman" w:eastAsia="Calibri" w:hAnsi="Times New Roman" w:cs="Times New Roman"/>
          <w:sz w:val="28"/>
          <w:szCs w:val="28"/>
        </w:rPr>
        <w:t>творчості поета, його внеску в літературний простір України другої половини ХХ – початку ХХІ століття як представника покоління шістдесятників</w:t>
      </w:r>
      <w:r w:rsidRPr="00116E85">
        <w:rPr>
          <w:rFonts w:ascii="Times New Roman" w:eastAsia="Calibri" w:hAnsi="Times New Roman" w:cs="Times New Roman"/>
          <w:sz w:val="28"/>
          <w:szCs w:val="28"/>
        </w:rPr>
        <w:t>.</w:t>
      </w:r>
    </w:p>
    <w:p w:rsidR="009C4059" w:rsidRDefault="009C4059" w:rsidP="00862D64">
      <w:pPr>
        <w:spacing w:after="0" w:line="360" w:lineRule="auto"/>
        <w:ind w:firstLine="709"/>
        <w:jc w:val="both"/>
        <w:rPr>
          <w:rFonts w:ascii="Times New Roman" w:eastAsia="Calibri" w:hAnsi="Times New Roman" w:cs="Times New Roman"/>
          <w:sz w:val="28"/>
          <w:szCs w:val="28"/>
        </w:rPr>
      </w:pPr>
      <w:r w:rsidRPr="00116E85">
        <w:rPr>
          <w:rFonts w:ascii="Times New Roman" w:eastAsia="Calibri" w:hAnsi="Times New Roman" w:cs="Times New Roman"/>
          <w:b/>
          <w:sz w:val="28"/>
          <w:szCs w:val="28"/>
        </w:rPr>
        <w:t>Практичне значення одержаних результатів.</w:t>
      </w:r>
      <w:r w:rsidRPr="00116E85">
        <w:rPr>
          <w:rFonts w:ascii="Times New Roman" w:eastAsia="Calibri" w:hAnsi="Times New Roman" w:cs="Times New Roman"/>
          <w:sz w:val="28"/>
          <w:szCs w:val="28"/>
        </w:rPr>
        <w:t xml:space="preserve"> Результати </w:t>
      </w:r>
      <w:r>
        <w:rPr>
          <w:rFonts w:ascii="Times New Roman" w:eastAsia="Calibri" w:hAnsi="Times New Roman" w:cs="Times New Roman"/>
          <w:sz w:val="28"/>
          <w:szCs w:val="28"/>
        </w:rPr>
        <w:t>дослідження</w:t>
      </w:r>
      <w:r w:rsidRPr="00116E85">
        <w:rPr>
          <w:rFonts w:ascii="Times New Roman" w:eastAsia="Calibri" w:hAnsi="Times New Roman" w:cs="Times New Roman"/>
          <w:sz w:val="28"/>
          <w:szCs w:val="28"/>
        </w:rPr>
        <w:t xml:space="preserve"> можуть бути використані як матеріал для </w:t>
      </w:r>
      <w:r>
        <w:rPr>
          <w:rFonts w:ascii="Times New Roman" w:eastAsia="Calibri" w:hAnsi="Times New Roman" w:cs="Times New Roman"/>
          <w:sz w:val="28"/>
          <w:szCs w:val="28"/>
        </w:rPr>
        <w:t xml:space="preserve">подальших </w:t>
      </w:r>
      <w:r w:rsidRPr="00116E85">
        <w:rPr>
          <w:rFonts w:ascii="Times New Roman" w:eastAsia="Calibri" w:hAnsi="Times New Roman" w:cs="Times New Roman"/>
          <w:sz w:val="28"/>
          <w:szCs w:val="28"/>
        </w:rPr>
        <w:t xml:space="preserve">літературних досліджень </w:t>
      </w:r>
      <w:r>
        <w:rPr>
          <w:rFonts w:ascii="Times New Roman" w:eastAsia="Calibri" w:hAnsi="Times New Roman" w:cs="Times New Roman"/>
          <w:sz w:val="28"/>
          <w:szCs w:val="28"/>
        </w:rPr>
        <w:t xml:space="preserve">художньої спадщини Романа Кудлика, курсових та магістерських робіт студентів, </w:t>
      </w:r>
      <w:r w:rsidRPr="00116E85">
        <w:rPr>
          <w:rFonts w:ascii="Times New Roman" w:eastAsia="Calibri" w:hAnsi="Times New Roman" w:cs="Times New Roman"/>
          <w:sz w:val="28"/>
          <w:szCs w:val="28"/>
        </w:rPr>
        <w:t>для літературно-критичних статей</w:t>
      </w:r>
      <w:r>
        <w:rPr>
          <w:rFonts w:ascii="Times New Roman" w:eastAsia="Calibri" w:hAnsi="Times New Roman" w:cs="Times New Roman"/>
          <w:sz w:val="28"/>
          <w:szCs w:val="28"/>
        </w:rPr>
        <w:t>, літературних портретів</w:t>
      </w:r>
      <w:r w:rsidRPr="00116E85">
        <w:rPr>
          <w:rFonts w:ascii="Times New Roman" w:eastAsia="Calibri" w:hAnsi="Times New Roman" w:cs="Times New Roman"/>
          <w:sz w:val="28"/>
          <w:szCs w:val="28"/>
        </w:rPr>
        <w:t xml:space="preserve">, та як додатковий дослідний матеріал для </w:t>
      </w:r>
      <w:r>
        <w:rPr>
          <w:rFonts w:ascii="Times New Roman" w:eastAsia="Calibri" w:hAnsi="Times New Roman" w:cs="Times New Roman"/>
          <w:sz w:val="28"/>
          <w:szCs w:val="28"/>
        </w:rPr>
        <w:t xml:space="preserve">навчальних </w:t>
      </w:r>
      <w:r w:rsidRPr="00116E85">
        <w:rPr>
          <w:rFonts w:ascii="Times New Roman" w:eastAsia="Calibri" w:hAnsi="Times New Roman" w:cs="Times New Roman"/>
          <w:sz w:val="28"/>
          <w:szCs w:val="28"/>
        </w:rPr>
        <w:t>курсів</w:t>
      </w:r>
      <w:r>
        <w:rPr>
          <w:rFonts w:ascii="Times New Roman" w:eastAsia="Calibri" w:hAnsi="Times New Roman" w:cs="Times New Roman"/>
          <w:sz w:val="28"/>
          <w:szCs w:val="28"/>
        </w:rPr>
        <w:t xml:space="preserve"> філологічного</w:t>
      </w:r>
      <w:r w:rsidRPr="00116E85">
        <w:rPr>
          <w:rFonts w:ascii="Times New Roman" w:eastAsia="Calibri" w:hAnsi="Times New Roman" w:cs="Times New Roman"/>
          <w:sz w:val="28"/>
          <w:szCs w:val="28"/>
        </w:rPr>
        <w:t xml:space="preserve"> факультету.</w:t>
      </w:r>
    </w:p>
    <w:p w:rsidR="009C4059" w:rsidRDefault="009C4059" w:rsidP="00862D64">
      <w:pPr>
        <w:spacing w:after="0" w:line="360" w:lineRule="auto"/>
        <w:ind w:firstLine="709"/>
        <w:jc w:val="both"/>
        <w:rPr>
          <w:rFonts w:ascii="Times New Roman" w:eastAsia="Calibri" w:hAnsi="Times New Roman" w:cs="Times New Roman"/>
          <w:sz w:val="28"/>
        </w:rPr>
      </w:pPr>
      <w:r w:rsidRPr="00741972">
        <w:rPr>
          <w:rFonts w:ascii="Times New Roman" w:eastAsia="Calibri" w:hAnsi="Times New Roman" w:cs="Times New Roman"/>
          <w:b/>
          <w:sz w:val="28"/>
        </w:rPr>
        <w:t>Структура</w:t>
      </w:r>
      <w:r w:rsidRPr="00741972">
        <w:rPr>
          <w:rFonts w:ascii="Times New Roman" w:eastAsia="Calibri" w:hAnsi="Times New Roman" w:cs="Times New Roman"/>
          <w:sz w:val="28"/>
        </w:rPr>
        <w:t xml:space="preserve"> </w:t>
      </w:r>
      <w:r w:rsidRPr="00F36308">
        <w:rPr>
          <w:rFonts w:ascii="Times New Roman" w:eastAsia="Calibri" w:hAnsi="Times New Roman" w:cs="Times New Roman"/>
          <w:sz w:val="28"/>
        </w:rPr>
        <w:t>роботи складається зі вступу, трьох розділів, висновків</w:t>
      </w:r>
      <w:r w:rsidR="00C218AF">
        <w:rPr>
          <w:rFonts w:ascii="Times New Roman" w:eastAsia="Calibri" w:hAnsi="Times New Roman" w:cs="Times New Roman"/>
          <w:sz w:val="28"/>
        </w:rPr>
        <w:t xml:space="preserve">, </w:t>
      </w:r>
      <w:r w:rsidRPr="00F36308">
        <w:rPr>
          <w:rFonts w:ascii="Times New Roman" w:eastAsia="Calibri" w:hAnsi="Times New Roman" w:cs="Times New Roman"/>
          <w:sz w:val="28"/>
        </w:rPr>
        <w:t>списку використаної літератури</w:t>
      </w:r>
      <w:r w:rsidR="00C218AF">
        <w:rPr>
          <w:rFonts w:ascii="Times New Roman" w:eastAsia="Calibri" w:hAnsi="Times New Roman" w:cs="Times New Roman"/>
          <w:sz w:val="28"/>
        </w:rPr>
        <w:t xml:space="preserve"> та додатків, куди ввійшли спогади та присвяти Романові Кудлику</w:t>
      </w:r>
      <w:r w:rsidR="00741972">
        <w:rPr>
          <w:rFonts w:ascii="Times New Roman" w:eastAsia="Calibri" w:hAnsi="Times New Roman" w:cs="Times New Roman"/>
          <w:sz w:val="28"/>
        </w:rPr>
        <w:t xml:space="preserve"> із ще не видано</w:t>
      </w:r>
      <w:r w:rsidR="00057459">
        <w:rPr>
          <w:rFonts w:ascii="Times New Roman" w:eastAsia="Calibri" w:hAnsi="Times New Roman" w:cs="Times New Roman"/>
          <w:sz w:val="28"/>
        </w:rPr>
        <w:t>ї</w:t>
      </w:r>
      <w:r w:rsidR="00741972">
        <w:rPr>
          <w:rFonts w:ascii="Times New Roman" w:eastAsia="Calibri" w:hAnsi="Times New Roman" w:cs="Times New Roman"/>
          <w:sz w:val="28"/>
        </w:rPr>
        <w:t xml:space="preserve"> книги «Світло рамен твоїх»</w:t>
      </w:r>
      <w:r w:rsidRPr="00F36308">
        <w:rPr>
          <w:rFonts w:ascii="Times New Roman" w:eastAsia="Calibri" w:hAnsi="Times New Roman" w:cs="Times New Roman"/>
          <w:sz w:val="28"/>
        </w:rPr>
        <w:t>.</w:t>
      </w:r>
      <w:r w:rsidRPr="00741972">
        <w:rPr>
          <w:rFonts w:ascii="Times New Roman" w:eastAsia="Calibri" w:hAnsi="Times New Roman" w:cs="Times New Roman"/>
          <w:sz w:val="28"/>
        </w:rPr>
        <w:t xml:space="preserve"> </w:t>
      </w:r>
    </w:p>
    <w:p w:rsidR="00C83767" w:rsidRPr="00C83767" w:rsidRDefault="00C83767" w:rsidP="00862D64">
      <w:pPr>
        <w:spacing w:after="0" w:line="360" w:lineRule="auto"/>
        <w:ind w:firstLine="709"/>
        <w:jc w:val="both"/>
        <w:rPr>
          <w:rFonts w:ascii="Times New Roman" w:eastAsia="Calibri" w:hAnsi="Times New Roman" w:cs="Times New Roman"/>
          <w:b/>
          <w:sz w:val="28"/>
        </w:rPr>
      </w:pPr>
      <w:r w:rsidRPr="00C83767">
        <w:rPr>
          <w:rFonts w:ascii="Times New Roman" w:eastAsia="Calibri" w:hAnsi="Times New Roman" w:cs="Times New Roman"/>
          <w:b/>
          <w:sz w:val="28"/>
        </w:rPr>
        <w:t>Зміст роботи.</w:t>
      </w:r>
    </w:p>
    <w:p w:rsidR="00C83767" w:rsidRDefault="00C83767" w:rsidP="00862D64">
      <w:pPr>
        <w:spacing w:after="0" w:line="360" w:lineRule="auto"/>
        <w:ind w:firstLine="709"/>
        <w:jc w:val="both"/>
        <w:rPr>
          <w:rFonts w:ascii="Times New Roman" w:eastAsia="Calibri" w:hAnsi="Times New Roman" w:cs="Times New Roman"/>
          <w:sz w:val="28"/>
        </w:rPr>
      </w:pPr>
      <w:r w:rsidRPr="00C83767">
        <w:rPr>
          <w:rFonts w:ascii="Times New Roman" w:eastAsia="Calibri" w:hAnsi="Times New Roman" w:cs="Times New Roman"/>
          <w:sz w:val="28"/>
        </w:rPr>
        <w:t xml:space="preserve">У вступі обґрунтовано актуальність теми дослідження, її теоретичне та практичне значення, визначено мету та основні завдання. </w:t>
      </w:r>
    </w:p>
    <w:p w:rsidR="00C83767" w:rsidRDefault="00C83767" w:rsidP="00862D64">
      <w:pPr>
        <w:spacing w:after="0" w:line="360" w:lineRule="auto"/>
        <w:ind w:firstLine="709"/>
        <w:jc w:val="both"/>
        <w:rPr>
          <w:rFonts w:ascii="Times New Roman" w:eastAsia="Calibri" w:hAnsi="Times New Roman" w:cs="Times New Roman"/>
          <w:sz w:val="28"/>
        </w:rPr>
      </w:pPr>
      <w:r w:rsidRPr="00C83767">
        <w:rPr>
          <w:rFonts w:ascii="Times New Roman" w:eastAsia="Calibri" w:hAnsi="Times New Roman" w:cs="Times New Roman"/>
          <w:sz w:val="28"/>
        </w:rPr>
        <w:lastRenderedPageBreak/>
        <w:t>Перший розділ – «</w:t>
      </w:r>
      <w:r>
        <w:rPr>
          <w:rFonts w:ascii="Times New Roman" w:eastAsia="Calibri" w:hAnsi="Times New Roman" w:cs="Times New Roman"/>
          <w:sz w:val="28"/>
        </w:rPr>
        <w:t>І</w:t>
      </w:r>
      <w:r w:rsidRPr="00C83767">
        <w:rPr>
          <w:rFonts w:ascii="Times New Roman" w:eastAsia="Calibri" w:hAnsi="Times New Roman" w:cs="Times New Roman"/>
          <w:sz w:val="28"/>
        </w:rPr>
        <w:t xml:space="preserve">дейно-естетичний феномен шістдесятників і поезія </w:t>
      </w:r>
      <w:r>
        <w:rPr>
          <w:rFonts w:ascii="Times New Roman" w:eastAsia="Calibri" w:hAnsi="Times New Roman" w:cs="Times New Roman"/>
          <w:sz w:val="28"/>
        </w:rPr>
        <w:t>Р</w:t>
      </w:r>
      <w:r w:rsidRPr="00C83767">
        <w:rPr>
          <w:rFonts w:ascii="Times New Roman" w:eastAsia="Calibri" w:hAnsi="Times New Roman" w:cs="Times New Roman"/>
          <w:sz w:val="28"/>
        </w:rPr>
        <w:t xml:space="preserve">омана </w:t>
      </w:r>
      <w:r>
        <w:rPr>
          <w:rFonts w:ascii="Times New Roman" w:eastAsia="Calibri" w:hAnsi="Times New Roman" w:cs="Times New Roman"/>
          <w:sz w:val="28"/>
        </w:rPr>
        <w:t>К</w:t>
      </w:r>
      <w:r w:rsidRPr="00C83767">
        <w:rPr>
          <w:rFonts w:ascii="Times New Roman" w:eastAsia="Calibri" w:hAnsi="Times New Roman" w:cs="Times New Roman"/>
          <w:sz w:val="28"/>
        </w:rPr>
        <w:t>удлика» – має теоретичн</w:t>
      </w:r>
      <w:r>
        <w:rPr>
          <w:rFonts w:ascii="Times New Roman" w:eastAsia="Calibri" w:hAnsi="Times New Roman" w:cs="Times New Roman"/>
          <w:sz w:val="28"/>
        </w:rPr>
        <w:t>о-біографічний</w:t>
      </w:r>
      <w:r w:rsidRPr="00C83767">
        <w:rPr>
          <w:rFonts w:ascii="Times New Roman" w:eastAsia="Calibri" w:hAnsi="Times New Roman" w:cs="Times New Roman"/>
          <w:sz w:val="28"/>
        </w:rPr>
        <w:t xml:space="preserve"> характер.</w:t>
      </w:r>
      <w:r>
        <w:rPr>
          <w:rFonts w:ascii="Times New Roman" w:eastAsia="Calibri" w:hAnsi="Times New Roman" w:cs="Times New Roman"/>
          <w:sz w:val="28"/>
        </w:rPr>
        <w:t xml:space="preserve"> У ньому ми аналізуємо явище шістдесятництва та його вплив на становлення творчого «Я» Романа Кудлика.</w:t>
      </w:r>
    </w:p>
    <w:p w:rsidR="00C83767" w:rsidRDefault="008C5570" w:rsidP="00862D6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Другий розділ</w:t>
      </w:r>
      <w:r w:rsidR="00C83767" w:rsidRPr="00C83767">
        <w:rPr>
          <w:rFonts w:ascii="Times New Roman" w:eastAsia="Calibri" w:hAnsi="Times New Roman" w:cs="Times New Roman"/>
          <w:sz w:val="28"/>
          <w:szCs w:val="28"/>
        </w:rPr>
        <w:t xml:space="preserve"> має назву </w:t>
      </w:r>
      <w:r w:rsidR="008337FA">
        <w:rPr>
          <w:rFonts w:ascii="Times New Roman" w:eastAsia="Calibri" w:hAnsi="Times New Roman" w:cs="Times New Roman"/>
          <w:sz w:val="28"/>
          <w:szCs w:val="28"/>
        </w:rPr>
        <w:t>«</w:t>
      </w:r>
      <w:r w:rsidR="008337FA" w:rsidRPr="008337FA">
        <w:rPr>
          <w:rFonts w:ascii="Times New Roman" w:eastAsia="Calibri" w:hAnsi="Times New Roman" w:cs="Times New Roman"/>
          <w:sz w:val="28"/>
          <w:szCs w:val="28"/>
        </w:rPr>
        <w:t>Літературний портрет-есе поета</w:t>
      </w:r>
      <w:r w:rsidR="008337FA">
        <w:rPr>
          <w:rFonts w:ascii="Times New Roman" w:eastAsia="Calibri" w:hAnsi="Times New Roman" w:cs="Times New Roman"/>
          <w:sz w:val="28"/>
          <w:szCs w:val="28"/>
        </w:rPr>
        <w:t>» і складається з 4 підрозділів</w:t>
      </w:r>
      <w:r>
        <w:rPr>
          <w:rFonts w:ascii="Times New Roman" w:eastAsia="Calibri" w:hAnsi="Times New Roman" w:cs="Times New Roman"/>
          <w:sz w:val="28"/>
          <w:szCs w:val="28"/>
        </w:rPr>
        <w:t xml:space="preserve">, у яких за допомогою мотивного та герменевтичного аналізу ми </w:t>
      </w:r>
      <w:r w:rsidR="008C1B78">
        <w:rPr>
          <w:rFonts w:ascii="Times New Roman" w:eastAsia="Calibri" w:hAnsi="Times New Roman" w:cs="Times New Roman"/>
          <w:sz w:val="28"/>
          <w:szCs w:val="28"/>
        </w:rPr>
        <w:t>створили  літературний портрет-есе поета</w:t>
      </w:r>
      <w:r w:rsidR="008337FA">
        <w:rPr>
          <w:rFonts w:ascii="Times New Roman" w:eastAsia="Calibri" w:hAnsi="Times New Roman" w:cs="Times New Roman"/>
          <w:sz w:val="28"/>
          <w:szCs w:val="28"/>
        </w:rPr>
        <w:t>: «</w:t>
      </w:r>
      <w:r w:rsidR="008C1B78">
        <w:rPr>
          <w:rFonts w:ascii="Times New Roman" w:eastAsia="Calibri" w:hAnsi="Times New Roman" w:cs="Times New Roman"/>
          <w:sz w:val="28"/>
          <w:szCs w:val="28"/>
        </w:rPr>
        <w:t xml:space="preserve">2.1. </w:t>
      </w:r>
      <w:r w:rsidR="008337FA" w:rsidRPr="008337FA">
        <w:rPr>
          <w:rFonts w:ascii="Times New Roman" w:eastAsia="Calibri" w:hAnsi="Times New Roman" w:cs="Times New Roman"/>
          <w:sz w:val="28"/>
          <w:szCs w:val="28"/>
        </w:rPr>
        <w:t>Медитативні та прокламац</w:t>
      </w:r>
      <w:r w:rsidR="008337FA">
        <w:rPr>
          <w:rFonts w:ascii="Times New Roman" w:eastAsia="Calibri" w:hAnsi="Times New Roman" w:cs="Times New Roman"/>
          <w:sz w:val="28"/>
          <w:szCs w:val="28"/>
        </w:rPr>
        <w:t>ійні концепти лірики Р. Кудлика»; «</w:t>
      </w:r>
      <w:r w:rsidR="008337FA" w:rsidRPr="008337FA">
        <w:rPr>
          <w:rFonts w:ascii="Times New Roman" w:eastAsia="Calibri" w:hAnsi="Times New Roman" w:cs="Times New Roman"/>
          <w:sz w:val="28"/>
          <w:szCs w:val="28"/>
        </w:rPr>
        <w:t>2.2.</w:t>
      </w:r>
      <w:r w:rsidR="008337FA" w:rsidRPr="008337FA">
        <w:rPr>
          <w:rFonts w:ascii="Times New Roman" w:eastAsia="Calibri" w:hAnsi="Times New Roman" w:cs="Times New Roman"/>
          <w:sz w:val="28"/>
          <w:szCs w:val="28"/>
        </w:rPr>
        <w:tab/>
        <w:t>Інтимно-еротична лірика (</w:t>
      </w:r>
      <w:r w:rsidR="008337FA">
        <w:rPr>
          <w:rFonts w:ascii="Times New Roman" w:eastAsia="Calibri" w:hAnsi="Times New Roman" w:cs="Times New Roman"/>
          <w:sz w:val="28"/>
          <w:szCs w:val="28"/>
        </w:rPr>
        <w:t>зб</w:t>
      </w:r>
      <w:r w:rsidR="008C1B78">
        <w:rPr>
          <w:rFonts w:ascii="Times New Roman" w:eastAsia="Calibri" w:hAnsi="Times New Roman" w:cs="Times New Roman"/>
          <w:sz w:val="28"/>
          <w:szCs w:val="28"/>
        </w:rPr>
        <w:t>ірка</w:t>
      </w:r>
      <w:r w:rsidR="008337FA">
        <w:rPr>
          <w:rFonts w:ascii="Times New Roman" w:eastAsia="Calibri" w:hAnsi="Times New Roman" w:cs="Times New Roman"/>
          <w:sz w:val="28"/>
          <w:szCs w:val="28"/>
        </w:rPr>
        <w:t xml:space="preserve"> «Нічне збирання винограду»)»; «</w:t>
      </w:r>
      <w:r w:rsidR="008337FA" w:rsidRPr="008337FA">
        <w:rPr>
          <w:rFonts w:ascii="Times New Roman" w:eastAsia="Calibri" w:hAnsi="Times New Roman" w:cs="Times New Roman"/>
          <w:sz w:val="28"/>
          <w:szCs w:val="28"/>
        </w:rPr>
        <w:t>2.3.</w:t>
      </w:r>
      <w:r w:rsidR="008337FA" w:rsidRPr="008337FA">
        <w:rPr>
          <w:rFonts w:ascii="Times New Roman" w:eastAsia="Calibri" w:hAnsi="Times New Roman" w:cs="Times New Roman"/>
          <w:sz w:val="28"/>
          <w:szCs w:val="28"/>
        </w:rPr>
        <w:tab/>
        <w:t>Ліро-епіка поета. Поеми «Зелені радощі трави»,</w:t>
      </w:r>
      <w:r w:rsidR="008337FA">
        <w:rPr>
          <w:rFonts w:ascii="Times New Roman" w:eastAsia="Calibri" w:hAnsi="Times New Roman" w:cs="Times New Roman"/>
          <w:sz w:val="28"/>
          <w:szCs w:val="28"/>
        </w:rPr>
        <w:t xml:space="preserve"> «Етап» і «Час збирати каміння»»; «</w:t>
      </w:r>
      <w:r w:rsidR="008C1B78">
        <w:rPr>
          <w:rFonts w:ascii="Times New Roman" w:eastAsia="Calibri" w:hAnsi="Times New Roman" w:cs="Times New Roman"/>
          <w:sz w:val="28"/>
          <w:szCs w:val="28"/>
        </w:rPr>
        <w:t xml:space="preserve">2.4. </w:t>
      </w:r>
      <w:r w:rsidR="008337FA" w:rsidRPr="008337FA">
        <w:rPr>
          <w:rFonts w:ascii="Times New Roman" w:eastAsia="Calibri" w:hAnsi="Times New Roman" w:cs="Times New Roman"/>
          <w:sz w:val="28"/>
          <w:szCs w:val="28"/>
        </w:rPr>
        <w:t>Віршо-новелістика  Р. Кудлика</w:t>
      </w:r>
      <w:r w:rsidR="008337FA">
        <w:rPr>
          <w:rFonts w:ascii="Times New Roman" w:eastAsia="Calibri" w:hAnsi="Times New Roman" w:cs="Times New Roman"/>
          <w:sz w:val="28"/>
          <w:szCs w:val="28"/>
        </w:rPr>
        <w:t>»</w:t>
      </w:r>
      <w:r w:rsidR="008337FA" w:rsidRPr="008337FA">
        <w:rPr>
          <w:rFonts w:ascii="Times New Roman" w:eastAsia="Calibri" w:hAnsi="Times New Roman" w:cs="Times New Roman"/>
          <w:sz w:val="28"/>
          <w:szCs w:val="28"/>
        </w:rPr>
        <w:t>.</w:t>
      </w:r>
    </w:p>
    <w:p w:rsidR="008C1B78" w:rsidRDefault="008337FA" w:rsidP="00862D64">
      <w:pPr>
        <w:spacing w:after="0" w:line="360" w:lineRule="auto"/>
        <w:ind w:firstLine="709"/>
        <w:jc w:val="both"/>
        <w:rPr>
          <w:rFonts w:ascii="Times New Roman" w:eastAsia="Calibri" w:hAnsi="Times New Roman" w:cs="Times New Roman"/>
          <w:sz w:val="28"/>
          <w:szCs w:val="28"/>
        </w:rPr>
      </w:pPr>
      <w:r w:rsidRPr="008337FA">
        <w:rPr>
          <w:rFonts w:ascii="Times New Roman" w:eastAsia="Calibri" w:hAnsi="Times New Roman" w:cs="Times New Roman"/>
          <w:sz w:val="28"/>
          <w:szCs w:val="28"/>
        </w:rPr>
        <w:t>У третьому розділі –</w:t>
      </w:r>
      <w:r w:rsidRPr="008337FA">
        <w:t xml:space="preserve"> </w:t>
      </w:r>
      <w:r>
        <w:t>«</w:t>
      </w:r>
      <w:r w:rsidR="008C1B78" w:rsidRPr="008C1B78">
        <w:rPr>
          <w:rFonts w:ascii="Times New Roman" w:eastAsia="Calibri" w:hAnsi="Times New Roman" w:cs="Times New Roman"/>
          <w:sz w:val="28"/>
          <w:szCs w:val="28"/>
        </w:rPr>
        <w:t xml:space="preserve">Роман Кудлик і його літературно-мистецьке оточення: </w:t>
      </w:r>
      <w:r w:rsidR="009C4059" w:rsidRPr="008C1B78">
        <w:rPr>
          <w:rFonts w:ascii="Times New Roman" w:eastAsia="Calibri" w:hAnsi="Times New Roman" w:cs="Times New Roman"/>
          <w:sz w:val="28"/>
          <w:szCs w:val="28"/>
        </w:rPr>
        <w:t>Р. Іваничук.</w:t>
      </w:r>
      <w:r w:rsidR="008C1B78" w:rsidRPr="008C1B78">
        <w:rPr>
          <w:rFonts w:ascii="Times New Roman" w:eastAsia="Calibri" w:hAnsi="Times New Roman" w:cs="Times New Roman"/>
          <w:sz w:val="28"/>
          <w:szCs w:val="28"/>
        </w:rPr>
        <w:t>, В. Безпалків, Н. Бічуя, Ю. Брилинський, В. Герасим’юк, В. Івасюк, І. Білозір, Д. Герасимчук, Б. Стельмах та ін.</w:t>
      </w:r>
      <w:r>
        <w:rPr>
          <w:rFonts w:ascii="Times New Roman" w:eastAsia="Calibri" w:hAnsi="Times New Roman" w:cs="Times New Roman"/>
          <w:sz w:val="28"/>
          <w:szCs w:val="28"/>
        </w:rPr>
        <w:t xml:space="preserve">» виділяємо </w:t>
      </w:r>
      <w:r w:rsidR="008C1B78">
        <w:rPr>
          <w:rFonts w:ascii="Times New Roman" w:eastAsia="Calibri" w:hAnsi="Times New Roman" w:cs="Times New Roman"/>
          <w:sz w:val="28"/>
          <w:szCs w:val="28"/>
        </w:rPr>
        <w:t>кілька</w:t>
      </w:r>
      <w:r>
        <w:rPr>
          <w:rFonts w:ascii="Times New Roman" w:eastAsia="Calibri" w:hAnsi="Times New Roman" w:cs="Times New Roman"/>
          <w:sz w:val="28"/>
          <w:szCs w:val="28"/>
        </w:rPr>
        <w:t xml:space="preserve"> умовних підрозділів, у яких </w:t>
      </w:r>
      <w:r w:rsidR="008C1B78">
        <w:rPr>
          <w:rFonts w:ascii="Times New Roman" w:eastAsia="Calibri" w:hAnsi="Times New Roman" w:cs="Times New Roman"/>
          <w:sz w:val="28"/>
          <w:szCs w:val="28"/>
        </w:rPr>
        <w:t>ми проаналізували</w:t>
      </w:r>
      <w:r>
        <w:rPr>
          <w:rFonts w:ascii="Times New Roman" w:eastAsia="Calibri" w:hAnsi="Times New Roman" w:cs="Times New Roman"/>
          <w:sz w:val="28"/>
          <w:szCs w:val="28"/>
        </w:rPr>
        <w:t xml:space="preserve"> спогади </w:t>
      </w:r>
      <w:r w:rsidR="008C1B78">
        <w:rPr>
          <w:rFonts w:ascii="Times New Roman" w:eastAsia="Calibri" w:hAnsi="Times New Roman" w:cs="Times New Roman"/>
          <w:sz w:val="28"/>
          <w:szCs w:val="28"/>
        </w:rPr>
        <w:t>та</w:t>
      </w:r>
      <w:r>
        <w:rPr>
          <w:rFonts w:ascii="Times New Roman" w:eastAsia="Calibri" w:hAnsi="Times New Roman" w:cs="Times New Roman"/>
          <w:sz w:val="28"/>
          <w:szCs w:val="28"/>
        </w:rPr>
        <w:t xml:space="preserve"> присвяти Романові Кудлику, подані в додатках до роботи</w:t>
      </w:r>
      <w:r w:rsidR="008C1B78">
        <w:rPr>
          <w:rFonts w:ascii="Times New Roman" w:eastAsia="Calibri" w:hAnsi="Times New Roman" w:cs="Times New Roman"/>
          <w:sz w:val="28"/>
          <w:szCs w:val="28"/>
        </w:rPr>
        <w:t>, інтерв’ю письменників і публікації про поета.</w:t>
      </w:r>
    </w:p>
    <w:p w:rsidR="00B47AED" w:rsidRPr="00C83767" w:rsidRDefault="00B47AED" w:rsidP="00862D64">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У додатках містяться матеріали, надані Мар’яною Кудлик, і які в майбутньому </w:t>
      </w:r>
      <w:r w:rsidR="0086461E">
        <w:rPr>
          <w:rFonts w:ascii="Times New Roman" w:eastAsia="Calibri" w:hAnsi="Times New Roman" w:cs="Times New Roman"/>
          <w:sz w:val="28"/>
          <w:szCs w:val="28"/>
        </w:rPr>
        <w:t xml:space="preserve">ввійдуть до книги спогадів та присвят </w:t>
      </w:r>
      <w:r>
        <w:rPr>
          <w:rFonts w:ascii="Times New Roman" w:eastAsia="Calibri" w:hAnsi="Times New Roman" w:cs="Times New Roman"/>
          <w:sz w:val="28"/>
        </w:rPr>
        <w:t>«Світло рамен твоїх»</w:t>
      </w:r>
      <w:r w:rsidR="0086461E">
        <w:rPr>
          <w:rFonts w:ascii="Times New Roman" w:eastAsia="Calibri" w:hAnsi="Times New Roman" w:cs="Times New Roman"/>
          <w:sz w:val="28"/>
        </w:rPr>
        <w:t>.</w:t>
      </w:r>
    </w:p>
    <w:p w:rsidR="009C4059" w:rsidRPr="00741972" w:rsidRDefault="009C4059" w:rsidP="00862D64">
      <w:pPr>
        <w:spacing w:after="0" w:line="360" w:lineRule="auto"/>
        <w:ind w:firstLine="709"/>
        <w:jc w:val="both"/>
        <w:rPr>
          <w:rFonts w:ascii="Times New Roman" w:eastAsia="Calibri" w:hAnsi="Times New Roman" w:cs="Times New Roman"/>
          <w:sz w:val="28"/>
        </w:rPr>
      </w:pPr>
    </w:p>
    <w:p w:rsidR="005E4286" w:rsidRDefault="005E4286" w:rsidP="00862D64">
      <w:pPr>
        <w:spacing w:after="160" w:line="360" w:lineRule="auto"/>
        <w:rPr>
          <w:rFonts w:ascii="Times New Roman" w:hAnsi="Times New Roman" w:cs="Times New Roman"/>
          <w:b/>
          <w:sz w:val="28"/>
          <w:szCs w:val="28"/>
        </w:rPr>
      </w:pPr>
      <w:r>
        <w:rPr>
          <w:rFonts w:ascii="Times New Roman" w:hAnsi="Times New Roman" w:cs="Times New Roman"/>
          <w:b/>
          <w:sz w:val="28"/>
          <w:szCs w:val="28"/>
        </w:rPr>
        <w:br w:type="page"/>
      </w:r>
    </w:p>
    <w:p w:rsidR="009C4059" w:rsidRPr="005D7B41" w:rsidRDefault="005D7B41" w:rsidP="00C02BEC">
      <w:pPr>
        <w:pStyle w:val="1"/>
        <w:spacing w:before="0" w:line="360" w:lineRule="auto"/>
        <w:ind w:firstLine="709"/>
        <w:jc w:val="both"/>
        <w:rPr>
          <w:rFonts w:ascii="Times New Roman" w:hAnsi="Times New Roman" w:cs="Times New Roman"/>
          <w:color w:val="000000" w:themeColor="text1"/>
        </w:rPr>
      </w:pPr>
      <w:bookmarkStart w:id="3" w:name="_Toc58820367"/>
      <w:r>
        <w:rPr>
          <w:rFonts w:ascii="Times New Roman" w:hAnsi="Times New Roman" w:cs="Times New Roman"/>
          <w:color w:val="000000" w:themeColor="text1"/>
        </w:rPr>
        <w:lastRenderedPageBreak/>
        <w:t xml:space="preserve">РОЗДІЛ І. </w:t>
      </w:r>
      <w:r w:rsidR="009C4059" w:rsidRPr="005D7B41">
        <w:rPr>
          <w:rFonts w:ascii="Times New Roman" w:hAnsi="Times New Roman" w:cs="Times New Roman"/>
          <w:color w:val="000000" w:themeColor="text1"/>
        </w:rPr>
        <w:t>ІДЕЙНО-ЕСТЕТИЧНИЙ ФЕНОМЕН ШІСТДЕС</w:t>
      </w:r>
      <w:r>
        <w:rPr>
          <w:rFonts w:ascii="Times New Roman" w:hAnsi="Times New Roman" w:cs="Times New Roman"/>
          <w:color w:val="000000" w:themeColor="text1"/>
        </w:rPr>
        <w:t>ЯТНИКІВ І ПОЕЗІЯ РОМАНА КУДЛИКА</w:t>
      </w:r>
      <w:bookmarkEnd w:id="3"/>
    </w:p>
    <w:p w:rsidR="00107814" w:rsidRDefault="0010781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Українська історія</w:t>
      </w:r>
      <w:r w:rsidR="00833520">
        <w:rPr>
          <w:rFonts w:ascii="Times New Roman" w:hAnsi="Times New Roman" w:cs="Times New Roman"/>
          <w:sz w:val="28"/>
          <w:szCs w:val="28"/>
        </w:rPr>
        <w:t>, культура, література</w:t>
      </w:r>
      <w:r>
        <w:rPr>
          <w:rFonts w:ascii="Times New Roman" w:hAnsi="Times New Roman" w:cs="Times New Roman"/>
          <w:sz w:val="28"/>
          <w:szCs w:val="28"/>
        </w:rPr>
        <w:t xml:space="preserve"> в своєму розвит</w:t>
      </w:r>
      <w:r w:rsidR="00833520">
        <w:rPr>
          <w:rFonts w:ascii="Times New Roman" w:hAnsi="Times New Roman" w:cs="Times New Roman"/>
          <w:sz w:val="28"/>
          <w:szCs w:val="28"/>
        </w:rPr>
        <w:t>ку перетерпіла чимало</w:t>
      </w:r>
      <w:r w:rsidR="00F36308">
        <w:rPr>
          <w:rFonts w:ascii="Times New Roman" w:hAnsi="Times New Roman" w:cs="Times New Roman"/>
          <w:sz w:val="28"/>
          <w:szCs w:val="28"/>
        </w:rPr>
        <w:t xml:space="preserve"> перешкод. Проте щоразу</w:t>
      </w:r>
      <w:r w:rsidR="002C7929">
        <w:rPr>
          <w:rFonts w:ascii="Times New Roman" w:hAnsi="Times New Roman" w:cs="Times New Roman"/>
          <w:sz w:val="28"/>
          <w:szCs w:val="28"/>
        </w:rPr>
        <w:t xml:space="preserve"> з’являлися все нові світила, що піднімали її з розрухи та занепаду. У ХХ столітті</w:t>
      </w:r>
      <w:r w:rsidR="005C129C">
        <w:rPr>
          <w:rFonts w:ascii="Times New Roman" w:hAnsi="Times New Roman" w:cs="Times New Roman"/>
          <w:sz w:val="28"/>
          <w:szCs w:val="28"/>
        </w:rPr>
        <w:t xml:space="preserve"> такими світилами стали шістдесятники.</w:t>
      </w:r>
    </w:p>
    <w:p w:rsidR="0022406A" w:rsidRDefault="007C15D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w:t>
      </w:r>
      <w:r w:rsidR="009C4059">
        <w:rPr>
          <w:rFonts w:ascii="Times New Roman" w:hAnsi="Times New Roman" w:cs="Times New Roman"/>
          <w:sz w:val="28"/>
          <w:szCs w:val="28"/>
        </w:rPr>
        <w:t>е покоління</w:t>
      </w:r>
      <w:r w:rsidR="009C4059" w:rsidRPr="002376D5">
        <w:rPr>
          <w:rFonts w:ascii="Times New Roman" w:hAnsi="Times New Roman" w:cs="Times New Roman"/>
          <w:sz w:val="28"/>
          <w:szCs w:val="28"/>
        </w:rPr>
        <w:t xml:space="preserve"> української інтелігенції, як</w:t>
      </w:r>
      <w:r w:rsidR="00815F4B">
        <w:rPr>
          <w:rFonts w:ascii="Times New Roman" w:hAnsi="Times New Roman" w:cs="Times New Roman"/>
          <w:sz w:val="28"/>
          <w:szCs w:val="28"/>
        </w:rPr>
        <w:t>е</w:t>
      </w:r>
      <w:r w:rsidR="009C4059" w:rsidRPr="002376D5">
        <w:rPr>
          <w:rFonts w:ascii="Times New Roman" w:hAnsi="Times New Roman" w:cs="Times New Roman"/>
          <w:sz w:val="28"/>
          <w:szCs w:val="28"/>
        </w:rPr>
        <w:t xml:space="preserve"> проявил</w:t>
      </w:r>
      <w:r w:rsidR="00815F4B">
        <w:rPr>
          <w:rFonts w:ascii="Times New Roman" w:hAnsi="Times New Roman" w:cs="Times New Roman"/>
          <w:sz w:val="28"/>
          <w:szCs w:val="28"/>
        </w:rPr>
        <w:t>о</w:t>
      </w:r>
      <w:r w:rsidR="009C4059" w:rsidRPr="002376D5">
        <w:rPr>
          <w:rFonts w:ascii="Times New Roman" w:hAnsi="Times New Roman" w:cs="Times New Roman"/>
          <w:sz w:val="28"/>
          <w:szCs w:val="28"/>
        </w:rPr>
        <w:t xml:space="preserve"> національну свідомість і </w:t>
      </w:r>
      <w:r w:rsidR="007E4622">
        <w:rPr>
          <w:rFonts w:ascii="Times New Roman" w:hAnsi="Times New Roman" w:cs="Times New Roman"/>
          <w:sz w:val="28"/>
          <w:szCs w:val="28"/>
        </w:rPr>
        <w:t xml:space="preserve">моральну опозицію тоталітарному </w:t>
      </w:r>
      <w:r w:rsidR="009C4059" w:rsidRPr="002376D5">
        <w:rPr>
          <w:rFonts w:ascii="Times New Roman" w:hAnsi="Times New Roman" w:cs="Times New Roman"/>
          <w:sz w:val="28"/>
          <w:szCs w:val="28"/>
        </w:rPr>
        <w:t>режим</w:t>
      </w:r>
      <w:r w:rsidR="009C4059">
        <w:rPr>
          <w:rFonts w:ascii="Times New Roman" w:hAnsi="Times New Roman" w:cs="Times New Roman"/>
          <w:sz w:val="28"/>
          <w:szCs w:val="28"/>
        </w:rPr>
        <w:t>ові</w:t>
      </w:r>
      <w:r w:rsidR="007E4622">
        <w:rPr>
          <w:rFonts w:ascii="Times New Roman" w:hAnsi="Times New Roman" w:cs="Times New Roman"/>
          <w:sz w:val="28"/>
          <w:szCs w:val="28"/>
        </w:rPr>
        <w:t xml:space="preserve"> влади</w:t>
      </w:r>
      <w:r w:rsidR="009C4059" w:rsidRPr="002376D5">
        <w:rPr>
          <w:rFonts w:ascii="Times New Roman" w:hAnsi="Times New Roman" w:cs="Times New Roman"/>
          <w:sz w:val="28"/>
          <w:szCs w:val="28"/>
        </w:rPr>
        <w:t xml:space="preserve">. </w:t>
      </w:r>
      <w:r w:rsidR="009C4059" w:rsidRPr="003518DE">
        <w:rPr>
          <w:rFonts w:ascii="Times New Roman" w:hAnsi="Times New Roman" w:cs="Times New Roman"/>
          <w:sz w:val="28"/>
          <w:szCs w:val="28"/>
        </w:rPr>
        <w:t xml:space="preserve">Усвідомлення творчою молоддю злочинної суті комуністичної системи сприяло її звільненню з-під впливу ідеологічних догм </w:t>
      </w:r>
      <w:r w:rsidR="009C4059">
        <w:rPr>
          <w:rFonts w:ascii="Times New Roman" w:hAnsi="Times New Roman" w:cs="Times New Roman"/>
          <w:sz w:val="28"/>
          <w:szCs w:val="28"/>
        </w:rPr>
        <w:t xml:space="preserve">так званого </w:t>
      </w:r>
      <w:r w:rsidR="009C4059" w:rsidRPr="003518DE">
        <w:rPr>
          <w:rFonts w:ascii="Times New Roman" w:hAnsi="Times New Roman" w:cs="Times New Roman"/>
          <w:sz w:val="28"/>
          <w:szCs w:val="28"/>
        </w:rPr>
        <w:t xml:space="preserve">соцреалізму, підвищувало статус загальнолюдських цінностей та ідеалів. Формування світогляду </w:t>
      </w:r>
      <w:r w:rsidR="00F517BC">
        <w:rPr>
          <w:rFonts w:ascii="Times New Roman" w:hAnsi="Times New Roman" w:cs="Times New Roman"/>
          <w:sz w:val="28"/>
          <w:szCs w:val="28"/>
        </w:rPr>
        <w:t>ш</w:t>
      </w:r>
      <w:r w:rsidR="009C4059" w:rsidRPr="003518DE">
        <w:rPr>
          <w:rFonts w:ascii="Times New Roman" w:hAnsi="Times New Roman" w:cs="Times New Roman"/>
          <w:sz w:val="28"/>
          <w:szCs w:val="28"/>
        </w:rPr>
        <w:t>істдесятників відбу</w:t>
      </w:r>
      <w:r w:rsidR="00C82A45">
        <w:rPr>
          <w:rFonts w:ascii="Times New Roman" w:hAnsi="Times New Roman" w:cs="Times New Roman"/>
          <w:sz w:val="28"/>
          <w:szCs w:val="28"/>
        </w:rPr>
        <w:t>ва</w:t>
      </w:r>
      <w:r w:rsidR="009C4059" w:rsidRPr="003518DE">
        <w:rPr>
          <w:rFonts w:ascii="Times New Roman" w:hAnsi="Times New Roman" w:cs="Times New Roman"/>
          <w:sz w:val="28"/>
          <w:szCs w:val="28"/>
        </w:rPr>
        <w:t>лося під впливом</w:t>
      </w:r>
      <w:r w:rsidR="00C82A45">
        <w:rPr>
          <w:rFonts w:ascii="Times New Roman" w:hAnsi="Times New Roman" w:cs="Times New Roman"/>
          <w:sz w:val="28"/>
          <w:szCs w:val="28"/>
        </w:rPr>
        <w:t xml:space="preserve"> трьох основних чинників</w:t>
      </w:r>
      <w:r w:rsidR="0015732F">
        <w:rPr>
          <w:rFonts w:ascii="Times New Roman" w:hAnsi="Times New Roman" w:cs="Times New Roman"/>
          <w:sz w:val="28"/>
          <w:szCs w:val="28"/>
        </w:rPr>
        <w:t xml:space="preserve">. </w:t>
      </w:r>
    </w:p>
    <w:p w:rsidR="000F7E7B" w:rsidRDefault="0015732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Найперше, </w:t>
      </w:r>
      <w:r w:rsidR="00FC3ACB">
        <w:rPr>
          <w:rFonts w:ascii="Times New Roman" w:hAnsi="Times New Roman" w:cs="Times New Roman"/>
          <w:sz w:val="28"/>
          <w:szCs w:val="28"/>
        </w:rPr>
        <w:t xml:space="preserve">такому пробудженню початком став період </w:t>
      </w:r>
      <w:r w:rsidR="00C80F78">
        <w:rPr>
          <w:rFonts w:ascii="Times New Roman" w:hAnsi="Times New Roman" w:cs="Times New Roman"/>
          <w:sz w:val="28"/>
          <w:szCs w:val="28"/>
        </w:rPr>
        <w:t>«відлиги». Саме в цей час до України ринувся потік нової частково табуйованої до цього часу інформації</w:t>
      </w:r>
      <w:r w:rsidR="00334B01">
        <w:rPr>
          <w:rFonts w:ascii="Times New Roman" w:hAnsi="Times New Roman" w:cs="Times New Roman"/>
          <w:sz w:val="28"/>
          <w:szCs w:val="28"/>
        </w:rPr>
        <w:t xml:space="preserve"> – течія </w:t>
      </w:r>
      <w:r w:rsidR="00A00B3F">
        <w:rPr>
          <w:rFonts w:ascii="Times New Roman" w:hAnsi="Times New Roman" w:cs="Times New Roman"/>
          <w:sz w:val="28"/>
          <w:szCs w:val="28"/>
        </w:rPr>
        <w:t>світової літератури</w:t>
      </w:r>
      <w:r w:rsidR="00BA43B5">
        <w:rPr>
          <w:rFonts w:ascii="Times New Roman" w:hAnsi="Times New Roman" w:cs="Times New Roman"/>
          <w:sz w:val="28"/>
          <w:szCs w:val="28"/>
        </w:rPr>
        <w:t xml:space="preserve">, яка надходила до радянського читача </w:t>
      </w:r>
      <w:r w:rsidR="00534359">
        <w:rPr>
          <w:rFonts w:ascii="Times New Roman" w:hAnsi="Times New Roman" w:cs="Times New Roman"/>
          <w:sz w:val="28"/>
          <w:szCs w:val="28"/>
        </w:rPr>
        <w:t xml:space="preserve">малими </w:t>
      </w:r>
      <w:r w:rsidR="003C3B91">
        <w:rPr>
          <w:rFonts w:ascii="Times New Roman" w:hAnsi="Times New Roman" w:cs="Times New Roman"/>
          <w:sz w:val="28"/>
          <w:szCs w:val="28"/>
        </w:rPr>
        <w:t>«</w:t>
      </w:r>
      <w:r w:rsidR="00534359">
        <w:rPr>
          <w:rFonts w:ascii="Times New Roman" w:hAnsi="Times New Roman" w:cs="Times New Roman"/>
          <w:sz w:val="28"/>
          <w:szCs w:val="28"/>
        </w:rPr>
        <w:t>дозами</w:t>
      </w:r>
      <w:r w:rsidR="003C3B91">
        <w:rPr>
          <w:rFonts w:ascii="Times New Roman" w:hAnsi="Times New Roman" w:cs="Times New Roman"/>
          <w:sz w:val="28"/>
          <w:szCs w:val="28"/>
        </w:rPr>
        <w:t>»</w:t>
      </w:r>
      <w:r w:rsidR="00A00B3F">
        <w:rPr>
          <w:rFonts w:ascii="Times New Roman" w:hAnsi="Times New Roman" w:cs="Times New Roman"/>
          <w:sz w:val="28"/>
          <w:szCs w:val="28"/>
        </w:rPr>
        <w:t xml:space="preserve">. </w:t>
      </w:r>
      <w:r w:rsidR="00D1705E">
        <w:rPr>
          <w:rFonts w:ascii="Times New Roman" w:hAnsi="Times New Roman" w:cs="Times New Roman"/>
          <w:sz w:val="28"/>
          <w:szCs w:val="28"/>
        </w:rPr>
        <w:t xml:space="preserve">Молоде покоління шістдесятників стало чи не першим після </w:t>
      </w:r>
      <w:r w:rsidR="007D47CE">
        <w:rPr>
          <w:rFonts w:ascii="Times New Roman" w:hAnsi="Times New Roman" w:cs="Times New Roman"/>
          <w:sz w:val="28"/>
          <w:szCs w:val="28"/>
        </w:rPr>
        <w:t>неокласиків</w:t>
      </w:r>
      <w:r w:rsidR="001F2D6F">
        <w:rPr>
          <w:rFonts w:ascii="Times New Roman" w:hAnsi="Times New Roman" w:cs="Times New Roman"/>
          <w:sz w:val="28"/>
          <w:szCs w:val="28"/>
        </w:rPr>
        <w:t xml:space="preserve"> поколінням інтелектуалів, глибоко обізнаних зі здобутками</w:t>
      </w:r>
      <w:r w:rsidR="00006665">
        <w:rPr>
          <w:rFonts w:ascii="Times New Roman" w:hAnsi="Times New Roman" w:cs="Times New Roman"/>
          <w:sz w:val="28"/>
          <w:szCs w:val="28"/>
        </w:rPr>
        <w:t xml:space="preserve"> світового мистецтва та літератури</w:t>
      </w:r>
      <w:r w:rsidR="00631EA1">
        <w:rPr>
          <w:rFonts w:ascii="Times New Roman" w:hAnsi="Times New Roman" w:cs="Times New Roman"/>
          <w:sz w:val="28"/>
          <w:szCs w:val="28"/>
        </w:rPr>
        <w:t>, зокрема з модерном –</w:t>
      </w:r>
      <w:r w:rsidR="00631EA1" w:rsidRPr="00815F4B">
        <w:rPr>
          <w:rFonts w:ascii="Times New Roman" w:hAnsi="Times New Roman" w:cs="Times New Roman"/>
          <w:sz w:val="28"/>
          <w:szCs w:val="28"/>
        </w:rPr>
        <w:t xml:space="preserve"> н</w:t>
      </w:r>
      <w:r w:rsidR="00631EA1">
        <w:rPr>
          <w:rFonts w:ascii="Times New Roman" w:hAnsi="Times New Roman" w:cs="Times New Roman"/>
          <w:sz w:val="28"/>
          <w:szCs w:val="28"/>
        </w:rPr>
        <w:t>о</w:t>
      </w:r>
      <w:r w:rsidR="00631EA1" w:rsidRPr="00815F4B">
        <w:rPr>
          <w:rFonts w:ascii="Times New Roman" w:hAnsi="Times New Roman" w:cs="Times New Roman"/>
          <w:sz w:val="28"/>
          <w:szCs w:val="28"/>
        </w:rPr>
        <w:t>вітня західноєвропейська й американська поезія Г</w:t>
      </w:r>
      <w:r w:rsidR="009134EE">
        <w:rPr>
          <w:rFonts w:ascii="Times New Roman" w:hAnsi="Times New Roman" w:cs="Times New Roman"/>
          <w:sz w:val="28"/>
          <w:szCs w:val="28"/>
        </w:rPr>
        <w:t>ійома</w:t>
      </w:r>
      <w:r w:rsidR="00631EA1" w:rsidRPr="00815F4B">
        <w:rPr>
          <w:rFonts w:ascii="Times New Roman" w:hAnsi="Times New Roman" w:cs="Times New Roman"/>
          <w:sz w:val="28"/>
          <w:szCs w:val="28"/>
        </w:rPr>
        <w:t xml:space="preserve"> Аполлінер</w:t>
      </w:r>
      <w:r w:rsidR="009134EE">
        <w:rPr>
          <w:rFonts w:ascii="Times New Roman" w:hAnsi="Times New Roman" w:cs="Times New Roman"/>
          <w:sz w:val="28"/>
          <w:szCs w:val="28"/>
        </w:rPr>
        <w:t>а</w:t>
      </w:r>
      <w:r w:rsidR="00631EA1" w:rsidRPr="00815F4B">
        <w:rPr>
          <w:rFonts w:ascii="Times New Roman" w:hAnsi="Times New Roman" w:cs="Times New Roman"/>
          <w:sz w:val="28"/>
          <w:szCs w:val="28"/>
        </w:rPr>
        <w:t xml:space="preserve">, </w:t>
      </w:r>
      <w:r w:rsidR="007260F4" w:rsidRPr="00815F4B">
        <w:rPr>
          <w:rFonts w:ascii="Times New Roman" w:hAnsi="Times New Roman" w:cs="Times New Roman"/>
          <w:sz w:val="28"/>
          <w:szCs w:val="28"/>
        </w:rPr>
        <w:t>В</w:t>
      </w:r>
      <w:r w:rsidR="009134EE">
        <w:rPr>
          <w:rFonts w:ascii="Times New Roman" w:hAnsi="Times New Roman" w:cs="Times New Roman"/>
          <w:sz w:val="28"/>
          <w:szCs w:val="28"/>
        </w:rPr>
        <w:t>олта</w:t>
      </w:r>
      <w:r w:rsidR="007260F4" w:rsidRPr="00815F4B">
        <w:rPr>
          <w:rFonts w:ascii="Times New Roman" w:hAnsi="Times New Roman" w:cs="Times New Roman"/>
          <w:sz w:val="28"/>
          <w:szCs w:val="28"/>
        </w:rPr>
        <w:t xml:space="preserve"> Вітмен</w:t>
      </w:r>
      <w:r w:rsidR="009134EE">
        <w:rPr>
          <w:rFonts w:ascii="Times New Roman" w:hAnsi="Times New Roman" w:cs="Times New Roman"/>
          <w:sz w:val="28"/>
          <w:szCs w:val="28"/>
        </w:rPr>
        <w:t>а</w:t>
      </w:r>
      <w:r w:rsidR="007260F4" w:rsidRPr="00815F4B">
        <w:rPr>
          <w:rFonts w:ascii="Times New Roman" w:hAnsi="Times New Roman" w:cs="Times New Roman"/>
          <w:sz w:val="28"/>
          <w:szCs w:val="28"/>
        </w:rPr>
        <w:t xml:space="preserve">, </w:t>
      </w:r>
      <w:r w:rsidR="009134EE">
        <w:rPr>
          <w:rFonts w:ascii="Times New Roman" w:hAnsi="Times New Roman" w:cs="Times New Roman"/>
          <w:sz w:val="28"/>
          <w:szCs w:val="28"/>
        </w:rPr>
        <w:t xml:space="preserve">Гарсія </w:t>
      </w:r>
      <w:r w:rsidR="00631EA1" w:rsidRPr="00815F4B">
        <w:rPr>
          <w:rFonts w:ascii="Times New Roman" w:hAnsi="Times New Roman" w:cs="Times New Roman"/>
          <w:sz w:val="28"/>
          <w:szCs w:val="28"/>
        </w:rPr>
        <w:t>Лорк</w:t>
      </w:r>
      <w:r w:rsidR="009134EE">
        <w:rPr>
          <w:rFonts w:ascii="Times New Roman" w:hAnsi="Times New Roman" w:cs="Times New Roman"/>
          <w:sz w:val="28"/>
          <w:szCs w:val="28"/>
        </w:rPr>
        <w:t>и</w:t>
      </w:r>
      <w:r w:rsidR="0078632D">
        <w:rPr>
          <w:rFonts w:ascii="Times New Roman" w:hAnsi="Times New Roman" w:cs="Times New Roman"/>
          <w:sz w:val="28"/>
          <w:szCs w:val="28"/>
        </w:rPr>
        <w:t xml:space="preserve"> </w:t>
      </w:r>
      <w:r w:rsidR="009134EE">
        <w:rPr>
          <w:rFonts w:ascii="Times New Roman" w:hAnsi="Times New Roman" w:cs="Times New Roman"/>
          <w:sz w:val="28"/>
          <w:szCs w:val="28"/>
        </w:rPr>
        <w:t>(</w:t>
      </w:r>
      <w:r w:rsidR="0078632D">
        <w:rPr>
          <w:rFonts w:ascii="Times New Roman" w:hAnsi="Times New Roman" w:cs="Times New Roman"/>
          <w:sz w:val="28"/>
          <w:szCs w:val="28"/>
        </w:rPr>
        <w:t>улюблен</w:t>
      </w:r>
      <w:r w:rsidR="009134EE">
        <w:rPr>
          <w:rFonts w:ascii="Times New Roman" w:hAnsi="Times New Roman" w:cs="Times New Roman"/>
          <w:sz w:val="28"/>
          <w:szCs w:val="28"/>
        </w:rPr>
        <w:t>ого</w:t>
      </w:r>
      <w:r w:rsidR="0078632D">
        <w:rPr>
          <w:rFonts w:ascii="Times New Roman" w:hAnsi="Times New Roman" w:cs="Times New Roman"/>
          <w:sz w:val="28"/>
          <w:szCs w:val="28"/>
        </w:rPr>
        <w:t xml:space="preserve"> поет</w:t>
      </w:r>
      <w:r w:rsidR="009134EE">
        <w:rPr>
          <w:rFonts w:ascii="Times New Roman" w:hAnsi="Times New Roman" w:cs="Times New Roman"/>
          <w:sz w:val="28"/>
          <w:szCs w:val="28"/>
        </w:rPr>
        <w:t>а</w:t>
      </w:r>
      <w:r w:rsidR="0078632D">
        <w:rPr>
          <w:rFonts w:ascii="Times New Roman" w:hAnsi="Times New Roman" w:cs="Times New Roman"/>
          <w:sz w:val="28"/>
          <w:szCs w:val="28"/>
        </w:rPr>
        <w:t xml:space="preserve"> Романа Кудлика</w:t>
      </w:r>
      <w:r w:rsidR="00631EA1" w:rsidRPr="00815F4B">
        <w:rPr>
          <w:rFonts w:ascii="Times New Roman" w:hAnsi="Times New Roman" w:cs="Times New Roman"/>
          <w:sz w:val="28"/>
          <w:szCs w:val="28"/>
        </w:rPr>
        <w:t>) й інтелектуально насичена емоційн</w:t>
      </w:r>
      <w:r w:rsidR="007260F4">
        <w:rPr>
          <w:rFonts w:ascii="Times New Roman" w:hAnsi="Times New Roman" w:cs="Times New Roman"/>
          <w:sz w:val="28"/>
          <w:szCs w:val="28"/>
        </w:rPr>
        <w:t>а</w:t>
      </w:r>
      <w:r w:rsidR="00631EA1" w:rsidRPr="00815F4B">
        <w:rPr>
          <w:rFonts w:ascii="Times New Roman" w:hAnsi="Times New Roman" w:cs="Times New Roman"/>
          <w:sz w:val="28"/>
          <w:szCs w:val="28"/>
        </w:rPr>
        <w:t xml:space="preserve"> проза</w:t>
      </w:r>
      <w:r w:rsidR="00A94B7E">
        <w:rPr>
          <w:rFonts w:ascii="Times New Roman" w:hAnsi="Times New Roman" w:cs="Times New Roman"/>
          <w:sz w:val="28"/>
          <w:szCs w:val="28"/>
        </w:rPr>
        <w:t xml:space="preserve"> </w:t>
      </w:r>
      <w:r w:rsidR="00631EA1" w:rsidRPr="00815F4B">
        <w:rPr>
          <w:rFonts w:ascii="Times New Roman" w:hAnsi="Times New Roman" w:cs="Times New Roman"/>
          <w:sz w:val="28"/>
          <w:szCs w:val="28"/>
        </w:rPr>
        <w:t>Дж</w:t>
      </w:r>
      <w:r w:rsidR="009134EE">
        <w:rPr>
          <w:rFonts w:ascii="Times New Roman" w:hAnsi="Times New Roman" w:cs="Times New Roman"/>
          <w:sz w:val="28"/>
          <w:szCs w:val="28"/>
        </w:rPr>
        <w:t>еймса</w:t>
      </w:r>
      <w:r w:rsidR="00631EA1" w:rsidRPr="00815F4B">
        <w:rPr>
          <w:rFonts w:ascii="Times New Roman" w:hAnsi="Times New Roman" w:cs="Times New Roman"/>
          <w:sz w:val="28"/>
          <w:szCs w:val="28"/>
        </w:rPr>
        <w:t xml:space="preserve"> Джойс</w:t>
      </w:r>
      <w:r w:rsidR="00A94B7E">
        <w:rPr>
          <w:rFonts w:ascii="Times New Roman" w:hAnsi="Times New Roman" w:cs="Times New Roman"/>
          <w:sz w:val="28"/>
          <w:szCs w:val="28"/>
        </w:rPr>
        <w:t>а</w:t>
      </w:r>
      <w:r w:rsidR="00631EA1" w:rsidRPr="00815F4B">
        <w:rPr>
          <w:rFonts w:ascii="Times New Roman" w:hAnsi="Times New Roman" w:cs="Times New Roman"/>
          <w:sz w:val="28"/>
          <w:szCs w:val="28"/>
        </w:rPr>
        <w:t>, Е</w:t>
      </w:r>
      <w:r w:rsidR="009134EE">
        <w:rPr>
          <w:rFonts w:ascii="Times New Roman" w:hAnsi="Times New Roman" w:cs="Times New Roman"/>
          <w:sz w:val="28"/>
          <w:szCs w:val="28"/>
        </w:rPr>
        <w:t>рнеста</w:t>
      </w:r>
      <w:r w:rsidR="00631EA1" w:rsidRPr="00815F4B">
        <w:rPr>
          <w:rFonts w:ascii="Times New Roman" w:hAnsi="Times New Roman" w:cs="Times New Roman"/>
          <w:sz w:val="28"/>
          <w:szCs w:val="28"/>
        </w:rPr>
        <w:t xml:space="preserve"> Хемінгуе</w:t>
      </w:r>
      <w:r w:rsidR="00A94B7E">
        <w:rPr>
          <w:rFonts w:ascii="Times New Roman" w:hAnsi="Times New Roman" w:cs="Times New Roman"/>
          <w:sz w:val="28"/>
          <w:szCs w:val="28"/>
        </w:rPr>
        <w:t>я</w:t>
      </w:r>
      <w:r w:rsidR="00631EA1" w:rsidRPr="00815F4B">
        <w:rPr>
          <w:rFonts w:ascii="Times New Roman" w:hAnsi="Times New Roman" w:cs="Times New Roman"/>
          <w:sz w:val="28"/>
          <w:szCs w:val="28"/>
        </w:rPr>
        <w:t>, Е</w:t>
      </w:r>
      <w:r w:rsidR="009134EE">
        <w:rPr>
          <w:rFonts w:ascii="Times New Roman" w:hAnsi="Times New Roman" w:cs="Times New Roman"/>
          <w:sz w:val="28"/>
          <w:szCs w:val="28"/>
        </w:rPr>
        <w:t>ріха</w:t>
      </w:r>
      <w:r w:rsidR="00631EA1" w:rsidRPr="00815F4B">
        <w:rPr>
          <w:rFonts w:ascii="Times New Roman" w:hAnsi="Times New Roman" w:cs="Times New Roman"/>
          <w:sz w:val="28"/>
          <w:szCs w:val="28"/>
        </w:rPr>
        <w:t>-М</w:t>
      </w:r>
      <w:r w:rsidR="009134EE">
        <w:rPr>
          <w:rFonts w:ascii="Times New Roman" w:hAnsi="Times New Roman" w:cs="Times New Roman"/>
          <w:sz w:val="28"/>
          <w:szCs w:val="28"/>
        </w:rPr>
        <w:t>арія</w:t>
      </w:r>
      <w:r w:rsidR="00631EA1" w:rsidRPr="00815F4B">
        <w:rPr>
          <w:rFonts w:ascii="Times New Roman" w:hAnsi="Times New Roman" w:cs="Times New Roman"/>
          <w:sz w:val="28"/>
          <w:szCs w:val="28"/>
        </w:rPr>
        <w:t xml:space="preserve"> Ремарк</w:t>
      </w:r>
      <w:r w:rsidR="00A94B7E">
        <w:rPr>
          <w:rFonts w:ascii="Times New Roman" w:hAnsi="Times New Roman" w:cs="Times New Roman"/>
          <w:sz w:val="28"/>
          <w:szCs w:val="28"/>
        </w:rPr>
        <w:t>а</w:t>
      </w:r>
      <w:r w:rsidR="00631EA1" w:rsidRPr="00815F4B">
        <w:rPr>
          <w:rFonts w:ascii="Times New Roman" w:hAnsi="Times New Roman" w:cs="Times New Roman"/>
          <w:sz w:val="28"/>
          <w:szCs w:val="28"/>
        </w:rPr>
        <w:t xml:space="preserve"> та </w:t>
      </w:r>
      <w:r w:rsidR="009134EE">
        <w:rPr>
          <w:rFonts w:ascii="Times New Roman" w:hAnsi="Times New Roman" w:cs="Times New Roman"/>
          <w:sz w:val="28"/>
          <w:szCs w:val="28"/>
        </w:rPr>
        <w:t xml:space="preserve">багатьох </w:t>
      </w:r>
      <w:r w:rsidR="00631EA1" w:rsidRPr="00815F4B">
        <w:rPr>
          <w:rFonts w:ascii="Times New Roman" w:hAnsi="Times New Roman" w:cs="Times New Roman"/>
          <w:sz w:val="28"/>
          <w:szCs w:val="28"/>
        </w:rPr>
        <w:t>ін</w:t>
      </w:r>
      <w:r w:rsidR="009134EE">
        <w:rPr>
          <w:rFonts w:ascii="Times New Roman" w:hAnsi="Times New Roman" w:cs="Times New Roman"/>
          <w:sz w:val="28"/>
          <w:szCs w:val="28"/>
        </w:rPr>
        <w:t>ших</w:t>
      </w:r>
      <w:r w:rsidR="00631EA1" w:rsidRPr="00815F4B">
        <w:rPr>
          <w:rFonts w:ascii="Times New Roman" w:hAnsi="Times New Roman" w:cs="Times New Roman"/>
          <w:sz w:val="28"/>
          <w:szCs w:val="28"/>
        </w:rPr>
        <w:t>.</w:t>
      </w:r>
      <w:r w:rsidR="009134EE">
        <w:rPr>
          <w:rFonts w:ascii="Times New Roman" w:hAnsi="Times New Roman" w:cs="Times New Roman"/>
          <w:sz w:val="28"/>
          <w:szCs w:val="28"/>
        </w:rPr>
        <w:t xml:space="preserve"> Зацікавленість літературою, традиціями інших країн спонукала митців звернути увагу і на своє, рідне.</w:t>
      </w:r>
      <w:r w:rsidR="00631EA1" w:rsidRPr="00815F4B">
        <w:rPr>
          <w:rFonts w:ascii="Times New Roman" w:hAnsi="Times New Roman" w:cs="Times New Roman"/>
          <w:sz w:val="28"/>
          <w:szCs w:val="28"/>
        </w:rPr>
        <w:t xml:space="preserve"> Це була </w:t>
      </w:r>
      <w:r w:rsidR="009361C8">
        <w:rPr>
          <w:rFonts w:ascii="Times New Roman" w:hAnsi="Times New Roman" w:cs="Times New Roman"/>
          <w:sz w:val="28"/>
          <w:szCs w:val="28"/>
        </w:rPr>
        <w:t>та особлива</w:t>
      </w:r>
      <w:r w:rsidR="00631EA1" w:rsidRPr="00815F4B">
        <w:rPr>
          <w:rFonts w:ascii="Times New Roman" w:hAnsi="Times New Roman" w:cs="Times New Roman"/>
          <w:sz w:val="28"/>
          <w:szCs w:val="28"/>
        </w:rPr>
        <w:t xml:space="preserve"> атмос</w:t>
      </w:r>
      <w:r w:rsidR="009361C8">
        <w:rPr>
          <w:rFonts w:ascii="Times New Roman" w:hAnsi="Times New Roman" w:cs="Times New Roman"/>
          <w:sz w:val="28"/>
          <w:szCs w:val="28"/>
        </w:rPr>
        <w:t>фера шістдесятників, те повітря, що надихало їх творити</w:t>
      </w:r>
      <w:r w:rsidR="00631EA1" w:rsidRPr="00815F4B">
        <w:rPr>
          <w:rFonts w:ascii="Times New Roman" w:hAnsi="Times New Roman" w:cs="Times New Roman"/>
          <w:sz w:val="28"/>
          <w:szCs w:val="28"/>
        </w:rPr>
        <w:t>.</w:t>
      </w:r>
    </w:p>
    <w:p w:rsidR="000F7E7B" w:rsidRPr="00815F4B" w:rsidRDefault="009134E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Тому д</w:t>
      </w:r>
      <w:r w:rsidR="0022406A" w:rsidRPr="00815F4B">
        <w:rPr>
          <w:rFonts w:ascii="Times New Roman" w:hAnsi="Times New Roman" w:cs="Times New Roman"/>
          <w:sz w:val="28"/>
          <w:szCs w:val="28"/>
        </w:rPr>
        <w:t>руг</w:t>
      </w:r>
      <w:r w:rsidR="0022406A">
        <w:rPr>
          <w:rFonts w:ascii="Times New Roman" w:hAnsi="Times New Roman" w:cs="Times New Roman"/>
          <w:sz w:val="28"/>
          <w:szCs w:val="28"/>
        </w:rPr>
        <w:t>им</w:t>
      </w:r>
      <w:r w:rsidR="0022406A" w:rsidRPr="00815F4B">
        <w:rPr>
          <w:rFonts w:ascii="Times New Roman" w:hAnsi="Times New Roman" w:cs="Times New Roman"/>
          <w:sz w:val="28"/>
          <w:szCs w:val="28"/>
        </w:rPr>
        <w:t xml:space="preserve"> культурни</w:t>
      </w:r>
      <w:r w:rsidR="0022406A">
        <w:rPr>
          <w:rFonts w:ascii="Times New Roman" w:hAnsi="Times New Roman" w:cs="Times New Roman"/>
          <w:sz w:val="28"/>
          <w:szCs w:val="28"/>
        </w:rPr>
        <w:t>м</w:t>
      </w:r>
      <w:r w:rsidR="009E7E91">
        <w:rPr>
          <w:rFonts w:ascii="Times New Roman" w:hAnsi="Times New Roman" w:cs="Times New Roman"/>
          <w:sz w:val="28"/>
          <w:szCs w:val="28"/>
        </w:rPr>
        <w:t xml:space="preserve"> поштовхом</w:t>
      </w:r>
      <w:r>
        <w:rPr>
          <w:rFonts w:ascii="Times New Roman" w:hAnsi="Times New Roman" w:cs="Times New Roman"/>
          <w:sz w:val="28"/>
          <w:szCs w:val="28"/>
        </w:rPr>
        <w:t>, без сумніву,</w:t>
      </w:r>
      <w:r w:rsidR="009E7E91">
        <w:rPr>
          <w:rFonts w:ascii="Times New Roman" w:hAnsi="Times New Roman" w:cs="Times New Roman"/>
          <w:sz w:val="28"/>
          <w:szCs w:val="28"/>
        </w:rPr>
        <w:t xml:space="preserve"> стала</w:t>
      </w:r>
      <w:r w:rsidR="0022406A" w:rsidRPr="00815F4B">
        <w:rPr>
          <w:rFonts w:ascii="Times New Roman" w:hAnsi="Times New Roman" w:cs="Times New Roman"/>
          <w:sz w:val="28"/>
          <w:szCs w:val="28"/>
        </w:rPr>
        <w:t xml:space="preserve"> </w:t>
      </w:r>
      <w:r w:rsidR="009E7E91">
        <w:rPr>
          <w:rFonts w:ascii="Times New Roman" w:hAnsi="Times New Roman" w:cs="Times New Roman"/>
          <w:sz w:val="28"/>
          <w:szCs w:val="28"/>
        </w:rPr>
        <w:t>когорта</w:t>
      </w:r>
      <w:r w:rsidR="0022406A" w:rsidRPr="00815F4B">
        <w:rPr>
          <w:rFonts w:ascii="Times New Roman" w:hAnsi="Times New Roman" w:cs="Times New Roman"/>
          <w:sz w:val="28"/>
          <w:szCs w:val="28"/>
        </w:rPr>
        <w:t xml:space="preserve"> реабілітованих українських письменників, переважно представників </w:t>
      </w:r>
      <w:r w:rsidR="00384DFB">
        <w:rPr>
          <w:rFonts w:ascii="Times New Roman" w:hAnsi="Times New Roman" w:cs="Times New Roman"/>
          <w:sz w:val="28"/>
          <w:szCs w:val="28"/>
        </w:rPr>
        <w:t>«</w:t>
      </w:r>
      <w:r w:rsidR="0022406A" w:rsidRPr="00815F4B">
        <w:rPr>
          <w:rFonts w:ascii="Times New Roman" w:hAnsi="Times New Roman" w:cs="Times New Roman"/>
          <w:sz w:val="28"/>
          <w:szCs w:val="28"/>
        </w:rPr>
        <w:t>розстріляного відродження</w:t>
      </w:r>
      <w:r w:rsidR="00384DFB">
        <w:rPr>
          <w:rFonts w:ascii="Times New Roman" w:hAnsi="Times New Roman" w:cs="Times New Roman"/>
          <w:sz w:val="28"/>
          <w:szCs w:val="28"/>
        </w:rPr>
        <w:t>»</w:t>
      </w:r>
      <w:r w:rsidR="00307BF0">
        <w:rPr>
          <w:rFonts w:ascii="Times New Roman" w:hAnsi="Times New Roman" w:cs="Times New Roman"/>
          <w:sz w:val="28"/>
          <w:szCs w:val="28"/>
        </w:rPr>
        <w:t xml:space="preserve"> </w:t>
      </w:r>
      <w:r w:rsidR="00384DFB">
        <w:rPr>
          <w:rFonts w:ascii="Times New Roman" w:hAnsi="Times New Roman" w:cs="Times New Roman"/>
          <w:sz w:val="28"/>
          <w:szCs w:val="28"/>
        </w:rPr>
        <w:t>–</w:t>
      </w:r>
      <w:r w:rsidR="00307BF0">
        <w:rPr>
          <w:rFonts w:ascii="Times New Roman" w:hAnsi="Times New Roman" w:cs="Times New Roman"/>
          <w:sz w:val="28"/>
          <w:szCs w:val="28"/>
        </w:rPr>
        <w:t xml:space="preserve"> </w:t>
      </w:r>
      <w:r w:rsidR="0022406A" w:rsidRPr="00815F4B">
        <w:rPr>
          <w:rFonts w:ascii="Times New Roman" w:hAnsi="Times New Roman" w:cs="Times New Roman"/>
          <w:sz w:val="28"/>
          <w:szCs w:val="28"/>
        </w:rPr>
        <w:t>поет</w:t>
      </w:r>
      <w:r w:rsidR="00307BF0">
        <w:rPr>
          <w:rFonts w:ascii="Times New Roman" w:hAnsi="Times New Roman" w:cs="Times New Roman"/>
          <w:sz w:val="28"/>
          <w:szCs w:val="28"/>
        </w:rPr>
        <w:t>ів</w:t>
      </w:r>
      <w:r w:rsidR="0022406A" w:rsidRPr="00815F4B">
        <w:rPr>
          <w:rFonts w:ascii="Times New Roman" w:hAnsi="Times New Roman" w:cs="Times New Roman"/>
          <w:sz w:val="28"/>
          <w:szCs w:val="28"/>
        </w:rPr>
        <w:t xml:space="preserve"> В</w:t>
      </w:r>
      <w:r w:rsidR="00307BF0">
        <w:rPr>
          <w:rFonts w:ascii="Times New Roman" w:hAnsi="Times New Roman" w:cs="Times New Roman"/>
          <w:sz w:val="28"/>
          <w:szCs w:val="28"/>
        </w:rPr>
        <w:t>асиля</w:t>
      </w:r>
      <w:r w:rsidR="0022406A" w:rsidRPr="00815F4B">
        <w:rPr>
          <w:rFonts w:ascii="Times New Roman" w:hAnsi="Times New Roman" w:cs="Times New Roman"/>
          <w:sz w:val="28"/>
          <w:szCs w:val="28"/>
        </w:rPr>
        <w:t xml:space="preserve"> Чумак</w:t>
      </w:r>
      <w:r w:rsidR="00307BF0">
        <w:rPr>
          <w:rFonts w:ascii="Times New Roman" w:hAnsi="Times New Roman" w:cs="Times New Roman"/>
          <w:sz w:val="28"/>
          <w:szCs w:val="28"/>
        </w:rPr>
        <w:t>а</w:t>
      </w:r>
      <w:r w:rsidR="0022406A" w:rsidRPr="00815F4B">
        <w:rPr>
          <w:rFonts w:ascii="Times New Roman" w:hAnsi="Times New Roman" w:cs="Times New Roman"/>
          <w:sz w:val="28"/>
          <w:szCs w:val="28"/>
        </w:rPr>
        <w:t>, Є</w:t>
      </w:r>
      <w:r w:rsidR="00307BF0">
        <w:rPr>
          <w:rFonts w:ascii="Times New Roman" w:hAnsi="Times New Roman" w:cs="Times New Roman"/>
          <w:sz w:val="28"/>
          <w:szCs w:val="28"/>
        </w:rPr>
        <w:t>вгена</w:t>
      </w:r>
      <w:r w:rsidR="0022406A" w:rsidRPr="00815F4B">
        <w:rPr>
          <w:rFonts w:ascii="Times New Roman" w:hAnsi="Times New Roman" w:cs="Times New Roman"/>
          <w:sz w:val="28"/>
          <w:szCs w:val="28"/>
        </w:rPr>
        <w:t xml:space="preserve"> Плужник</w:t>
      </w:r>
      <w:r w:rsidR="00307BF0">
        <w:rPr>
          <w:rFonts w:ascii="Times New Roman" w:hAnsi="Times New Roman" w:cs="Times New Roman"/>
          <w:sz w:val="28"/>
          <w:szCs w:val="28"/>
        </w:rPr>
        <w:t>а</w:t>
      </w:r>
      <w:r w:rsidR="0022406A" w:rsidRPr="00815F4B">
        <w:rPr>
          <w:rFonts w:ascii="Times New Roman" w:hAnsi="Times New Roman" w:cs="Times New Roman"/>
          <w:sz w:val="28"/>
          <w:szCs w:val="28"/>
        </w:rPr>
        <w:t>, М</w:t>
      </w:r>
      <w:r w:rsidR="00307BF0">
        <w:rPr>
          <w:rFonts w:ascii="Times New Roman" w:hAnsi="Times New Roman" w:cs="Times New Roman"/>
          <w:sz w:val="28"/>
          <w:szCs w:val="28"/>
        </w:rPr>
        <w:t xml:space="preserve">иколи </w:t>
      </w:r>
      <w:r w:rsidR="0022406A" w:rsidRPr="00815F4B">
        <w:rPr>
          <w:rFonts w:ascii="Times New Roman" w:hAnsi="Times New Roman" w:cs="Times New Roman"/>
          <w:sz w:val="28"/>
          <w:szCs w:val="28"/>
        </w:rPr>
        <w:t xml:space="preserve"> Зеров</w:t>
      </w:r>
      <w:r w:rsidR="00307BF0">
        <w:rPr>
          <w:rFonts w:ascii="Times New Roman" w:hAnsi="Times New Roman" w:cs="Times New Roman"/>
          <w:sz w:val="28"/>
          <w:szCs w:val="28"/>
        </w:rPr>
        <w:t>а</w:t>
      </w:r>
      <w:r w:rsidR="0022406A" w:rsidRPr="00815F4B">
        <w:rPr>
          <w:rFonts w:ascii="Times New Roman" w:hAnsi="Times New Roman" w:cs="Times New Roman"/>
          <w:sz w:val="28"/>
          <w:szCs w:val="28"/>
        </w:rPr>
        <w:t>, М</w:t>
      </w:r>
      <w:r w:rsidR="00307BF0">
        <w:rPr>
          <w:rFonts w:ascii="Times New Roman" w:hAnsi="Times New Roman" w:cs="Times New Roman"/>
          <w:sz w:val="28"/>
          <w:szCs w:val="28"/>
        </w:rPr>
        <w:t>ихайла</w:t>
      </w:r>
      <w:r w:rsidR="0022406A" w:rsidRPr="00815F4B">
        <w:rPr>
          <w:rFonts w:ascii="Times New Roman" w:hAnsi="Times New Roman" w:cs="Times New Roman"/>
          <w:sz w:val="28"/>
          <w:szCs w:val="28"/>
        </w:rPr>
        <w:t xml:space="preserve"> Драй-Хмар</w:t>
      </w:r>
      <w:r w:rsidR="00307BF0">
        <w:rPr>
          <w:rFonts w:ascii="Times New Roman" w:hAnsi="Times New Roman" w:cs="Times New Roman"/>
          <w:sz w:val="28"/>
          <w:szCs w:val="28"/>
        </w:rPr>
        <w:t>и та інших неокласиків</w:t>
      </w:r>
      <w:r w:rsidR="0022406A" w:rsidRPr="00815F4B">
        <w:rPr>
          <w:rFonts w:ascii="Times New Roman" w:hAnsi="Times New Roman" w:cs="Times New Roman"/>
          <w:sz w:val="28"/>
          <w:szCs w:val="28"/>
        </w:rPr>
        <w:t>, прозаїк</w:t>
      </w:r>
      <w:r w:rsidR="00307BF0">
        <w:rPr>
          <w:rFonts w:ascii="Times New Roman" w:hAnsi="Times New Roman" w:cs="Times New Roman"/>
          <w:sz w:val="28"/>
          <w:szCs w:val="28"/>
        </w:rPr>
        <w:t>ів</w:t>
      </w:r>
      <w:r w:rsidR="0022406A" w:rsidRPr="00815F4B">
        <w:rPr>
          <w:rFonts w:ascii="Times New Roman" w:hAnsi="Times New Roman" w:cs="Times New Roman"/>
          <w:sz w:val="28"/>
          <w:szCs w:val="28"/>
        </w:rPr>
        <w:t xml:space="preserve"> О</w:t>
      </w:r>
      <w:r w:rsidR="00307BF0">
        <w:rPr>
          <w:rFonts w:ascii="Times New Roman" w:hAnsi="Times New Roman" w:cs="Times New Roman"/>
          <w:sz w:val="28"/>
          <w:szCs w:val="28"/>
        </w:rPr>
        <w:t>лекси</w:t>
      </w:r>
      <w:r w:rsidR="0022406A" w:rsidRPr="00815F4B">
        <w:rPr>
          <w:rFonts w:ascii="Times New Roman" w:hAnsi="Times New Roman" w:cs="Times New Roman"/>
          <w:sz w:val="28"/>
          <w:szCs w:val="28"/>
        </w:rPr>
        <w:t xml:space="preserve"> Слісаренк</w:t>
      </w:r>
      <w:r w:rsidR="00307BF0">
        <w:rPr>
          <w:rFonts w:ascii="Times New Roman" w:hAnsi="Times New Roman" w:cs="Times New Roman"/>
          <w:sz w:val="28"/>
          <w:szCs w:val="28"/>
        </w:rPr>
        <w:t>а</w:t>
      </w:r>
      <w:r w:rsidR="0022406A" w:rsidRPr="00815F4B">
        <w:rPr>
          <w:rFonts w:ascii="Times New Roman" w:hAnsi="Times New Roman" w:cs="Times New Roman"/>
          <w:sz w:val="28"/>
          <w:szCs w:val="28"/>
        </w:rPr>
        <w:t xml:space="preserve"> та Г</w:t>
      </w:r>
      <w:r w:rsidR="00307BF0">
        <w:rPr>
          <w:rFonts w:ascii="Times New Roman" w:hAnsi="Times New Roman" w:cs="Times New Roman"/>
          <w:sz w:val="28"/>
          <w:szCs w:val="28"/>
        </w:rPr>
        <w:t>ригорія</w:t>
      </w:r>
      <w:r w:rsidR="0022406A" w:rsidRPr="00815F4B">
        <w:rPr>
          <w:rFonts w:ascii="Times New Roman" w:hAnsi="Times New Roman" w:cs="Times New Roman"/>
          <w:sz w:val="28"/>
          <w:szCs w:val="28"/>
        </w:rPr>
        <w:t xml:space="preserve"> Косинк</w:t>
      </w:r>
      <w:r w:rsidR="00307BF0">
        <w:rPr>
          <w:rFonts w:ascii="Times New Roman" w:hAnsi="Times New Roman" w:cs="Times New Roman"/>
          <w:sz w:val="28"/>
          <w:szCs w:val="28"/>
        </w:rPr>
        <w:t>и</w:t>
      </w:r>
      <w:r w:rsidR="0022406A" w:rsidRPr="00815F4B">
        <w:rPr>
          <w:rFonts w:ascii="Times New Roman" w:hAnsi="Times New Roman" w:cs="Times New Roman"/>
          <w:sz w:val="28"/>
          <w:szCs w:val="28"/>
        </w:rPr>
        <w:t xml:space="preserve"> </w:t>
      </w:r>
      <w:r w:rsidR="00307BF0">
        <w:rPr>
          <w:rFonts w:ascii="Times New Roman" w:hAnsi="Times New Roman" w:cs="Times New Roman"/>
          <w:sz w:val="28"/>
          <w:szCs w:val="28"/>
        </w:rPr>
        <w:t>тощо</w:t>
      </w:r>
      <w:r w:rsidR="009E7E91">
        <w:rPr>
          <w:rFonts w:ascii="Times New Roman" w:hAnsi="Times New Roman" w:cs="Times New Roman"/>
          <w:sz w:val="28"/>
          <w:szCs w:val="28"/>
        </w:rPr>
        <w:t>, на естетичний вияв яких покладалися шіс</w:t>
      </w:r>
      <w:r w:rsidR="0095199E">
        <w:rPr>
          <w:rFonts w:ascii="Times New Roman" w:hAnsi="Times New Roman" w:cs="Times New Roman"/>
          <w:sz w:val="28"/>
          <w:szCs w:val="28"/>
        </w:rPr>
        <w:t>тдесятники, з яких вони брали художній приклад</w:t>
      </w:r>
      <w:r w:rsidR="00746260">
        <w:rPr>
          <w:rFonts w:ascii="Times New Roman" w:hAnsi="Times New Roman" w:cs="Times New Roman"/>
          <w:sz w:val="28"/>
          <w:szCs w:val="28"/>
        </w:rPr>
        <w:t>.</w:t>
      </w:r>
    </w:p>
    <w:p w:rsidR="000F7E7B" w:rsidRDefault="007611B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третім</w:t>
      </w:r>
      <w:r w:rsidR="000F7E7B" w:rsidRPr="00815F4B">
        <w:rPr>
          <w:rFonts w:ascii="Times New Roman" w:hAnsi="Times New Roman" w:cs="Times New Roman"/>
          <w:sz w:val="28"/>
          <w:szCs w:val="28"/>
        </w:rPr>
        <w:t xml:space="preserve"> джерело</w:t>
      </w:r>
      <w:r>
        <w:rPr>
          <w:rFonts w:ascii="Times New Roman" w:hAnsi="Times New Roman" w:cs="Times New Roman"/>
          <w:sz w:val="28"/>
          <w:szCs w:val="28"/>
        </w:rPr>
        <w:t xml:space="preserve">м натхнення </w:t>
      </w:r>
      <w:r w:rsidR="00E960E8">
        <w:rPr>
          <w:rFonts w:ascii="Times New Roman" w:hAnsi="Times New Roman" w:cs="Times New Roman"/>
          <w:sz w:val="28"/>
          <w:szCs w:val="28"/>
        </w:rPr>
        <w:t>можна вважати</w:t>
      </w:r>
      <w:r w:rsidR="000F7E7B" w:rsidRPr="00815F4B">
        <w:rPr>
          <w:rFonts w:ascii="Times New Roman" w:hAnsi="Times New Roman" w:cs="Times New Roman"/>
          <w:sz w:val="28"/>
          <w:szCs w:val="28"/>
        </w:rPr>
        <w:t xml:space="preserve"> народн</w:t>
      </w:r>
      <w:r w:rsidR="00057459">
        <w:rPr>
          <w:rFonts w:ascii="Times New Roman" w:hAnsi="Times New Roman" w:cs="Times New Roman"/>
          <w:sz w:val="28"/>
          <w:szCs w:val="28"/>
        </w:rPr>
        <w:t>у</w:t>
      </w:r>
      <w:r w:rsidR="00B815A2">
        <w:rPr>
          <w:rFonts w:ascii="Times New Roman" w:hAnsi="Times New Roman" w:cs="Times New Roman"/>
          <w:sz w:val="28"/>
          <w:szCs w:val="28"/>
        </w:rPr>
        <w:t xml:space="preserve"> творчість, що</w:t>
      </w:r>
      <w:r w:rsidR="000F7E7B" w:rsidRPr="00815F4B">
        <w:rPr>
          <w:rFonts w:ascii="Times New Roman" w:hAnsi="Times New Roman" w:cs="Times New Roman"/>
          <w:sz w:val="28"/>
          <w:szCs w:val="28"/>
        </w:rPr>
        <w:t xml:space="preserve"> надихала молодих письменників на естетичні пошуки </w:t>
      </w:r>
      <w:r w:rsidR="00B815A2">
        <w:rPr>
          <w:rFonts w:ascii="Times New Roman" w:hAnsi="Times New Roman" w:cs="Times New Roman"/>
          <w:sz w:val="28"/>
          <w:szCs w:val="28"/>
        </w:rPr>
        <w:t>чогось нового</w:t>
      </w:r>
      <w:r w:rsidR="00307BF0">
        <w:rPr>
          <w:rFonts w:ascii="Times New Roman" w:hAnsi="Times New Roman" w:cs="Times New Roman"/>
          <w:sz w:val="28"/>
          <w:szCs w:val="28"/>
        </w:rPr>
        <w:t xml:space="preserve"> </w:t>
      </w:r>
      <w:r w:rsidR="000F7E7B" w:rsidRPr="00815F4B">
        <w:rPr>
          <w:rFonts w:ascii="Times New Roman" w:hAnsi="Times New Roman" w:cs="Times New Roman"/>
          <w:sz w:val="28"/>
          <w:szCs w:val="28"/>
        </w:rPr>
        <w:t xml:space="preserve">(передусім </w:t>
      </w:r>
      <w:r w:rsidR="000F7E7B" w:rsidRPr="00815F4B">
        <w:rPr>
          <w:rFonts w:ascii="Times New Roman" w:hAnsi="Times New Roman" w:cs="Times New Roman"/>
          <w:sz w:val="28"/>
          <w:szCs w:val="28"/>
        </w:rPr>
        <w:lastRenderedPageBreak/>
        <w:t>пісенна</w:t>
      </w:r>
      <w:r w:rsidR="00C04857">
        <w:rPr>
          <w:rFonts w:ascii="Times New Roman" w:hAnsi="Times New Roman" w:cs="Times New Roman"/>
          <w:sz w:val="28"/>
          <w:szCs w:val="28"/>
        </w:rPr>
        <w:t xml:space="preserve"> творчість</w:t>
      </w:r>
      <w:r w:rsidR="000F7E7B" w:rsidRPr="00815F4B">
        <w:rPr>
          <w:rFonts w:ascii="Times New Roman" w:hAnsi="Times New Roman" w:cs="Times New Roman"/>
          <w:sz w:val="28"/>
          <w:szCs w:val="28"/>
        </w:rPr>
        <w:t>, тісно пов'язана з обрядовістю), а також прадавня українська міфологія та демонологія, дивосвіт народних художниць Ганни Собачко-Шостак, Марії Приймаченко, Катерини Білокур.</w:t>
      </w:r>
      <w:r w:rsidR="00C04857">
        <w:rPr>
          <w:rFonts w:ascii="Times New Roman" w:hAnsi="Times New Roman" w:cs="Times New Roman"/>
          <w:sz w:val="28"/>
          <w:szCs w:val="28"/>
        </w:rPr>
        <w:t xml:space="preserve"> Не та</w:t>
      </w:r>
      <w:r w:rsidR="007F3F3E">
        <w:rPr>
          <w:rFonts w:ascii="Times New Roman" w:hAnsi="Times New Roman" w:cs="Times New Roman"/>
          <w:sz w:val="28"/>
          <w:szCs w:val="28"/>
        </w:rPr>
        <w:t>к</w:t>
      </w:r>
      <w:r w:rsidR="00C04857">
        <w:rPr>
          <w:rFonts w:ascii="Times New Roman" w:hAnsi="Times New Roman" w:cs="Times New Roman"/>
          <w:sz w:val="28"/>
          <w:szCs w:val="28"/>
        </w:rPr>
        <w:t xml:space="preserve"> шістдесятники, скільки сімдесятники вповні піддалися цим народним мотивам та про</w:t>
      </w:r>
      <w:r w:rsidR="007260F4">
        <w:rPr>
          <w:rFonts w:ascii="Times New Roman" w:hAnsi="Times New Roman" w:cs="Times New Roman"/>
          <w:sz w:val="28"/>
          <w:szCs w:val="28"/>
        </w:rPr>
        <w:t>сякнули ними свої твори.</w:t>
      </w:r>
    </w:p>
    <w:p w:rsidR="00136618" w:rsidRDefault="00307BF0" w:rsidP="00862D64">
      <w:pPr>
        <w:spacing w:after="0" w:line="360" w:lineRule="auto"/>
        <w:ind w:firstLine="709"/>
        <w:jc w:val="both"/>
      </w:pPr>
      <w:r>
        <w:rPr>
          <w:rFonts w:ascii="Times New Roman" w:hAnsi="Times New Roman" w:cs="Times New Roman"/>
          <w:sz w:val="28"/>
          <w:szCs w:val="28"/>
        </w:rPr>
        <w:t>Покоління шістдесятників – це</w:t>
      </w:r>
      <w:r w:rsidR="00417292">
        <w:rPr>
          <w:rFonts w:ascii="Times New Roman" w:hAnsi="Times New Roman" w:cs="Times New Roman"/>
          <w:sz w:val="28"/>
          <w:szCs w:val="28"/>
        </w:rPr>
        <w:t>,</w:t>
      </w:r>
      <w:r>
        <w:rPr>
          <w:rFonts w:ascii="Times New Roman" w:hAnsi="Times New Roman" w:cs="Times New Roman"/>
          <w:sz w:val="28"/>
          <w:szCs w:val="28"/>
        </w:rPr>
        <w:t xml:space="preserve"> здебільшого</w:t>
      </w:r>
      <w:r w:rsidR="00417292">
        <w:rPr>
          <w:rFonts w:ascii="Times New Roman" w:hAnsi="Times New Roman" w:cs="Times New Roman"/>
          <w:sz w:val="28"/>
          <w:szCs w:val="28"/>
        </w:rPr>
        <w:t>,</w:t>
      </w:r>
      <w:r>
        <w:rPr>
          <w:rFonts w:ascii="Times New Roman" w:hAnsi="Times New Roman" w:cs="Times New Roman"/>
          <w:sz w:val="28"/>
          <w:szCs w:val="28"/>
        </w:rPr>
        <w:t xml:space="preserve"> ті, хто народився у проміжку між 30-ми та 40</w:t>
      </w:r>
      <w:r w:rsidR="00564A42">
        <w:rPr>
          <w:rFonts w:ascii="Times New Roman" w:hAnsi="Times New Roman" w:cs="Times New Roman"/>
          <w:sz w:val="28"/>
          <w:szCs w:val="28"/>
        </w:rPr>
        <w:t>-ми</w:t>
      </w:r>
      <w:r>
        <w:rPr>
          <w:rFonts w:ascii="Times New Roman" w:hAnsi="Times New Roman" w:cs="Times New Roman"/>
          <w:sz w:val="28"/>
          <w:szCs w:val="28"/>
        </w:rPr>
        <w:t xml:space="preserve"> роками минулого століття, ті, яким </w:t>
      </w:r>
      <w:r w:rsidR="00513F8B">
        <w:rPr>
          <w:rFonts w:ascii="Times New Roman" w:hAnsi="Times New Roman" w:cs="Times New Roman"/>
          <w:sz w:val="28"/>
          <w:szCs w:val="28"/>
        </w:rPr>
        <w:t>і</w:t>
      </w:r>
      <w:r>
        <w:rPr>
          <w:rFonts w:ascii="Times New Roman" w:hAnsi="Times New Roman" w:cs="Times New Roman"/>
          <w:sz w:val="28"/>
          <w:szCs w:val="28"/>
        </w:rPr>
        <w:t xml:space="preserve">ще не відболіли останні утиски та </w:t>
      </w:r>
      <w:r w:rsidR="00513F8B">
        <w:rPr>
          <w:rFonts w:ascii="Times New Roman" w:hAnsi="Times New Roman" w:cs="Times New Roman"/>
          <w:sz w:val="28"/>
          <w:szCs w:val="28"/>
        </w:rPr>
        <w:t xml:space="preserve">ті втрати, яких зазнала українська культура </w:t>
      </w:r>
      <w:r w:rsidR="000B0999">
        <w:rPr>
          <w:rFonts w:ascii="Times New Roman" w:hAnsi="Times New Roman" w:cs="Times New Roman"/>
          <w:sz w:val="28"/>
          <w:szCs w:val="28"/>
        </w:rPr>
        <w:t>ще зовсім недавно. Вони росли спраглими до нових знань</w:t>
      </w:r>
      <w:r w:rsidR="000F754B">
        <w:rPr>
          <w:rFonts w:ascii="Times New Roman" w:hAnsi="Times New Roman" w:cs="Times New Roman"/>
          <w:sz w:val="28"/>
          <w:szCs w:val="28"/>
        </w:rPr>
        <w:t>, до того, що у них забрала машина радянської влади</w:t>
      </w:r>
      <w:r w:rsidR="00DA4AE1">
        <w:rPr>
          <w:rFonts w:ascii="Times New Roman" w:hAnsi="Times New Roman" w:cs="Times New Roman"/>
          <w:sz w:val="28"/>
          <w:szCs w:val="28"/>
        </w:rPr>
        <w:t>. За словами</w:t>
      </w:r>
      <w:r w:rsidR="00136618" w:rsidRPr="00815F4B">
        <w:rPr>
          <w:rFonts w:ascii="Times New Roman" w:hAnsi="Times New Roman" w:cs="Times New Roman"/>
          <w:sz w:val="28"/>
          <w:szCs w:val="28"/>
        </w:rPr>
        <w:t xml:space="preserve"> Івана Дзюби, </w:t>
      </w:r>
      <w:r w:rsidR="007B606F">
        <w:rPr>
          <w:rFonts w:ascii="Times New Roman" w:hAnsi="Times New Roman" w:cs="Times New Roman"/>
          <w:sz w:val="28"/>
          <w:szCs w:val="28"/>
        </w:rPr>
        <w:t>«</w:t>
      </w:r>
      <w:r w:rsidR="00136618" w:rsidRPr="00815F4B">
        <w:rPr>
          <w:rFonts w:ascii="Times New Roman" w:hAnsi="Times New Roman" w:cs="Times New Roman"/>
          <w:sz w:val="28"/>
          <w:szCs w:val="28"/>
        </w:rPr>
        <w:t xml:space="preserve">не сліпий випадок, а велика потреба нашого народу в духовному відродженні, в припливі нових творчих сил </w:t>
      </w:r>
      <w:r w:rsidR="007B606F">
        <w:rPr>
          <w:rFonts w:ascii="Times New Roman" w:hAnsi="Times New Roman" w:cs="Times New Roman"/>
          <w:sz w:val="28"/>
          <w:szCs w:val="28"/>
        </w:rPr>
        <w:t>стояла за долею кожного з отих «</w:t>
      </w:r>
      <w:r w:rsidR="00136618" w:rsidRPr="00815F4B">
        <w:rPr>
          <w:rFonts w:ascii="Times New Roman" w:hAnsi="Times New Roman" w:cs="Times New Roman"/>
          <w:sz w:val="28"/>
          <w:szCs w:val="28"/>
        </w:rPr>
        <w:t>дітей війни</w:t>
      </w:r>
      <w:r w:rsidR="007B606F">
        <w:rPr>
          <w:rFonts w:ascii="Times New Roman" w:hAnsi="Times New Roman" w:cs="Times New Roman"/>
          <w:sz w:val="28"/>
          <w:szCs w:val="28"/>
        </w:rPr>
        <w:t xml:space="preserve">» </w:t>
      </w:r>
      <w:r w:rsidR="00136618" w:rsidRPr="00815F4B">
        <w:rPr>
          <w:rFonts w:ascii="Times New Roman" w:hAnsi="Times New Roman" w:cs="Times New Roman"/>
          <w:sz w:val="28"/>
          <w:szCs w:val="28"/>
        </w:rPr>
        <w:t>і вела їх дорогами, всю символічну значущість яких видно лиш тепер...</w:t>
      </w:r>
      <w:r w:rsidR="007B606F">
        <w:rPr>
          <w:rFonts w:ascii="Times New Roman" w:hAnsi="Times New Roman" w:cs="Times New Roman"/>
          <w:sz w:val="28"/>
          <w:szCs w:val="28"/>
        </w:rPr>
        <w:t>»</w:t>
      </w:r>
      <w:r w:rsidR="00136618" w:rsidRPr="00815F4B">
        <w:rPr>
          <w:rFonts w:ascii="Times New Roman" w:hAnsi="Times New Roman" w:cs="Times New Roman"/>
          <w:sz w:val="28"/>
          <w:szCs w:val="28"/>
        </w:rPr>
        <w:t xml:space="preserve">, і </w:t>
      </w:r>
      <w:r w:rsidR="00C81775">
        <w:rPr>
          <w:rFonts w:ascii="Times New Roman" w:hAnsi="Times New Roman" w:cs="Times New Roman"/>
          <w:sz w:val="28"/>
          <w:szCs w:val="28"/>
        </w:rPr>
        <w:t>особливо</w:t>
      </w:r>
      <w:r w:rsidR="00136618" w:rsidRPr="00815F4B">
        <w:rPr>
          <w:rFonts w:ascii="Times New Roman" w:hAnsi="Times New Roman" w:cs="Times New Roman"/>
          <w:sz w:val="28"/>
          <w:szCs w:val="28"/>
        </w:rPr>
        <w:t xml:space="preserve"> </w:t>
      </w:r>
      <w:r w:rsidR="007B606F">
        <w:rPr>
          <w:rFonts w:ascii="Times New Roman" w:hAnsi="Times New Roman" w:cs="Times New Roman"/>
          <w:sz w:val="28"/>
          <w:szCs w:val="28"/>
        </w:rPr>
        <w:t>«</w:t>
      </w:r>
      <w:r w:rsidR="00136618" w:rsidRPr="00815F4B">
        <w:rPr>
          <w:rFonts w:ascii="Times New Roman" w:hAnsi="Times New Roman" w:cs="Times New Roman"/>
          <w:sz w:val="28"/>
          <w:szCs w:val="28"/>
        </w:rPr>
        <w:t>велика потреба нашого народу у духовному відродженні</w:t>
      </w:r>
      <w:r w:rsidR="007B606F">
        <w:rPr>
          <w:rFonts w:ascii="Times New Roman" w:hAnsi="Times New Roman" w:cs="Times New Roman"/>
          <w:sz w:val="28"/>
          <w:szCs w:val="28"/>
        </w:rPr>
        <w:t>»</w:t>
      </w:r>
      <w:r w:rsidR="00136618" w:rsidRPr="00815F4B">
        <w:rPr>
          <w:rFonts w:ascii="Times New Roman" w:hAnsi="Times New Roman" w:cs="Times New Roman"/>
          <w:sz w:val="28"/>
          <w:szCs w:val="28"/>
        </w:rPr>
        <w:t xml:space="preserve"> </w:t>
      </w:r>
      <w:r w:rsidR="00564A42">
        <w:rPr>
          <w:rFonts w:ascii="Times New Roman" w:hAnsi="Times New Roman" w:cs="Times New Roman"/>
          <w:sz w:val="28"/>
          <w:szCs w:val="28"/>
        </w:rPr>
        <w:t>є</w:t>
      </w:r>
      <w:r w:rsidR="00136618" w:rsidRPr="00815F4B">
        <w:rPr>
          <w:rFonts w:ascii="Times New Roman" w:hAnsi="Times New Roman" w:cs="Times New Roman"/>
          <w:sz w:val="28"/>
          <w:szCs w:val="28"/>
        </w:rPr>
        <w:t xml:space="preserve"> ключ</w:t>
      </w:r>
      <w:r w:rsidR="00564A42">
        <w:rPr>
          <w:rFonts w:ascii="Times New Roman" w:hAnsi="Times New Roman" w:cs="Times New Roman"/>
          <w:sz w:val="28"/>
          <w:szCs w:val="28"/>
        </w:rPr>
        <w:t>ем</w:t>
      </w:r>
      <w:r w:rsidR="00136618" w:rsidRPr="00815F4B">
        <w:rPr>
          <w:rFonts w:ascii="Times New Roman" w:hAnsi="Times New Roman" w:cs="Times New Roman"/>
          <w:sz w:val="28"/>
          <w:szCs w:val="28"/>
        </w:rPr>
        <w:t xml:space="preserve"> до розуміння причин появи шістдесятників</w:t>
      </w:r>
      <w:r w:rsidR="009036B5" w:rsidRPr="009036B5">
        <w:rPr>
          <w:rFonts w:ascii="Times New Roman" w:hAnsi="Times New Roman" w:cs="Times New Roman"/>
          <w:sz w:val="28"/>
          <w:szCs w:val="28"/>
        </w:rPr>
        <w:t>[</w:t>
      </w:r>
      <w:r w:rsidR="009036B5">
        <w:rPr>
          <w:rFonts w:ascii="Times New Roman" w:hAnsi="Times New Roman" w:cs="Times New Roman"/>
          <w:sz w:val="28"/>
          <w:szCs w:val="28"/>
        </w:rPr>
        <w:t>9</w:t>
      </w:r>
      <w:r w:rsidR="009036B5" w:rsidRPr="009036B5">
        <w:rPr>
          <w:rFonts w:ascii="Times New Roman" w:hAnsi="Times New Roman" w:cs="Times New Roman"/>
          <w:sz w:val="28"/>
          <w:szCs w:val="28"/>
        </w:rPr>
        <w:t>]</w:t>
      </w:r>
      <w:r w:rsidR="00136618" w:rsidRPr="00815F4B">
        <w:rPr>
          <w:rFonts w:ascii="Times New Roman" w:hAnsi="Times New Roman" w:cs="Times New Roman"/>
          <w:sz w:val="28"/>
          <w:szCs w:val="28"/>
        </w:rPr>
        <w:t>.</w:t>
      </w:r>
      <w:r w:rsidR="009036B5" w:rsidRPr="009036B5">
        <w:t xml:space="preserve"> </w:t>
      </w:r>
    </w:p>
    <w:p w:rsidR="00564A42" w:rsidRDefault="00564A42" w:rsidP="00862D64">
      <w:pPr>
        <w:spacing w:after="0" w:line="360" w:lineRule="auto"/>
        <w:ind w:firstLine="709"/>
        <w:jc w:val="both"/>
        <w:rPr>
          <w:rFonts w:ascii="Times New Roman" w:hAnsi="Times New Roman" w:cs="Times New Roman"/>
          <w:sz w:val="28"/>
          <w:szCs w:val="28"/>
        </w:rPr>
      </w:pPr>
      <w:r w:rsidRPr="00686E82">
        <w:rPr>
          <w:rFonts w:ascii="Times New Roman" w:hAnsi="Times New Roman" w:cs="Times New Roman"/>
          <w:sz w:val="28"/>
        </w:rPr>
        <w:t xml:space="preserve">Роман Кудлик </w:t>
      </w:r>
      <w:r w:rsidR="00C81775" w:rsidRPr="00686E82">
        <w:rPr>
          <w:rFonts w:ascii="Times New Roman" w:hAnsi="Times New Roman" w:cs="Times New Roman"/>
          <w:sz w:val="28"/>
        </w:rPr>
        <w:t>саме такий – він народився 4 травня 1941 року</w:t>
      </w:r>
      <w:r w:rsidR="00686E82">
        <w:rPr>
          <w:rFonts w:ascii="Times New Roman" w:hAnsi="Times New Roman" w:cs="Times New Roman"/>
          <w:sz w:val="28"/>
          <w:szCs w:val="28"/>
        </w:rPr>
        <w:t xml:space="preserve"> в місті Ярославі</w:t>
      </w:r>
      <w:r w:rsidR="009E62CE">
        <w:rPr>
          <w:rFonts w:ascii="Times New Roman" w:hAnsi="Times New Roman" w:cs="Times New Roman"/>
          <w:sz w:val="28"/>
          <w:szCs w:val="28"/>
        </w:rPr>
        <w:t xml:space="preserve">, яке, хоча </w:t>
      </w:r>
      <w:r w:rsidR="00C6327B">
        <w:rPr>
          <w:rFonts w:ascii="Times New Roman" w:hAnsi="Times New Roman" w:cs="Times New Roman"/>
          <w:sz w:val="28"/>
          <w:szCs w:val="28"/>
        </w:rPr>
        <w:t xml:space="preserve">й було </w:t>
      </w:r>
      <w:r w:rsidR="009E62CE">
        <w:rPr>
          <w:rFonts w:ascii="Times New Roman" w:hAnsi="Times New Roman" w:cs="Times New Roman"/>
          <w:sz w:val="28"/>
          <w:szCs w:val="28"/>
        </w:rPr>
        <w:t>етнічно укр</w:t>
      </w:r>
      <w:r w:rsidR="00C6327B">
        <w:rPr>
          <w:rFonts w:ascii="Times New Roman" w:hAnsi="Times New Roman" w:cs="Times New Roman"/>
          <w:sz w:val="28"/>
          <w:szCs w:val="28"/>
        </w:rPr>
        <w:t xml:space="preserve">аїнською територією, </w:t>
      </w:r>
      <w:r w:rsidR="00A80206">
        <w:rPr>
          <w:rFonts w:ascii="Times New Roman" w:hAnsi="Times New Roman" w:cs="Times New Roman"/>
          <w:sz w:val="28"/>
          <w:szCs w:val="28"/>
        </w:rPr>
        <w:t>але</w:t>
      </w:r>
      <w:r w:rsidR="00C6327B">
        <w:rPr>
          <w:rFonts w:ascii="Times New Roman" w:hAnsi="Times New Roman" w:cs="Times New Roman"/>
          <w:sz w:val="28"/>
          <w:szCs w:val="28"/>
        </w:rPr>
        <w:t xml:space="preserve"> у процесі світової історії опинилося під польською владою</w:t>
      </w:r>
      <w:r w:rsidR="00A80206">
        <w:rPr>
          <w:rFonts w:ascii="Times New Roman" w:hAnsi="Times New Roman" w:cs="Times New Roman"/>
          <w:sz w:val="28"/>
          <w:szCs w:val="28"/>
        </w:rPr>
        <w:t>. Згодом сім’я Кудликів, як і багато інших українських сімей на той час, потрапила у хвилю депортації</w:t>
      </w:r>
      <w:r w:rsidR="00F37007">
        <w:rPr>
          <w:rFonts w:ascii="Times New Roman" w:hAnsi="Times New Roman" w:cs="Times New Roman"/>
          <w:sz w:val="28"/>
          <w:szCs w:val="28"/>
        </w:rPr>
        <w:t xml:space="preserve"> і, як пише Ярослав Гарасим у статті </w:t>
      </w:r>
      <w:r w:rsidR="001733C5">
        <w:rPr>
          <w:rFonts w:ascii="Times New Roman" w:hAnsi="Times New Roman" w:cs="Times New Roman"/>
          <w:sz w:val="28"/>
          <w:szCs w:val="28"/>
        </w:rPr>
        <w:t>«М</w:t>
      </w:r>
      <w:r w:rsidR="001733C5" w:rsidRPr="001733C5">
        <w:rPr>
          <w:rFonts w:ascii="Times New Roman" w:hAnsi="Times New Roman" w:cs="Times New Roman"/>
          <w:sz w:val="28"/>
          <w:szCs w:val="28"/>
        </w:rPr>
        <w:t>енестрель ночей осінніх: орація епідактична (</w:t>
      </w:r>
      <w:r w:rsidR="001733C5">
        <w:rPr>
          <w:rFonts w:ascii="Times New Roman" w:hAnsi="Times New Roman" w:cs="Times New Roman"/>
          <w:sz w:val="28"/>
          <w:szCs w:val="28"/>
        </w:rPr>
        <w:t>Р</w:t>
      </w:r>
      <w:r w:rsidR="001733C5" w:rsidRPr="001733C5">
        <w:rPr>
          <w:rFonts w:ascii="Times New Roman" w:hAnsi="Times New Roman" w:cs="Times New Roman"/>
          <w:sz w:val="28"/>
          <w:szCs w:val="28"/>
        </w:rPr>
        <w:t xml:space="preserve">оманові </w:t>
      </w:r>
      <w:r w:rsidR="001733C5">
        <w:rPr>
          <w:rFonts w:ascii="Times New Roman" w:hAnsi="Times New Roman" w:cs="Times New Roman"/>
          <w:sz w:val="28"/>
          <w:szCs w:val="28"/>
        </w:rPr>
        <w:t>К</w:t>
      </w:r>
      <w:r w:rsidR="001733C5" w:rsidRPr="001733C5">
        <w:rPr>
          <w:rFonts w:ascii="Times New Roman" w:hAnsi="Times New Roman" w:cs="Times New Roman"/>
          <w:sz w:val="28"/>
          <w:szCs w:val="28"/>
        </w:rPr>
        <w:t>удлику – 70)</w:t>
      </w:r>
      <w:r w:rsidR="001733C5">
        <w:rPr>
          <w:rFonts w:ascii="Times New Roman" w:hAnsi="Times New Roman" w:cs="Times New Roman"/>
          <w:sz w:val="28"/>
          <w:szCs w:val="28"/>
        </w:rPr>
        <w:t>», присвяченій</w:t>
      </w:r>
      <w:r w:rsidR="001733C5" w:rsidRPr="001733C5">
        <w:rPr>
          <w:rFonts w:ascii="Times New Roman" w:hAnsi="Times New Roman" w:cs="Times New Roman"/>
          <w:sz w:val="28"/>
          <w:szCs w:val="28"/>
        </w:rPr>
        <w:t xml:space="preserve"> </w:t>
      </w:r>
      <w:r w:rsidR="00F37007">
        <w:rPr>
          <w:rFonts w:ascii="Times New Roman" w:hAnsi="Times New Roman" w:cs="Times New Roman"/>
          <w:sz w:val="28"/>
          <w:szCs w:val="28"/>
        </w:rPr>
        <w:t>ювілею поета: «</w:t>
      </w:r>
      <w:r w:rsidR="00F37007" w:rsidRPr="003D6B4A">
        <w:rPr>
          <w:rFonts w:ascii="Times New Roman" w:hAnsi="Times New Roman" w:cs="Times New Roman"/>
          <w:sz w:val="28"/>
          <w:szCs w:val="28"/>
        </w:rPr>
        <w:t>Чи не єдиним світлим епізодом жахливого процесу депортації стало те, що під час переселення вдалося щасливо перевезти дуже велику, зі смаком підібрану домашню бібліотеку, упорядковану завдяки старанням вуйка Василя Ляховича, який викладав українську мову і літ</w:t>
      </w:r>
      <w:r w:rsidR="00F37007">
        <w:rPr>
          <w:rFonts w:ascii="Times New Roman" w:hAnsi="Times New Roman" w:cs="Times New Roman"/>
          <w:sz w:val="28"/>
          <w:szCs w:val="28"/>
        </w:rPr>
        <w:t>ературу у Перемиській гімназії.»</w:t>
      </w:r>
      <w:r w:rsidR="00A80206">
        <w:rPr>
          <w:rFonts w:ascii="Times New Roman" w:hAnsi="Times New Roman" w:cs="Times New Roman"/>
          <w:sz w:val="28"/>
          <w:szCs w:val="28"/>
        </w:rPr>
        <w:t xml:space="preserve"> </w:t>
      </w:r>
      <w:r w:rsidR="00797F16" w:rsidRPr="00797F16">
        <w:rPr>
          <w:rFonts w:ascii="Times New Roman" w:hAnsi="Times New Roman" w:cs="Times New Roman"/>
          <w:sz w:val="28"/>
          <w:szCs w:val="28"/>
        </w:rPr>
        <w:t>[</w:t>
      </w:r>
      <w:r w:rsidR="00797F16">
        <w:rPr>
          <w:rFonts w:ascii="Times New Roman" w:hAnsi="Times New Roman" w:cs="Times New Roman"/>
          <w:sz w:val="28"/>
          <w:szCs w:val="28"/>
        </w:rPr>
        <w:t>4, с. 3</w:t>
      </w:r>
      <w:r w:rsidR="00797F16" w:rsidRPr="00797F16">
        <w:rPr>
          <w:rFonts w:ascii="Times New Roman" w:hAnsi="Times New Roman" w:cs="Times New Roman"/>
          <w:sz w:val="28"/>
          <w:szCs w:val="28"/>
        </w:rPr>
        <w:t>]</w:t>
      </w:r>
      <w:r w:rsidR="00E95902">
        <w:rPr>
          <w:rFonts w:ascii="Times New Roman" w:hAnsi="Times New Roman" w:cs="Times New Roman"/>
          <w:sz w:val="28"/>
          <w:szCs w:val="28"/>
        </w:rPr>
        <w:t>.</w:t>
      </w:r>
      <w:r w:rsidR="004F2178">
        <w:rPr>
          <w:rFonts w:ascii="Times New Roman" w:hAnsi="Times New Roman" w:cs="Times New Roman"/>
          <w:sz w:val="28"/>
          <w:szCs w:val="28"/>
        </w:rPr>
        <w:t xml:space="preserve"> Невідомо, що б сталося з </w:t>
      </w:r>
      <w:r w:rsidR="00A8512D">
        <w:rPr>
          <w:rFonts w:ascii="Times New Roman" w:hAnsi="Times New Roman" w:cs="Times New Roman"/>
          <w:sz w:val="28"/>
          <w:szCs w:val="28"/>
        </w:rPr>
        <w:t>нею, якби не це – можливо, нові господарі покинутих маєтків, знищили</w:t>
      </w:r>
      <w:r w:rsidR="00E95902">
        <w:rPr>
          <w:rFonts w:ascii="Times New Roman" w:hAnsi="Times New Roman" w:cs="Times New Roman"/>
          <w:sz w:val="28"/>
          <w:szCs w:val="28"/>
        </w:rPr>
        <w:t xml:space="preserve"> б</w:t>
      </w:r>
      <w:r w:rsidR="00A8512D">
        <w:rPr>
          <w:rFonts w:ascii="Times New Roman" w:hAnsi="Times New Roman" w:cs="Times New Roman"/>
          <w:sz w:val="28"/>
          <w:szCs w:val="28"/>
        </w:rPr>
        <w:t xml:space="preserve"> </w:t>
      </w:r>
      <w:r w:rsidR="00C30CFA">
        <w:rPr>
          <w:rFonts w:ascii="Times New Roman" w:hAnsi="Times New Roman" w:cs="Times New Roman"/>
          <w:sz w:val="28"/>
          <w:szCs w:val="28"/>
        </w:rPr>
        <w:t>ї</w:t>
      </w:r>
      <w:r w:rsidR="00A8512D">
        <w:rPr>
          <w:rFonts w:ascii="Times New Roman" w:hAnsi="Times New Roman" w:cs="Times New Roman"/>
          <w:sz w:val="28"/>
          <w:szCs w:val="28"/>
        </w:rPr>
        <w:t>ї</w:t>
      </w:r>
      <w:r w:rsidR="00C30CFA">
        <w:rPr>
          <w:rFonts w:ascii="Times New Roman" w:hAnsi="Times New Roman" w:cs="Times New Roman"/>
          <w:sz w:val="28"/>
          <w:szCs w:val="28"/>
        </w:rPr>
        <w:t>, як це часто бувало з усім, що залишил</w:t>
      </w:r>
      <w:r w:rsidR="003E4D88">
        <w:rPr>
          <w:rFonts w:ascii="Times New Roman" w:hAnsi="Times New Roman" w:cs="Times New Roman"/>
          <w:sz w:val="28"/>
          <w:szCs w:val="28"/>
        </w:rPr>
        <w:t>и після раптового виселення</w:t>
      </w:r>
      <w:r w:rsidR="00C30CFA">
        <w:rPr>
          <w:rFonts w:ascii="Times New Roman" w:hAnsi="Times New Roman" w:cs="Times New Roman"/>
          <w:sz w:val="28"/>
          <w:szCs w:val="28"/>
        </w:rPr>
        <w:t xml:space="preserve"> </w:t>
      </w:r>
      <w:r w:rsidR="003E4D88">
        <w:rPr>
          <w:rFonts w:ascii="Times New Roman" w:hAnsi="Times New Roman" w:cs="Times New Roman"/>
          <w:sz w:val="28"/>
          <w:szCs w:val="28"/>
        </w:rPr>
        <w:t>депортовані</w:t>
      </w:r>
      <w:r w:rsidR="00C30CFA">
        <w:rPr>
          <w:rFonts w:ascii="Times New Roman" w:hAnsi="Times New Roman" w:cs="Times New Roman"/>
          <w:sz w:val="28"/>
          <w:szCs w:val="28"/>
        </w:rPr>
        <w:t>.</w:t>
      </w:r>
      <w:r w:rsidR="004F2178">
        <w:rPr>
          <w:rFonts w:ascii="Times New Roman" w:hAnsi="Times New Roman" w:cs="Times New Roman"/>
          <w:sz w:val="28"/>
          <w:szCs w:val="28"/>
        </w:rPr>
        <w:t xml:space="preserve"> </w:t>
      </w:r>
    </w:p>
    <w:p w:rsidR="00E12851" w:rsidRDefault="0029160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Завдяки </w:t>
      </w:r>
      <w:r w:rsidR="00C445E2">
        <w:rPr>
          <w:rFonts w:ascii="Times New Roman" w:hAnsi="Times New Roman" w:cs="Times New Roman"/>
          <w:sz w:val="28"/>
          <w:szCs w:val="28"/>
        </w:rPr>
        <w:t xml:space="preserve">наполегливості, Роман успішно закінчив школу та вступив до </w:t>
      </w:r>
      <w:r w:rsidR="004F65DC">
        <w:rPr>
          <w:rFonts w:ascii="Times New Roman" w:hAnsi="Times New Roman" w:cs="Times New Roman"/>
          <w:sz w:val="28"/>
          <w:szCs w:val="28"/>
        </w:rPr>
        <w:t>Львівського національного університету імені Івана Франка</w:t>
      </w:r>
      <w:r w:rsidR="00D322E4">
        <w:rPr>
          <w:rFonts w:ascii="Times New Roman" w:hAnsi="Times New Roman" w:cs="Times New Roman"/>
          <w:sz w:val="28"/>
          <w:szCs w:val="28"/>
        </w:rPr>
        <w:t>, і уже незабаром успішно дебютував як поет,</w:t>
      </w:r>
      <w:r w:rsidR="00F211D1">
        <w:rPr>
          <w:rFonts w:ascii="Times New Roman" w:hAnsi="Times New Roman" w:cs="Times New Roman"/>
          <w:sz w:val="28"/>
          <w:szCs w:val="28"/>
        </w:rPr>
        <w:t xml:space="preserve"> подаючи свої твори до різних редакцій.</w:t>
      </w:r>
      <w:r w:rsidR="00D322E4">
        <w:rPr>
          <w:rFonts w:ascii="Times New Roman" w:hAnsi="Times New Roman" w:cs="Times New Roman"/>
          <w:sz w:val="28"/>
          <w:szCs w:val="28"/>
        </w:rPr>
        <w:t xml:space="preserve"> 1963 року</w:t>
      </w:r>
      <w:r w:rsidR="00F211D1">
        <w:rPr>
          <w:rFonts w:ascii="Times New Roman" w:hAnsi="Times New Roman" w:cs="Times New Roman"/>
          <w:sz w:val="28"/>
          <w:szCs w:val="28"/>
        </w:rPr>
        <w:t xml:space="preserve"> вийшла й перша збірка Кудлика – «Розмова»</w:t>
      </w:r>
      <w:r w:rsidR="006E6607">
        <w:rPr>
          <w:rFonts w:ascii="Times New Roman" w:hAnsi="Times New Roman" w:cs="Times New Roman"/>
          <w:sz w:val="28"/>
          <w:szCs w:val="28"/>
        </w:rPr>
        <w:t xml:space="preserve">, привітно прийнята тогочасною </w:t>
      </w:r>
      <w:r w:rsidR="006E6607">
        <w:rPr>
          <w:rFonts w:ascii="Times New Roman" w:hAnsi="Times New Roman" w:cs="Times New Roman"/>
          <w:sz w:val="28"/>
          <w:szCs w:val="28"/>
        </w:rPr>
        <w:lastRenderedPageBreak/>
        <w:t>критикою. Їй характерн</w:t>
      </w:r>
      <w:r w:rsidR="002A30AD">
        <w:rPr>
          <w:rFonts w:ascii="Times New Roman" w:hAnsi="Times New Roman" w:cs="Times New Roman"/>
          <w:sz w:val="28"/>
          <w:szCs w:val="28"/>
        </w:rPr>
        <w:t>ий</w:t>
      </w:r>
      <w:r w:rsidR="006E6607">
        <w:rPr>
          <w:rFonts w:ascii="Times New Roman" w:hAnsi="Times New Roman" w:cs="Times New Roman"/>
          <w:sz w:val="28"/>
          <w:szCs w:val="28"/>
        </w:rPr>
        <w:t xml:space="preserve"> </w:t>
      </w:r>
      <w:r w:rsidR="002A30AD">
        <w:rPr>
          <w:rFonts w:ascii="Times New Roman" w:hAnsi="Times New Roman" w:cs="Times New Roman"/>
          <w:sz w:val="28"/>
          <w:szCs w:val="28"/>
        </w:rPr>
        <w:t>«</w:t>
      </w:r>
      <w:r w:rsidR="006E6607" w:rsidRPr="003D6B4A">
        <w:rPr>
          <w:rFonts w:ascii="Times New Roman" w:hAnsi="Times New Roman" w:cs="Times New Roman"/>
          <w:sz w:val="28"/>
          <w:szCs w:val="28"/>
        </w:rPr>
        <w:t>стереометричним образом людських очей, що є ніби шляхом до самозаглиблення і здатні випромінювати сонячні зайчики віри в час безнадії, бути тривожним реквіємом у безтурботну пору і розстріляти сивим оловом, коли поет напише неправду</w:t>
      </w:r>
      <w:r w:rsidR="002A30AD">
        <w:rPr>
          <w:rFonts w:ascii="Times New Roman" w:hAnsi="Times New Roman" w:cs="Times New Roman"/>
          <w:sz w:val="28"/>
          <w:szCs w:val="28"/>
        </w:rPr>
        <w:t>»</w:t>
      </w:r>
      <w:r w:rsidR="002A30AD" w:rsidRPr="002A30AD">
        <w:rPr>
          <w:rFonts w:ascii="Times New Roman" w:hAnsi="Times New Roman" w:cs="Times New Roman"/>
          <w:sz w:val="28"/>
          <w:szCs w:val="28"/>
        </w:rPr>
        <w:t xml:space="preserve"> </w:t>
      </w:r>
      <w:r w:rsidR="002A30AD" w:rsidRPr="00797F16">
        <w:rPr>
          <w:rFonts w:ascii="Times New Roman" w:hAnsi="Times New Roman" w:cs="Times New Roman"/>
          <w:sz w:val="28"/>
          <w:szCs w:val="28"/>
        </w:rPr>
        <w:t>[</w:t>
      </w:r>
      <w:r w:rsidR="002A30AD">
        <w:rPr>
          <w:rFonts w:ascii="Times New Roman" w:hAnsi="Times New Roman" w:cs="Times New Roman"/>
          <w:sz w:val="28"/>
          <w:szCs w:val="28"/>
        </w:rPr>
        <w:t>4, с. 4</w:t>
      </w:r>
      <w:r w:rsidR="002A30AD" w:rsidRPr="00797F16">
        <w:rPr>
          <w:rFonts w:ascii="Times New Roman" w:hAnsi="Times New Roman" w:cs="Times New Roman"/>
          <w:sz w:val="28"/>
          <w:szCs w:val="28"/>
        </w:rPr>
        <w:t>]</w:t>
      </w:r>
      <w:r w:rsidR="006E6607" w:rsidRPr="003D6B4A">
        <w:rPr>
          <w:rFonts w:ascii="Times New Roman" w:hAnsi="Times New Roman" w:cs="Times New Roman"/>
          <w:sz w:val="28"/>
          <w:szCs w:val="28"/>
        </w:rPr>
        <w:t xml:space="preserve">. </w:t>
      </w:r>
      <w:r w:rsidR="006E6607">
        <w:rPr>
          <w:rFonts w:ascii="Times New Roman" w:hAnsi="Times New Roman" w:cs="Times New Roman"/>
          <w:sz w:val="28"/>
          <w:szCs w:val="28"/>
        </w:rPr>
        <w:t xml:space="preserve"> </w:t>
      </w:r>
    </w:p>
    <w:p w:rsidR="002A30AD" w:rsidRDefault="009A24A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Його  поезії наближені до природи настільки, що </w:t>
      </w:r>
      <w:r w:rsidR="00756211">
        <w:rPr>
          <w:rFonts w:ascii="Times New Roman" w:hAnsi="Times New Roman" w:cs="Times New Roman"/>
          <w:sz w:val="28"/>
          <w:szCs w:val="28"/>
        </w:rPr>
        <w:t>здається, наче ти можеш торкнутися тих хмар, тієї «</w:t>
      </w:r>
      <w:r w:rsidR="00756211" w:rsidRPr="00FB43A2">
        <w:rPr>
          <w:rFonts w:ascii="Times New Roman" w:hAnsi="Times New Roman" w:cs="Times New Roman"/>
          <w:i/>
          <w:sz w:val="28"/>
          <w:szCs w:val="28"/>
        </w:rPr>
        <w:t>німої тривоги</w:t>
      </w:r>
      <w:r w:rsidR="00756211">
        <w:rPr>
          <w:rFonts w:ascii="Times New Roman" w:hAnsi="Times New Roman" w:cs="Times New Roman"/>
          <w:sz w:val="28"/>
          <w:szCs w:val="28"/>
        </w:rPr>
        <w:t xml:space="preserve">», </w:t>
      </w:r>
      <w:r w:rsidR="00F9197A">
        <w:rPr>
          <w:rFonts w:ascii="Times New Roman" w:hAnsi="Times New Roman" w:cs="Times New Roman"/>
          <w:sz w:val="28"/>
          <w:szCs w:val="28"/>
        </w:rPr>
        <w:t>відчу</w:t>
      </w:r>
      <w:r w:rsidR="00EF367E">
        <w:rPr>
          <w:rFonts w:ascii="Times New Roman" w:hAnsi="Times New Roman" w:cs="Times New Roman"/>
          <w:sz w:val="28"/>
          <w:szCs w:val="28"/>
        </w:rPr>
        <w:t xml:space="preserve">ти запах </w:t>
      </w:r>
      <w:r w:rsidR="00D222D8">
        <w:rPr>
          <w:rFonts w:ascii="Times New Roman" w:hAnsi="Times New Roman" w:cs="Times New Roman"/>
          <w:sz w:val="28"/>
          <w:szCs w:val="28"/>
        </w:rPr>
        <w:t>«</w:t>
      </w:r>
      <w:r w:rsidR="00EF367E" w:rsidRPr="00FB43A2">
        <w:rPr>
          <w:rFonts w:ascii="Times New Roman" w:hAnsi="Times New Roman" w:cs="Times New Roman"/>
          <w:i/>
          <w:sz w:val="28"/>
          <w:szCs w:val="28"/>
        </w:rPr>
        <w:t>прив’ялих маків</w:t>
      </w:r>
      <w:r w:rsidR="00D222D8">
        <w:rPr>
          <w:rFonts w:ascii="Times New Roman" w:hAnsi="Times New Roman" w:cs="Times New Roman"/>
          <w:sz w:val="28"/>
          <w:szCs w:val="28"/>
        </w:rPr>
        <w:t>»</w:t>
      </w:r>
      <w:r w:rsidR="00EF367E">
        <w:rPr>
          <w:rFonts w:ascii="Times New Roman" w:hAnsi="Times New Roman" w:cs="Times New Roman"/>
          <w:sz w:val="28"/>
          <w:szCs w:val="28"/>
        </w:rPr>
        <w:t>, якими сповнене волосся однокласниці-волейболістки</w:t>
      </w:r>
      <w:r w:rsidR="00D222D8">
        <w:rPr>
          <w:rFonts w:ascii="Times New Roman" w:hAnsi="Times New Roman" w:cs="Times New Roman"/>
          <w:sz w:val="28"/>
          <w:szCs w:val="28"/>
        </w:rPr>
        <w:t>, як «</w:t>
      </w:r>
      <w:r w:rsidR="00D222D8" w:rsidRPr="00FB43A2">
        <w:rPr>
          <w:rFonts w:ascii="Times New Roman" w:hAnsi="Times New Roman" w:cs="Times New Roman"/>
          <w:i/>
          <w:sz w:val="28"/>
          <w:szCs w:val="28"/>
        </w:rPr>
        <w:t>пахне перший сніг</w:t>
      </w:r>
      <w:r w:rsidR="00B115C7" w:rsidRPr="00FB43A2">
        <w:rPr>
          <w:rFonts w:ascii="Times New Roman" w:hAnsi="Times New Roman" w:cs="Times New Roman"/>
          <w:i/>
          <w:sz w:val="28"/>
          <w:szCs w:val="28"/>
        </w:rPr>
        <w:t xml:space="preserve"> на ще зелених платанах</w:t>
      </w:r>
      <w:r w:rsidR="00B115C7">
        <w:rPr>
          <w:rFonts w:ascii="Times New Roman" w:hAnsi="Times New Roman" w:cs="Times New Roman"/>
          <w:sz w:val="28"/>
          <w:szCs w:val="28"/>
        </w:rPr>
        <w:t>», побачити як «</w:t>
      </w:r>
      <w:r w:rsidR="00B115C7" w:rsidRPr="00FB43A2">
        <w:rPr>
          <w:rFonts w:ascii="Times New Roman" w:hAnsi="Times New Roman" w:cs="Times New Roman"/>
          <w:i/>
          <w:sz w:val="28"/>
          <w:szCs w:val="28"/>
        </w:rPr>
        <w:t>вікна  будинку нав</w:t>
      </w:r>
      <w:r w:rsidR="00F0273F" w:rsidRPr="00FB43A2">
        <w:rPr>
          <w:rFonts w:ascii="Times New Roman" w:hAnsi="Times New Roman" w:cs="Times New Roman"/>
          <w:i/>
          <w:sz w:val="28"/>
          <w:szCs w:val="28"/>
        </w:rPr>
        <w:t>проти наповнюються жовтавістю електричного світла</w:t>
      </w:r>
      <w:r w:rsidR="008C46E9" w:rsidRPr="00FB43A2">
        <w:rPr>
          <w:rFonts w:ascii="Times New Roman" w:hAnsi="Times New Roman" w:cs="Times New Roman"/>
          <w:i/>
          <w:sz w:val="28"/>
          <w:szCs w:val="28"/>
        </w:rPr>
        <w:t xml:space="preserve"> і стають схожими на чарунки щільників</w:t>
      </w:r>
      <w:r w:rsidR="00F0273F">
        <w:rPr>
          <w:rFonts w:ascii="Times New Roman" w:hAnsi="Times New Roman" w:cs="Times New Roman"/>
          <w:sz w:val="28"/>
          <w:szCs w:val="28"/>
        </w:rPr>
        <w:t>»</w:t>
      </w:r>
      <w:r w:rsidR="00700E01">
        <w:rPr>
          <w:rFonts w:ascii="Times New Roman" w:hAnsi="Times New Roman" w:cs="Times New Roman"/>
          <w:sz w:val="28"/>
          <w:szCs w:val="28"/>
        </w:rPr>
        <w:t>, «</w:t>
      </w:r>
      <w:r w:rsidR="00700E01" w:rsidRPr="00170563">
        <w:rPr>
          <w:rFonts w:ascii="Times New Roman" w:hAnsi="Times New Roman" w:cs="Times New Roman"/>
          <w:i/>
          <w:sz w:val="28"/>
          <w:szCs w:val="28"/>
        </w:rPr>
        <w:t>зелену вербу, схожу на похилену балерину</w:t>
      </w:r>
      <w:r w:rsidR="00126197" w:rsidRPr="00170563">
        <w:rPr>
          <w:rFonts w:ascii="Times New Roman" w:hAnsi="Times New Roman" w:cs="Times New Roman"/>
          <w:i/>
          <w:sz w:val="28"/>
          <w:szCs w:val="28"/>
        </w:rPr>
        <w:t>, що обхопила коліна втомленими руками</w:t>
      </w:r>
      <w:r w:rsidR="00126197">
        <w:rPr>
          <w:rFonts w:ascii="Times New Roman" w:hAnsi="Times New Roman" w:cs="Times New Roman"/>
          <w:sz w:val="28"/>
          <w:szCs w:val="28"/>
        </w:rPr>
        <w:t xml:space="preserve">», </w:t>
      </w:r>
      <w:r w:rsidR="00415B8C">
        <w:rPr>
          <w:rFonts w:ascii="Times New Roman" w:hAnsi="Times New Roman" w:cs="Times New Roman"/>
          <w:sz w:val="28"/>
          <w:szCs w:val="28"/>
        </w:rPr>
        <w:t>почути</w:t>
      </w:r>
      <w:r w:rsidR="00E017C8">
        <w:rPr>
          <w:rFonts w:ascii="Times New Roman" w:hAnsi="Times New Roman" w:cs="Times New Roman"/>
          <w:sz w:val="28"/>
          <w:szCs w:val="28"/>
        </w:rPr>
        <w:t xml:space="preserve"> все, що нас оточує, і чого ми не помічали ціле своє життя</w:t>
      </w:r>
      <w:r w:rsidR="00BB0209">
        <w:rPr>
          <w:rFonts w:ascii="Times New Roman" w:hAnsi="Times New Roman" w:cs="Times New Roman"/>
          <w:sz w:val="28"/>
          <w:szCs w:val="28"/>
        </w:rPr>
        <w:t>…</w:t>
      </w:r>
      <w:r w:rsidR="00F0273F">
        <w:rPr>
          <w:rFonts w:ascii="Times New Roman" w:hAnsi="Times New Roman" w:cs="Times New Roman"/>
          <w:sz w:val="28"/>
          <w:szCs w:val="28"/>
        </w:rPr>
        <w:t xml:space="preserve"> </w:t>
      </w:r>
      <w:r w:rsidR="00BB0209" w:rsidRPr="00BB0209">
        <w:rPr>
          <w:rFonts w:ascii="Times New Roman" w:hAnsi="Times New Roman" w:cs="Times New Roman"/>
          <w:sz w:val="28"/>
          <w:szCs w:val="28"/>
        </w:rPr>
        <w:t>[</w:t>
      </w:r>
      <w:r w:rsidR="00D37E55">
        <w:rPr>
          <w:rFonts w:ascii="Times New Roman" w:hAnsi="Times New Roman" w:cs="Times New Roman"/>
          <w:sz w:val="28"/>
          <w:szCs w:val="28"/>
        </w:rPr>
        <w:t>20</w:t>
      </w:r>
      <w:r w:rsidR="00BB0209" w:rsidRPr="00BB0209">
        <w:rPr>
          <w:rFonts w:ascii="Times New Roman" w:hAnsi="Times New Roman" w:cs="Times New Roman"/>
          <w:sz w:val="28"/>
          <w:szCs w:val="28"/>
        </w:rPr>
        <w:t xml:space="preserve">, с. </w:t>
      </w:r>
      <w:r w:rsidR="00BB0209">
        <w:rPr>
          <w:rFonts w:ascii="Times New Roman" w:hAnsi="Times New Roman" w:cs="Times New Roman"/>
          <w:sz w:val="28"/>
          <w:szCs w:val="28"/>
        </w:rPr>
        <w:t>13-14,</w:t>
      </w:r>
      <w:r w:rsidR="00700E01">
        <w:rPr>
          <w:rFonts w:ascii="Times New Roman" w:hAnsi="Times New Roman" w:cs="Times New Roman"/>
          <w:sz w:val="28"/>
          <w:szCs w:val="28"/>
        </w:rPr>
        <w:t xml:space="preserve"> 193</w:t>
      </w:r>
      <w:r w:rsidR="00BB0209" w:rsidRPr="00BB0209">
        <w:rPr>
          <w:rFonts w:ascii="Times New Roman" w:hAnsi="Times New Roman" w:cs="Times New Roman"/>
          <w:sz w:val="28"/>
          <w:szCs w:val="28"/>
        </w:rPr>
        <w:t>]</w:t>
      </w:r>
      <w:r w:rsidR="00700E01">
        <w:rPr>
          <w:rFonts w:ascii="Times New Roman" w:hAnsi="Times New Roman" w:cs="Times New Roman"/>
          <w:sz w:val="28"/>
          <w:szCs w:val="28"/>
        </w:rPr>
        <w:t xml:space="preserve">. </w:t>
      </w:r>
      <w:r w:rsidR="00E017C8">
        <w:rPr>
          <w:rFonts w:ascii="Times New Roman" w:hAnsi="Times New Roman" w:cs="Times New Roman"/>
          <w:sz w:val="28"/>
          <w:szCs w:val="28"/>
        </w:rPr>
        <w:t xml:space="preserve">Така його природність, легкість слова </w:t>
      </w:r>
      <w:r w:rsidR="005028DE">
        <w:rPr>
          <w:rFonts w:ascii="Times New Roman" w:hAnsi="Times New Roman" w:cs="Times New Roman"/>
          <w:sz w:val="28"/>
          <w:szCs w:val="28"/>
        </w:rPr>
        <w:t xml:space="preserve">ненароком </w:t>
      </w:r>
      <w:r w:rsidR="00E017C8">
        <w:rPr>
          <w:rFonts w:ascii="Times New Roman" w:hAnsi="Times New Roman" w:cs="Times New Roman"/>
          <w:sz w:val="28"/>
          <w:szCs w:val="28"/>
        </w:rPr>
        <w:t>відсилає</w:t>
      </w:r>
      <w:r w:rsidR="005028DE">
        <w:rPr>
          <w:rFonts w:ascii="Times New Roman" w:hAnsi="Times New Roman" w:cs="Times New Roman"/>
          <w:sz w:val="28"/>
          <w:szCs w:val="28"/>
        </w:rPr>
        <w:t xml:space="preserve"> нас </w:t>
      </w:r>
      <w:r w:rsidR="004B6C4C">
        <w:rPr>
          <w:rFonts w:ascii="Times New Roman" w:hAnsi="Times New Roman" w:cs="Times New Roman"/>
          <w:sz w:val="28"/>
          <w:szCs w:val="28"/>
        </w:rPr>
        <w:t>до Богдана-Ігоря Антонича. Може й звідси справді почерпнув Кудлик свої мотиви, бо його батько вчився разом із молодим поетом</w:t>
      </w:r>
      <w:r w:rsidR="005F4AE5">
        <w:rPr>
          <w:rFonts w:ascii="Times New Roman" w:hAnsi="Times New Roman" w:cs="Times New Roman"/>
          <w:sz w:val="28"/>
          <w:szCs w:val="28"/>
        </w:rPr>
        <w:t>.</w:t>
      </w:r>
      <w:r w:rsidR="004D417A">
        <w:rPr>
          <w:rFonts w:ascii="Times New Roman" w:hAnsi="Times New Roman" w:cs="Times New Roman"/>
          <w:sz w:val="28"/>
          <w:szCs w:val="28"/>
        </w:rPr>
        <w:t xml:space="preserve"> Так, Микола Ільницький</w:t>
      </w:r>
      <w:r w:rsidR="009C4EAB">
        <w:rPr>
          <w:rFonts w:ascii="Times New Roman" w:hAnsi="Times New Roman" w:cs="Times New Roman"/>
          <w:sz w:val="28"/>
          <w:szCs w:val="28"/>
        </w:rPr>
        <w:t>, аналізуючи його поему «Зелені радощі трави»,</w:t>
      </w:r>
      <w:r w:rsidR="00E017C8">
        <w:rPr>
          <w:rFonts w:ascii="Times New Roman" w:hAnsi="Times New Roman" w:cs="Times New Roman"/>
          <w:sz w:val="28"/>
          <w:szCs w:val="28"/>
        </w:rPr>
        <w:t xml:space="preserve"> </w:t>
      </w:r>
      <w:r w:rsidR="004D417A" w:rsidRPr="004D417A">
        <w:rPr>
          <w:rFonts w:ascii="Times New Roman" w:hAnsi="Times New Roman" w:cs="Times New Roman"/>
          <w:sz w:val="28"/>
          <w:szCs w:val="28"/>
        </w:rPr>
        <w:t>появ</w:t>
      </w:r>
      <w:r w:rsidR="004D417A">
        <w:rPr>
          <w:rFonts w:ascii="Times New Roman" w:hAnsi="Times New Roman" w:cs="Times New Roman"/>
          <w:sz w:val="28"/>
          <w:szCs w:val="28"/>
        </w:rPr>
        <w:t>у</w:t>
      </w:r>
      <w:r w:rsidR="004D417A" w:rsidRPr="004D417A">
        <w:rPr>
          <w:rFonts w:ascii="Times New Roman" w:hAnsi="Times New Roman" w:cs="Times New Roman"/>
          <w:sz w:val="28"/>
          <w:szCs w:val="28"/>
        </w:rPr>
        <w:t xml:space="preserve"> людини </w:t>
      </w:r>
      <w:r w:rsidR="004D417A">
        <w:rPr>
          <w:rFonts w:ascii="Times New Roman" w:hAnsi="Times New Roman" w:cs="Times New Roman"/>
          <w:sz w:val="28"/>
          <w:szCs w:val="28"/>
        </w:rPr>
        <w:t xml:space="preserve">у Антонича </w:t>
      </w:r>
      <w:r w:rsidR="004D417A" w:rsidRPr="004D417A">
        <w:rPr>
          <w:rFonts w:ascii="Times New Roman" w:hAnsi="Times New Roman" w:cs="Times New Roman"/>
          <w:sz w:val="28"/>
          <w:szCs w:val="28"/>
        </w:rPr>
        <w:t xml:space="preserve">трактує </w:t>
      </w:r>
      <w:r w:rsidR="00170563">
        <w:rPr>
          <w:rFonts w:ascii="Times New Roman" w:hAnsi="Times New Roman" w:cs="Times New Roman"/>
          <w:sz w:val="28"/>
          <w:szCs w:val="28"/>
        </w:rPr>
        <w:t>як язичницьке</w:t>
      </w:r>
      <w:r w:rsidR="004D417A" w:rsidRPr="004D417A">
        <w:rPr>
          <w:rFonts w:ascii="Times New Roman" w:hAnsi="Times New Roman" w:cs="Times New Roman"/>
          <w:sz w:val="28"/>
          <w:szCs w:val="28"/>
        </w:rPr>
        <w:t xml:space="preserve"> здійснення </w:t>
      </w:r>
      <w:r w:rsidR="00170563">
        <w:rPr>
          <w:rFonts w:ascii="Times New Roman" w:hAnsi="Times New Roman" w:cs="Times New Roman"/>
          <w:sz w:val="28"/>
          <w:szCs w:val="28"/>
        </w:rPr>
        <w:t>«</w:t>
      </w:r>
      <w:r w:rsidR="004D417A" w:rsidRPr="004D417A">
        <w:rPr>
          <w:rFonts w:ascii="Times New Roman" w:hAnsi="Times New Roman" w:cs="Times New Roman"/>
          <w:sz w:val="28"/>
          <w:szCs w:val="28"/>
        </w:rPr>
        <w:t>серії інкарнацій-перероджень: від трави – через птаха – до людини з головним рушієм цих перетворень – жагою кохання та усвідомленням таємниці смерті» [1</w:t>
      </w:r>
      <w:r w:rsidR="00D37E55">
        <w:rPr>
          <w:rFonts w:ascii="Times New Roman" w:hAnsi="Times New Roman" w:cs="Times New Roman"/>
          <w:sz w:val="28"/>
          <w:szCs w:val="28"/>
        </w:rPr>
        <w:t>4</w:t>
      </w:r>
      <w:r w:rsidR="004D417A" w:rsidRPr="004D417A">
        <w:rPr>
          <w:rFonts w:ascii="Times New Roman" w:hAnsi="Times New Roman" w:cs="Times New Roman"/>
          <w:sz w:val="28"/>
          <w:szCs w:val="28"/>
        </w:rPr>
        <w:t>, c. 544]</w:t>
      </w:r>
      <w:r w:rsidR="00C32418">
        <w:rPr>
          <w:rFonts w:ascii="Times New Roman" w:hAnsi="Times New Roman" w:cs="Times New Roman"/>
          <w:sz w:val="28"/>
          <w:szCs w:val="28"/>
        </w:rPr>
        <w:t>.</w:t>
      </w:r>
      <w:r w:rsidR="009C4EAB">
        <w:rPr>
          <w:rFonts w:ascii="Times New Roman" w:hAnsi="Times New Roman" w:cs="Times New Roman"/>
          <w:sz w:val="28"/>
          <w:szCs w:val="28"/>
        </w:rPr>
        <w:t xml:space="preserve"> І це тяжіння до природи</w:t>
      </w:r>
      <w:r w:rsidR="00FE7A5C">
        <w:rPr>
          <w:rFonts w:ascii="Times New Roman" w:hAnsi="Times New Roman" w:cs="Times New Roman"/>
          <w:sz w:val="28"/>
          <w:szCs w:val="28"/>
        </w:rPr>
        <w:t xml:space="preserve"> зберігається у поета наскрізно</w:t>
      </w:r>
      <w:r w:rsidR="00616E19">
        <w:rPr>
          <w:rFonts w:ascii="Times New Roman" w:hAnsi="Times New Roman" w:cs="Times New Roman"/>
          <w:sz w:val="28"/>
          <w:szCs w:val="28"/>
        </w:rPr>
        <w:t>, ним просякнуті всі його твори, хоча тогочасна цензура ставилася до такого доволі критично.</w:t>
      </w:r>
      <w:r w:rsidR="00561F27">
        <w:rPr>
          <w:rFonts w:ascii="Times New Roman" w:hAnsi="Times New Roman" w:cs="Times New Roman"/>
          <w:sz w:val="28"/>
          <w:szCs w:val="28"/>
        </w:rPr>
        <w:t xml:space="preserve"> </w:t>
      </w:r>
    </w:p>
    <w:p w:rsidR="00561F27" w:rsidRDefault="00561F2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A17E54" w:rsidRPr="00A17E54">
        <w:rPr>
          <w:rFonts w:ascii="Times New Roman" w:eastAsia="Times New Roman" w:hAnsi="Times New Roman" w:cs="Times New Roman"/>
          <w:color w:val="000000"/>
          <w:sz w:val="28"/>
          <w:szCs w:val="28"/>
          <w:lang w:eastAsia="uk-UA"/>
        </w:rPr>
        <w:t>Ще один момент не можу оминути. Коли я писав про життя Богдана Ігоря Антонича, то надибав на спогади Михайла Кудлика (Романового батька) про навчання з Антоничем у Сяноцькій гімназії. Напевне, і Роман чув щось більше про ці гімназійні роки на початку 1960-их, коли ми почали довідуватися про Антонича. Мабуть, Роман Кудлик знав щось більше про Антонича, ніж ми. Можливо, він розповідав про це своїм друзям. Я чомусь думав, що Роман із Дрогобича – і Антонич його не стосувався. Жаль, що сучасні лемки не знають іще одного поета-лемка – Романа Кудлика.</w:t>
      </w:r>
      <w:r>
        <w:rPr>
          <w:rFonts w:ascii="Times New Roman" w:eastAsia="Times New Roman" w:hAnsi="Times New Roman" w:cs="Times New Roman"/>
          <w:color w:val="000000"/>
          <w:sz w:val="28"/>
          <w:szCs w:val="28"/>
          <w:lang w:eastAsia="uk-UA"/>
        </w:rPr>
        <w:t xml:space="preserve">» </w:t>
      </w:r>
      <w:r w:rsidR="00A17E54">
        <w:rPr>
          <w:rFonts w:ascii="Times New Roman" w:hAnsi="Times New Roman" w:cs="Times New Roman"/>
          <w:sz w:val="28"/>
          <w:szCs w:val="28"/>
        </w:rPr>
        <w:t>–</w:t>
      </w:r>
      <w:r>
        <w:rPr>
          <w:rFonts w:ascii="Times New Roman" w:eastAsia="Times New Roman" w:hAnsi="Times New Roman" w:cs="Times New Roman"/>
          <w:color w:val="000000"/>
          <w:sz w:val="28"/>
          <w:szCs w:val="28"/>
          <w:lang w:eastAsia="uk-UA"/>
        </w:rPr>
        <w:t xml:space="preserve"> пише у своїх спогадах про поета Ігор Калинець.</w:t>
      </w:r>
      <w:r w:rsidRPr="00561F27">
        <w:t xml:space="preserve"> </w:t>
      </w:r>
      <w:r w:rsidRPr="00561F27">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дод. 7</w:t>
      </w:r>
      <w:r w:rsidRPr="00561F27">
        <w:rPr>
          <w:rFonts w:ascii="Times New Roman" w:eastAsia="Times New Roman" w:hAnsi="Times New Roman" w:cs="Times New Roman"/>
          <w:color w:val="000000"/>
          <w:sz w:val="28"/>
          <w:szCs w:val="28"/>
          <w:lang w:eastAsia="uk-UA"/>
        </w:rPr>
        <w:t>]</w:t>
      </w:r>
    </w:p>
    <w:p w:rsidR="000C2EDB" w:rsidRDefault="00616E1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Багато із шістдесятників, затиснен</w:t>
      </w:r>
      <w:r w:rsidR="00750B02">
        <w:rPr>
          <w:rFonts w:ascii="Times New Roman" w:hAnsi="Times New Roman" w:cs="Times New Roman"/>
          <w:sz w:val="28"/>
          <w:szCs w:val="28"/>
        </w:rPr>
        <w:t>их</w:t>
      </w:r>
      <w:r>
        <w:rPr>
          <w:rFonts w:ascii="Times New Roman" w:hAnsi="Times New Roman" w:cs="Times New Roman"/>
          <w:sz w:val="28"/>
          <w:szCs w:val="28"/>
        </w:rPr>
        <w:t xml:space="preserve"> лещатами системи</w:t>
      </w:r>
      <w:r w:rsidR="00750B02">
        <w:rPr>
          <w:rFonts w:ascii="Times New Roman" w:hAnsi="Times New Roman" w:cs="Times New Roman"/>
          <w:sz w:val="28"/>
          <w:szCs w:val="28"/>
        </w:rPr>
        <w:t>,</w:t>
      </w:r>
      <w:r>
        <w:rPr>
          <w:rFonts w:ascii="Times New Roman" w:hAnsi="Times New Roman" w:cs="Times New Roman"/>
          <w:sz w:val="28"/>
          <w:szCs w:val="28"/>
        </w:rPr>
        <w:t xml:space="preserve"> починали в писати «у стіл»</w:t>
      </w:r>
      <w:r w:rsidR="00750B02">
        <w:rPr>
          <w:rFonts w:ascii="Times New Roman" w:hAnsi="Times New Roman" w:cs="Times New Roman"/>
          <w:sz w:val="28"/>
          <w:szCs w:val="28"/>
        </w:rPr>
        <w:t>, ховаючи твори на майбутнє</w:t>
      </w:r>
      <w:r w:rsidR="006C3F20">
        <w:rPr>
          <w:rFonts w:ascii="Times New Roman" w:hAnsi="Times New Roman" w:cs="Times New Roman"/>
          <w:sz w:val="28"/>
          <w:szCs w:val="28"/>
        </w:rPr>
        <w:t>. Так і Роман Кудлик, як властиво творчій особистості, писав у блокнотах, на серветка</w:t>
      </w:r>
      <w:r w:rsidR="009942E6">
        <w:rPr>
          <w:rFonts w:ascii="Times New Roman" w:hAnsi="Times New Roman" w:cs="Times New Roman"/>
          <w:sz w:val="28"/>
          <w:szCs w:val="28"/>
        </w:rPr>
        <w:t>х, будь-де, де писал</w:t>
      </w:r>
      <w:r w:rsidR="005A7582">
        <w:rPr>
          <w:rFonts w:ascii="Times New Roman" w:hAnsi="Times New Roman" w:cs="Times New Roman"/>
          <w:sz w:val="28"/>
          <w:szCs w:val="28"/>
        </w:rPr>
        <w:t>ося</w:t>
      </w:r>
      <w:r w:rsidR="009942E6">
        <w:rPr>
          <w:rFonts w:ascii="Times New Roman" w:hAnsi="Times New Roman" w:cs="Times New Roman"/>
          <w:sz w:val="28"/>
          <w:szCs w:val="28"/>
        </w:rPr>
        <w:t>.</w:t>
      </w:r>
    </w:p>
    <w:p w:rsidR="007B606F" w:rsidRPr="00815F4B" w:rsidRDefault="00016B2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Загалом, с</w:t>
      </w:r>
      <w:r w:rsidR="007B606F" w:rsidRPr="00815F4B">
        <w:rPr>
          <w:rFonts w:ascii="Times New Roman" w:hAnsi="Times New Roman" w:cs="Times New Roman"/>
          <w:sz w:val="28"/>
          <w:szCs w:val="28"/>
        </w:rPr>
        <w:t xml:space="preserve">еред </w:t>
      </w:r>
      <w:r>
        <w:rPr>
          <w:rFonts w:ascii="Times New Roman" w:hAnsi="Times New Roman" w:cs="Times New Roman"/>
          <w:sz w:val="28"/>
          <w:szCs w:val="28"/>
        </w:rPr>
        <w:t>яскравих рис</w:t>
      </w:r>
      <w:r w:rsidR="007B606F" w:rsidRPr="00815F4B">
        <w:rPr>
          <w:rFonts w:ascii="Times New Roman" w:hAnsi="Times New Roman" w:cs="Times New Roman"/>
          <w:sz w:val="28"/>
          <w:szCs w:val="28"/>
        </w:rPr>
        <w:t xml:space="preserve"> </w:t>
      </w:r>
      <w:r w:rsidR="00937045">
        <w:rPr>
          <w:rFonts w:ascii="Times New Roman" w:hAnsi="Times New Roman" w:cs="Times New Roman"/>
          <w:sz w:val="28"/>
          <w:szCs w:val="28"/>
        </w:rPr>
        <w:t>цього покоління</w:t>
      </w:r>
      <w:r w:rsidR="007B606F" w:rsidRPr="00815F4B">
        <w:rPr>
          <w:rFonts w:ascii="Times New Roman" w:hAnsi="Times New Roman" w:cs="Times New Roman"/>
          <w:sz w:val="28"/>
          <w:szCs w:val="28"/>
        </w:rPr>
        <w:t xml:space="preserve"> </w:t>
      </w:r>
      <w:r w:rsidR="00937045">
        <w:rPr>
          <w:rFonts w:ascii="Times New Roman" w:hAnsi="Times New Roman" w:cs="Times New Roman"/>
          <w:sz w:val="28"/>
          <w:szCs w:val="28"/>
        </w:rPr>
        <w:t>варто зазначити</w:t>
      </w:r>
      <w:r w:rsidR="007B606F" w:rsidRPr="00815F4B">
        <w:rPr>
          <w:rFonts w:ascii="Times New Roman" w:hAnsi="Times New Roman" w:cs="Times New Roman"/>
          <w:sz w:val="28"/>
          <w:szCs w:val="28"/>
        </w:rPr>
        <w:t xml:space="preserve"> </w:t>
      </w:r>
      <w:r w:rsidR="00937045">
        <w:rPr>
          <w:rFonts w:ascii="Times New Roman" w:hAnsi="Times New Roman" w:cs="Times New Roman"/>
          <w:sz w:val="28"/>
          <w:szCs w:val="28"/>
        </w:rPr>
        <w:t xml:space="preserve">певний </w:t>
      </w:r>
      <w:r w:rsidR="007B606F">
        <w:rPr>
          <w:rFonts w:ascii="Times New Roman" w:hAnsi="Times New Roman" w:cs="Times New Roman"/>
          <w:sz w:val="28"/>
          <w:szCs w:val="28"/>
        </w:rPr>
        <w:t>«</w:t>
      </w:r>
      <w:r w:rsidR="007B606F" w:rsidRPr="00815F4B">
        <w:rPr>
          <w:rFonts w:ascii="Times New Roman" w:hAnsi="Times New Roman" w:cs="Times New Roman"/>
          <w:sz w:val="28"/>
          <w:szCs w:val="28"/>
        </w:rPr>
        <w:t>юн</w:t>
      </w:r>
      <w:r w:rsidR="00937045">
        <w:rPr>
          <w:rFonts w:ascii="Times New Roman" w:hAnsi="Times New Roman" w:cs="Times New Roman"/>
          <w:sz w:val="28"/>
          <w:szCs w:val="28"/>
        </w:rPr>
        <w:t>ацький</w:t>
      </w:r>
      <w:r w:rsidR="007B606F" w:rsidRPr="00815F4B">
        <w:rPr>
          <w:rFonts w:ascii="Times New Roman" w:hAnsi="Times New Roman" w:cs="Times New Roman"/>
          <w:sz w:val="28"/>
          <w:szCs w:val="28"/>
        </w:rPr>
        <w:t xml:space="preserve"> ідеалізм</w:t>
      </w:r>
      <w:r w:rsidR="007B606F">
        <w:rPr>
          <w:rFonts w:ascii="Times New Roman" w:hAnsi="Times New Roman" w:cs="Times New Roman"/>
          <w:sz w:val="28"/>
          <w:szCs w:val="28"/>
        </w:rPr>
        <w:t>»</w:t>
      </w:r>
      <w:r w:rsidR="00AA51C6">
        <w:rPr>
          <w:rFonts w:ascii="Times New Roman" w:hAnsi="Times New Roman" w:cs="Times New Roman"/>
          <w:sz w:val="28"/>
          <w:szCs w:val="28"/>
        </w:rPr>
        <w:t>:</w:t>
      </w:r>
      <w:r w:rsidR="006D425C" w:rsidRPr="006D425C">
        <w:t xml:space="preserve"> </w:t>
      </w:r>
      <w:r w:rsidR="006D425C">
        <w:rPr>
          <w:rFonts w:ascii="Times New Roman" w:hAnsi="Times New Roman" w:cs="Times New Roman"/>
          <w:sz w:val="28"/>
          <w:szCs w:val="28"/>
        </w:rPr>
        <w:t>вони</w:t>
      </w:r>
      <w:r w:rsidR="006D425C" w:rsidRPr="006D425C">
        <w:rPr>
          <w:rFonts w:ascii="Times New Roman" w:hAnsi="Times New Roman" w:cs="Times New Roman"/>
          <w:sz w:val="28"/>
          <w:szCs w:val="28"/>
        </w:rPr>
        <w:t xml:space="preserve"> сповідували свободу творчо</w:t>
      </w:r>
      <w:r w:rsidR="006D425C">
        <w:rPr>
          <w:rFonts w:ascii="Times New Roman" w:hAnsi="Times New Roman" w:cs="Times New Roman"/>
          <w:sz w:val="28"/>
          <w:szCs w:val="28"/>
        </w:rPr>
        <w:t>сті</w:t>
      </w:r>
      <w:r w:rsidR="006D425C" w:rsidRPr="006D425C">
        <w:rPr>
          <w:rFonts w:ascii="Times New Roman" w:hAnsi="Times New Roman" w:cs="Times New Roman"/>
          <w:sz w:val="28"/>
          <w:szCs w:val="28"/>
        </w:rPr>
        <w:t xml:space="preserve">, </w:t>
      </w:r>
      <w:r w:rsidR="009F7479">
        <w:rPr>
          <w:rFonts w:ascii="Times New Roman" w:hAnsi="Times New Roman" w:cs="Times New Roman"/>
          <w:sz w:val="28"/>
          <w:szCs w:val="28"/>
        </w:rPr>
        <w:t>багатогранність культури</w:t>
      </w:r>
      <w:r w:rsidR="006D425C" w:rsidRPr="006D425C">
        <w:rPr>
          <w:rFonts w:ascii="Times New Roman" w:hAnsi="Times New Roman" w:cs="Times New Roman"/>
          <w:sz w:val="28"/>
          <w:szCs w:val="28"/>
        </w:rPr>
        <w:t>, пріоритет загальнолюдських цінностей над класовими.</w:t>
      </w:r>
      <w:r w:rsidR="00AA51C6">
        <w:rPr>
          <w:rFonts w:ascii="Times New Roman" w:hAnsi="Times New Roman" w:cs="Times New Roman"/>
          <w:sz w:val="28"/>
          <w:szCs w:val="28"/>
        </w:rPr>
        <w:t xml:space="preserve"> Це об’єднало усіх – і Дмитра Павличка, </w:t>
      </w:r>
      <w:r w:rsidR="00D54138">
        <w:rPr>
          <w:rFonts w:ascii="Times New Roman" w:hAnsi="Times New Roman" w:cs="Times New Roman"/>
          <w:sz w:val="28"/>
          <w:szCs w:val="28"/>
        </w:rPr>
        <w:t xml:space="preserve">і Романа Іваничука, </w:t>
      </w:r>
      <w:r w:rsidR="00AA51C6">
        <w:rPr>
          <w:rFonts w:ascii="Times New Roman" w:hAnsi="Times New Roman" w:cs="Times New Roman"/>
          <w:sz w:val="28"/>
          <w:szCs w:val="28"/>
        </w:rPr>
        <w:t xml:space="preserve">і Ліну Костенко, </w:t>
      </w:r>
      <w:r w:rsidR="00D54138">
        <w:rPr>
          <w:rFonts w:ascii="Times New Roman" w:hAnsi="Times New Roman" w:cs="Times New Roman"/>
          <w:sz w:val="28"/>
          <w:szCs w:val="28"/>
        </w:rPr>
        <w:t xml:space="preserve">і Романа Кудлика, і Василя Гориня, і </w:t>
      </w:r>
      <w:r w:rsidR="0083589D">
        <w:rPr>
          <w:rFonts w:ascii="Times New Roman" w:hAnsi="Times New Roman" w:cs="Times New Roman"/>
          <w:sz w:val="28"/>
          <w:szCs w:val="28"/>
        </w:rPr>
        <w:t>багатьох, багатьох інших.</w:t>
      </w:r>
    </w:p>
    <w:p w:rsidR="007B606F" w:rsidRDefault="007B606F" w:rsidP="00862D64">
      <w:pPr>
        <w:spacing w:after="0" w:line="360" w:lineRule="auto"/>
        <w:ind w:firstLine="709"/>
        <w:jc w:val="both"/>
        <w:rPr>
          <w:rFonts w:ascii="Times New Roman" w:hAnsi="Times New Roman" w:cs="Times New Roman"/>
          <w:sz w:val="28"/>
          <w:szCs w:val="28"/>
        </w:rPr>
      </w:pPr>
      <w:r w:rsidRPr="00815F4B">
        <w:rPr>
          <w:rFonts w:ascii="Times New Roman" w:hAnsi="Times New Roman" w:cs="Times New Roman"/>
          <w:sz w:val="28"/>
          <w:szCs w:val="28"/>
        </w:rPr>
        <w:t>Друга ознака</w:t>
      </w:r>
      <w:r w:rsidR="002A5090">
        <w:rPr>
          <w:rFonts w:ascii="Times New Roman" w:hAnsi="Times New Roman" w:cs="Times New Roman"/>
          <w:sz w:val="28"/>
          <w:szCs w:val="28"/>
        </w:rPr>
        <w:t xml:space="preserve"> шістдесятників</w:t>
      </w:r>
      <w:r w:rsidRPr="00815F4B">
        <w:rPr>
          <w:rFonts w:ascii="Times New Roman" w:hAnsi="Times New Roman" w:cs="Times New Roman"/>
          <w:sz w:val="28"/>
          <w:szCs w:val="28"/>
        </w:rPr>
        <w:t xml:space="preserve"> </w:t>
      </w:r>
      <w:r w:rsidR="007A6919">
        <w:rPr>
          <w:rFonts w:ascii="Times New Roman" w:hAnsi="Times New Roman" w:cs="Times New Roman"/>
          <w:sz w:val="28"/>
          <w:szCs w:val="28"/>
        </w:rPr>
        <w:t>– пошуки</w:t>
      </w:r>
      <w:r w:rsidR="003E0E2D">
        <w:rPr>
          <w:rFonts w:ascii="Times New Roman" w:hAnsi="Times New Roman" w:cs="Times New Roman"/>
          <w:sz w:val="28"/>
          <w:szCs w:val="28"/>
        </w:rPr>
        <w:t xml:space="preserve"> правди й чесно</w:t>
      </w:r>
      <w:r w:rsidR="007A6919">
        <w:rPr>
          <w:rFonts w:ascii="Times New Roman" w:hAnsi="Times New Roman" w:cs="Times New Roman"/>
          <w:sz w:val="28"/>
          <w:szCs w:val="28"/>
        </w:rPr>
        <w:t>сті</w:t>
      </w:r>
      <w:r w:rsidR="003E0E2D">
        <w:rPr>
          <w:rFonts w:ascii="Times New Roman" w:hAnsi="Times New Roman" w:cs="Times New Roman"/>
          <w:sz w:val="28"/>
          <w:szCs w:val="28"/>
        </w:rPr>
        <w:t>, на відміну від т</w:t>
      </w:r>
      <w:r w:rsidR="007A6919">
        <w:rPr>
          <w:rFonts w:ascii="Times New Roman" w:hAnsi="Times New Roman" w:cs="Times New Roman"/>
          <w:sz w:val="28"/>
          <w:szCs w:val="28"/>
        </w:rPr>
        <w:t>их ідей та цінностей</w:t>
      </w:r>
      <w:r w:rsidR="003E0E2D">
        <w:rPr>
          <w:rFonts w:ascii="Times New Roman" w:hAnsi="Times New Roman" w:cs="Times New Roman"/>
          <w:sz w:val="28"/>
          <w:szCs w:val="28"/>
        </w:rPr>
        <w:t>, що нав’язувала всім партійна машина</w:t>
      </w:r>
      <w:r w:rsidR="007A6919">
        <w:rPr>
          <w:rFonts w:ascii="Times New Roman" w:hAnsi="Times New Roman" w:cs="Times New Roman"/>
          <w:sz w:val="28"/>
          <w:szCs w:val="28"/>
        </w:rPr>
        <w:t>.</w:t>
      </w:r>
      <w:r w:rsidR="00B22BF1">
        <w:rPr>
          <w:rFonts w:ascii="Times New Roman" w:hAnsi="Times New Roman" w:cs="Times New Roman"/>
          <w:sz w:val="28"/>
          <w:szCs w:val="28"/>
        </w:rPr>
        <w:t xml:space="preserve"> Зважаючи на хвилю нової інформації, яку допустила</w:t>
      </w:r>
      <w:r w:rsidR="00524175">
        <w:rPr>
          <w:rFonts w:ascii="Times New Roman" w:hAnsi="Times New Roman" w:cs="Times New Roman"/>
          <w:sz w:val="28"/>
          <w:szCs w:val="28"/>
        </w:rPr>
        <w:t xml:space="preserve"> за «відлиги» нова влада, </w:t>
      </w:r>
      <w:r w:rsidR="008A15F2">
        <w:rPr>
          <w:rFonts w:ascii="Times New Roman" w:hAnsi="Times New Roman" w:cs="Times New Roman"/>
          <w:sz w:val="28"/>
          <w:szCs w:val="28"/>
        </w:rPr>
        <w:t xml:space="preserve">спонукавши </w:t>
      </w:r>
      <w:r w:rsidR="00524175">
        <w:rPr>
          <w:rFonts w:ascii="Times New Roman" w:hAnsi="Times New Roman" w:cs="Times New Roman"/>
          <w:sz w:val="28"/>
          <w:szCs w:val="28"/>
        </w:rPr>
        <w:t>молоде покоління поетів, прозаїків, художників, режисерів та інших кадрів</w:t>
      </w:r>
      <w:r w:rsidR="008A15F2">
        <w:rPr>
          <w:rFonts w:ascii="Times New Roman" w:hAnsi="Times New Roman" w:cs="Times New Roman"/>
          <w:sz w:val="28"/>
          <w:szCs w:val="28"/>
        </w:rPr>
        <w:t xml:space="preserve"> повертатися до напівзанедбаної історії рідного краю, його традицій, звича</w:t>
      </w:r>
      <w:r w:rsidR="00D804B0">
        <w:rPr>
          <w:rFonts w:ascii="Times New Roman" w:hAnsi="Times New Roman" w:cs="Times New Roman"/>
          <w:sz w:val="28"/>
          <w:szCs w:val="28"/>
        </w:rPr>
        <w:t>їв, образів, тих емоцій та віри, що споконвіків були притаманні українському народу.</w:t>
      </w:r>
      <w:r w:rsidR="00AE7955">
        <w:rPr>
          <w:rFonts w:ascii="Times New Roman" w:hAnsi="Times New Roman" w:cs="Times New Roman"/>
          <w:sz w:val="28"/>
          <w:szCs w:val="28"/>
        </w:rPr>
        <w:t xml:space="preserve"> Так, можемо говорити про появу нової людини – чистої, яка </w:t>
      </w:r>
      <w:r w:rsidR="00FA5845">
        <w:rPr>
          <w:rFonts w:ascii="Times New Roman" w:hAnsi="Times New Roman" w:cs="Times New Roman"/>
          <w:sz w:val="28"/>
          <w:szCs w:val="28"/>
        </w:rPr>
        <w:t>вміє бачити і відчувати красу цього світу</w:t>
      </w:r>
      <w:r w:rsidR="007938BD">
        <w:rPr>
          <w:rFonts w:ascii="Times New Roman" w:hAnsi="Times New Roman" w:cs="Times New Roman"/>
          <w:sz w:val="28"/>
          <w:szCs w:val="28"/>
        </w:rPr>
        <w:t xml:space="preserve"> такого, яким він є: часами облущеного, посірілого від «хрущовок» й пожовклого від старих газет, з його темними щілинами і сонячними зайчиками на стінах, правдивого. Саме правда стала </w:t>
      </w:r>
      <w:r w:rsidR="001056B1">
        <w:rPr>
          <w:rFonts w:ascii="Times New Roman" w:hAnsi="Times New Roman" w:cs="Times New Roman"/>
          <w:sz w:val="28"/>
          <w:szCs w:val="28"/>
        </w:rPr>
        <w:t xml:space="preserve">основною ідеєю поезії шістдесятників. Як </w:t>
      </w:r>
      <w:r w:rsidR="003E6CBF">
        <w:rPr>
          <w:rFonts w:ascii="Times New Roman" w:hAnsi="Times New Roman" w:cs="Times New Roman"/>
          <w:sz w:val="28"/>
          <w:szCs w:val="28"/>
        </w:rPr>
        <w:t xml:space="preserve">змія скидає шкіру, так література оновилася після важкого занепаду, стала чутливішою, навчилася прислухатися до </w:t>
      </w:r>
      <w:r w:rsidR="00BF7F8C">
        <w:rPr>
          <w:rFonts w:ascii="Times New Roman" w:hAnsi="Times New Roman" w:cs="Times New Roman"/>
          <w:sz w:val="28"/>
          <w:szCs w:val="28"/>
        </w:rPr>
        <w:t>зовнішнього та вну</w:t>
      </w:r>
      <w:r w:rsidR="006E2F46">
        <w:rPr>
          <w:rFonts w:ascii="Times New Roman" w:hAnsi="Times New Roman" w:cs="Times New Roman"/>
          <w:sz w:val="28"/>
          <w:szCs w:val="28"/>
        </w:rPr>
        <w:t>трішнього голосу.</w:t>
      </w:r>
    </w:p>
    <w:p w:rsidR="006E2F46" w:rsidRDefault="006E2F4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потайки Роман Кудлик прислухається до свого внутрішнього «Я» у поезії</w:t>
      </w:r>
      <w:r w:rsidR="008840B4">
        <w:rPr>
          <w:rFonts w:ascii="Times New Roman" w:hAnsi="Times New Roman" w:cs="Times New Roman"/>
          <w:sz w:val="28"/>
          <w:szCs w:val="28"/>
        </w:rPr>
        <w:t xml:space="preserve">, пробує його на смак, починаючи збірку «Мосяжні відлуння» </w:t>
      </w:r>
      <w:r w:rsidR="00AB58F1">
        <w:rPr>
          <w:rFonts w:ascii="Times New Roman" w:hAnsi="Times New Roman" w:cs="Times New Roman"/>
          <w:sz w:val="28"/>
          <w:szCs w:val="28"/>
        </w:rPr>
        <w:t>словами</w:t>
      </w:r>
      <w:r w:rsidR="008840B4">
        <w:rPr>
          <w:rFonts w:ascii="Times New Roman" w:hAnsi="Times New Roman" w:cs="Times New Roman"/>
          <w:sz w:val="28"/>
          <w:szCs w:val="28"/>
        </w:rPr>
        <w:t>:</w:t>
      </w:r>
    </w:p>
    <w:p w:rsidR="008840B4" w:rsidRDefault="00AB58F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сумнівайся – </w:t>
      </w:r>
    </w:p>
    <w:p w:rsidR="00AB58F1" w:rsidRDefault="00AB58F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кожне слово твоє,</w:t>
      </w:r>
    </w:p>
    <w:p w:rsidR="00AB58F1" w:rsidRDefault="00AB58F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кожен крик,</w:t>
      </w:r>
    </w:p>
    <w:p w:rsidR="00AB58F1" w:rsidRDefault="00AB58F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кожен </w:t>
      </w:r>
      <w:r w:rsidR="00205814">
        <w:rPr>
          <w:rFonts w:ascii="Times New Roman" w:hAnsi="Times New Roman" w:cs="Times New Roman"/>
          <w:sz w:val="28"/>
          <w:szCs w:val="28"/>
        </w:rPr>
        <w:t>вигук неусвідомлений,</w:t>
      </w:r>
    </w:p>
    <w:p w:rsidR="00205814" w:rsidRDefault="0020581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політавши по світу, </w:t>
      </w:r>
    </w:p>
    <w:p w:rsidR="00205814" w:rsidRDefault="0020581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знову відлунням до тебе повернуться…</w:t>
      </w:r>
    </w:p>
    <w:p w:rsidR="00205814" w:rsidRDefault="0020581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неодмінно повернуться…</w:t>
      </w:r>
    </w:p>
    <w:p w:rsidR="00205814" w:rsidRDefault="0020581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 от коли – </w:t>
      </w:r>
    </w:p>
    <w:p w:rsidR="00205814" w:rsidRDefault="007F146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через скільки днів, а чи літ – </w:t>
      </w:r>
    </w:p>
    <w:p w:rsidR="007F146D" w:rsidRDefault="007F146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знати…</w:t>
      </w:r>
    </w:p>
    <w:p w:rsidR="007F146D" w:rsidRDefault="007F146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Але повернуться.</w:t>
      </w:r>
    </w:p>
    <w:p w:rsidR="007F146D" w:rsidRDefault="007F146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 кожне слово,</w:t>
      </w:r>
    </w:p>
    <w:p w:rsidR="007F146D" w:rsidRDefault="007F146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кожен вигук, кожен крик</w:t>
      </w:r>
      <w:r w:rsidR="008706AE">
        <w:rPr>
          <w:rFonts w:ascii="Times New Roman" w:hAnsi="Times New Roman" w:cs="Times New Roman"/>
          <w:sz w:val="28"/>
          <w:szCs w:val="28"/>
        </w:rPr>
        <w:t xml:space="preserve"> – </w:t>
      </w:r>
    </w:p>
    <w:p w:rsidR="008706AE" w:rsidRDefault="008706A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 зелений листок</w:t>
      </w:r>
    </w:p>
    <w:p w:rsidR="008706AE" w:rsidRPr="00815F4B" w:rsidRDefault="008706A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із дерева твого життя</w:t>
      </w:r>
      <w:r w:rsidRPr="004D417A">
        <w:rPr>
          <w:rFonts w:ascii="Times New Roman" w:hAnsi="Times New Roman" w:cs="Times New Roman"/>
          <w:sz w:val="28"/>
          <w:szCs w:val="28"/>
        </w:rPr>
        <w:t>[</w:t>
      </w:r>
      <w:r>
        <w:rPr>
          <w:rFonts w:ascii="Times New Roman" w:hAnsi="Times New Roman" w:cs="Times New Roman"/>
          <w:sz w:val="28"/>
          <w:szCs w:val="28"/>
        </w:rPr>
        <w:t>…</w:t>
      </w:r>
      <w:r w:rsidRPr="004D417A">
        <w:rPr>
          <w:rFonts w:ascii="Times New Roman" w:hAnsi="Times New Roman" w:cs="Times New Roman"/>
          <w:sz w:val="28"/>
          <w:szCs w:val="28"/>
        </w:rPr>
        <w:t>]</w:t>
      </w:r>
      <w:r w:rsidR="00555713" w:rsidRPr="004D417A">
        <w:rPr>
          <w:rFonts w:ascii="Times New Roman" w:hAnsi="Times New Roman" w:cs="Times New Roman"/>
          <w:sz w:val="28"/>
          <w:szCs w:val="28"/>
        </w:rPr>
        <w:t>[</w:t>
      </w:r>
      <w:r w:rsidR="00D37E55">
        <w:rPr>
          <w:rFonts w:ascii="Times New Roman" w:hAnsi="Times New Roman" w:cs="Times New Roman"/>
          <w:sz w:val="28"/>
          <w:szCs w:val="28"/>
        </w:rPr>
        <w:t>20</w:t>
      </w:r>
      <w:r w:rsidR="00555713" w:rsidRPr="004D417A">
        <w:rPr>
          <w:rFonts w:ascii="Times New Roman" w:hAnsi="Times New Roman" w:cs="Times New Roman"/>
          <w:sz w:val="28"/>
          <w:szCs w:val="28"/>
        </w:rPr>
        <w:t xml:space="preserve">, c. </w:t>
      </w:r>
      <w:r w:rsidR="00555713">
        <w:rPr>
          <w:rFonts w:ascii="Times New Roman" w:hAnsi="Times New Roman" w:cs="Times New Roman"/>
          <w:sz w:val="28"/>
          <w:szCs w:val="28"/>
        </w:rPr>
        <w:t>9</w:t>
      </w:r>
      <w:r w:rsidR="00555713" w:rsidRPr="004D417A">
        <w:rPr>
          <w:rFonts w:ascii="Times New Roman" w:hAnsi="Times New Roman" w:cs="Times New Roman"/>
          <w:sz w:val="28"/>
          <w:szCs w:val="28"/>
        </w:rPr>
        <w:t>]</w:t>
      </w:r>
      <w:r w:rsidR="00555713">
        <w:rPr>
          <w:rFonts w:ascii="Times New Roman" w:hAnsi="Times New Roman" w:cs="Times New Roman"/>
          <w:sz w:val="28"/>
          <w:szCs w:val="28"/>
        </w:rPr>
        <w:t>.</w:t>
      </w:r>
    </w:p>
    <w:p w:rsidR="007B606F" w:rsidRDefault="0053567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Тут</w:t>
      </w:r>
      <w:r w:rsidR="00126630">
        <w:rPr>
          <w:rFonts w:ascii="Times New Roman" w:hAnsi="Times New Roman" w:cs="Times New Roman"/>
          <w:sz w:val="28"/>
          <w:szCs w:val="28"/>
        </w:rPr>
        <w:t>, вж</w:t>
      </w:r>
      <w:r w:rsidR="002241F9">
        <w:rPr>
          <w:rFonts w:ascii="Times New Roman" w:hAnsi="Times New Roman" w:cs="Times New Roman"/>
          <w:sz w:val="28"/>
          <w:szCs w:val="28"/>
        </w:rPr>
        <w:t xml:space="preserve">е перейдений десятками літ поет досі не втрачає тієї своєї тяглості до пізнання світу за допомогою власного голосу, відлуння якого </w:t>
      </w:r>
      <w:r w:rsidR="00EF5DD8">
        <w:rPr>
          <w:rFonts w:ascii="Times New Roman" w:hAnsi="Times New Roman" w:cs="Times New Roman"/>
          <w:sz w:val="28"/>
          <w:szCs w:val="28"/>
        </w:rPr>
        <w:t>мало б освітити для нього ті таємниці, до яких він не дістався замолоду.</w:t>
      </w:r>
      <w:r w:rsidR="00E20B22">
        <w:rPr>
          <w:rFonts w:ascii="Times New Roman" w:hAnsi="Times New Roman" w:cs="Times New Roman"/>
          <w:sz w:val="28"/>
          <w:szCs w:val="28"/>
        </w:rPr>
        <w:t xml:space="preserve"> А за молоду чого тільки не було…</w:t>
      </w:r>
    </w:p>
    <w:p w:rsidR="00482CFC" w:rsidRPr="00482CFC" w:rsidRDefault="00417E0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л</w:t>
      </w:r>
      <w:r w:rsidR="00037855">
        <w:rPr>
          <w:rFonts w:ascii="Times New Roman" w:hAnsi="Times New Roman" w:cs="Times New Roman"/>
          <w:sz w:val="28"/>
          <w:szCs w:val="28"/>
        </w:rPr>
        <w:t xml:space="preserve">ітературна діяльність Романа Кудлика тісно пов’язана із діяльністю </w:t>
      </w:r>
      <w:r w:rsidR="006477B2">
        <w:rPr>
          <w:rFonts w:ascii="Times New Roman" w:hAnsi="Times New Roman" w:cs="Times New Roman"/>
          <w:sz w:val="28"/>
          <w:szCs w:val="28"/>
        </w:rPr>
        <w:t>Л</w:t>
      </w:r>
      <w:r w:rsidR="00037855">
        <w:rPr>
          <w:rFonts w:ascii="Times New Roman" w:hAnsi="Times New Roman" w:cs="Times New Roman"/>
          <w:sz w:val="28"/>
          <w:szCs w:val="28"/>
        </w:rPr>
        <w:t xml:space="preserve">ьвівського </w:t>
      </w:r>
      <w:r w:rsidR="006477B2">
        <w:rPr>
          <w:rFonts w:ascii="Times New Roman" w:hAnsi="Times New Roman" w:cs="Times New Roman"/>
          <w:sz w:val="28"/>
          <w:szCs w:val="28"/>
        </w:rPr>
        <w:t>клубу творчої молоді «Пролісок», за яким «денно і ношно»</w:t>
      </w:r>
      <w:r w:rsidR="00C8299F">
        <w:rPr>
          <w:rFonts w:ascii="Times New Roman" w:hAnsi="Times New Roman" w:cs="Times New Roman"/>
          <w:sz w:val="28"/>
          <w:szCs w:val="28"/>
        </w:rPr>
        <w:t>, як пише Володимир Квітневий у спогадах, наглядала</w:t>
      </w:r>
      <w:r w:rsidR="00C03148">
        <w:rPr>
          <w:rFonts w:ascii="Times New Roman" w:hAnsi="Times New Roman" w:cs="Times New Roman"/>
          <w:sz w:val="28"/>
          <w:szCs w:val="28"/>
        </w:rPr>
        <w:t xml:space="preserve"> комуністична машина, бо знаходився він у приміщенні комсомолу. Отут підходимо до третьої</w:t>
      </w:r>
      <w:r w:rsidR="00C832EE">
        <w:rPr>
          <w:rFonts w:ascii="Times New Roman" w:hAnsi="Times New Roman" w:cs="Times New Roman"/>
          <w:sz w:val="28"/>
          <w:szCs w:val="28"/>
        </w:rPr>
        <w:t>,</w:t>
      </w:r>
      <w:r w:rsidR="00C03148">
        <w:rPr>
          <w:rFonts w:ascii="Times New Roman" w:hAnsi="Times New Roman" w:cs="Times New Roman"/>
          <w:sz w:val="28"/>
          <w:szCs w:val="28"/>
        </w:rPr>
        <w:t xml:space="preserve"> але не за важливістю, </w:t>
      </w:r>
      <w:r w:rsidR="004731A8">
        <w:rPr>
          <w:rFonts w:ascii="Times New Roman" w:hAnsi="Times New Roman" w:cs="Times New Roman"/>
          <w:sz w:val="28"/>
          <w:szCs w:val="28"/>
        </w:rPr>
        <w:t xml:space="preserve">риси шістдесятницького руху – «опірності» апаратові влади та усім тим нормам, догмам які він нав’язував </w:t>
      </w:r>
      <w:r w:rsidR="000C5721">
        <w:rPr>
          <w:rFonts w:ascii="Times New Roman" w:hAnsi="Times New Roman" w:cs="Times New Roman"/>
          <w:sz w:val="28"/>
          <w:szCs w:val="28"/>
        </w:rPr>
        <w:t>суспільству.</w:t>
      </w:r>
      <w:r w:rsidR="00C03148">
        <w:rPr>
          <w:rFonts w:ascii="Times New Roman" w:hAnsi="Times New Roman" w:cs="Times New Roman"/>
          <w:sz w:val="28"/>
          <w:szCs w:val="28"/>
        </w:rPr>
        <w:t xml:space="preserve"> </w:t>
      </w:r>
      <w:r w:rsidR="000C5721">
        <w:rPr>
          <w:rFonts w:ascii="Times New Roman" w:hAnsi="Times New Roman" w:cs="Times New Roman"/>
          <w:sz w:val="28"/>
          <w:szCs w:val="28"/>
        </w:rPr>
        <w:t>На той час в Україні було два таких міцних стовп</w:t>
      </w:r>
      <w:r w:rsidR="004C23D4">
        <w:rPr>
          <w:rFonts w:ascii="Times New Roman" w:hAnsi="Times New Roman" w:cs="Times New Roman"/>
          <w:sz w:val="28"/>
          <w:szCs w:val="28"/>
        </w:rPr>
        <w:t>и</w:t>
      </w:r>
      <w:r w:rsidR="000C5721">
        <w:rPr>
          <w:rFonts w:ascii="Times New Roman" w:hAnsi="Times New Roman" w:cs="Times New Roman"/>
          <w:sz w:val="28"/>
          <w:szCs w:val="28"/>
        </w:rPr>
        <w:t xml:space="preserve"> літератури – КМТ «Пролісок» у Львові та КМТ </w:t>
      </w:r>
      <w:r w:rsidR="00DE658D">
        <w:rPr>
          <w:rFonts w:ascii="Times New Roman" w:hAnsi="Times New Roman" w:cs="Times New Roman"/>
          <w:sz w:val="28"/>
          <w:szCs w:val="28"/>
        </w:rPr>
        <w:t>«Сучасник» у Києві.</w:t>
      </w:r>
      <w:r w:rsidR="004C23D4">
        <w:rPr>
          <w:rFonts w:ascii="Times New Roman" w:hAnsi="Times New Roman" w:cs="Times New Roman"/>
          <w:sz w:val="28"/>
          <w:szCs w:val="28"/>
        </w:rPr>
        <w:t xml:space="preserve"> Клуби проводили вечори вшанування творчості репресованих поетів, </w:t>
      </w:r>
      <w:r w:rsidR="004157CE">
        <w:rPr>
          <w:rFonts w:ascii="Times New Roman" w:hAnsi="Times New Roman" w:cs="Times New Roman"/>
          <w:sz w:val="28"/>
          <w:szCs w:val="28"/>
        </w:rPr>
        <w:t>урочисті години до смерті Тараса Шевченка, літературні зустрічі, де читали та аналізували твори</w:t>
      </w:r>
      <w:r w:rsidR="00482CFC">
        <w:rPr>
          <w:rFonts w:ascii="Times New Roman" w:hAnsi="Times New Roman" w:cs="Times New Roman"/>
          <w:sz w:val="28"/>
          <w:szCs w:val="28"/>
        </w:rPr>
        <w:t xml:space="preserve">. </w:t>
      </w:r>
      <w:r w:rsidR="00482CFC" w:rsidRPr="00482CFC">
        <w:rPr>
          <w:rFonts w:ascii="Times New Roman" w:hAnsi="Times New Roman" w:cs="Times New Roman"/>
          <w:sz w:val="28"/>
          <w:szCs w:val="28"/>
        </w:rPr>
        <w:t>До складу президії Клубу творчої молоді «Пролісок» належали: Михайло Косів, Володимир Квітневий, Марія Крушельницька, Микола Ільницький, Володимир Лучук, Марія Процев′ят, Юрій Брилинський, Богдан Горинь.</w:t>
      </w:r>
    </w:p>
    <w:p w:rsidR="00482CFC" w:rsidRPr="00482CFC" w:rsidRDefault="00482CFC" w:rsidP="00862D64">
      <w:pPr>
        <w:spacing w:after="0" w:line="360" w:lineRule="auto"/>
        <w:ind w:firstLine="709"/>
        <w:jc w:val="both"/>
        <w:rPr>
          <w:rFonts w:ascii="Times New Roman" w:hAnsi="Times New Roman" w:cs="Times New Roman"/>
          <w:sz w:val="28"/>
          <w:szCs w:val="28"/>
        </w:rPr>
      </w:pPr>
      <w:r w:rsidRPr="00482CFC">
        <w:rPr>
          <w:rFonts w:ascii="Times New Roman" w:hAnsi="Times New Roman" w:cs="Times New Roman"/>
          <w:sz w:val="28"/>
          <w:szCs w:val="28"/>
        </w:rPr>
        <w:t>Президентом Клубу обрали Михайла Косіва, його заступнком – Богдана Гориня, відповідальним секретарем-організатором – Володимира Квітневого.</w:t>
      </w:r>
    </w:p>
    <w:p w:rsidR="00F943BB" w:rsidRDefault="00482CFC" w:rsidP="00862D64">
      <w:pPr>
        <w:spacing w:after="0" w:line="360" w:lineRule="auto"/>
        <w:ind w:firstLine="709"/>
        <w:jc w:val="both"/>
        <w:rPr>
          <w:rFonts w:ascii="Times New Roman" w:hAnsi="Times New Roman" w:cs="Times New Roman"/>
          <w:sz w:val="28"/>
          <w:szCs w:val="28"/>
        </w:rPr>
      </w:pPr>
      <w:r w:rsidRPr="00482CFC">
        <w:rPr>
          <w:rFonts w:ascii="Times New Roman" w:hAnsi="Times New Roman" w:cs="Times New Roman"/>
          <w:sz w:val="28"/>
          <w:szCs w:val="28"/>
        </w:rPr>
        <w:t>Діяльність КТМу і його культурно-освітня робота набули такого розмаху, що охопила не тільки Львів і райони Львівщини</w:t>
      </w:r>
      <w:r w:rsidR="00C46777">
        <w:rPr>
          <w:rFonts w:ascii="Times New Roman" w:hAnsi="Times New Roman" w:cs="Times New Roman"/>
          <w:sz w:val="28"/>
          <w:szCs w:val="28"/>
        </w:rPr>
        <w:t>, поїздки відбувалися й в інші області</w:t>
      </w:r>
      <w:r w:rsidRPr="00482CFC">
        <w:rPr>
          <w:rFonts w:ascii="Times New Roman" w:hAnsi="Times New Roman" w:cs="Times New Roman"/>
          <w:sz w:val="28"/>
          <w:szCs w:val="28"/>
        </w:rPr>
        <w:t xml:space="preserve">. </w:t>
      </w:r>
      <w:r w:rsidR="00C46777">
        <w:rPr>
          <w:rFonts w:ascii="Times New Roman" w:hAnsi="Times New Roman" w:cs="Times New Roman"/>
          <w:sz w:val="28"/>
          <w:szCs w:val="28"/>
        </w:rPr>
        <w:t>«</w:t>
      </w:r>
      <w:r w:rsidR="00BE2A22" w:rsidRPr="004061A3">
        <w:rPr>
          <w:rFonts w:ascii="Times New Roman" w:eastAsia="Times New Roman" w:hAnsi="Times New Roman" w:cs="Times New Roman"/>
          <w:color w:val="000000"/>
          <w:sz w:val="28"/>
          <w:szCs w:val="28"/>
          <w:lang w:eastAsia="uk-UA"/>
        </w:rPr>
        <w:t xml:space="preserve">По дорозі нашу делегацію зупинили загони КДБ. Арештували Івана Геля. Але поїздку не зірвали, бо мені як керівникові львівської делегації, вдалося переконати цих охоронців, що їдемо з концертною бригадою на запрошення </w:t>
      </w:r>
      <w:r w:rsidR="00BE2A22" w:rsidRPr="004061A3">
        <w:rPr>
          <w:rFonts w:ascii="Times New Roman" w:eastAsia="Times New Roman" w:hAnsi="Times New Roman" w:cs="Times New Roman"/>
          <w:color w:val="000000"/>
          <w:sz w:val="28"/>
          <w:szCs w:val="28"/>
          <w:lang w:eastAsia="uk-UA"/>
        </w:rPr>
        <w:lastRenderedPageBreak/>
        <w:t>Міністерства культури, щоб взяти участь у святковому концерті.</w:t>
      </w:r>
      <w:r w:rsidR="00BE2A22">
        <w:rPr>
          <w:rFonts w:ascii="Times New Roman" w:eastAsia="Times New Roman" w:hAnsi="Times New Roman" w:cs="Times New Roman"/>
          <w:color w:val="000000"/>
          <w:sz w:val="28"/>
          <w:szCs w:val="28"/>
          <w:lang w:eastAsia="uk-UA"/>
        </w:rPr>
        <w:t xml:space="preserve">» </w:t>
      </w:r>
      <w:r w:rsidR="009D6868" w:rsidRPr="00482CFC">
        <w:rPr>
          <w:rFonts w:ascii="Times New Roman" w:hAnsi="Times New Roman" w:cs="Times New Roman"/>
          <w:sz w:val="28"/>
          <w:szCs w:val="28"/>
        </w:rPr>
        <w:t>–</w:t>
      </w:r>
      <w:r w:rsidR="00BE2A22">
        <w:rPr>
          <w:rFonts w:ascii="Times New Roman" w:eastAsia="Times New Roman" w:hAnsi="Times New Roman" w:cs="Times New Roman"/>
          <w:color w:val="000000"/>
          <w:sz w:val="28"/>
          <w:szCs w:val="28"/>
          <w:lang w:eastAsia="uk-UA"/>
        </w:rPr>
        <w:t xml:space="preserve"> Розповідає Володимир Квітневий</w:t>
      </w:r>
      <w:r w:rsidR="00C46777">
        <w:rPr>
          <w:rFonts w:ascii="Times New Roman" w:eastAsia="Times New Roman" w:hAnsi="Times New Roman" w:cs="Times New Roman"/>
          <w:color w:val="000000"/>
          <w:sz w:val="28"/>
          <w:szCs w:val="28"/>
          <w:lang w:eastAsia="uk-UA"/>
        </w:rPr>
        <w:t xml:space="preserve"> про дорогу</w:t>
      </w:r>
      <w:r w:rsidR="00104FA4">
        <w:rPr>
          <w:rFonts w:ascii="Times New Roman" w:eastAsia="Times New Roman" w:hAnsi="Times New Roman" w:cs="Times New Roman"/>
          <w:color w:val="000000"/>
          <w:sz w:val="28"/>
          <w:szCs w:val="28"/>
          <w:lang w:eastAsia="uk-UA"/>
        </w:rPr>
        <w:t xml:space="preserve"> в травні 1964-го</w:t>
      </w:r>
      <w:r w:rsidR="00C46777">
        <w:rPr>
          <w:rFonts w:ascii="Times New Roman" w:eastAsia="Times New Roman" w:hAnsi="Times New Roman" w:cs="Times New Roman"/>
          <w:color w:val="000000"/>
          <w:sz w:val="28"/>
          <w:szCs w:val="28"/>
          <w:lang w:eastAsia="uk-UA"/>
        </w:rPr>
        <w:t xml:space="preserve"> на </w:t>
      </w:r>
      <w:r w:rsidR="009D6868" w:rsidRPr="004061A3">
        <w:rPr>
          <w:rFonts w:ascii="Times New Roman" w:eastAsia="Times New Roman" w:hAnsi="Times New Roman" w:cs="Times New Roman"/>
          <w:color w:val="000000"/>
          <w:sz w:val="28"/>
          <w:szCs w:val="28"/>
          <w:lang w:eastAsia="uk-UA"/>
        </w:rPr>
        <w:t>Черкащину до м. Канева на святкування 150-річчя від дня народження Т. Г. Шевченка.</w:t>
      </w:r>
      <w:r w:rsidR="009D6868">
        <w:rPr>
          <w:rFonts w:ascii="Times New Roman" w:eastAsia="Times New Roman" w:hAnsi="Times New Roman" w:cs="Times New Roman"/>
          <w:color w:val="000000"/>
          <w:sz w:val="28"/>
          <w:szCs w:val="28"/>
          <w:lang w:eastAsia="uk-UA"/>
        </w:rPr>
        <w:t xml:space="preserve"> </w:t>
      </w:r>
      <w:r w:rsidR="009D6868" w:rsidRPr="009D6868">
        <w:rPr>
          <w:rFonts w:ascii="Times New Roman" w:eastAsia="Times New Roman" w:hAnsi="Times New Roman" w:cs="Times New Roman"/>
          <w:color w:val="000000"/>
          <w:sz w:val="28"/>
          <w:szCs w:val="28"/>
          <w:lang w:eastAsia="uk-UA"/>
        </w:rPr>
        <w:t>[</w:t>
      </w:r>
      <w:r w:rsidR="009D6868">
        <w:rPr>
          <w:rFonts w:ascii="Times New Roman" w:eastAsia="Times New Roman" w:hAnsi="Times New Roman" w:cs="Times New Roman"/>
          <w:color w:val="000000"/>
          <w:sz w:val="28"/>
          <w:szCs w:val="28"/>
          <w:lang w:eastAsia="uk-UA"/>
        </w:rPr>
        <w:t>дод. 8</w:t>
      </w:r>
      <w:r w:rsidR="009D6868" w:rsidRPr="009D6868">
        <w:rPr>
          <w:rFonts w:ascii="Times New Roman" w:eastAsia="Times New Roman" w:hAnsi="Times New Roman" w:cs="Times New Roman"/>
          <w:color w:val="000000"/>
          <w:sz w:val="28"/>
          <w:szCs w:val="28"/>
          <w:lang w:eastAsia="uk-UA"/>
        </w:rPr>
        <w:t>]</w:t>
      </w:r>
      <w:r w:rsidR="00F943BB" w:rsidRPr="00F943BB">
        <w:rPr>
          <w:rFonts w:ascii="Times New Roman" w:hAnsi="Times New Roman" w:cs="Times New Roman"/>
          <w:sz w:val="28"/>
          <w:szCs w:val="28"/>
        </w:rPr>
        <w:t xml:space="preserve"> </w:t>
      </w:r>
    </w:p>
    <w:p w:rsidR="00BE2A22" w:rsidRPr="00F943BB" w:rsidRDefault="00F943BB" w:rsidP="00862D64">
      <w:pPr>
        <w:spacing w:after="0" w:line="360" w:lineRule="auto"/>
        <w:ind w:firstLine="709"/>
        <w:jc w:val="both"/>
        <w:rPr>
          <w:rFonts w:ascii="Times New Roman" w:hAnsi="Times New Roman" w:cs="Times New Roman"/>
          <w:sz w:val="28"/>
          <w:szCs w:val="28"/>
        </w:rPr>
      </w:pPr>
      <w:r w:rsidRPr="004A6E57">
        <w:rPr>
          <w:rFonts w:ascii="Times New Roman" w:hAnsi="Times New Roman" w:cs="Times New Roman"/>
          <w:sz w:val="28"/>
          <w:szCs w:val="28"/>
        </w:rPr>
        <w:t>За словами Івана Геля львів'яни сформулювали свою програму як «Боротьба за державність України», тоді як кияни зосередилися на захисті прав людини і культурних</w:t>
      </w:r>
      <w:r>
        <w:rPr>
          <w:rFonts w:ascii="Times New Roman" w:hAnsi="Times New Roman" w:cs="Times New Roman"/>
          <w:sz w:val="28"/>
          <w:szCs w:val="28"/>
        </w:rPr>
        <w:t xml:space="preserve"> прав нації.</w:t>
      </w:r>
    </w:p>
    <w:p w:rsidR="00226B70" w:rsidRDefault="00D82C36" w:rsidP="00862D64">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Впродовж наступного року діяльність львівського клубу переросла у більш політичну царину, з чого почалася низка арештів</w:t>
      </w:r>
      <w:r w:rsidR="00F87502">
        <w:rPr>
          <w:rFonts w:ascii="Times New Roman" w:hAnsi="Times New Roman" w:cs="Times New Roman"/>
          <w:sz w:val="28"/>
          <w:szCs w:val="28"/>
        </w:rPr>
        <w:t xml:space="preserve"> та утисків</w:t>
      </w:r>
      <w:r w:rsidR="00EC549F">
        <w:rPr>
          <w:rFonts w:ascii="Times New Roman" w:hAnsi="Times New Roman" w:cs="Times New Roman"/>
          <w:sz w:val="28"/>
          <w:szCs w:val="28"/>
        </w:rPr>
        <w:t>: Богдана Гориня арештували по дорозі до музею українського мистецтва</w:t>
      </w:r>
      <w:r w:rsidR="003B2755">
        <w:rPr>
          <w:rFonts w:ascii="Times New Roman" w:hAnsi="Times New Roman" w:cs="Times New Roman"/>
          <w:sz w:val="28"/>
          <w:szCs w:val="28"/>
        </w:rPr>
        <w:t>;</w:t>
      </w:r>
      <w:r w:rsidR="00EC549F">
        <w:rPr>
          <w:rFonts w:ascii="Times New Roman" w:hAnsi="Times New Roman" w:cs="Times New Roman"/>
          <w:sz w:val="28"/>
          <w:szCs w:val="28"/>
        </w:rPr>
        <w:t xml:space="preserve"> з поїзда</w:t>
      </w:r>
      <w:r w:rsidR="003B2755">
        <w:rPr>
          <w:rFonts w:ascii="Times New Roman" w:hAnsi="Times New Roman" w:cs="Times New Roman"/>
          <w:sz w:val="28"/>
          <w:szCs w:val="28"/>
        </w:rPr>
        <w:t xml:space="preserve">, що прямував до Львова зняли та пов’язали його брата – Михайла Гориня з дружиною Ольгою; далі </w:t>
      </w:r>
      <w:r w:rsidR="0087736A">
        <w:rPr>
          <w:rFonts w:ascii="Times New Roman" w:hAnsi="Times New Roman" w:cs="Times New Roman"/>
          <w:sz w:val="28"/>
          <w:szCs w:val="28"/>
        </w:rPr>
        <w:t>–</w:t>
      </w:r>
      <w:r w:rsidR="003B2755">
        <w:rPr>
          <w:rFonts w:ascii="Times New Roman" w:hAnsi="Times New Roman" w:cs="Times New Roman"/>
          <w:sz w:val="28"/>
          <w:szCs w:val="28"/>
        </w:rPr>
        <w:t xml:space="preserve"> </w:t>
      </w:r>
      <w:r w:rsidR="003B2755" w:rsidRPr="004061A3">
        <w:rPr>
          <w:rFonts w:ascii="Times New Roman" w:eastAsia="Times New Roman" w:hAnsi="Times New Roman" w:cs="Times New Roman"/>
          <w:color w:val="000000"/>
          <w:sz w:val="28"/>
          <w:szCs w:val="28"/>
          <w:lang w:eastAsia="uk-UA"/>
        </w:rPr>
        <w:t>Михайла Косіва, Мирославу Зваричевсь</w:t>
      </w:r>
      <w:r w:rsidR="00963B2C">
        <w:rPr>
          <w:rFonts w:ascii="Times New Roman" w:eastAsia="Times New Roman" w:hAnsi="Times New Roman" w:cs="Times New Roman"/>
          <w:color w:val="000000"/>
          <w:sz w:val="28"/>
          <w:szCs w:val="28"/>
          <w:lang w:eastAsia="uk-UA"/>
        </w:rPr>
        <w:t>ку, Івана Геля, Теодора Старака, викладача Львівського національного університету поета М</w:t>
      </w:r>
      <w:r w:rsidR="00EC2778">
        <w:rPr>
          <w:rFonts w:ascii="Times New Roman" w:eastAsia="Times New Roman" w:hAnsi="Times New Roman" w:cs="Times New Roman"/>
          <w:color w:val="000000"/>
          <w:sz w:val="28"/>
          <w:szCs w:val="28"/>
          <w:lang w:eastAsia="uk-UA"/>
        </w:rPr>
        <w:t>и</w:t>
      </w:r>
      <w:r w:rsidR="00963B2C">
        <w:rPr>
          <w:rFonts w:ascii="Times New Roman" w:eastAsia="Times New Roman" w:hAnsi="Times New Roman" w:cs="Times New Roman"/>
          <w:color w:val="000000"/>
          <w:sz w:val="28"/>
          <w:szCs w:val="28"/>
          <w:lang w:eastAsia="uk-UA"/>
        </w:rPr>
        <w:t>хайла Осадчого</w:t>
      </w:r>
      <w:r w:rsidR="00F87502">
        <w:rPr>
          <w:rFonts w:ascii="Times New Roman" w:eastAsia="Times New Roman" w:hAnsi="Times New Roman" w:cs="Times New Roman"/>
          <w:color w:val="000000"/>
          <w:sz w:val="28"/>
          <w:szCs w:val="28"/>
          <w:lang w:eastAsia="uk-UA"/>
        </w:rPr>
        <w:t>;</w:t>
      </w:r>
      <w:r w:rsidR="00F87502" w:rsidRPr="00F87502">
        <w:t xml:space="preserve"> </w:t>
      </w:r>
      <w:r w:rsidR="00F87502">
        <w:t xml:space="preserve"> </w:t>
      </w:r>
      <w:r w:rsidR="00F87502" w:rsidRPr="00F87502">
        <w:rPr>
          <w:rFonts w:ascii="Times New Roman" w:eastAsia="Times New Roman" w:hAnsi="Times New Roman" w:cs="Times New Roman"/>
          <w:color w:val="000000"/>
          <w:sz w:val="28"/>
          <w:szCs w:val="28"/>
          <w:lang w:eastAsia="uk-UA"/>
        </w:rPr>
        <w:t>Володимира Квітневого звільнено з роботи, виключено з університету, вилучено з книгарень і бібліотек його книжку оповідань «Марійчине весілля», позбавлено права на одержання квартири</w:t>
      </w:r>
      <w:r w:rsidR="00EC2778">
        <w:rPr>
          <w:rFonts w:ascii="Times New Roman" w:eastAsia="Times New Roman" w:hAnsi="Times New Roman" w:cs="Times New Roman"/>
          <w:color w:val="000000"/>
          <w:sz w:val="28"/>
          <w:szCs w:val="28"/>
          <w:lang w:eastAsia="uk-UA"/>
        </w:rPr>
        <w:t xml:space="preserve">. </w:t>
      </w:r>
    </w:p>
    <w:p w:rsidR="00226B70" w:rsidRDefault="00EC2778" w:rsidP="00862D64">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 як тільки відгуділи арешти – і сам «Пролісок» розгромили</w:t>
      </w:r>
      <w:r w:rsidR="00F87502">
        <w:rPr>
          <w:rFonts w:ascii="Times New Roman" w:eastAsia="Times New Roman" w:hAnsi="Times New Roman" w:cs="Times New Roman"/>
          <w:color w:val="000000"/>
          <w:sz w:val="28"/>
          <w:szCs w:val="28"/>
          <w:lang w:eastAsia="uk-UA"/>
        </w:rPr>
        <w:t>.</w:t>
      </w:r>
      <w:r w:rsidR="00226B70">
        <w:rPr>
          <w:rFonts w:ascii="Times New Roman" w:eastAsia="Times New Roman" w:hAnsi="Times New Roman" w:cs="Times New Roman"/>
          <w:color w:val="000000"/>
          <w:sz w:val="28"/>
          <w:szCs w:val="28"/>
          <w:lang w:eastAsia="uk-UA"/>
        </w:rPr>
        <w:t xml:space="preserve"> </w:t>
      </w:r>
    </w:p>
    <w:p w:rsidR="00226B70" w:rsidRDefault="0036510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Опісля цього не пощастило й Романові Кудлику. На екстрених зборах Спілки письменників</w:t>
      </w:r>
      <w:r w:rsidR="00B914AE">
        <w:rPr>
          <w:rFonts w:ascii="Times New Roman" w:hAnsi="Times New Roman" w:cs="Times New Roman"/>
          <w:sz w:val="28"/>
          <w:szCs w:val="28"/>
        </w:rPr>
        <w:t xml:space="preserve"> України</w:t>
      </w:r>
      <w:r w:rsidR="00D70103">
        <w:rPr>
          <w:rFonts w:ascii="Times New Roman" w:hAnsi="Times New Roman" w:cs="Times New Roman"/>
          <w:sz w:val="28"/>
          <w:szCs w:val="28"/>
        </w:rPr>
        <w:t xml:space="preserve"> запитавши за що заарештовано його друзів, поет на</w:t>
      </w:r>
      <w:r w:rsidR="008B2D5D">
        <w:rPr>
          <w:rFonts w:ascii="Times New Roman" w:hAnsi="Times New Roman" w:cs="Times New Roman"/>
          <w:sz w:val="28"/>
          <w:szCs w:val="28"/>
        </w:rPr>
        <w:t>ступного ж дня втратив роботу, а далі послідував важкий період безробіття.</w:t>
      </w:r>
    </w:p>
    <w:p w:rsidR="00293D12" w:rsidRPr="004061A3" w:rsidRDefault="00293D12" w:rsidP="00862D64">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Дмитро Герасимчук тяжко згадує той час: «</w:t>
      </w:r>
      <w:r w:rsidRPr="004061A3">
        <w:rPr>
          <w:rFonts w:ascii="Times New Roman" w:eastAsia="Times New Roman" w:hAnsi="Times New Roman" w:cs="Times New Roman"/>
          <w:color w:val="000000"/>
          <w:sz w:val="28"/>
          <w:szCs w:val="28"/>
          <w:lang w:eastAsia="uk-UA"/>
        </w:rPr>
        <w:t>Романа Михайловича погнав з роботи у «Жовтні» смердючозвісний Маланчук. Погнав жорстоко. Батька двох мацьопих діток та ще й безквартирного залишив без копійки... Навіть одна львівська письменницька знаменитість тоді заявляла: «Його тут не хочуть. Нехай іде до Дрогобича»</w:t>
      </w:r>
      <w:r w:rsidR="003D6C9B">
        <w:rPr>
          <w:rFonts w:ascii="Times New Roman" w:eastAsia="Times New Roman" w:hAnsi="Times New Roman" w:cs="Times New Roman"/>
          <w:color w:val="000000"/>
          <w:sz w:val="28"/>
          <w:szCs w:val="28"/>
          <w:lang w:eastAsia="uk-UA"/>
        </w:rPr>
        <w:t>»</w:t>
      </w:r>
      <w:r w:rsidRPr="00293D12">
        <w:rPr>
          <w:rFonts w:ascii="Times New Roman" w:eastAsia="Times New Roman" w:hAnsi="Times New Roman" w:cs="Times New Roman"/>
          <w:color w:val="000000"/>
          <w:sz w:val="28"/>
          <w:szCs w:val="28"/>
          <w:lang w:eastAsia="uk-UA"/>
        </w:rPr>
        <w:t xml:space="preserve">[дод. </w:t>
      </w:r>
      <w:r>
        <w:rPr>
          <w:rFonts w:ascii="Times New Roman" w:eastAsia="Times New Roman" w:hAnsi="Times New Roman" w:cs="Times New Roman"/>
          <w:color w:val="000000"/>
          <w:sz w:val="28"/>
          <w:szCs w:val="28"/>
          <w:lang w:eastAsia="uk-UA"/>
        </w:rPr>
        <w:t>4</w:t>
      </w:r>
      <w:r w:rsidRPr="00293D12">
        <w:rPr>
          <w:rFonts w:ascii="Times New Roman" w:eastAsia="Times New Roman" w:hAnsi="Times New Roman" w:cs="Times New Roman"/>
          <w:color w:val="000000"/>
          <w:sz w:val="28"/>
          <w:szCs w:val="28"/>
          <w:lang w:eastAsia="uk-UA"/>
        </w:rPr>
        <w:t>]</w:t>
      </w:r>
      <w:r w:rsidR="003D6C9B" w:rsidRPr="004061A3">
        <w:rPr>
          <w:rFonts w:ascii="Times New Roman" w:eastAsia="Times New Roman" w:hAnsi="Times New Roman" w:cs="Times New Roman"/>
          <w:color w:val="000000"/>
          <w:sz w:val="28"/>
          <w:szCs w:val="28"/>
          <w:lang w:eastAsia="uk-UA"/>
        </w:rPr>
        <w:t>.</w:t>
      </w:r>
    </w:p>
    <w:p w:rsidR="00226B70" w:rsidRDefault="004B59B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 гірше, покарання торкається не лише поета, а й його оточення: </w:t>
      </w:r>
      <w:r w:rsidR="00767402" w:rsidRPr="00767402">
        <w:rPr>
          <w:rFonts w:ascii="Times New Roman" w:hAnsi="Times New Roman" w:cs="Times New Roman"/>
          <w:sz w:val="28"/>
          <w:szCs w:val="28"/>
        </w:rPr>
        <w:t xml:space="preserve">Микола Петренко за згадку </w:t>
      </w:r>
      <w:r>
        <w:rPr>
          <w:rFonts w:ascii="Times New Roman" w:hAnsi="Times New Roman" w:cs="Times New Roman"/>
          <w:sz w:val="28"/>
          <w:szCs w:val="28"/>
        </w:rPr>
        <w:t>Романа</w:t>
      </w:r>
      <w:r w:rsidR="00767402" w:rsidRPr="00767402">
        <w:rPr>
          <w:rFonts w:ascii="Times New Roman" w:hAnsi="Times New Roman" w:cs="Times New Roman"/>
          <w:sz w:val="28"/>
          <w:szCs w:val="28"/>
        </w:rPr>
        <w:t xml:space="preserve"> Кудлика в телепередачі отрим</w:t>
      </w:r>
      <w:r>
        <w:rPr>
          <w:rFonts w:ascii="Times New Roman" w:hAnsi="Times New Roman" w:cs="Times New Roman"/>
          <w:sz w:val="28"/>
          <w:szCs w:val="28"/>
        </w:rPr>
        <w:t>ує</w:t>
      </w:r>
      <w:r w:rsidR="00767402" w:rsidRPr="00767402">
        <w:rPr>
          <w:rFonts w:ascii="Times New Roman" w:hAnsi="Times New Roman" w:cs="Times New Roman"/>
          <w:sz w:val="28"/>
          <w:szCs w:val="28"/>
        </w:rPr>
        <w:t xml:space="preserve"> догану і відмову </w:t>
      </w:r>
      <w:r w:rsidR="001B23DB" w:rsidRPr="00767402">
        <w:rPr>
          <w:rFonts w:ascii="Times New Roman" w:hAnsi="Times New Roman" w:cs="Times New Roman"/>
          <w:sz w:val="28"/>
          <w:szCs w:val="28"/>
        </w:rPr>
        <w:t>видавницт</w:t>
      </w:r>
      <w:r w:rsidR="001B23DB">
        <w:rPr>
          <w:rFonts w:ascii="Times New Roman" w:hAnsi="Times New Roman" w:cs="Times New Roman"/>
          <w:sz w:val="28"/>
          <w:szCs w:val="28"/>
        </w:rPr>
        <w:t>ва</w:t>
      </w:r>
      <w:r w:rsidR="001B23DB" w:rsidRPr="00767402">
        <w:rPr>
          <w:rFonts w:ascii="Times New Roman" w:hAnsi="Times New Roman" w:cs="Times New Roman"/>
          <w:sz w:val="28"/>
          <w:szCs w:val="28"/>
        </w:rPr>
        <w:t xml:space="preserve"> «Каменяр</w:t>
      </w:r>
      <w:r w:rsidR="001B23DB">
        <w:rPr>
          <w:rFonts w:ascii="Times New Roman" w:hAnsi="Times New Roman" w:cs="Times New Roman"/>
          <w:sz w:val="28"/>
          <w:szCs w:val="28"/>
        </w:rPr>
        <w:t>»</w:t>
      </w:r>
      <w:r w:rsidR="001B23DB" w:rsidRPr="00767402">
        <w:rPr>
          <w:rFonts w:ascii="Times New Roman" w:hAnsi="Times New Roman" w:cs="Times New Roman"/>
          <w:sz w:val="28"/>
          <w:szCs w:val="28"/>
        </w:rPr>
        <w:t xml:space="preserve"> </w:t>
      </w:r>
      <w:r w:rsidR="001B23DB">
        <w:rPr>
          <w:rFonts w:ascii="Times New Roman" w:hAnsi="Times New Roman" w:cs="Times New Roman"/>
          <w:sz w:val="28"/>
          <w:szCs w:val="28"/>
        </w:rPr>
        <w:t>у</w:t>
      </w:r>
      <w:r w:rsidR="00767402" w:rsidRPr="00767402">
        <w:rPr>
          <w:rFonts w:ascii="Times New Roman" w:hAnsi="Times New Roman" w:cs="Times New Roman"/>
          <w:sz w:val="28"/>
          <w:szCs w:val="28"/>
        </w:rPr>
        <w:t xml:space="preserve"> друкуванн</w:t>
      </w:r>
      <w:r w:rsidR="001B23DB">
        <w:rPr>
          <w:rFonts w:ascii="Times New Roman" w:hAnsi="Times New Roman" w:cs="Times New Roman"/>
          <w:sz w:val="28"/>
          <w:szCs w:val="28"/>
        </w:rPr>
        <w:t>і</w:t>
      </w:r>
      <w:r w:rsidR="00767402" w:rsidRPr="00767402">
        <w:rPr>
          <w:rFonts w:ascii="Times New Roman" w:hAnsi="Times New Roman" w:cs="Times New Roman"/>
          <w:sz w:val="28"/>
          <w:szCs w:val="28"/>
        </w:rPr>
        <w:t xml:space="preserve"> збірки, а головний редактор «Львівського залізничника»</w:t>
      </w:r>
      <w:r w:rsidR="001B23DB">
        <w:rPr>
          <w:rFonts w:ascii="Times New Roman" w:hAnsi="Times New Roman" w:cs="Times New Roman"/>
          <w:sz w:val="28"/>
          <w:szCs w:val="28"/>
        </w:rPr>
        <w:t>(ЛіЗі, як його ще тоді називали</w:t>
      </w:r>
      <w:r w:rsidR="003D6C9B">
        <w:rPr>
          <w:rFonts w:ascii="Times New Roman" w:hAnsi="Times New Roman" w:cs="Times New Roman"/>
          <w:sz w:val="28"/>
          <w:szCs w:val="28"/>
        </w:rPr>
        <w:t xml:space="preserve"> працівники</w:t>
      </w:r>
      <w:r w:rsidR="001B23DB">
        <w:rPr>
          <w:rFonts w:ascii="Times New Roman" w:hAnsi="Times New Roman" w:cs="Times New Roman"/>
          <w:sz w:val="28"/>
          <w:szCs w:val="28"/>
        </w:rPr>
        <w:t>)</w:t>
      </w:r>
      <w:r w:rsidR="00767402" w:rsidRPr="00767402">
        <w:rPr>
          <w:rFonts w:ascii="Times New Roman" w:hAnsi="Times New Roman" w:cs="Times New Roman"/>
          <w:sz w:val="28"/>
          <w:szCs w:val="28"/>
        </w:rPr>
        <w:t xml:space="preserve"> Анатолій Гороховський суворе попередження із загрозою </w:t>
      </w:r>
      <w:r w:rsidR="006A4E92">
        <w:rPr>
          <w:rFonts w:ascii="Times New Roman" w:hAnsi="Times New Roman" w:cs="Times New Roman"/>
          <w:sz w:val="28"/>
          <w:szCs w:val="28"/>
        </w:rPr>
        <w:t>звільнення</w:t>
      </w:r>
      <w:r w:rsidR="00767402" w:rsidRPr="00767402">
        <w:rPr>
          <w:rFonts w:ascii="Times New Roman" w:hAnsi="Times New Roman" w:cs="Times New Roman"/>
          <w:sz w:val="28"/>
          <w:szCs w:val="28"/>
        </w:rPr>
        <w:t xml:space="preserve">, </w:t>
      </w:r>
      <w:r w:rsidR="006A4E92">
        <w:rPr>
          <w:rFonts w:ascii="Times New Roman" w:hAnsi="Times New Roman" w:cs="Times New Roman"/>
          <w:sz w:val="28"/>
          <w:szCs w:val="28"/>
        </w:rPr>
        <w:t>бо дав</w:t>
      </w:r>
      <w:r w:rsidR="00767402" w:rsidRPr="00767402">
        <w:rPr>
          <w:rFonts w:ascii="Times New Roman" w:hAnsi="Times New Roman" w:cs="Times New Roman"/>
          <w:sz w:val="28"/>
          <w:szCs w:val="28"/>
        </w:rPr>
        <w:t xml:space="preserve"> «неугодн</w:t>
      </w:r>
      <w:r w:rsidR="006A4E92">
        <w:rPr>
          <w:rFonts w:ascii="Times New Roman" w:hAnsi="Times New Roman" w:cs="Times New Roman"/>
          <w:sz w:val="28"/>
          <w:szCs w:val="28"/>
        </w:rPr>
        <w:t>ому</w:t>
      </w:r>
      <w:r w:rsidR="00767402" w:rsidRPr="00767402">
        <w:rPr>
          <w:rFonts w:ascii="Times New Roman" w:hAnsi="Times New Roman" w:cs="Times New Roman"/>
          <w:sz w:val="28"/>
          <w:szCs w:val="28"/>
        </w:rPr>
        <w:t>» націоналіст</w:t>
      </w:r>
      <w:r w:rsidR="006A4E92">
        <w:rPr>
          <w:rFonts w:ascii="Times New Roman" w:hAnsi="Times New Roman" w:cs="Times New Roman"/>
          <w:sz w:val="28"/>
          <w:szCs w:val="28"/>
        </w:rPr>
        <w:t>ові</w:t>
      </w:r>
      <w:r w:rsidR="00767402" w:rsidRPr="00767402">
        <w:rPr>
          <w:rFonts w:ascii="Times New Roman" w:hAnsi="Times New Roman" w:cs="Times New Roman"/>
          <w:sz w:val="28"/>
          <w:szCs w:val="28"/>
        </w:rPr>
        <w:t xml:space="preserve"> посаду літературного працівника. </w:t>
      </w:r>
    </w:p>
    <w:p w:rsidR="000A7021" w:rsidRDefault="007B7FE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Лише згодом Кудлик отримує можливість знову повернутися до законного робочого місця та отримати доступ  літературні кола, де понад десятиліття не мав права перебувати.</w:t>
      </w:r>
      <w:r w:rsidR="00E47D9E">
        <w:rPr>
          <w:rFonts w:ascii="Times New Roman" w:hAnsi="Times New Roman" w:cs="Times New Roman"/>
          <w:sz w:val="28"/>
          <w:szCs w:val="28"/>
        </w:rPr>
        <w:t xml:space="preserve"> Це, так зване, покарання тих, хто потрапив у «велику зону», тобто не ув’язнених, а просто «неугодних» системі</w:t>
      </w:r>
      <w:r w:rsidR="001D001B">
        <w:rPr>
          <w:rFonts w:ascii="Times New Roman" w:hAnsi="Times New Roman" w:cs="Times New Roman"/>
          <w:sz w:val="28"/>
          <w:szCs w:val="28"/>
        </w:rPr>
        <w:t>, яким довелося помістити себе у прокрустове ложе радянської ідеології та цензури.</w:t>
      </w:r>
      <w:r w:rsidR="003D6C9B" w:rsidRPr="003D6C9B">
        <w:rPr>
          <w:rFonts w:ascii="Times New Roman" w:hAnsi="Times New Roman" w:cs="Times New Roman"/>
          <w:sz w:val="28"/>
          <w:szCs w:val="28"/>
        </w:rPr>
        <w:t xml:space="preserve"> </w:t>
      </w:r>
    </w:p>
    <w:p w:rsidR="003D6C9B" w:rsidRDefault="000A702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зауважив Василь Горинь</w:t>
      </w:r>
      <w:r w:rsidRPr="00975E2F">
        <w:rPr>
          <w:rFonts w:ascii="Times New Roman" w:hAnsi="Times New Roman" w:cs="Times New Roman"/>
          <w:sz w:val="28"/>
          <w:szCs w:val="28"/>
        </w:rPr>
        <w:t xml:space="preserve"> </w:t>
      </w:r>
      <w:r w:rsidR="008165FF" w:rsidRPr="00975E2F">
        <w:rPr>
          <w:rFonts w:ascii="Times New Roman" w:hAnsi="Times New Roman" w:cs="Times New Roman"/>
          <w:sz w:val="28"/>
          <w:szCs w:val="28"/>
        </w:rPr>
        <w:t>«Поет був рівний на всьому творчому шляхові, незважаючи на замовчування й удари несправедливої критики»</w:t>
      </w:r>
      <w:r w:rsidR="008165FF" w:rsidRPr="00975E2F">
        <w:rPr>
          <w:rFonts w:ascii="Times New Roman" w:eastAsia="Calibri" w:hAnsi="Times New Roman" w:cs="Times New Roman"/>
          <w:sz w:val="28"/>
          <w:lang w:val="ru-RU"/>
        </w:rPr>
        <w:t>[</w:t>
      </w:r>
      <w:r w:rsidR="008165FF">
        <w:rPr>
          <w:rFonts w:ascii="Times New Roman" w:eastAsia="Calibri" w:hAnsi="Times New Roman" w:cs="Times New Roman"/>
          <w:sz w:val="28"/>
        </w:rPr>
        <w:t>5</w:t>
      </w:r>
      <w:r w:rsidR="008165FF" w:rsidRPr="00975E2F">
        <w:rPr>
          <w:rFonts w:ascii="Times New Roman" w:eastAsia="Calibri" w:hAnsi="Times New Roman" w:cs="Times New Roman"/>
          <w:sz w:val="28"/>
        </w:rPr>
        <w:t>, с. 272</w:t>
      </w:r>
      <w:r w:rsidR="008165FF" w:rsidRPr="00975E2F">
        <w:rPr>
          <w:rFonts w:ascii="Times New Roman" w:eastAsia="Calibri" w:hAnsi="Times New Roman" w:cs="Times New Roman"/>
          <w:sz w:val="28"/>
          <w:lang w:val="ru-RU"/>
        </w:rPr>
        <w:t>]</w:t>
      </w:r>
      <w:r w:rsidR="008165FF" w:rsidRPr="00975E2F">
        <w:rPr>
          <w:rFonts w:ascii="Times New Roman" w:eastAsia="Calibri" w:hAnsi="Times New Roman" w:cs="Times New Roman"/>
          <w:sz w:val="28"/>
        </w:rPr>
        <w:t>.</w:t>
      </w:r>
    </w:p>
    <w:p w:rsidR="005B7D2F" w:rsidRDefault="003D6C9B" w:rsidP="00862D64">
      <w:pPr>
        <w:spacing w:after="0" w:line="360" w:lineRule="auto"/>
        <w:ind w:firstLine="709"/>
        <w:jc w:val="both"/>
        <w:rPr>
          <w:rFonts w:ascii="Times New Roman" w:hAnsi="Times New Roman" w:cs="Times New Roman"/>
          <w:sz w:val="28"/>
          <w:szCs w:val="28"/>
        </w:rPr>
      </w:pPr>
      <w:r w:rsidRPr="004A6E57">
        <w:rPr>
          <w:rFonts w:ascii="Times New Roman" w:hAnsi="Times New Roman" w:cs="Times New Roman"/>
          <w:sz w:val="28"/>
          <w:szCs w:val="28"/>
        </w:rPr>
        <w:t>З 1963 року більшість літераторів-шістдесятників припинили друкувати. Відповіддю на ці заходи вла</w:t>
      </w:r>
      <w:r>
        <w:rPr>
          <w:rFonts w:ascii="Times New Roman" w:hAnsi="Times New Roman" w:cs="Times New Roman"/>
          <w:sz w:val="28"/>
          <w:szCs w:val="28"/>
        </w:rPr>
        <w:t>ди</w:t>
      </w:r>
      <w:r w:rsidRPr="004A6E57">
        <w:rPr>
          <w:rFonts w:ascii="Times New Roman" w:hAnsi="Times New Roman" w:cs="Times New Roman"/>
          <w:sz w:val="28"/>
          <w:szCs w:val="28"/>
        </w:rPr>
        <w:t xml:space="preserve"> було</w:t>
      </w:r>
      <w:r>
        <w:rPr>
          <w:rFonts w:ascii="Times New Roman" w:hAnsi="Times New Roman" w:cs="Times New Roman"/>
          <w:sz w:val="28"/>
          <w:szCs w:val="28"/>
        </w:rPr>
        <w:t xml:space="preserve"> поширення творів у самвидаві й закордоном. </w:t>
      </w:r>
      <w:r w:rsidRPr="004A6E57">
        <w:rPr>
          <w:rFonts w:ascii="Times New Roman" w:hAnsi="Times New Roman" w:cs="Times New Roman"/>
          <w:sz w:val="28"/>
          <w:szCs w:val="28"/>
        </w:rPr>
        <w:t>Спочатку шістдесятник</w:t>
      </w:r>
      <w:r>
        <w:rPr>
          <w:rFonts w:ascii="Times New Roman" w:hAnsi="Times New Roman" w:cs="Times New Roman"/>
          <w:sz w:val="28"/>
          <w:szCs w:val="28"/>
        </w:rPr>
        <w:t>ів</w:t>
      </w:r>
      <w:r w:rsidRPr="004A6E57">
        <w:rPr>
          <w:rFonts w:ascii="Times New Roman" w:hAnsi="Times New Roman" w:cs="Times New Roman"/>
          <w:sz w:val="28"/>
          <w:szCs w:val="28"/>
        </w:rPr>
        <w:t xml:space="preserve"> друкували в Чехословаччині й Польщі, а згодом у Західній Європі, США, Канаді. Таким чином</w:t>
      </w:r>
      <w:r>
        <w:rPr>
          <w:rFonts w:ascii="Times New Roman" w:hAnsi="Times New Roman" w:cs="Times New Roman"/>
          <w:sz w:val="28"/>
          <w:szCs w:val="28"/>
        </w:rPr>
        <w:t xml:space="preserve"> з</w:t>
      </w:r>
      <w:r w:rsidRPr="004A6E57">
        <w:rPr>
          <w:rFonts w:ascii="Times New Roman" w:hAnsi="Times New Roman" w:cs="Times New Roman"/>
          <w:sz w:val="28"/>
          <w:szCs w:val="28"/>
        </w:rPr>
        <w:t xml:space="preserve"> культур</w:t>
      </w:r>
      <w:r>
        <w:rPr>
          <w:rFonts w:ascii="Times New Roman" w:hAnsi="Times New Roman" w:cs="Times New Roman"/>
          <w:sz w:val="28"/>
          <w:szCs w:val="28"/>
        </w:rPr>
        <w:t>ою</w:t>
      </w:r>
      <w:r w:rsidRPr="004A6E57">
        <w:rPr>
          <w:rFonts w:ascii="Times New Roman" w:hAnsi="Times New Roman" w:cs="Times New Roman"/>
          <w:sz w:val="28"/>
          <w:szCs w:val="28"/>
        </w:rPr>
        <w:t xml:space="preserve"> шістдесятників </w:t>
      </w:r>
      <w:r>
        <w:rPr>
          <w:rFonts w:ascii="Times New Roman" w:hAnsi="Times New Roman" w:cs="Times New Roman"/>
          <w:sz w:val="28"/>
          <w:szCs w:val="28"/>
        </w:rPr>
        <w:t>ознайомили і</w:t>
      </w:r>
      <w:r w:rsidRPr="004A6E57">
        <w:rPr>
          <w:rFonts w:ascii="Times New Roman" w:hAnsi="Times New Roman" w:cs="Times New Roman"/>
          <w:sz w:val="28"/>
          <w:szCs w:val="28"/>
        </w:rPr>
        <w:t xml:space="preserve"> західно</w:t>
      </w:r>
      <w:r>
        <w:rPr>
          <w:rFonts w:ascii="Times New Roman" w:hAnsi="Times New Roman" w:cs="Times New Roman"/>
          <w:sz w:val="28"/>
          <w:szCs w:val="28"/>
        </w:rPr>
        <w:t>го</w:t>
      </w:r>
      <w:r w:rsidRPr="004A6E57">
        <w:rPr>
          <w:rFonts w:ascii="Times New Roman" w:hAnsi="Times New Roman" w:cs="Times New Roman"/>
          <w:sz w:val="28"/>
          <w:szCs w:val="28"/>
        </w:rPr>
        <w:t xml:space="preserve"> читач</w:t>
      </w:r>
      <w:r>
        <w:rPr>
          <w:rFonts w:ascii="Times New Roman" w:hAnsi="Times New Roman" w:cs="Times New Roman"/>
          <w:sz w:val="28"/>
          <w:szCs w:val="28"/>
        </w:rPr>
        <w:t>а</w:t>
      </w:r>
      <w:r w:rsidRPr="004A6E57">
        <w:rPr>
          <w:rFonts w:ascii="Times New Roman" w:hAnsi="Times New Roman" w:cs="Times New Roman"/>
          <w:sz w:val="28"/>
          <w:szCs w:val="28"/>
        </w:rPr>
        <w:t>. Велику роль у цьому процесі відіграв Мюнхенський журнал «Сучасність». Про шістдесятників почали говорити «Свобода</w:t>
      </w:r>
      <w:r>
        <w:rPr>
          <w:rFonts w:ascii="Times New Roman" w:hAnsi="Times New Roman" w:cs="Times New Roman"/>
          <w:sz w:val="28"/>
          <w:szCs w:val="28"/>
        </w:rPr>
        <w:t>», «ВВС», «Голос Америки».</w:t>
      </w:r>
    </w:p>
    <w:p w:rsidR="00C8219B" w:rsidRPr="007F6481" w:rsidRDefault="00C8219B" w:rsidP="00862D64">
      <w:pPr>
        <w:spacing w:after="0" w:line="360" w:lineRule="auto"/>
        <w:ind w:firstLine="709"/>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w:t>
      </w:r>
      <w:r w:rsidRPr="004061A3">
        <w:rPr>
          <w:rFonts w:ascii="Times New Roman" w:eastAsia="Times New Roman" w:hAnsi="Times New Roman" w:cs="Times New Roman"/>
          <w:color w:val="000000"/>
          <w:sz w:val="28"/>
          <w:szCs w:val="28"/>
          <w:lang w:eastAsia="uk-UA"/>
        </w:rPr>
        <w:t>Ще хочеться сказати про те, що Роман Кудлик любив й оберігав рідну мову, був членом товариства «Просвіта», завжди умів дорожити словом і те уміння передавав молодшим колегам. Можна тільки уявити, скільком початківцям він допоміг, підказуючи, як варто краще висловити ту чи іншу думку, створити яскравіший Образ, щоб у кожному слові звучала душевність.</w:t>
      </w:r>
      <w:r>
        <w:rPr>
          <w:rFonts w:ascii="Times New Roman" w:eastAsia="Times New Roman" w:hAnsi="Times New Roman" w:cs="Times New Roman"/>
          <w:color w:val="000000"/>
          <w:sz w:val="28"/>
          <w:szCs w:val="28"/>
          <w:lang w:eastAsia="uk-UA"/>
        </w:rPr>
        <w:t>»</w:t>
      </w:r>
      <w:r w:rsidRPr="00E20B22">
        <w:rPr>
          <w:rFonts w:ascii="Times New Roman" w:hAnsi="Times New Roman" w:cs="Times New Roman"/>
          <w:sz w:val="28"/>
          <w:szCs w:val="28"/>
        </w:rPr>
        <w:t xml:space="preserve"> </w:t>
      </w:r>
      <w:r>
        <w:rPr>
          <w:rFonts w:ascii="Times New Roman" w:hAnsi="Times New Roman" w:cs="Times New Roman"/>
          <w:sz w:val="28"/>
          <w:szCs w:val="28"/>
        </w:rPr>
        <w:t>– згадує Олесь Лупій</w:t>
      </w:r>
      <w:r w:rsidRPr="004D417A">
        <w:rPr>
          <w:rFonts w:ascii="Times New Roman" w:hAnsi="Times New Roman" w:cs="Times New Roman"/>
          <w:sz w:val="28"/>
          <w:szCs w:val="28"/>
        </w:rPr>
        <w:t>[</w:t>
      </w:r>
      <w:r>
        <w:rPr>
          <w:rFonts w:ascii="Times New Roman" w:hAnsi="Times New Roman" w:cs="Times New Roman"/>
          <w:sz w:val="28"/>
          <w:szCs w:val="28"/>
        </w:rPr>
        <w:t>дод. 10</w:t>
      </w:r>
      <w:r w:rsidRPr="004D417A">
        <w:rPr>
          <w:rFonts w:ascii="Times New Roman" w:hAnsi="Times New Roman" w:cs="Times New Roman"/>
          <w:sz w:val="28"/>
          <w:szCs w:val="28"/>
        </w:rPr>
        <w:t>]</w:t>
      </w:r>
      <w:r>
        <w:rPr>
          <w:rFonts w:ascii="Times New Roman" w:hAnsi="Times New Roman" w:cs="Times New Roman"/>
          <w:sz w:val="28"/>
          <w:szCs w:val="28"/>
        </w:rPr>
        <w:t xml:space="preserve">. </w:t>
      </w:r>
    </w:p>
    <w:p w:rsidR="00293D12" w:rsidRPr="00815F4B" w:rsidRDefault="005B7D2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 «опірність» нікуди не зникала, вона змінювала форму від політичної до творчої, а там далі і до мовчазного протесту, коли доводилося творити «в шухляду».</w:t>
      </w:r>
      <w:r w:rsidR="00E47D9E">
        <w:rPr>
          <w:rFonts w:ascii="Times New Roman" w:hAnsi="Times New Roman" w:cs="Times New Roman"/>
          <w:sz w:val="28"/>
          <w:szCs w:val="28"/>
        </w:rPr>
        <w:t xml:space="preserve"> </w:t>
      </w:r>
    </w:p>
    <w:p w:rsidR="004459AE" w:rsidRDefault="00417E0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Поети хотіли писати про буденність</w:t>
      </w:r>
      <w:r w:rsidR="001A4C9F">
        <w:rPr>
          <w:rFonts w:ascii="Times New Roman" w:hAnsi="Times New Roman" w:cs="Times New Roman"/>
          <w:sz w:val="28"/>
          <w:szCs w:val="28"/>
        </w:rPr>
        <w:t>, про людей звичайних, яких багато ходить вулицями того чи іншого міста і дивляться на все звичайними, але уважними очима</w:t>
      </w:r>
      <w:r>
        <w:rPr>
          <w:rFonts w:ascii="Times New Roman" w:hAnsi="Times New Roman" w:cs="Times New Roman"/>
          <w:sz w:val="28"/>
          <w:szCs w:val="28"/>
        </w:rPr>
        <w:t>, про що свідчать</w:t>
      </w:r>
      <w:r w:rsidR="00F1331C">
        <w:rPr>
          <w:rFonts w:ascii="Times New Roman" w:hAnsi="Times New Roman" w:cs="Times New Roman"/>
          <w:sz w:val="28"/>
          <w:szCs w:val="28"/>
        </w:rPr>
        <w:t xml:space="preserve"> назви та зміст творів – «</w:t>
      </w:r>
      <w:r w:rsidR="00F1331C" w:rsidRPr="00815F4B">
        <w:rPr>
          <w:rFonts w:ascii="Times New Roman" w:hAnsi="Times New Roman" w:cs="Times New Roman"/>
          <w:sz w:val="28"/>
          <w:szCs w:val="28"/>
        </w:rPr>
        <w:t>Люди серед людей</w:t>
      </w:r>
      <w:r w:rsidR="00F1331C">
        <w:rPr>
          <w:rFonts w:ascii="Times New Roman" w:hAnsi="Times New Roman" w:cs="Times New Roman"/>
          <w:sz w:val="28"/>
          <w:szCs w:val="28"/>
        </w:rPr>
        <w:t>»</w:t>
      </w:r>
      <w:r w:rsidR="00F1331C" w:rsidRPr="00815F4B">
        <w:rPr>
          <w:rFonts w:ascii="Times New Roman" w:hAnsi="Times New Roman" w:cs="Times New Roman"/>
          <w:sz w:val="28"/>
          <w:szCs w:val="28"/>
        </w:rPr>
        <w:t xml:space="preserve"> </w:t>
      </w:r>
      <w:r w:rsidR="00F1331C">
        <w:rPr>
          <w:rFonts w:ascii="Times New Roman" w:hAnsi="Times New Roman" w:cs="Times New Roman"/>
          <w:sz w:val="28"/>
          <w:szCs w:val="28"/>
        </w:rPr>
        <w:t>–</w:t>
      </w:r>
      <w:r w:rsidR="00F1331C" w:rsidRPr="00815F4B">
        <w:rPr>
          <w:rFonts w:ascii="Times New Roman" w:hAnsi="Times New Roman" w:cs="Times New Roman"/>
          <w:sz w:val="28"/>
          <w:szCs w:val="28"/>
        </w:rPr>
        <w:t xml:space="preserve"> назва дебютної книжки Є</w:t>
      </w:r>
      <w:r w:rsidR="00F1331C">
        <w:rPr>
          <w:rFonts w:ascii="Times New Roman" w:hAnsi="Times New Roman" w:cs="Times New Roman"/>
          <w:sz w:val="28"/>
          <w:szCs w:val="28"/>
        </w:rPr>
        <w:t>вгена</w:t>
      </w:r>
      <w:r w:rsidR="00F1331C" w:rsidRPr="00815F4B">
        <w:rPr>
          <w:rFonts w:ascii="Times New Roman" w:hAnsi="Times New Roman" w:cs="Times New Roman"/>
          <w:sz w:val="28"/>
          <w:szCs w:val="28"/>
        </w:rPr>
        <w:t xml:space="preserve"> Гуцала</w:t>
      </w:r>
      <w:r w:rsidR="00F1331C">
        <w:rPr>
          <w:rFonts w:ascii="Times New Roman" w:hAnsi="Times New Roman" w:cs="Times New Roman"/>
          <w:sz w:val="28"/>
          <w:szCs w:val="28"/>
        </w:rPr>
        <w:t>;</w:t>
      </w:r>
      <w:r w:rsidR="00F1331C" w:rsidRPr="00815F4B">
        <w:rPr>
          <w:rFonts w:ascii="Times New Roman" w:hAnsi="Times New Roman" w:cs="Times New Roman"/>
          <w:sz w:val="28"/>
          <w:szCs w:val="28"/>
        </w:rPr>
        <w:t xml:space="preserve"> </w:t>
      </w:r>
      <w:r w:rsidR="00F1331C">
        <w:rPr>
          <w:rFonts w:ascii="Times New Roman" w:hAnsi="Times New Roman" w:cs="Times New Roman"/>
          <w:sz w:val="28"/>
          <w:szCs w:val="28"/>
        </w:rPr>
        <w:t>«</w:t>
      </w:r>
      <w:r w:rsidR="00F1331C" w:rsidRPr="00815F4B">
        <w:rPr>
          <w:rFonts w:ascii="Times New Roman" w:hAnsi="Times New Roman" w:cs="Times New Roman"/>
          <w:sz w:val="28"/>
          <w:szCs w:val="28"/>
        </w:rPr>
        <w:t>Серед тижня</w:t>
      </w:r>
      <w:r w:rsidR="00F1331C">
        <w:rPr>
          <w:rFonts w:ascii="Times New Roman" w:hAnsi="Times New Roman" w:cs="Times New Roman"/>
          <w:sz w:val="28"/>
          <w:szCs w:val="28"/>
        </w:rPr>
        <w:t>»</w:t>
      </w:r>
      <w:r w:rsidR="00F1331C" w:rsidRPr="00815F4B">
        <w:rPr>
          <w:rFonts w:ascii="Times New Roman" w:hAnsi="Times New Roman" w:cs="Times New Roman"/>
          <w:sz w:val="28"/>
          <w:szCs w:val="28"/>
        </w:rPr>
        <w:t xml:space="preserve"> </w:t>
      </w:r>
      <w:r w:rsidR="00F1331C">
        <w:rPr>
          <w:rFonts w:ascii="Times New Roman" w:hAnsi="Times New Roman" w:cs="Times New Roman"/>
          <w:sz w:val="28"/>
          <w:szCs w:val="28"/>
        </w:rPr>
        <w:t>–</w:t>
      </w:r>
      <w:r w:rsidR="00F1331C" w:rsidRPr="00815F4B">
        <w:rPr>
          <w:rFonts w:ascii="Times New Roman" w:hAnsi="Times New Roman" w:cs="Times New Roman"/>
          <w:sz w:val="28"/>
          <w:szCs w:val="28"/>
        </w:rPr>
        <w:t xml:space="preserve"> перша збірка Вал</w:t>
      </w:r>
      <w:r w:rsidR="00F1331C">
        <w:rPr>
          <w:rFonts w:ascii="Times New Roman" w:hAnsi="Times New Roman" w:cs="Times New Roman"/>
          <w:sz w:val="28"/>
          <w:szCs w:val="28"/>
        </w:rPr>
        <w:t>ерія</w:t>
      </w:r>
      <w:r w:rsidR="00F1331C" w:rsidRPr="00815F4B">
        <w:rPr>
          <w:rFonts w:ascii="Times New Roman" w:hAnsi="Times New Roman" w:cs="Times New Roman"/>
          <w:sz w:val="28"/>
          <w:szCs w:val="28"/>
        </w:rPr>
        <w:t xml:space="preserve"> Шевчука</w:t>
      </w:r>
      <w:r w:rsidR="00F1331C">
        <w:rPr>
          <w:rFonts w:ascii="Times New Roman" w:hAnsi="Times New Roman" w:cs="Times New Roman"/>
          <w:sz w:val="28"/>
          <w:szCs w:val="28"/>
        </w:rPr>
        <w:t>; «</w:t>
      </w:r>
      <w:r w:rsidR="00F1331C" w:rsidRPr="00F1331C">
        <w:rPr>
          <w:rFonts w:ascii="Times New Roman" w:hAnsi="Times New Roman" w:cs="Times New Roman"/>
          <w:sz w:val="28"/>
          <w:szCs w:val="28"/>
        </w:rPr>
        <w:t>Трамвай о шостій вечора</w:t>
      </w:r>
      <w:r w:rsidR="00F1331C">
        <w:rPr>
          <w:rFonts w:ascii="Times New Roman" w:hAnsi="Times New Roman" w:cs="Times New Roman"/>
          <w:sz w:val="28"/>
          <w:szCs w:val="28"/>
        </w:rPr>
        <w:t>»</w:t>
      </w:r>
      <w:r w:rsidR="00F1331C" w:rsidRPr="00F1331C">
        <w:rPr>
          <w:rFonts w:ascii="Times New Roman" w:hAnsi="Times New Roman" w:cs="Times New Roman"/>
          <w:sz w:val="28"/>
          <w:szCs w:val="28"/>
        </w:rPr>
        <w:t xml:space="preserve">, </w:t>
      </w:r>
      <w:r w:rsidR="00F1331C">
        <w:rPr>
          <w:rFonts w:ascii="Times New Roman" w:hAnsi="Times New Roman" w:cs="Times New Roman"/>
          <w:sz w:val="28"/>
          <w:szCs w:val="28"/>
        </w:rPr>
        <w:t>«</w:t>
      </w:r>
      <w:r w:rsidR="00F1331C" w:rsidRPr="00F1331C">
        <w:rPr>
          <w:rFonts w:ascii="Times New Roman" w:hAnsi="Times New Roman" w:cs="Times New Roman"/>
          <w:sz w:val="28"/>
          <w:szCs w:val="28"/>
        </w:rPr>
        <w:t>Стежка</w:t>
      </w:r>
      <w:r w:rsidR="00F1331C">
        <w:rPr>
          <w:rFonts w:ascii="Times New Roman" w:hAnsi="Times New Roman" w:cs="Times New Roman"/>
          <w:sz w:val="28"/>
          <w:szCs w:val="28"/>
        </w:rPr>
        <w:t>» – збірки Василя Захарченка; «Розмова»</w:t>
      </w:r>
      <w:r w:rsidR="00F40485">
        <w:rPr>
          <w:rFonts w:ascii="Times New Roman" w:hAnsi="Times New Roman" w:cs="Times New Roman"/>
          <w:sz w:val="28"/>
          <w:szCs w:val="28"/>
        </w:rPr>
        <w:t xml:space="preserve"> – Романа К</w:t>
      </w:r>
      <w:r w:rsidR="001A4C9F">
        <w:rPr>
          <w:rFonts w:ascii="Times New Roman" w:hAnsi="Times New Roman" w:cs="Times New Roman"/>
          <w:sz w:val="28"/>
          <w:szCs w:val="28"/>
        </w:rPr>
        <w:t xml:space="preserve">удлика, – але не хочуть писати </w:t>
      </w:r>
      <w:r w:rsidR="001A4C9F" w:rsidRPr="001A4C9F">
        <w:rPr>
          <w:rFonts w:ascii="Times New Roman" w:hAnsi="Times New Roman" w:cs="Times New Roman"/>
          <w:sz w:val="28"/>
          <w:szCs w:val="28"/>
        </w:rPr>
        <w:t>про голів колгоспів, бригадирів, доярок, свинарок</w:t>
      </w:r>
      <w:r w:rsidR="001A4C9F">
        <w:rPr>
          <w:rFonts w:ascii="Times New Roman" w:hAnsi="Times New Roman" w:cs="Times New Roman"/>
          <w:sz w:val="28"/>
          <w:szCs w:val="28"/>
        </w:rPr>
        <w:t xml:space="preserve"> та інше «радянське село», тогочасною насаджене цензурою. Водночас </w:t>
      </w:r>
      <w:r w:rsidR="008A1FB2">
        <w:rPr>
          <w:rFonts w:ascii="Times New Roman" w:hAnsi="Times New Roman" w:cs="Times New Roman"/>
          <w:sz w:val="28"/>
          <w:szCs w:val="28"/>
        </w:rPr>
        <w:t xml:space="preserve">це поезія медитативної заглибленості у себе, повернення до </w:t>
      </w:r>
      <w:r w:rsidR="008A1FB2">
        <w:rPr>
          <w:rFonts w:ascii="Times New Roman" w:hAnsi="Times New Roman" w:cs="Times New Roman"/>
          <w:sz w:val="28"/>
          <w:szCs w:val="28"/>
        </w:rPr>
        <w:lastRenderedPageBreak/>
        <w:t>першопочатків, які ще були в Антонича, а той черпав їх із народної мудрості своєї лемківської землі.</w:t>
      </w:r>
      <w:r w:rsidR="00601F15" w:rsidRPr="00601F15">
        <w:rPr>
          <w:rFonts w:ascii="Times New Roman" w:hAnsi="Times New Roman" w:cs="Times New Roman"/>
          <w:sz w:val="28"/>
          <w:szCs w:val="28"/>
        </w:rPr>
        <w:t xml:space="preserve"> </w:t>
      </w:r>
    </w:p>
    <w:p w:rsidR="0087736A" w:rsidRDefault="00601F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Шістдесятники</w:t>
      </w:r>
      <w:r w:rsidRPr="00815F4B">
        <w:rPr>
          <w:rFonts w:ascii="Times New Roman" w:hAnsi="Times New Roman" w:cs="Times New Roman"/>
          <w:sz w:val="28"/>
          <w:szCs w:val="28"/>
        </w:rPr>
        <w:t xml:space="preserve"> по-новому підходили до конструювання художніх образів, поетизуючи, зокрема, реалії, принесені науково-технічною революцією,</w:t>
      </w:r>
      <w:r w:rsidR="0087736A">
        <w:rPr>
          <w:rFonts w:ascii="Times New Roman" w:hAnsi="Times New Roman" w:cs="Times New Roman"/>
          <w:sz w:val="28"/>
          <w:szCs w:val="28"/>
        </w:rPr>
        <w:t xml:space="preserve"> </w:t>
      </w:r>
      <w:r w:rsidR="0087736A" w:rsidRPr="00815F4B">
        <w:rPr>
          <w:rFonts w:ascii="Times New Roman" w:hAnsi="Times New Roman" w:cs="Times New Roman"/>
          <w:sz w:val="28"/>
          <w:szCs w:val="28"/>
        </w:rPr>
        <w:t>досягнення в розвитку космонавтики, атомної енергії, різних галузей науки,</w:t>
      </w:r>
      <w:r w:rsidR="0087736A">
        <w:rPr>
          <w:rFonts w:ascii="Times New Roman" w:hAnsi="Times New Roman" w:cs="Times New Roman"/>
          <w:sz w:val="28"/>
          <w:szCs w:val="28"/>
        </w:rPr>
        <w:t xml:space="preserve"> з якими сусідять</w:t>
      </w:r>
      <w:r w:rsidRPr="00815F4B">
        <w:rPr>
          <w:rFonts w:ascii="Times New Roman" w:hAnsi="Times New Roman" w:cs="Times New Roman"/>
          <w:sz w:val="28"/>
          <w:szCs w:val="28"/>
        </w:rPr>
        <w:t xml:space="preserve"> </w:t>
      </w:r>
      <w:r w:rsidR="0087736A">
        <w:rPr>
          <w:rFonts w:ascii="Times New Roman" w:hAnsi="Times New Roman" w:cs="Times New Roman"/>
          <w:sz w:val="28"/>
          <w:szCs w:val="28"/>
        </w:rPr>
        <w:t xml:space="preserve">фольклорні </w:t>
      </w:r>
      <w:r w:rsidR="0087736A" w:rsidRPr="00815F4B">
        <w:rPr>
          <w:rFonts w:ascii="Times New Roman" w:hAnsi="Times New Roman" w:cs="Times New Roman"/>
          <w:sz w:val="28"/>
          <w:szCs w:val="28"/>
        </w:rPr>
        <w:t>образи серця, сонця, вогню, хліба, дерева, крила, птаха</w:t>
      </w:r>
      <w:r w:rsidR="0087736A">
        <w:rPr>
          <w:rFonts w:ascii="Times New Roman" w:hAnsi="Times New Roman" w:cs="Times New Roman"/>
          <w:sz w:val="28"/>
          <w:szCs w:val="28"/>
        </w:rPr>
        <w:t>, квітки</w:t>
      </w:r>
      <w:r w:rsidR="00BD2290">
        <w:rPr>
          <w:rFonts w:ascii="Times New Roman" w:hAnsi="Times New Roman" w:cs="Times New Roman"/>
          <w:sz w:val="28"/>
          <w:szCs w:val="28"/>
        </w:rPr>
        <w:t xml:space="preserve"> </w:t>
      </w:r>
      <w:r w:rsidR="0087736A">
        <w:rPr>
          <w:rFonts w:ascii="Times New Roman" w:hAnsi="Times New Roman" w:cs="Times New Roman"/>
          <w:sz w:val="28"/>
          <w:szCs w:val="28"/>
        </w:rPr>
        <w:t>(«</w:t>
      </w:r>
      <w:r w:rsidR="0087736A" w:rsidRPr="001D5949">
        <w:rPr>
          <w:rFonts w:ascii="Times New Roman" w:hAnsi="Times New Roman" w:cs="Times New Roman"/>
          <w:i/>
          <w:sz w:val="28"/>
          <w:szCs w:val="28"/>
        </w:rPr>
        <w:t>квіти – ці аеродроми для бджіл і джмелів</w:t>
      </w:r>
      <w:r w:rsidR="0087736A">
        <w:rPr>
          <w:rFonts w:ascii="Times New Roman" w:hAnsi="Times New Roman" w:cs="Times New Roman"/>
          <w:sz w:val="28"/>
          <w:szCs w:val="28"/>
        </w:rPr>
        <w:t>»</w:t>
      </w:r>
      <w:r w:rsidR="001D5949" w:rsidRPr="004D417A">
        <w:rPr>
          <w:rFonts w:ascii="Times New Roman" w:hAnsi="Times New Roman" w:cs="Times New Roman"/>
          <w:sz w:val="28"/>
          <w:szCs w:val="28"/>
        </w:rPr>
        <w:t>[</w:t>
      </w:r>
      <w:r w:rsidR="00D37E55">
        <w:rPr>
          <w:rFonts w:ascii="Times New Roman" w:hAnsi="Times New Roman" w:cs="Times New Roman"/>
          <w:sz w:val="28"/>
          <w:szCs w:val="28"/>
        </w:rPr>
        <w:t>20</w:t>
      </w:r>
      <w:r w:rsidR="001D5949" w:rsidRPr="004D417A">
        <w:rPr>
          <w:rFonts w:ascii="Times New Roman" w:hAnsi="Times New Roman" w:cs="Times New Roman"/>
          <w:sz w:val="28"/>
          <w:szCs w:val="28"/>
        </w:rPr>
        <w:t xml:space="preserve">, c. </w:t>
      </w:r>
      <w:r w:rsidR="001D5949">
        <w:rPr>
          <w:rFonts w:ascii="Times New Roman" w:hAnsi="Times New Roman" w:cs="Times New Roman"/>
          <w:sz w:val="28"/>
          <w:szCs w:val="28"/>
        </w:rPr>
        <w:t>14</w:t>
      </w:r>
      <w:r w:rsidR="001D5949" w:rsidRPr="004D417A">
        <w:rPr>
          <w:rFonts w:ascii="Times New Roman" w:hAnsi="Times New Roman" w:cs="Times New Roman"/>
          <w:sz w:val="28"/>
          <w:szCs w:val="28"/>
        </w:rPr>
        <w:t>]</w:t>
      </w:r>
      <w:r w:rsidR="0087736A">
        <w:rPr>
          <w:rFonts w:ascii="Times New Roman" w:hAnsi="Times New Roman" w:cs="Times New Roman"/>
          <w:sz w:val="28"/>
          <w:szCs w:val="28"/>
        </w:rPr>
        <w:t>,</w:t>
      </w:r>
      <w:r w:rsidR="001D5949">
        <w:rPr>
          <w:rFonts w:ascii="Times New Roman" w:hAnsi="Times New Roman" w:cs="Times New Roman"/>
          <w:sz w:val="28"/>
          <w:szCs w:val="28"/>
        </w:rPr>
        <w:t xml:space="preserve"> «</w:t>
      </w:r>
      <w:r w:rsidR="001D5949" w:rsidRPr="001D5949">
        <w:rPr>
          <w:rFonts w:ascii="Times New Roman" w:hAnsi="Times New Roman" w:cs="Times New Roman"/>
          <w:i/>
          <w:sz w:val="28"/>
          <w:szCs w:val="28"/>
        </w:rPr>
        <w:t xml:space="preserve">Прапорцем червоним, наче клаптиком отого </w:t>
      </w:r>
      <w:r w:rsidR="004459AE">
        <w:rPr>
          <w:rFonts w:ascii="Times New Roman" w:hAnsi="Times New Roman" w:cs="Times New Roman"/>
          <w:i/>
          <w:sz w:val="28"/>
          <w:szCs w:val="28"/>
        </w:rPr>
        <w:t>с</w:t>
      </w:r>
      <w:r w:rsidR="001D5949" w:rsidRPr="001D5949">
        <w:rPr>
          <w:rFonts w:ascii="Times New Roman" w:hAnsi="Times New Roman" w:cs="Times New Roman"/>
          <w:i/>
          <w:sz w:val="28"/>
          <w:szCs w:val="28"/>
        </w:rPr>
        <w:t>ередньовічного червоножерного вогнища</w:t>
      </w:r>
      <w:r w:rsidR="001D5949">
        <w:rPr>
          <w:rFonts w:ascii="Times New Roman" w:hAnsi="Times New Roman" w:cs="Times New Roman"/>
          <w:sz w:val="28"/>
          <w:szCs w:val="28"/>
        </w:rPr>
        <w:t>»</w:t>
      </w:r>
      <w:r w:rsidR="001D5949" w:rsidRPr="004D417A">
        <w:rPr>
          <w:rFonts w:ascii="Times New Roman" w:hAnsi="Times New Roman" w:cs="Times New Roman"/>
          <w:sz w:val="28"/>
          <w:szCs w:val="28"/>
        </w:rPr>
        <w:t>[</w:t>
      </w:r>
      <w:r w:rsidR="00D37E55">
        <w:rPr>
          <w:rFonts w:ascii="Times New Roman" w:hAnsi="Times New Roman" w:cs="Times New Roman"/>
          <w:sz w:val="28"/>
          <w:szCs w:val="28"/>
        </w:rPr>
        <w:t>20</w:t>
      </w:r>
      <w:r w:rsidR="001D5949" w:rsidRPr="004D417A">
        <w:rPr>
          <w:rFonts w:ascii="Times New Roman" w:hAnsi="Times New Roman" w:cs="Times New Roman"/>
          <w:sz w:val="28"/>
          <w:szCs w:val="28"/>
        </w:rPr>
        <w:t xml:space="preserve">, c. </w:t>
      </w:r>
      <w:r w:rsidR="001D5949">
        <w:rPr>
          <w:rFonts w:ascii="Times New Roman" w:hAnsi="Times New Roman" w:cs="Times New Roman"/>
          <w:sz w:val="28"/>
          <w:szCs w:val="28"/>
        </w:rPr>
        <w:t>55</w:t>
      </w:r>
      <w:r w:rsidR="001D5949" w:rsidRPr="004D417A">
        <w:rPr>
          <w:rFonts w:ascii="Times New Roman" w:hAnsi="Times New Roman" w:cs="Times New Roman"/>
          <w:sz w:val="28"/>
          <w:szCs w:val="28"/>
        </w:rPr>
        <w:t>]</w:t>
      </w:r>
      <w:r w:rsidR="001D5949">
        <w:rPr>
          <w:rFonts w:ascii="Times New Roman" w:hAnsi="Times New Roman" w:cs="Times New Roman"/>
          <w:sz w:val="28"/>
          <w:szCs w:val="28"/>
        </w:rPr>
        <w:t>, «</w:t>
      </w:r>
      <w:r w:rsidR="001D5949" w:rsidRPr="001D5949">
        <w:rPr>
          <w:rFonts w:ascii="Times New Roman" w:hAnsi="Times New Roman" w:cs="Times New Roman"/>
          <w:i/>
          <w:sz w:val="28"/>
          <w:szCs w:val="28"/>
        </w:rPr>
        <w:t>Вибухав, мов детонатор, кашель</w:t>
      </w:r>
      <w:r w:rsidR="001D5949">
        <w:rPr>
          <w:rFonts w:ascii="Times New Roman" w:hAnsi="Times New Roman" w:cs="Times New Roman"/>
          <w:sz w:val="28"/>
          <w:szCs w:val="28"/>
        </w:rPr>
        <w:t>»</w:t>
      </w:r>
      <w:r w:rsidR="001D5949" w:rsidRPr="004D417A">
        <w:rPr>
          <w:rFonts w:ascii="Times New Roman" w:hAnsi="Times New Roman" w:cs="Times New Roman"/>
          <w:sz w:val="28"/>
          <w:szCs w:val="28"/>
        </w:rPr>
        <w:t>[</w:t>
      </w:r>
      <w:r w:rsidR="00D37E55">
        <w:rPr>
          <w:rFonts w:ascii="Times New Roman" w:hAnsi="Times New Roman" w:cs="Times New Roman"/>
          <w:sz w:val="28"/>
          <w:szCs w:val="28"/>
        </w:rPr>
        <w:t>20</w:t>
      </w:r>
      <w:r w:rsidR="001D5949" w:rsidRPr="004D417A">
        <w:rPr>
          <w:rFonts w:ascii="Times New Roman" w:hAnsi="Times New Roman" w:cs="Times New Roman"/>
          <w:sz w:val="28"/>
          <w:szCs w:val="28"/>
        </w:rPr>
        <w:t xml:space="preserve">, c. </w:t>
      </w:r>
      <w:r w:rsidR="001D5949">
        <w:rPr>
          <w:rFonts w:ascii="Times New Roman" w:hAnsi="Times New Roman" w:cs="Times New Roman"/>
          <w:sz w:val="28"/>
          <w:szCs w:val="28"/>
        </w:rPr>
        <w:t>117</w:t>
      </w:r>
      <w:r w:rsidR="001D5949" w:rsidRPr="004D417A">
        <w:rPr>
          <w:rFonts w:ascii="Times New Roman" w:hAnsi="Times New Roman" w:cs="Times New Roman"/>
          <w:sz w:val="28"/>
          <w:szCs w:val="28"/>
        </w:rPr>
        <w:t>]</w:t>
      </w:r>
      <w:r w:rsidR="001D5949">
        <w:rPr>
          <w:rFonts w:ascii="Times New Roman" w:hAnsi="Times New Roman" w:cs="Times New Roman"/>
          <w:sz w:val="28"/>
          <w:szCs w:val="28"/>
        </w:rPr>
        <w:t>)</w:t>
      </w:r>
      <w:r w:rsidR="0087736A">
        <w:rPr>
          <w:rFonts w:ascii="Times New Roman" w:hAnsi="Times New Roman" w:cs="Times New Roman"/>
          <w:sz w:val="28"/>
          <w:szCs w:val="28"/>
        </w:rPr>
        <w:t>,</w:t>
      </w:r>
      <w:r w:rsidR="0087736A" w:rsidRPr="00815F4B">
        <w:rPr>
          <w:rFonts w:ascii="Times New Roman" w:hAnsi="Times New Roman" w:cs="Times New Roman"/>
          <w:sz w:val="28"/>
          <w:szCs w:val="28"/>
        </w:rPr>
        <w:t xml:space="preserve"> </w:t>
      </w:r>
      <w:r w:rsidRPr="00815F4B">
        <w:rPr>
          <w:rFonts w:ascii="Times New Roman" w:hAnsi="Times New Roman" w:cs="Times New Roman"/>
          <w:sz w:val="28"/>
          <w:szCs w:val="28"/>
        </w:rPr>
        <w:t xml:space="preserve">виступали за етично й естетично </w:t>
      </w:r>
      <w:r w:rsidR="007F6481">
        <w:rPr>
          <w:rFonts w:ascii="Times New Roman" w:hAnsi="Times New Roman" w:cs="Times New Roman"/>
          <w:sz w:val="28"/>
          <w:szCs w:val="28"/>
        </w:rPr>
        <w:t xml:space="preserve">прозоре </w:t>
      </w:r>
      <w:r w:rsidRPr="00815F4B">
        <w:rPr>
          <w:rFonts w:ascii="Times New Roman" w:hAnsi="Times New Roman" w:cs="Times New Roman"/>
          <w:sz w:val="28"/>
          <w:szCs w:val="28"/>
        </w:rPr>
        <w:t xml:space="preserve">мистецтво </w:t>
      </w:r>
      <w:r w:rsidR="007F6481">
        <w:rPr>
          <w:rFonts w:ascii="Times New Roman" w:hAnsi="Times New Roman" w:cs="Times New Roman"/>
          <w:sz w:val="28"/>
          <w:szCs w:val="28"/>
        </w:rPr>
        <w:t>–</w:t>
      </w:r>
      <w:r w:rsidRPr="00815F4B">
        <w:rPr>
          <w:rFonts w:ascii="Times New Roman" w:hAnsi="Times New Roman" w:cs="Times New Roman"/>
          <w:sz w:val="28"/>
          <w:szCs w:val="28"/>
        </w:rPr>
        <w:t xml:space="preserve"> т</w:t>
      </w:r>
      <w:r w:rsidR="007F6481">
        <w:rPr>
          <w:rFonts w:ascii="Times New Roman" w:hAnsi="Times New Roman" w:cs="Times New Roman"/>
          <w:sz w:val="28"/>
          <w:szCs w:val="28"/>
        </w:rPr>
        <w:t>обто чесне та високоп</w:t>
      </w:r>
      <w:r w:rsidR="0087736A">
        <w:rPr>
          <w:rFonts w:ascii="Times New Roman" w:hAnsi="Times New Roman" w:cs="Times New Roman"/>
          <w:sz w:val="28"/>
          <w:szCs w:val="28"/>
        </w:rPr>
        <w:t>рофесійне.</w:t>
      </w:r>
      <w:r w:rsidR="001D5949" w:rsidRPr="001D5949">
        <w:rPr>
          <w:rFonts w:ascii="Times New Roman" w:hAnsi="Times New Roman" w:cs="Times New Roman"/>
          <w:sz w:val="28"/>
          <w:szCs w:val="28"/>
        </w:rPr>
        <w:t xml:space="preserve"> </w:t>
      </w:r>
      <w:r w:rsidR="001D5949">
        <w:rPr>
          <w:rFonts w:ascii="Times New Roman" w:hAnsi="Times New Roman" w:cs="Times New Roman"/>
          <w:sz w:val="28"/>
          <w:szCs w:val="28"/>
        </w:rPr>
        <w:t>Це покоління</w:t>
      </w:r>
      <w:r w:rsidR="001D5949" w:rsidRPr="00815F4B">
        <w:rPr>
          <w:rFonts w:ascii="Times New Roman" w:hAnsi="Times New Roman" w:cs="Times New Roman"/>
          <w:sz w:val="28"/>
          <w:szCs w:val="28"/>
        </w:rPr>
        <w:t xml:space="preserve"> ламал</w:t>
      </w:r>
      <w:r w:rsidR="001D5949">
        <w:rPr>
          <w:rFonts w:ascii="Times New Roman" w:hAnsi="Times New Roman" w:cs="Times New Roman"/>
          <w:sz w:val="28"/>
          <w:szCs w:val="28"/>
        </w:rPr>
        <w:t>о</w:t>
      </w:r>
      <w:r w:rsidR="001D5949" w:rsidRPr="00815F4B">
        <w:rPr>
          <w:rFonts w:ascii="Times New Roman" w:hAnsi="Times New Roman" w:cs="Times New Roman"/>
          <w:sz w:val="28"/>
          <w:szCs w:val="28"/>
        </w:rPr>
        <w:t xml:space="preserve"> ритміку, </w:t>
      </w:r>
      <w:r w:rsidR="001D5949">
        <w:rPr>
          <w:rFonts w:ascii="Times New Roman" w:hAnsi="Times New Roman" w:cs="Times New Roman"/>
          <w:sz w:val="28"/>
          <w:szCs w:val="28"/>
        </w:rPr>
        <w:t>імітуючи нею</w:t>
      </w:r>
      <w:r w:rsidR="001D5949" w:rsidRPr="00815F4B">
        <w:rPr>
          <w:rFonts w:ascii="Times New Roman" w:hAnsi="Times New Roman" w:cs="Times New Roman"/>
          <w:sz w:val="28"/>
          <w:szCs w:val="28"/>
        </w:rPr>
        <w:t xml:space="preserve"> розмовн</w:t>
      </w:r>
      <w:r w:rsidR="001D5949">
        <w:rPr>
          <w:rFonts w:ascii="Times New Roman" w:hAnsi="Times New Roman" w:cs="Times New Roman"/>
          <w:sz w:val="28"/>
          <w:szCs w:val="28"/>
        </w:rPr>
        <w:t>і</w:t>
      </w:r>
      <w:r w:rsidR="001D5949" w:rsidRPr="00815F4B">
        <w:rPr>
          <w:rFonts w:ascii="Times New Roman" w:hAnsi="Times New Roman" w:cs="Times New Roman"/>
          <w:sz w:val="28"/>
          <w:szCs w:val="28"/>
        </w:rPr>
        <w:t xml:space="preserve"> інтонаці</w:t>
      </w:r>
      <w:r w:rsidR="001D5949">
        <w:rPr>
          <w:rFonts w:ascii="Times New Roman" w:hAnsi="Times New Roman" w:cs="Times New Roman"/>
          <w:sz w:val="28"/>
          <w:szCs w:val="28"/>
        </w:rPr>
        <w:t>ї</w:t>
      </w:r>
      <w:r w:rsidR="001D5949" w:rsidRPr="00815F4B">
        <w:rPr>
          <w:rFonts w:ascii="Times New Roman" w:hAnsi="Times New Roman" w:cs="Times New Roman"/>
          <w:sz w:val="28"/>
          <w:szCs w:val="28"/>
        </w:rPr>
        <w:t xml:space="preserve"> </w:t>
      </w:r>
      <w:r w:rsidR="001D5949">
        <w:rPr>
          <w:rFonts w:ascii="Times New Roman" w:hAnsi="Times New Roman" w:cs="Times New Roman"/>
          <w:sz w:val="28"/>
          <w:szCs w:val="28"/>
        </w:rPr>
        <w:t>за допомогою</w:t>
      </w:r>
      <w:r w:rsidR="001D5949" w:rsidRPr="00815F4B">
        <w:rPr>
          <w:rFonts w:ascii="Times New Roman" w:hAnsi="Times New Roman" w:cs="Times New Roman"/>
          <w:sz w:val="28"/>
          <w:szCs w:val="28"/>
        </w:rPr>
        <w:t xml:space="preserve"> переносів, акцент</w:t>
      </w:r>
      <w:r w:rsidR="001D5949">
        <w:rPr>
          <w:rFonts w:ascii="Times New Roman" w:hAnsi="Times New Roman" w:cs="Times New Roman"/>
          <w:sz w:val="28"/>
          <w:szCs w:val="28"/>
        </w:rPr>
        <w:t>ів</w:t>
      </w:r>
      <w:r w:rsidR="001D5949" w:rsidRPr="00815F4B">
        <w:rPr>
          <w:rFonts w:ascii="Times New Roman" w:hAnsi="Times New Roman" w:cs="Times New Roman"/>
          <w:sz w:val="28"/>
          <w:szCs w:val="28"/>
        </w:rPr>
        <w:t xml:space="preserve">, </w:t>
      </w:r>
      <w:r w:rsidR="001D5949">
        <w:rPr>
          <w:rFonts w:ascii="Times New Roman" w:hAnsi="Times New Roman" w:cs="Times New Roman"/>
          <w:sz w:val="28"/>
          <w:szCs w:val="28"/>
        </w:rPr>
        <w:t xml:space="preserve">навмисне </w:t>
      </w:r>
      <w:r w:rsidR="001D5949" w:rsidRPr="00815F4B">
        <w:rPr>
          <w:rFonts w:ascii="Times New Roman" w:hAnsi="Times New Roman" w:cs="Times New Roman"/>
          <w:sz w:val="28"/>
          <w:szCs w:val="28"/>
        </w:rPr>
        <w:t>неточних рим,</w:t>
      </w:r>
      <w:r w:rsidR="001D5949">
        <w:rPr>
          <w:rFonts w:ascii="Times New Roman" w:hAnsi="Times New Roman" w:cs="Times New Roman"/>
          <w:sz w:val="28"/>
          <w:szCs w:val="28"/>
        </w:rPr>
        <w:t xml:space="preserve"> деякі </w:t>
      </w:r>
      <w:r w:rsidR="001D5949" w:rsidRPr="00815F4B">
        <w:rPr>
          <w:rFonts w:ascii="Times New Roman" w:hAnsi="Times New Roman" w:cs="Times New Roman"/>
          <w:sz w:val="28"/>
          <w:szCs w:val="28"/>
        </w:rPr>
        <w:t xml:space="preserve"> пробували себе у верлібрі.</w:t>
      </w:r>
      <w:r w:rsidR="00810F40">
        <w:rPr>
          <w:rFonts w:ascii="Times New Roman" w:hAnsi="Times New Roman" w:cs="Times New Roman"/>
          <w:sz w:val="28"/>
          <w:szCs w:val="28"/>
        </w:rPr>
        <w:t xml:space="preserve"> Щоправда, свого апогею верліброва сила досягла дещо пізніше – вже сімдесятники-вісімдесядники взяли її собі на озброєння і не дарма. </w:t>
      </w:r>
    </w:p>
    <w:p w:rsidR="00810F40" w:rsidRDefault="00810F4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Мотиви їх творчості тісно перегукуються з кудликівськими – такі ж зелені, ніби буденні, але піднесені, які наче привідкривають щілинк</w:t>
      </w:r>
      <w:r w:rsidR="00543043">
        <w:rPr>
          <w:rFonts w:ascii="Times New Roman" w:hAnsi="Times New Roman" w:cs="Times New Roman"/>
          <w:sz w:val="28"/>
          <w:szCs w:val="28"/>
        </w:rPr>
        <w:t>у у тяжких запилюжених гардинах, щоб показати тобі всі барви світанку над містом.</w:t>
      </w:r>
    </w:p>
    <w:p w:rsidR="00EE552B" w:rsidRPr="00E3779E" w:rsidRDefault="00EE552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Кудлик же пістрявиться дивовижними метафорами, що їх не завжди можеш собі навіть уявити, створює неологізми та нові авторські метафори. То </w:t>
      </w:r>
      <w:r w:rsidR="00BD2290">
        <w:rPr>
          <w:rFonts w:ascii="Times New Roman" w:hAnsi="Times New Roman" w:cs="Times New Roman"/>
          <w:sz w:val="28"/>
          <w:szCs w:val="28"/>
        </w:rPr>
        <w:t>у</w:t>
      </w:r>
      <w:r>
        <w:rPr>
          <w:rFonts w:ascii="Times New Roman" w:hAnsi="Times New Roman" w:cs="Times New Roman"/>
          <w:sz w:val="28"/>
          <w:szCs w:val="28"/>
        </w:rPr>
        <w:t xml:space="preserve"> нього верба схожа «</w:t>
      </w:r>
      <w:r w:rsidRPr="00170563">
        <w:rPr>
          <w:rFonts w:ascii="Times New Roman" w:hAnsi="Times New Roman" w:cs="Times New Roman"/>
          <w:i/>
          <w:sz w:val="28"/>
          <w:szCs w:val="28"/>
        </w:rPr>
        <w:t>на похилену балерину, що обхопила коліна втомленими руками</w:t>
      </w:r>
      <w:r>
        <w:rPr>
          <w:rFonts w:ascii="Times New Roman" w:hAnsi="Times New Roman" w:cs="Times New Roman"/>
          <w:i/>
          <w:sz w:val="28"/>
          <w:szCs w:val="28"/>
        </w:rPr>
        <w:t>»</w:t>
      </w:r>
      <w:r>
        <w:rPr>
          <w:rFonts w:ascii="Times New Roman" w:hAnsi="Times New Roman" w:cs="Times New Roman"/>
          <w:sz w:val="28"/>
          <w:szCs w:val="28"/>
        </w:rPr>
        <w:t xml:space="preserve"> а дерева «</w:t>
      </w:r>
      <w:r w:rsidRPr="00E3779E">
        <w:rPr>
          <w:rFonts w:ascii="Times New Roman" w:hAnsi="Times New Roman" w:cs="Times New Roman"/>
          <w:i/>
          <w:sz w:val="28"/>
          <w:szCs w:val="28"/>
        </w:rPr>
        <w:t>обійнялися гілками і танцюють аркан</w:t>
      </w:r>
      <w:r>
        <w:rPr>
          <w:rFonts w:ascii="Times New Roman" w:hAnsi="Times New Roman" w:cs="Times New Roman"/>
          <w:sz w:val="28"/>
          <w:szCs w:val="28"/>
        </w:rPr>
        <w:t>»</w:t>
      </w:r>
      <w:r w:rsidR="00E3779E" w:rsidRPr="00EE552B">
        <w:rPr>
          <w:rFonts w:ascii="Times New Roman" w:hAnsi="Times New Roman" w:cs="Times New Roman"/>
          <w:sz w:val="28"/>
          <w:szCs w:val="28"/>
        </w:rPr>
        <w:t xml:space="preserve"> </w:t>
      </w:r>
      <w:r w:rsidR="00E3779E" w:rsidRPr="004D417A">
        <w:rPr>
          <w:rFonts w:ascii="Times New Roman" w:hAnsi="Times New Roman" w:cs="Times New Roman"/>
          <w:sz w:val="28"/>
          <w:szCs w:val="28"/>
        </w:rPr>
        <w:t>[</w:t>
      </w:r>
      <w:r w:rsidR="00D37E55">
        <w:rPr>
          <w:rFonts w:ascii="Times New Roman" w:hAnsi="Times New Roman" w:cs="Times New Roman"/>
          <w:sz w:val="28"/>
          <w:szCs w:val="28"/>
        </w:rPr>
        <w:t>20</w:t>
      </w:r>
      <w:r w:rsidR="00E3779E" w:rsidRPr="004D417A">
        <w:rPr>
          <w:rFonts w:ascii="Times New Roman" w:hAnsi="Times New Roman" w:cs="Times New Roman"/>
          <w:sz w:val="28"/>
          <w:szCs w:val="28"/>
        </w:rPr>
        <w:t xml:space="preserve">, c. </w:t>
      </w:r>
      <w:r w:rsidR="00E3779E">
        <w:rPr>
          <w:rFonts w:ascii="Times New Roman" w:hAnsi="Times New Roman" w:cs="Times New Roman"/>
          <w:sz w:val="28"/>
          <w:szCs w:val="28"/>
        </w:rPr>
        <w:t>14</w:t>
      </w:r>
      <w:r w:rsidR="00E3779E" w:rsidRPr="004D417A">
        <w:rPr>
          <w:rFonts w:ascii="Times New Roman" w:hAnsi="Times New Roman" w:cs="Times New Roman"/>
          <w:sz w:val="28"/>
          <w:szCs w:val="28"/>
        </w:rPr>
        <w:t>]</w:t>
      </w:r>
      <w:r w:rsidR="00E3779E">
        <w:rPr>
          <w:rFonts w:ascii="Times New Roman" w:hAnsi="Times New Roman" w:cs="Times New Roman"/>
          <w:sz w:val="28"/>
          <w:szCs w:val="28"/>
        </w:rPr>
        <w:t xml:space="preserve">, то </w:t>
      </w:r>
      <w:r w:rsidR="00BD2290">
        <w:rPr>
          <w:rFonts w:ascii="Times New Roman" w:hAnsi="Times New Roman" w:cs="Times New Roman"/>
          <w:sz w:val="28"/>
          <w:szCs w:val="28"/>
        </w:rPr>
        <w:t>звичайнісінькі комарі перетворюються на «</w:t>
      </w:r>
      <w:r w:rsidR="00BD2290" w:rsidRPr="00C8219B">
        <w:rPr>
          <w:rFonts w:ascii="Times New Roman" w:hAnsi="Times New Roman" w:cs="Times New Roman"/>
          <w:i/>
          <w:sz w:val="28"/>
          <w:szCs w:val="28"/>
        </w:rPr>
        <w:t>камікадзе</w:t>
      </w:r>
      <w:r w:rsidR="00BD2290">
        <w:rPr>
          <w:rFonts w:ascii="Times New Roman" w:hAnsi="Times New Roman" w:cs="Times New Roman"/>
          <w:sz w:val="28"/>
          <w:szCs w:val="28"/>
        </w:rPr>
        <w:t xml:space="preserve">» і </w:t>
      </w:r>
      <w:r w:rsidR="00C8219B">
        <w:rPr>
          <w:rFonts w:ascii="Times New Roman" w:hAnsi="Times New Roman" w:cs="Times New Roman"/>
          <w:sz w:val="28"/>
          <w:szCs w:val="28"/>
        </w:rPr>
        <w:t>«</w:t>
      </w:r>
      <w:r w:rsidR="00C8219B" w:rsidRPr="00C8219B">
        <w:rPr>
          <w:rFonts w:ascii="Times New Roman" w:hAnsi="Times New Roman" w:cs="Times New Roman"/>
          <w:i/>
          <w:sz w:val="28"/>
          <w:szCs w:val="28"/>
        </w:rPr>
        <w:t>стрімко йдуть на нас в піке</w:t>
      </w:r>
      <w:r w:rsidR="00C8219B">
        <w:rPr>
          <w:rFonts w:ascii="Times New Roman" w:hAnsi="Times New Roman" w:cs="Times New Roman"/>
          <w:sz w:val="28"/>
          <w:szCs w:val="28"/>
        </w:rPr>
        <w:t>»</w:t>
      </w:r>
      <w:r w:rsidR="00C8219B" w:rsidRPr="004D417A">
        <w:rPr>
          <w:rFonts w:ascii="Times New Roman" w:hAnsi="Times New Roman" w:cs="Times New Roman"/>
          <w:sz w:val="28"/>
          <w:szCs w:val="28"/>
        </w:rPr>
        <w:t>[1</w:t>
      </w:r>
      <w:r w:rsidR="00C8219B">
        <w:rPr>
          <w:rFonts w:ascii="Times New Roman" w:hAnsi="Times New Roman" w:cs="Times New Roman"/>
          <w:sz w:val="28"/>
          <w:szCs w:val="28"/>
        </w:rPr>
        <w:t>9</w:t>
      </w:r>
      <w:r w:rsidR="00C8219B" w:rsidRPr="004D417A">
        <w:rPr>
          <w:rFonts w:ascii="Times New Roman" w:hAnsi="Times New Roman" w:cs="Times New Roman"/>
          <w:sz w:val="28"/>
          <w:szCs w:val="28"/>
        </w:rPr>
        <w:t xml:space="preserve">, c. </w:t>
      </w:r>
      <w:r w:rsidR="00C8219B">
        <w:rPr>
          <w:rFonts w:ascii="Times New Roman" w:hAnsi="Times New Roman" w:cs="Times New Roman"/>
          <w:sz w:val="28"/>
          <w:szCs w:val="28"/>
        </w:rPr>
        <w:t>140</w:t>
      </w:r>
      <w:r w:rsidR="00C8219B" w:rsidRPr="004D417A">
        <w:rPr>
          <w:rFonts w:ascii="Times New Roman" w:hAnsi="Times New Roman" w:cs="Times New Roman"/>
          <w:sz w:val="28"/>
          <w:szCs w:val="28"/>
        </w:rPr>
        <w:t>]</w:t>
      </w:r>
      <w:r w:rsidR="00C8219B">
        <w:rPr>
          <w:rFonts w:ascii="Times New Roman" w:hAnsi="Times New Roman" w:cs="Times New Roman"/>
          <w:sz w:val="28"/>
          <w:szCs w:val="28"/>
        </w:rPr>
        <w:t xml:space="preserve">, то </w:t>
      </w:r>
      <w:r w:rsidR="00E3779E">
        <w:rPr>
          <w:rFonts w:ascii="Times New Roman" w:hAnsi="Times New Roman" w:cs="Times New Roman"/>
          <w:sz w:val="28"/>
          <w:szCs w:val="28"/>
        </w:rPr>
        <w:t>радіаційна катастрофа у Чорнобилі раптом перетворюється на «</w:t>
      </w:r>
      <w:r w:rsidR="00E3779E" w:rsidRPr="00E3779E">
        <w:rPr>
          <w:rFonts w:ascii="Times New Roman" w:hAnsi="Times New Roman" w:cs="Times New Roman"/>
          <w:i/>
          <w:sz w:val="28"/>
          <w:szCs w:val="28"/>
        </w:rPr>
        <w:t>Змію-невидимку</w:t>
      </w:r>
      <w:r w:rsidR="00E3779E">
        <w:rPr>
          <w:rFonts w:ascii="Times New Roman" w:hAnsi="Times New Roman" w:cs="Times New Roman"/>
          <w:sz w:val="28"/>
          <w:szCs w:val="28"/>
        </w:rPr>
        <w:t>»</w:t>
      </w:r>
      <w:r>
        <w:rPr>
          <w:rFonts w:ascii="Times New Roman" w:hAnsi="Times New Roman" w:cs="Times New Roman"/>
          <w:i/>
          <w:sz w:val="28"/>
          <w:szCs w:val="28"/>
        </w:rPr>
        <w:t>,</w:t>
      </w:r>
      <w:r w:rsidR="00E3779E">
        <w:rPr>
          <w:rFonts w:ascii="Times New Roman" w:hAnsi="Times New Roman" w:cs="Times New Roman"/>
          <w:i/>
          <w:sz w:val="28"/>
          <w:szCs w:val="28"/>
        </w:rPr>
        <w:t xml:space="preserve"> </w:t>
      </w:r>
      <w:r w:rsidR="00E3779E">
        <w:rPr>
          <w:rFonts w:ascii="Times New Roman" w:hAnsi="Times New Roman" w:cs="Times New Roman"/>
          <w:sz w:val="28"/>
          <w:szCs w:val="28"/>
        </w:rPr>
        <w:t>партійники, як «</w:t>
      </w:r>
      <w:r w:rsidR="00E3779E" w:rsidRPr="00E3779E">
        <w:rPr>
          <w:rFonts w:ascii="Times New Roman" w:hAnsi="Times New Roman" w:cs="Times New Roman"/>
          <w:i/>
          <w:sz w:val="28"/>
          <w:szCs w:val="28"/>
        </w:rPr>
        <w:t>Івасикові дід та баба</w:t>
      </w:r>
      <w:r w:rsidR="00E3779E">
        <w:rPr>
          <w:rFonts w:ascii="Times New Roman" w:hAnsi="Times New Roman" w:cs="Times New Roman"/>
          <w:sz w:val="28"/>
          <w:szCs w:val="28"/>
        </w:rPr>
        <w:t>» ділять нажите добро, а «</w:t>
      </w:r>
      <w:r w:rsidR="00E3779E" w:rsidRPr="00E3779E">
        <w:rPr>
          <w:rFonts w:ascii="Times New Roman" w:hAnsi="Times New Roman" w:cs="Times New Roman"/>
          <w:i/>
          <w:sz w:val="28"/>
          <w:szCs w:val="28"/>
        </w:rPr>
        <w:t>Івасики-Телесики</w:t>
      </w:r>
      <w:r w:rsidR="00E3779E">
        <w:rPr>
          <w:rFonts w:ascii="Times New Roman" w:hAnsi="Times New Roman" w:cs="Times New Roman"/>
          <w:sz w:val="28"/>
          <w:szCs w:val="28"/>
        </w:rPr>
        <w:t>» все ніяк не докличуться до них. І питає поет: «</w:t>
      </w:r>
      <w:r w:rsidR="00E3779E" w:rsidRPr="00E3779E">
        <w:rPr>
          <w:rFonts w:ascii="Times New Roman" w:hAnsi="Times New Roman" w:cs="Times New Roman"/>
          <w:i/>
          <w:sz w:val="28"/>
          <w:szCs w:val="28"/>
        </w:rPr>
        <w:t>Тільки що ж, Україно, незабаром робитимеш без своїх Івасиків-Телесиків?</w:t>
      </w:r>
      <w:r w:rsidR="00E3779E">
        <w:rPr>
          <w:rFonts w:ascii="Times New Roman" w:hAnsi="Times New Roman" w:cs="Times New Roman"/>
          <w:sz w:val="28"/>
          <w:szCs w:val="28"/>
        </w:rPr>
        <w:t>»</w:t>
      </w:r>
      <w:r w:rsidR="00E3779E" w:rsidRPr="004D417A">
        <w:rPr>
          <w:rFonts w:ascii="Times New Roman" w:hAnsi="Times New Roman" w:cs="Times New Roman"/>
          <w:sz w:val="28"/>
          <w:szCs w:val="28"/>
        </w:rPr>
        <w:t>[</w:t>
      </w:r>
      <w:r w:rsidR="00D37E55">
        <w:rPr>
          <w:rFonts w:ascii="Times New Roman" w:hAnsi="Times New Roman" w:cs="Times New Roman"/>
          <w:sz w:val="28"/>
          <w:szCs w:val="28"/>
        </w:rPr>
        <w:t>20</w:t>
      </w:r>
      <w:r w:rsidR="00E3779E" w:rsidRPr="004D417A">
        <w:rPr>
          <w:rFonts w:ascii="Times New Roman" w:hAnsi="Times New Roman" w:cs="Times New Roman"/>
          <w:sz w:val="28"/>
          <w:szCs w:val="28"/>
        </w:rPr>
        <w:t xml:space="preserve">, c. </w:t>
      </w:r>
      <w:r w:rsidR="00E3779E">
        <w:rPr>
          <w:rFonts w:ascii="Times New Roman" w:hAnsi="Times New Roman" w:cs="Times New Roman"/>
          <w:sz w:val="28"/>
          <w:szCs w:val="28"/>
        </w:rPr>
        <w:t>49</w:t>
      </w:r>
      <w:r w:rsidR="00E3779E" w:rsidRPr="004D417A">
        <w:rPr>
          <w:rFonts w:ascii="Times New Roman" w:hAnsi="Times New Roman" w:cs="Times New Roman"/>
          <w:sz w:val="28"/>
          <w:szCs w:val="28"/>
        </w:rPr>
        <w:t>]</w:t>
      </w:r>
      <w:r w:rsidR="00BD2290">
        <w:rPr>
          <w:rFonts w:ascii="Times New Roman" w:hAnsi="Times New Roman" w:cs="Times New Roman"/>
          <w:sz w:val="28"/>
          <w:szCs w:val="28"/>
        </w:rPr>
        <w:t>.</w:t>
      </w:r>
      <w:r w:rsidR="00E3779E">
        <w:rPr>
          <w:rFonts w:ascii="Times New Roman" w:hAnsi="Times New Roman" w:cs="Times New Roman"/>
          <w:i/>
          <w:sz w:val="28"/>
          <w:szCs w:val="28"/>
        </w:rPr>
        <w:t xml:space="preserve"> </w:t>
      </w:r>
      <w:r w:rsidR="00E3779E">
        <w:rPr>
          <w:rFonts w:ascii="Times New Roman" w:hAnsi="Times New Roman" w:cs="Times New Roman"/>
          <w:sz w:val="28"/>
          <w:szCs w:val="28"/>
        </w:rPr>
        <w:t xml:space="preserve"> Так ніжно і страшно про атомну хворобу ще ніхто не говорив</w:t>
      </w:r>
      <w:r w:rsidR="00E3779E">
        <w:rPr>
          <w:rFonts w:ascii="Times New Roman" w:hAnsi="Times New Roman" w:cs="Times New Roman"/>
          <w:i/>
          <w:sz w:val="28"/>
          <w:szCs w:val="28"/>
        </w:rPr>
        <w:t xml:space="preserve">. </w:t>
      </w:r>
      <w:r w:rsidR="00E3779E">
        <w:rPr>
          <w:rFonts w:ascii="Times New Roman" w:hAnsi="Times New Roman" w:cs="Times New Roman"/>
          <w:sz w:val="28"/>
          <w:szCs w:val="28"/>
        </w:rPr>
        <w:t>Не звертаємося зараз до постчорнобильських студій в українській літературі, проте не відзначити їх яскравих перегук у творчості Романа Кудлика не можемо</w:t>
      </w:r>
      <w:r w:rsidR="00BD2290">
        <w:rPr>
          <w:rFonts w:ascii="Times New Roman" w:hAnsi="Times New Roman" w:cs="Times New Roman"/>
          <w:sz w:val="28"/>
          <w:szCs w:val="28"/>
        </w:rPr>
        <w:t>:</w:t>
      </w:r>
      <w:r w:rsidR="00E3779E">
        <w:rPr>
          <w:rFonts w:ascii="Times New Roman" w:hAnsi="Times New Roman" w:cs="Times New Roman"/>
          <w:sz w:val="28"/>
          <w:szCs w:val="28"/>
        </w:rPr>
        <w:t xml:space="preserve"> </w:t>
      </w:r>
      <w:r w:rsidR="00BD2290">
        <w:rPr>
          <w:rFonts w:ascii="Times New Roman" w:hAnsi="Times New Roman" w:cs="Times New Roman"/>
          <w:sz w:val="28"/>
          <w:szCs w:val="28"/>
        </w:rPr>
        <w:t>«</w:t>
      </w:r>
      <w:r w:rsidR="00BD2290" w:rsidRPr="00BD2290">
        <w:rPr>
          <w:rFonts w:ascii="Times New Roman" w:hAnsi="Times New Roman" w:cs="Times New Roman"/>
          <w:i/>
          <w:sz w:val="28"/>
          <w:szCs w:val="28"/>
        </w:rPr>
        <w:t>…ХХ – це ми постчорнобильські ме</w:t>
      </w:r>
      <w:r w:rsidR="00BD2290">
        <w:rPr>
          <w:rFonts w:ascii="Times New Roman" w:hAnsi="Times New Roman" w:cs="Times New Roman"/>
          <w:i/>
          <w:sz w:val="28"/>
          <w:szCs w:val="28"/>
        </w:rPr>
        <w:t>т</w:t>
      </w:r>
      <w:r w:rsidR="00BD2290" w:rsidRPr="00BD2290">
        <w:rPr>
          <w:rFonts w:ascii="Times New Roman" w:hAnsi="Times New Roman" w:cs="Times New Roman"/>
          <w:i/>
          <w:sz w:val="28"/>
          <w:szCs w:val="28"/>
        </w:rPr>
        <w:t>елики-одноденки</w:t>
      </w:r>
      <w:r w:rsidR="00BD2290">
        <w:rPr>
          <w:rFonts w:ascii="Times New Roman" w:hAnsi="Times New Roman" w:cs="Times New Roman"/>
          <w:sz w:val="28"/>
          <w:szCs w:val="28"/>
        </w:rPr>
        <w:t>», – з острахом пише він, поглядаючи на нове тисячоліття</w:t>
      </w:r>
      <w:r w:rsidR="00BD2290" w:rsidRPr="00BD2290">
        <w:rPr>
          <w:rFonts w:ascii="Times New Roman" w:hAnsi="Times New Roman" w:cs="Times New Roman"/>
          <w:sz w:val="28"/>
          <w:szCs w:val="28"/>
        </w:rPr>
        <w:t>[</w:t>
      </w:r>
      <w:r w:rsidR="00D37E55">
        <w:rPr>
          <w:rFonts w:ascii="Times New Roman" w:hAnsi="Times New Roman" w:cs="Times New Roman"/>
          <w:sz w:val="28"/>
          <w:szCs w:val="28"/>
        </w:rPr>
        <w:t>20</w:t>
      </w:r>
      <w:r w:rsidR="00BD2290" w:rsidRPr="00BD2290">
        <w:rPr>
          <w:rFonts w:ascii="Times New Roman" w:hAnsi="Times New Roman" w:cs="Times New Roman"/>
          <w:sz w:val="28"/>
          <w:szCs w:val="28"/>
        </w:rPr>
        <w:t>, c. 4</w:t>
      </w:r>
      <w:r w:rsidR="00BD2290">
        <w:rPr>
          <w:rFonts w:ascii="Times New Roman" w:hAnsi="Times New Roman" w:cs="Times New Roman"/>
          <w:sz w:val="28"/>
          <w:szCs w:val="28"/>
        </w:rPr>
        <w:t>8</w:t>
      </w:r>
      <w:r w:rsidR="00BD2290" w:rsidRPr="00BD2290">
        <w:rPr>
          <w:rFonts w:ascii="Times New Roman" w:hAnsi="Times New Roman" w:cs="Times New Roman"/>
          <w:sz w:val="28"/>
          <w:szCs w:val="28"/>
        </w:rPr>
        <w:t>]</w:t>
      </w:r>
      <w:r w:rsidR="00BD2290">
        <w:rPr>
          <w:rFonts w:ascii="Times New Roman" w:hAnsi="Times New Roman" w:cs="Times New Roman"/>
          <w:sz w:val="28"/>
          <w:szCs w:val="28"/>
        </w:rPr>
        <w:t xml:space="preserve">. </w:t>
      </w:r>
      <w:r w:rsidR="00BD2290" w:rsidRPr="00BD2290">
        <w:rPr>
          <w:rFonts w:ascii="Times New Roman" w:hAnsi="Times New Roman" w:cs="Times New Roman"/>
          <w:sz w:val="28"/>
          <w:szCs w:val="28"/>
        </w:rPr>
        <w:t xml:space="preserve">  </w:t>
      </w:r>
    </w:p>
    <w:p w:rsidR="007F6481" w:rsidRDefault="00C8219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Шістдесятники </w:t>
      </w:r>
      <w:r w:rsidR="007449CE">
        <w:rPr>
          <w:rFonts w:ascii="Times New Roman" w:hAnsi="Times New Roman" w:cs="Times New Roman"/>
          <w:sz w:val="28"/>
          <w:szCs w:val="28"/>
        </w:rPr>
        <w:t xml:space="preserve">у пошуках шляхів самовираження прагнули не тільки до </w:t>
      </w:r>
      <w:r w:rsidR="003C0C49">
        <w:rPr>
          <w:rFonts w:ascii="Times New Roman" w:hAnsi="Times New Roman" w:cs="Times New Roman"/>
          <w:sz w:val="28"/>
          <w:szCs w:val="28"/>
        </w:rPr>
        <w:t xml:space="preserve">нових тем, а й нових жанрів, тому нерідко одні переростали в інші: малі прозові жанри ліризувалися у творчості Євгена Гуцала, Григора Тютюнника. Маємо на увазі зміну </w:t>
      </w:r>
      <w:r w:rsidR="006733CE">
        <w:rPr>
          <w:rFonts w:ascii="Times New Roman" w:hAnsi="Times New Roman" w:cs="Times New Roman"/>
          <w:sz w:val="28"/>
          <w:szCs w:val="28"/>
        </w:rPr>
        <w:t xml:space="preserve">власне </w:t>
      </w:r>
      <w:r w:rsidR="003C0C49">
        <w:rPr>
          <w:rFonts w:ascii="Times New Roman" w:hAnsi="Times New Roman" w:cs="Times New Roman"/>
          <w:sz w:val="28"/>
          <w:szCs w:val="28"/>
        </w:rPr>
        <w:t>стилю</w:t>
      </w:r>
      <w:r w:rsidR="006733CE">
        <w:rPr>
          <w:rFonts w:ascii="Times New Roman" w:hAnsi="Times New Roman" w:cs="Times New Roman"/>
          <w:sz w:val="28"/>
          <w:szCs w:val="28"/>
        </w:rPr>
        <w:t xml:space="preserve"> із характерного для прозових текстів на більш  поетичний, де типові образи уже не сприймаються буквально, а існують у просторі суцільної метафори, дозволяючи свідомості читача відпочивати та сприймати все одночасно усіма рецепторами, зважаючи на тяжіння творів до зорових, слухових, смакових, нюхових та дотикових відчуттів.</w:t>
      </w:r>
    </w:p>
    <w:p w:rsidR="006733CE" w:rsidRPr="00815F4B" w:rsidRDefault="006733C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Кудлика зустрічаємо ще більшу трансформацію – прозовий текст перетворюється в ліричний, але, водночас, ліричність дещо зникає у жанрі верлібру або білого вірша, тобто бачимо і перехід прози в поезію, і поезії – у прозу. Це низка </w:t>
      </w:r>
      <w:r w:rsidR="00E145FD">
        <w:rPr>
          <w:rFonts w:ascii="Times New Roman" w:hAnsi="Times New Roman" w:cs="Times New Roman"/>
          <w:sz w:val="28"/>
          <w:szCs w:val="28"/>
        </w:rPr>
        <w:t xml:space="preserve">верлібризованих </w:t>
      </w:r>
      <w:r>
        <w:rPr>
          <w:rFonts w:ascii="Times New Roman" w:hAnsi="Times New Roman" w:cs="Times New Roman"/>
          <w:sz w:val="28"/>
          <w:szCs w:val="28"/>
        </w:rPr>
        <w:t>новел</w:t>
      </w:r>
      <w:r w:rsidR="00E145FD">
        <w:rPr>
          <w:rFonts w:ascii="Times New Roman" w:hAnsi="Times New Roman" w:cs="Times New Roman"/>
          <w:sz w:val="28"/>
          <w:szCs w:val="28"/>
        </w:rPr>
        <w:t xml:space="preserve"> здебільшого про побут та буденне життя.</w:t>
      </w:r>
      <w:r>
        <w:rPr>
          <w:rFonts w:ascii="Times New Roman" w:hAnsi="Times New Roman" w:cs="Times New Roman"/>
          <w:sz w:val="28"/>
          <w:szCs w:val="28"/>
        </w:rPr>
        <w:t xml:space="preserve"> </w:t>
      </w:r>
    </w:p>
    <w:p w:rsidR="00E145FD" w:rsidRPr="00E145FD" w:rsidRDefault="00674919"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Наприклад, глянемо на</w:t>
      </w:r>
      <w:r w:rsidR="00E145FD">
        <w:rPr>
          <w:rFonts w:ascii="Times New Roman" w:hAnsi="Times New Roman" w:cs="Times New Roman"/>
          <w:sz w:val="28"/>
          <w:szCs w:val="28"/>
        </w:rPr>
        <w:t xml:space="preserve"> </w:t>
      </w:r>
      <w:r w:rsidR="00E145FD" w:rsidRPr="00E145FD">
        <w:rPr>
          <w:rFonts w:ascii="Times New Roman" w:hAnsi="Times New Roman" w:cs="Times New Roman"/>
          <w:sz w:val="28"/>
          <w:szCs w:val="28"/>
        </w:rPr>
        <w:t>«Новел</w:t>
      </w:r>
      <w:r w:rsidR="00E145FD">
        <w:rPr>
          <w:rFonts w:ascii="Times New Roman" w:hAnsi="Times New Roman" w:cs="Times New Roman"/>
          <w:sz w:val="28"/>
          <w:szCs w:val="28"/>
        </w:rPr>
        <w:t>у</w:t>
      </w:r>
      <w:r w:rsidR="00E145FD" w:rsidRPr="00E145FD">
        <w:rPr>
          <w:rFonts w:ascii="Times New Roman" w:hAnsi="Times New Roman" w:cs="Times New Roman"/>
          <w:sz w:val="28"/>
          <w:szCs w:val="28"/>
        </w:rPr>
        <w:t xml:space="preserve"> про скульптора» присвячен</w:t>
      </w:r>
      <w:r w:rsidR="00E145FD">
        <w:rPr>
          <w:rFonts w:ascii="Times New Roman" w:hAnsi="Times New Roman" w:cs="Times New Roman"/>
          <w:sz w:val="28"/>
          <w:szCs w:val="28"/>
        </w:rPr>
        <w:t>у</w:t>
      </w:r>
      <w:r w:rsidR="00E145FD" w:rsidRPr="00E145FD">
        <w:rPr>
          <w:rFonts w:ascii="Times New Roman" w:hAnsi="Times New Roman" w:cs="Times New Roman"/>
          <w:sz w:val="28"/>
          <w:szCs w:val="28"/>
        </w:rPr>
        <w:t xml:space="preserve"> Феодосію Брижу,</w:t>
      </w:r>
      <w:r w:rsidR="00E145FD">
        <w:rPr>
          <w:rFonts w:ascii="Times New Roman" w:hAnsi="Times New Roman" w:cs="Times New Roman"/>
          <w:sz w:val="28"/>
          <w:szCs w:val="28"/>
        </w:rPr>
        <w:t xml:space="preserve"> що був </w:t>
      </w:r>
      <w:r w:rsidR="00E145FD" w:rsidRPr="00E145FD">
        <w:rPr>
          <w:rFonts w:ascii="Times New Roman" w:hAnsi="Times New Roman" w:cs="Times New Roman"/>
          <w:sz w:val="28"/>
          <w:szCs w:val="28"/>
        </w:rPr>
        <w:t xml:space="preserve"> авторо</w:t>
      </w:r>
      <w:r w:rsidR="00E145FD">
        <w:rPr>
          <w:rFonts w:ascii="Times New Roman" w:hAnsi="Times New Roman" w:cs="Times New Roman"/>
          <w:sz w:val="28"/>
          <w:szCs w:val="28"/>
        </w:rPr>
        <w:t xml:space="preserve">м </w:t>
      </w:r>
      <w:r w:rsidR="00E145FD" w:rsidRPr="00E145FD">
        <w:rPr>
          <w:rFonts w:ascii="Times New Roman" w:hAnsi="Times New Roman" w:cs="Times New Roman"/>
          <w:sz w:val="28"/>
          <w:szCs w:val="28"/>
        </w:rPr>
        <w:t>скульптур із цементу на праслов’янськ</w:t>
      </w:r>
      <w:r w:rsidR="00E145FD">
        <w:rPr>
          <w:rFonts w:ascii="Times New Roman" w:hAnsi="Times New Roman" w:cs="Times New Roman"/>
          <w:sz w:val="28"/>
          <w:szCs w:val="28"/>
        </w:rPr>
        <w:t>у</w:t>
      </w:r>
      <w:r w:rsidR="00E145FD" w:rsidRPr="00E145FD">
        <w:rPr>
          <w:rFonts w:ascii="Times New Roman" w:hAnsi="Times New Roman" w:cs="Times New Roman"/>
          <w:sz w:val="28"/>
          <w:szCs w:val="28"/>
        </w:rPr>
        <w:t xml:space="preserve"> тем</w:t>
      </w:r>
      <w:r w:rsidR="00E145FD">
        <w:rPr>
          <w:rFonts w:ascii="Times New Roman" w:hAnsi="Times New Roman" w:cs="Times New Roman"/>
          <w:sz w:val="28"/>
          <w:szCs w:val="28"/>
        </w:rPr>
        <w:t>атику</w:t>
      </w:r>
      <w:r w:rsidR="00E145FD" w:rsidRPr="00E145FD">
        <w:rPr>
          <w:rFonts w:ascii="Times New Roman" w:hAnsi="Times New Roman" w:cs="Times New Roman"/>
          <w:sz w:val="28"/>
          <w:szCs w:val="28"/>
        </w:rPr>
        <w:t xml:space="preserve">. </w:t>
      </w:r>
      <w:r w:rsidR="00E145FD">
        <w:rPr>
          <w:rFonts w:ascii="Times New Roman" w:hAnsi="Times New Roman" w:cs="Times New Roman"/>
          <w:sz w:val="28"/>
          <w:szCs w:val="28"/>
        </w:rPr>
        <w:t>У</w:t>
      </w:r>
      <w:r w:rsidR="00E145FD" w:rsidRPr="00E145FD">
        <w:rPr>
          <w:rFonts w:ascii="Times New Roman" w:hAnsi="Times New Roman" w:cs="Times New Roman"/>
          <w:sz w:val="28"/>
          <w:szCs w:val="28"/>
        </w:rPr>
        <w:t xml:space="preserve"> рядках оживають елементи купальської обрядовості:</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І дощем строкатим</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вінки падуть на плесо…</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 xml:space="preserve">    «Ми тебе, Купайло, скупаємо,</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 xml:space="preserve">    На друге літо поховаємо…»</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Пливуть слов’янки у купальнім танці,</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пливуть повільно, мов вінки рікою,</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смалкий борей ворушить житні коси,</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за очеретами іржуть каштанно коні,</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і вогнищ, вогниш,</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наче зір на небі…</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 xml:space="preserve">   «Утонула Мареночка, утопнула,</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 xml:space="preserve">   Та поверх її кісонька</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 xml:space="preserve">   зринула… [</w:t>
      </w:r>
      <w:r w:rsidR="00485445">
        <w:rPr>
          <w:rFonts w:ascii="Times New Roman" w:hAnsi="Times New Roman" w:cs="Times New Roman"/>
          <w:sz w:val="28"/>
          <w:szCs w:val="28"/>
        </w:rPr>
        <w:t>20</w:t>
      </w:r>
      <w:r>
        <w:rPr>
          <w:rFonts w:ascii="Times New Roman" w:hAnsi="Times New Roman" w:cs="Times New Roman"/>
          <w:sz w:val="28"/>
          <w:szCs w:val="28"/>
        </w:rPr>
        <w:t>, с. 71-72</w:t>
      </w:r>
      <w:r w:rsidRPr="00E145FD">
        <w:rPr>
          <w:rFonts w:ascii="Times New Roman" w:hAnsi="Times New Roman" w:cs="Times New Roman"/>
          <w:sz w:val="28"/>
          <w:szCs w:val="28"/>
        </w:rPr>
        <w:t>]</w:t>
      </w:r>
    </w:p>
    <w:p w:rsidR="00E145FD" w:rsidRDefault="00E145F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Бачимо тут і</w:t>
      </w:r>
      <w:r w:rsidR="00674919">
        <w:rPr>
          <w:rFonts w:ascii="Times New Roman" w:hAnsi="Times New Roman" w:cs="Times New Roman"/>
          <w:sz w:val="28"/>
          <w:szCs w:val="28"/>
        </w:rPr>
        <w:t xml:space="preserve"> фольклорну</w:t>
      </w:r>
      <w:r w:rsidRPr="00E145FD">
        <w:rPr>
          <w:rFonts w:ascii="Times New Roman" w:hAnsi="Times New Roman" w:cs="Times New Roman"/>
          <w:sz w:val="28"/>
          <w:szCs w:val="28"/>
        </w:rPr>
        <w:t xml:space="preserve"> традиці</w:t>
      </w:r>
      <w:r>
        <w:rPr>
          <w:rFonts w:ascii="Times New Roman" w:hAnsi="Times New Roman" w:cs="Times New Roman"/>
          <w:sz w:val="28"/>
          <w:szCs w:val="28"/>
        </w:rPr>
        <w:t>ю</w:t>
      </w:r>
      <w:r w:rsidRPr="00E145FD">
        <w:rPr>
          <w:rFonts w:ascii="Times New Roman" w:hAnsi="Times New Roman" w:cs="Times New Roman"/>
          <w:sz w:val="28"/>
          <w:szCs w:val="28"/>
        </w:rPr>
        <w:t xml:space="preserve"> плетіння вінків, і фрагменти пісень і давні віруван</w:t>
      </w:r>
      <w:r>
        <w:rPr>
          <w:rFonts w:ascii="Times New Roman" w:hAnsi="Times New Roman" w:cs="Times New Roman"/>
          <w:sz w:val="28"/>
          <w:szCs w:val="28"/>
        </w:rPr>
        <w:t>ня</w:t>
      </w:r>
      <w:r w:rsidR="001347D1">
        <w:rPr>
          <w:rFonts w:ascii="Times New Roman" w:hAnsi="Times New Roman" w:cs="Times New Roman"/>
          <w:sz w:val="28"/>
          <w:szCs w:val="28"/>
        </w:rPr>
        <w:t>, і обрядові танці, і купальську ватру</w:t>
      </w:r>
      <w:r w:rsidRPr="00E145FD">
        <w:rPr>
          <w:rFonts w:ascii="Times New Roman" w:hAnsi="Times New Roman" w:cs="Times New Roman"/>
          <w:sz w:val="28"/>
          <w:szCs w:val="28"/>
        </w:rPr>
        <w:t xml:space="preserve">… </w:t>
      </w:r>
    </w:p>
    <w:p w:rsidR="00E145FD" w:rsidRPr="00E145FD" w:rsidRDefault="001347D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w:t>
      </w:r>
      <w:r w:rsidR="00E145FD" w:rsidRPr="00E145FD">
        <w:rPr>
          <w:rFonts w:ascii="Times New Roman" w:hAnsi="Times New Roman" w:cs="Times New Roman"/>
          <w:sz w:val="28"/>
          <w:szCs w:val="28"/>
        </w:rPr>
        <w:t xml:space="preserve">ей фрагмент </w:t>
      </w:r>
      <w:r w:rsidR="00E145FD">
        <w:rPr>
          <w:rFonts w:ascii="Times New Roman" w:hAnsi="Times New Roman" w:cs="Times New Roman"/>
          <w:sz w:val="28"/>
          <w:szCs w:val="28"/>
        </w:rPr>
        <w:t>наводимо</w:t>
      </w:r>
      <w:r w:rsidR="00E145FD" w:rsidRPr="00E145FD">
        <w:rPr>
          <w:rFonts w:ascii="Times New Roman" w:hAnsi="Times New Roman" w:cs="Times New Roman"/>
          <w:sz w:val="28"/>
          <w:szCs w:val="28"/>
        </w:rPr>
        <w:t xml:space="preserve"> як уявну картину, навіяну творами Ф</w:t>
      </w:r>
      <w:r w:rsidR="00E145FD">
        <w:rPr>
          <w:rFonts w:ascii="Times New Roman" w:hAnsi="Times New Roman" w:cs="Times New Roman"/>
          <w:sz w:val="28"/>
          <w:szCs w:val="28"/>
        </w:rPr>
        <w:t>еодосія</w:t>
      </w:r>
      <w:r w:rsidR="00E145FD" w:rsidRPr="00E145FD">
        <w:rPr>
          <w:rFonts w:ascii="Times New Roman" w:hAnsi="Times New Roman" w:cs="Times New Roman"/>
          <w:sz w:val="28"/>
          <w:szCs w:val="28"/>
        </w:rPr>
        <w:t xml:space="preserve"> Брижа. </w:t>
      </w:r>
      <w:r w:rsidR="00E145FD">
        <w:rPr>
          <w:rFonts w:ascii="Times New Roman" w:hAnsi="Times New Roman" w:cs="Times New Roman"/>
          <w:sz w:val="28"/>
          <w:szCs w:val="28"/>
        </w:rPr>
        <w:t>Поет же</w:t>
      </w:r>
      <w:r w:rsidR="00E145FD" w:rsidRPr="00E145FD">
        <w:rPr>
          <w:rFonts w:ascii="Times New Roman" w:hAnsi="Times New Roman" w:cs="Times New Roman"/>
          <w:sz w:val="28"/>
          <w:szCs w:val="28"/>
        </w:rPr>
        <w:t xml:space="preserve"> творить образи, що викликають </w:t>
      </w:r>
      <w:r w:rsidR="00E145FD">
        <w:rPr>
          <w:rFonts w:ascii="Times New Roman" w:hAnsi="Times New Roman" w:cs="Times New Roman"/>
          <w:sz w:val="28"/>
          <w:szCs w:val="28"/>
        </w:rPr>
        <w:t xml:space="preserve">змінений стан людської свідомості </w:t>
      </w:r>
      <w:r>
        <w:rPr>
          <w:rFonts w:ascii="Times New Roman" w:hAnsi="Times New Roman" w:cs="Times New Roman"/>
          <w:sz w:val="28"/>
          <w:szCs w:val="28"/>
        </w:rPr>
        <w:t>–</w:t>
      </w:r>
      <w:r w:rsidR="00E145FD">
        <w:rPr>
          <w:rFonts w:ascii="Times New Roman" w:hAnsi="Times New Roman" w:cs="Times New Roman"/>
          <w:sz w:val="28"/>
          <w:szCs w:val="28"/>
        </w:rPr>
        <w:t xml:space="preserve"> </w:t>
      </w:r>
      <w:r w:rsidR="00E145FD" w:rsidRPr="00E145FD">
        <w:rPr>
          <w:rFonts w:ascii="Times New Roman" w:hAnsi="Times New Roman" w:cs="Times New Roman"/>
          <w:sz w:val="28"/>
          <w:szCs w:val="28"/>
        </w:rPr>
        <w:t>синесте</w:t>
      </w:r>
      <w:r w:rsidR="00E145FD">
        <w:rPr>
          <w:rFonts w:ascii="Times New Roman" w:hAnsi="Times New Roman" w:cs="Times New Roman"/>
          <w:sz w:val="28"/>
          <w:szCs w:val="28"/>
        </w:rPr>
        <w:t>тич</w:t>
      </w:r>
      <w:r w:rsidR="00E145FD" w:rsidRPr="00E145FD">
        <w:rPr>
          <w:rFonts w:ascii="Times New Roman" w:hAnsi="Times New Roman" w:cs="Times New Roman"/>
          <w:sz w:val="28"/>
          <w:szCs w:val="28"/>
        </w:rPr>
        <w:t>н</w:t>
      </w:r>
      <w:r w:rsidR="00E145FD">
        <w:rPr>
          <w:rFonts w:ascii="Times New Roman" w:hAnsi="Times New Roman" w:cs="Times New Roman"/>
          <w:sz w:val="28"/>
          <w:szCs w:val="28"/>
        </w:rPr>
        <w:t>е</w:t>
      </w:r>
      <w:r w:rsidR="00BC3E62">
        <w:rPr>
          <w:rFonts w:ascii="Times New Roman" w:hAnsi="Times New Roman" w:cs="Times New Roman"/>
          <w:sz w:val="28"/>
          <w:szCs w:val="28"/>
        </w:rPr>
        <w:t xml:space="preserve"> бачення світу</w:t>
      </w:r>
      <w:r w:rsidR="00E145FD" w:rsidRPr="00E145FD">
        <w:rPr>
          <w:rFonts w:ascii="Times New Roman" w:hAnsi="Times New Roman" w:cs="Times New Roman"/>
          <w:sz w:val="28"/>
          <w:szCs w:val="28"/>
        </w:rPr>
        <w:t>, не</w:t>
      </w:r>
      <w:r>
        <w:rPr>
          <w:rFonts w:ascii="Times New Roman" w:hAnsi="Times New Roman" w:cs="Times New Roman"/>
          <w:sz w:val="28"/>
          <w:szCs w:val="28"/>
        </w:rPr>
        <w:t>типов</w:t>
      </w:r>
      <w:r w:rsidR="00BC3E62">
        <w:rPr>
          <w:rFonts w:ascii="Times New Roman" w:hAnsi="Times New Roman" w:cs="Times New Roman"/>
          <w:sz w:val="28"/>
          <w:szCs w:val="28"/>
        </w:rPr>
        <w:t>е</w:t>
      </w:r>
      <w:r w:rsidR="006D2B16">
        <w:rPr>
          <w:rFonts w:ascii="Times New Roman" w:hAnsi="Times New Roman" w:cs="Times New Roman"/>
          <w:sz w:val="28"/>
          <w:szCs w:val="28"/>
        </w:rPr>
        <w:t xml:space="preserve"> враження</w:t>
      </w:r>
      <w:r w:rsidR="00E145FD" w:rsidRPr="00E145FD">
        <w:rPr>
          <w:rFonts w:ascii="Times New Roman" w:hAnsi="Times New Roman" w:cs="Times New Roman"/>
          <w:sz w:val="28"/>
          <w:szCs w:val="28"/>
        </w:rPr>
        <w:t xml:space="preserve"> </w:t>
      </w:r>
      <w:r w:rsidR="006D2B16">
        <w:rPr>
          <w:rFonts w:ascii="Times New Roman" w:hAnsi="Times New Roman" w:cs="Times New Roman"/>
          <w:sz w:val="28"/>
          <w:szCs w:val="28"/>
        </w:rPr>
        <w:t>від</w:t>
      </w:r>
      <w:r w:rsidR="00E145FD" w:rsidRPr="00E145FD">
        <w:rPr>
          <w:rFonts w:ascii="Times New Roman" w:hAnsi="Times New Roman" w:cs="Times New Roman"/>
          <w:sz w:val="28"/>
          <w:szCs w:val="28"/>
        </w:rPr>
        <w:t xml:space="preserve"> тих </w:t>
      </w:r>
      <w:r w:rsidR="006D2B16">
        <w:rPr>
          <w:rFonts w:ascii="Times New Roman" w:hAnsi="Times New Roman" w:cs="Times New Roman"/>
          <w:sz w:val="28"/>
          <w:szCs w:val="28"/>
        </w:rPr>
        <w:t xml:space="preserve">факторів, тих </w:t>
      </w:r>
      <w:r w:rsidR="00E145FD" w:rsidRPr="00E145FD">
        <w:rPr>
          <w:rFonts w:ascii="Times New Roman" w:hAnsi="Times New Roman" w:cs="Times New Roman"/>
          <w:sz w:val="28"/>
          <w:szCs w:val="28"/>
        </w:rPr>
        <w:t xml:space="preserve">подразників, що </w:t>
      </w:r>
      <w:r>
        <w:rPr>
          <w:rFonts w:ascii="Times New Roman" w:hAnsi="Times New Roman" w:cs="Times New Roman"/>
          <w:sz w:val="28"/>
          <w:szCs w:val="28"/>
        </w:rPr>
        <w:t>впливають</w:t>
      </w:r>
      <w:r w:rsidR="00E145FD" w:rsidRPr="00E145FD">
        <w:rPr>
          <w:rFonts w:ascii="Times New Roman" w:hAnsi="Times New Roman" w:cs="Times New Roman"/>
          <w:sz w:val="28"/>
          <w:szCs w:val="28"/>
        </w:rPr>
        <w:t xml:space="preserve"> на нашу уяву:</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 xml:space="preserve"> …Плесо цементу… </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Це</w:t>
      </w:r>
    </w:p>
    <w:p w:rsidR="00E145FD" w:rsidRPr="00E145FD"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фортепіано сіре</w:t>
      </w:r>
    </w:p>
    <w:p w:rsidR="007B606F" w:rsidRDefault="00E145FD" w:rsidP="00862D64">
      <w:pPr>
        <w:spacing w:after="0" w:line="360" w:lineRule="auto"/>
        <w:ind w:firstLine="709"/>
        <w:jc w:val="both"/>
        <w:rPr>
          <w:rFonts w:ascii="Times New Roman" w:hAnsi="Times New Roman" w:cs="Times New Roman"/>
          <w:sz w:val="28"/>
          <w:szCs w:val="28"/>
        </w:rPr>
      </w:pPr>
      <w:r w:rsidRPr="00E145FD">
        <w:rPr>
          <w:rFonts w:ascii="Times New Roman" w:hAnsi="Times New Roman" w:cs="Times New Roman"/>
          <w:sz w:val="28"/>
          <w:szCs w:val="28"/>
        </w:rPr>
        <w:t>т</w:t>
      </w:r>
      <w:r w:rsidR="00550C25">
        <w:rPr>
          <w:rFonts w:ascii="Times New Roman" w:hAnsi="Times New Roman" w:cs="Times New Roman"/>
          <w:sz w:val="28"/>
          <w:szCs w:val="28"/>
        </w:rPr>
        <w:t>оркнулось пучками самого серця</w:t>
      </w:r>
      <w:r w:rsidRPr="00E145FD">
        <w:rPr>
          <w:rFonts w:ascii="Times New Roman" w:hAnsi="Times New Roman" w:cs="Times New Roman"/>
          <w:sz w:val="28"/>
          <w:szCs w:val="28"/>
        </w:rPr>
        <w:t>… [</w:t>
      </w:r>
      <w:r w:rsidR="00485445">
        <w:rPr>
          <w:rFonts w:ascii="Times New Roman" w:hAnsi="Times New Roman" w:cs="Times New Roman"/>
          <w:sz w:val="28"/>
          <w:szCs w:val="28"/>
        </w:rPr>
        <w:t>20</w:t>
      </w:r>
      <w:r w:rsidRPr="00E145FD">
        <w:rPr>
          <w:rFonts w:ascii="Times New Roman" w:hAnsi="Times New Roman" w:cs="Times New Roman"/>
          <w:sz w:val="28"/>
          <w:szCs w:val="28"/>
        </w:rPr>
        <w:t xml:space="preserve">, с. </w:t>
      </w:r>
      <w:r w:rsidR="001347D1">
        <w:rPr>
          <w:rFonts w:ascii="Times New Roman" w:hAnsi="Times New Roman" w:cs="Times New Roman"/>
          <w:sz w:val="28"/>
          <w:szCs w:val="28"/>
        </w:rPr>
        <w:t>72</w:t>
      </w:r>
      <w:r w:rsidRPr="00E145FD">
        <w:rPr>
          <w:rFonts w:ascii="Times New Roman" w:hAnsi="Times New Roman" w:cs="Times New Roman"/>
          <w:sz w:val="28"/>
          <w:szCs w:val="28"/>
        </w:rPr>
        <w:t>]</w:t>
      </w:r>
    </w:p>
    <w:p w:rsidR="00784921" w:rsidRDefault="0078492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Роман </w:t>
      </w:r>
      <w:r w:rsidR="004459AE">
        <w:rPr>
          <w:rFonts w:ascii="Times New Roman" w:hAnsi="Times New Roman" w:cs="Times New Roman"/>
          <w:sz w:val="28"/>
          <w:szCs w:val="28"/>
        </w:rPr>
        <w:t xml:space="preserve">Кудлик не обмежувався лише друком, його вірші ставали піснями і лунали теренами </w:t>
      </w:r>
      <w:r>
        <w:rPr>
          <w:rFonts w:ascii="Times New Roman" w:hAnsi="Times New Roman" w:cs="Times New Roman"/>
          <w:sz w:val="28"/>
          <w:szCs w:val="28"/>
        </w:rPr>
        <w:t xml:space="preserve">радянської України – він </w:t>
      </w:r>
      <w:r w:rsidRPr="00784921">
        <w:rPr>
          <w:rFonts w:ascii="Times New Roman" w:hAnsi="Times New Roman" w:cs="Times New Roman"/>
          <w:sz w:val="28"/>
          <w:szCs w:val="28"/>
        </w:rPr>
        <w:t>автор текстів </w:t>
      </w:r>
      <w:hyperlink r:id="rId10" w:history="1">
        <w:r w:rsidRPr="00784921">
          <w:rPr>
            <w:rStyle w:val="a4"/>
            <w:rFonts w:ascii="Times New Roman" w:hAnsi="Times New Roman" w:cs="Times New Roman"/>
            <w:color w:val="auto"/>
            <w:sz w:val="28"/>
            <w:szCs w:val="28"/>
            <w:u w:val="none"/>
          </w:rPr>
          <w:t>пісень</w:t>
        </w:r>
      </w:hyperlink>
      <w:r w:rsidRPr="00784921">
        <w:rPr>
          <w:rFonts w:ascii="Times New Roman" w:hAnsi="Times New Roman" w:cs="Times New Roman"/>
          <w:sz w:val="28"/>
          <w:szCs w:val="28"/>
        </w:rPr>
        <w:t> </w:t>
      </w:r>
      <w:hyperlink r:id="rId11" w:history="1">
        <w:r w:rsidRPr="00784921">
          <w:rPr>
            <w:rStyle w:val="a4"/>
            <w:rFonts w:ascii="Times New Roman" w:hAnsi="Times New Roman" w:cs="Times New Roman"/>
            <w:color w:val="auto"/>
            <w:sz w:val="28"/>
            <w:szCs w:val="28"/>
            <w:u w:val="none"/>
          </w:rPr>
          <w:t>Володимира Івасюка</w:t>
        </w:r>
      </w:hyperlink>
      <w:r w:rsidRPr="00784921">
        <w:rPr>
          <w:rFonts w:ascii="Times New Roman" w:hAnsi="Times New Roman" w:cs="Times New Roman"/>
          <w:sz w:val="28"/>
          <w:szCs w:val="28"/>
        </w:rPr>
        <w:t xml:space="preserve"> «Я </w:t>
      </w:r>
      <w:r>
        <w:rPr>
          <w:rFonts w:ascii="Times New Roman" w:hAnsi="Times New Roman" w:cs="Times New Roman"/>
          <w:sz w:val="28"/>
          <w:szCs w:val="28"/>
        </w:rPr>
        <w:t>–</w:t>
      </w:r>
      <w:r w:rsidRPr="00784921">
        <w:rPr>
          <w:rFonts w:ascii="Times New Roman" w:hAnsi="Times New Roman" w:cs="Times New Roman"/>
          <w:sz w:val="28"/>
          <w:szCs w:val="28"/>
        </w:rPr>
        <w:t xml:space="preserve"> твоє крило» (1972), «Нам спокій, друже, тільки сниться»</w:t>
      </w:r>
      <w:r>
        <w:rPr>
          <w:rFonts w:ascii="Times New Roman" w:hAnsi="Times New Roman" w:cs="Times New Roman"/>
          <w:sz w:val="28"/>
          <w:szCs w:val="28"/>
        </w:rPr>
        <w:t>,</w:t>
      </w:r>
      <w:r w:rsidRPr="00784921">
        <w:rPr>
          <w:rFonts w:ascii="Times New Roman" w:hAnsi="Times New Roman" w:cs="Times New Roman"/>
          <w:sz w:val="28"/>
          <w:szCs w:val="28"/>
        </w:rPr>
        <w:t xml:space="preserve"> «Освідчення»</w:t>
      </w:r>
      <w:r>
        <w:rPr>
          <w:rFonts w:ascii="Times New Roman" w:hAnsi="Times New Roman" w:cs="Times New Roman"/>
          <w:sz w:val="28"/>
          <w:szCs w:val="28"/>
        </w:rPr>
        <w:t>(1978)</w:t>
      </w:r>
      <w:r w:rsidRPr="00784921">
        <w:rPr>
          <w:rFonts w:ascii="Times New Roman" w:hAnsi="Times New Roman" w:cs="Times New Roman"/>
          <w:sz w:val="28"/>
          <w:szCs w:val="28"/>
        </w:rPr>
        <w:t>. На його вірші писали пісні </w:t>
      </w:r>
      <w:hyperlink r:id="rId12" w:history="1">
        <w:r w:rsidRPr="00784921">
          <w:rPr>
            <w:rStyle w:val="a4"/>
            <w:rFonts w:ascii="Times New Roman" w:hAnsi="Times New Roman" w:cs="Times New Roman"/>
            <w:color w:val="auto"/>
            <w:sz w:val="28"/>
            <w:szCs w:val="28"/>
            <w:u w:val="none"/>
          </w:rPr>
          <w:t>Ігор Білозір</w:t>
        </w:r>
      </w:hyperlink>
      <w:r w:rsidRPr="00784921">
        <w:rPr>
          <w:rFonts w:ascii="Times New Roman" w:hAnsi="Times New Roman" w:cs="Times New Roman"/>
          <w:sz w:val="28"/>
          <w:szCs w:val="28"/>
        </w:rPr>
        <w:t> («Спогади літньої ночі», «Лебеді весни»), </w:t>
      </w:r>
      <w:hyperlink r:id="rId13" w:history="1">
        <w:r w:rsidRPr="00784921">
          <w:rPr>
            <w:rStyle w:val="a4"/>
            <w:rFonts w:ascii="Times New Roman" w:hAnsi="Times New Roman" w:cs="Times New Roman"/>
            <w:color w:val="auto"/>
            <w:sz w:val="28"/>
            <w:szCs w:val="28"/>
            <w:u w:val="none"/>
          </w:rPr>
          <w:t>Богдан Янівський</w:t>
        </w:r>
      </w:hyperlink>
      <w:r w:rsidRPr="00784921">
        <w:rPr>
          <w:rFonts w:ascii="Times New Roman" w:hAnsi="Times New Roman" w:cs="Times New Roman"/>
          <w:sz w:val="28"/>
          <w:szCs w:val="28"/>
        </w:rPr>
        <w:t>.</w:t>
      </w:r>
    </w:p>
    <w:p w:rsidR="00784921" w:rsidRDefault="0078492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 Івасюка поет трепетно говорить у статті «До рівня вічних партитур», описуючи його як про </w:t>
      </w:r>
      <w:r w:rsidRPr="00784921">
        <w:rPr>
          <w:rFonts w:ascii="Times New Roman" w:hAnsi="Times New Roman" w:cs="Times New Roman"/>
          <w:sz w:val="28"/>
          <w:szCs w:val="28"/>
        </w:rPr>
        <w:t>юнак</w:t>
      </w:r>
      <w:r>
        <w:rPr>
          <w:rFonts w:ascii="Times New Roman" w:hAnsi="Times New Roman" w:cs="Times New Roman"/>
          <w:sz w:val="28"/>
          <w:szCs w:val="28"/>
        </w:rPr>
        <w:t>а «</w:t>
      </w:r>
      <w:r w:rsidRPr="00784921">
        <w:rPr>
          <w:rFonts w:ascii="Times New Roman" w:hAnsi="Times New Roman" w:cs="Times New Roman"/>
          <w:sz w:val="28"/>
          <w:szCs w:val="28"/>
        </w:rPr>
        <w:t>у чорному шкіряному плащі, трохи незвичному для ока, бо такі тільки-но почали входити в моду</w:t>
      </w:r>
      <w:r>
        <w:rPr>
          <w:rFonts w:ascii="Times New Roman" w:hAnsi="Times New Roman" w:cs="Times New Roman"/>
          <w:sz w:val="28"/>
          <w:szCs w:val="28"/>
        </w:rPr>
        <w:t>»</w:t>
      </w:r>
      <w:r w:rsidRPr="00784921">
        <w:rPr>
          <w:rFonts w:ascii="Times New Roman" w:hAnsi="Times New Roman" w:cs="Times New Roman"/>
          <w:sz w:val="28"/>
          <w:szCs w:val="28"/>
        </w:rPr>
        <w:t>.</w:t>
      </w:r>
    </w:p>
    <w:p w:rsidR="00784921" w:rsidRPr="00784921" w:rsidRDefault="0078492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84921">
        <w:rPr>
          <w:rFonts w:ascii="Times New Roman" w:hAnsi="Times New Roman" w:cs="Times New Roman"/>
          <w:sz w:val="28"/>
          <w:szCs w:val="28"/>
        </w:rPr>
        <w:t xml:space="preserve">Разом з Володею ми створили не так уже й багато пісень </w:t>
      </w:r>
      <w:r w:rsidR="00550C25">
        <w:rPr>
          <w:rFonts w:ascii="Times New Roman" w:hAnsi="Times New Roman" w:cs="Times New Roman"/>
          <w:sz w:val="28"/>
          <w:szCs w:val="28"/>
        </w:rPr>
        <w:t>–</w:t>
      </w:r>
      <w:r w:rsidRPr="00784921">
        <w:rPr>
          <w:rFonts w:ascii="Times New Roman" w:hAnsi="Times New Roman" w:cs="Times New Roman"/>
          <w:sz w:val="28"/>
          <w:szCs w:val="28"/>
        </w:rPr>
        <w:t xml:space="preserve"> та робота над кожною з них назавжди залишиться в пам’яті. З ним приємно було спілкуватися: багато знав, мав витончений смак, а про обдарованість уже й не кажу… Володя мав рідкісний, як на мене, композиторський талант</w:t>
      </w:r>
      <w:r w:rsidR="005D7B41">
        <w:rPr>
          <w:rFonts w:ascii="Times New Roman" w:hAnsi="Times New Roman" w:cs="Times New Roman"/>
          <w:sz w:val="28"/>
          <w:szCs w:val="28"/>
        </w:rPr>
        <w:t xml:space="preserve"> – </w:t>
      </w:r>
      <w:r w:rsidRPr="00784921">
        <w:rPr>
          <w:rFonts w:ascii="Times New Roman" w:hAnsi="Times New Roman" w:cs="Times New Roman"/>
          <w:sz w:val="28"/>
          <w:szCs w:val="28"/>
        </w:rPr>
        <w:t>він чудово вловлював ритми, співзвучні своєму часові, а зумів, як точно сказав колись поет, піднести їх «до рівня вічних партитур». Умів із миттєвого створити непроминальне.</w:t>
      </w:r>
    </w:p>
    <w:p w:rsidR="004459AE" w:rsidRDefault="00784921" w:rsidP="00862D64">
      <w:pPr>
        <w:spacing w:after="0" w:line="360" w:lineRule="auto"/>
        <w:ind w:firstLine="709"/>
        <w:jc w:val="both"/>
        <w:rPr>
          <w:rFonts w:ascii="Times New Roman" w:hAnsi="Times New Roman" w:cs="Times New Roman"/>
          <w:sz w:val="28"/>
          <w:szCs w:val="28"/>
        </w:rPr>
      </w:pPr>
      <w:r w:rsidRPr="00784921">
        <w:rPr>
          <w:rFonts w:ascii="Times New Roman" w:hAnsi="Times New Roman" w:cs="Times New Roman"/>
          <w:sz w:val="28"/>
          <w:szCs w:val="28"/>
        </w:rPr>
        <w:t xml:space="preserve">Володя був інтелігент у найвищому значенні цього слова. Ерудиція, тактовність, доброзичливість до співрозмовників, стриманість і аргументованість у дискусіях </w:t>
      </w:r>
      <w:r w:rsidR="00550C25">
        <w:rPr>
          <w:rFonts w:ascii="Times New Roman" w:hAnsi="Times New Roman" w:cs="Times New Roman"/>
          <w:sz w:val="28"/>
          <w:szCs w:val="28"/>
        </w:rPr>
        <w:t>–</w:t>
      </w:r>
      <w:r w:rsidRPr="00784921">
        <w:rPr>
          <w:rFonts w:ascii="Times New Roman" w:hAnsi="Times New Roman" w:cs="Times New Roman"/>
          <w:sz w:val="28"/>
          <w:szCs w:val="28"/>
        </w:rPr>
        <w:t xml:space="preserve"> таким знав його не тільки я</w:t>
      </w:r>
      <w:r>
        <w:rPr>
          <w:rFonts w:ascii="Times New Roman" w:hAnsi="Times New Roman" w:cs="Times New Roman"/>
          <w:sz w:val="28"/>
          <w:szCs w:val="28"/>
        </w:rPr>
        <w:t>»</w:t>
      </w:r>
      <w:r w:rsidRPr="00784921">
        <w:rPr>
          <w:rFonts w:ascii="Times New Roman" w:hAnsi="Times New Roman" w:cs="Times New Roman"/>
          <w:sz w:val="28"/>
          <w:szCs w:val="28"/>
        </w:rPr>
        <w:t>.</w:t>
      </w:r>
      <w:r>
        <w:rPr>
          <w:rFonts w:ascii="Times New Roman" w:hAnsi="Times New Roman" w:cs="Times New Roman"/>
          <w:sz w:val="28"/>
          <w:szCs w:val="28"/>
        </w:rPr>
        <w:t xml:space="preserve"> – згадує Кудлик</w:t>
      </w:r>
      <w:r w:rsidR="00550C25">
        <w:rPr>
          <w:rFonts w:ascii="Times New Roman" w:hAnsi="Times New Roman" w:cs="Times New Roman"/>
          <w:sz w:val="28"/>
          <w:szCs w:val="28"/>
        </w:rPr>
        <w:t>.</w:t>
      </w:r>
      <w:r w:rsidR="00550C25" w:rsidRPr="00E145FD">
        <w:rPr>
          <w:rFonts w:ascii="Times New Roman" w:hAnsi="Times New Roman" w:cs="Times New Roman"/>
          <w:sz w:val="28"/>
          <w:szCs w:val="28"/>
        </w:rPr>
        <w:t>[</w:t>
      </w:r>
      <w:r w:rsidR="00550C25">
        <w:rPr>
          <w:rFonts w:ascii="Times New Roman" w:hAnsi="Times New Roman" w:cs="Times New Roman"/>
          <w:sz w:val="28"/>
          <w:szCs w:val="28"/>
        </w:rPr>
        <w:t>23</w:t>
      </w:r>
      <w:r w:rsidR="00550C25" w:rsidRPr="00E145FD">
        <w:rPr>
          <w:rFonts w:ascii="Times New Roman" w:hAnsi="Times New Roman" w:cs="Times New Roman"/>
          <w:sz w:val="28"/>
          <w:szCs w:val="28"/>
        </w:rPr>
        <w:t>]</w:t>
      </w:r>
      <w:r w:rsidR="00550C25">
        <w:rPr>
          <w:rFonts w:ascii="Times New Roman" w:hAnsi="Times New Roman" w:cs="Times New Roman"/>
          <w:sz w:val="28"/>
          <w:szCs w:val="28"/>
        </w:rPr>
        <w:t xml:space="preserve"> </w:t>
      </w:r>
    </w:p>
    <w:p w:rsidR="007B606F" w:rsidRPr="00815F4B" w:rsidRDefault="006F6DA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Повертаючись до прози того часу, говоримо </w:t>
      </w:r>
      <w:r w:rsidR="00226B70">
        <w:rPr>
          <w:rFonts w:ascii="Times New Roman" w:hAnsi="Times New Roman" w:cs="Times New Roman"/>
          <w:sz w:val="28"/>
          <w:szCs w:val="28"/>
        </w:rPr>
        <w:t>про ліризацію  малих та великих жанрів</w:t>
      </w:r>
      <w:r w:rsidR="003D6C9B">
        <w:rPr>
          <w:rFonts w:ascii="Times New Roman" w:hAnsi="Times New Roman" w:cs="Times New Roman"/>
          <w:sz w:val="28"/>
          <w:szCs w:val="28"/>
        </w:rPr>
        <w:t xml:space="preserve">, автори яких звертаються у текстах до поетичних прийомів: </w:t>
      </w:r>
      <w:r w:rsidR="007B606F" w:rsidRPr="00815F4B">
        <w:rPr>
          <w:rFonts w:ascii="Times New Roman" w:hAnsi="Times New Roman" w:cs="Times New Roman"/>
          <w:sz w:val="28"/>
          <w:szCs w:val="28"/>
        </w:rPr>
        <w:t xml:space="preserve">то заримовували свою прозу, то ритмізували її. Уперше широко зазвучали прийоми </w:t>
      </w:r>
      <w:r w:rsidR="00AE6E7F">
        <w:rPr>
          <w:rFonts w:ascii="Times New Roman" w:hAnsi="Times New Roman" w:cs="Times New Roman"/>
          <w:sz w:val="28"/>
          <w:szCs w:val="28"/>
        </w:rPr>
        <w:t xml:space="preserve">літератури </w:t>
      </w:r>
      <w:r w:rsidR="003D6C9B">
        <w:rPr>
          <w:rFonts w:ascii="Times New Roman" w:hAnsi="Times New Roman" w:cs="Times New Roman"/>
          <w:sz w:val="28"/>
          <w:szCs w:val="28"/>
        </w:rPr>
        <w:t>«</w:t>
      </w:r>
      <w:r w:rsidR="007B606F" w:rsidRPr="00815F4B">
        <w:rPr>
          <w:rFonts w:ascii="Times New Roman" w:hAnsi="Times New Roman" w:cs="Times New Roman"/>
          <w:sz w:val="28"/>
          <w:szCs w:val="28"/>
        </w:rPr>
        <w:t>потоку свідомості</w:t>
      </w:r>
      <w:r w:rsidR="003D6C9B">
        <w:rPr>
          <w:rFonts w:ascii="Times New Roman" w:hAnsi="Times New Roman" w:cs="Times New Roman"/>
          <w:sz w:val="28"/>
          <w:szCs w:val="28"/>
        </w:rPr>
        <w:t>»</w:t>
      </w:r>
      <w:r w:rsidR="00AE6E7F">
        <w:rPr>
          <w:rFonts w:ascii="Times New Roman" w:hAnsi="Times New Roman" w:cs="Times New Roman"/>
          <w:sz w:val="28"/>
          <w:szCs w:val="28"/>
        </w:rPr>
        <w:t xml:space="preserve"> </w:t>
      </w:r>
      <w:r w:rsidR="00C956C4">
        <w:rPr>
          <w:rFonts w:ascii="Times New Roman" w:hAnsi="Times New Roman" w:cs="Times New Roman"/>
          <w:sz w:val="28"/>
          <w:szCs w:val="28"/>
        </w:rPr>
        <w:t>–</w:t>
      </w:r>
      <w:r w:rsidR="00AE6E7F">
        <w:rPr>
          <w:rFonts w:ascii="Times New Roman" w:hAnsi="Times New Roman" w:cs="Times New Roman"/>
          <w:sz w:val="28"/>
          <w:szCs w:val="28"/>
        </w:rPr>
        <w:t xml:space="preserve"> імітація внутрішнього діалогу, прийоми монтажу, що б показати непостійність людської думки</w:t>
      </w:r>
      <w:r w:rsidR="007B606F" w:rsidRPr="00815F4B">
        <w:rPr>
          <w:rFonts w:ascii="Times New Roman" w:hAnsi="Times New Roman" w:cs="Times New Roman"/>
          <w:sz w:val="28"/>
          <w:szCs w:val="28"/>
        </w:rPr>
        <w:t>; проза подекуди так зліризувалася, що в ній узагалі зник сюжет</w:t>
      </w:r>
      <w:r w:rsidR="00C956C4">
        <w:rPr>
          <w:rFonts w:ascii="Times New Roman" w:hAnsi="Times New Roman" w:cs="Times New Roman"/>
          <w:sz w:val="28"/>
          <w:szCs w:val="28"/>
        </w:rPr>
        <w:t>, як наприклад,</w:t>
      </w:r>
      <w:r w:rsidR="007B606F" w:rsidRPr="00815F4B">
        <w:rPr>
          <w:rFonts w:ascii="Times New Roman" w:hAnsi="Times New Roman" w:cs="Times New Roman"/>
          <w:sz w:val="28"/>
          <w:szCs w:val="28"/>
        </w:rPr>
        <w:t xml:space="preserve"> поем</w:t>
      </w:r>
      <w:r w:rsidR="00C956C4">
        <w:rPr>
          <w:rFonts w:ascii="Times New Roman" w:hAnsi="Times New Roman" w:cs="Times New Roman"/>
          <w:sz w:val="28"/>
          <w:szCs w:val="28"/>
        </w:rPr>
        <w:t>а</w:t>
      </w:r>
      <w:r w:rsidR="007B606F" w:rsidRPr="00815F4B">
        <w:rPr>
          <w:rFonts w:ascii="Times New Roman" w:hAnsi="Times New Roman" w:cs="Times New Roman"/>
          <w:sz w:val="28"/>
          <w:szCs w:val="28"/>
        </w:rPr>
        <w:t xml:space="preserve"> у форм</w:t>
      </w:r>
      <w:r w:rsidR="003D6C9B">
        <w:rPr>
          <w:rFonts w:ascii="Times New Roman" w:hAnsi="Times New Roman" w:cs="Times New Roman"/>
          <w:sz w:val="28"/>
          <w:szCs w:val="28"/>
        </w:rPr>
        <w:t>і</w:t>
      </w:r>
      <w:r w:rsidR="007B606F" w:rsidRPr="00815F4B">
        <w:rPr>
          <w:rFonts w:ascii="Times New Roman" w:hAnsi="Times New Roman" w:cs="Times New Roman"/>
          <w:sz w:val="28"/>
          <w:szCs w:val="28"/>
        </w:rPr>
        <w:t xml:space="preserve"> </w:t>
      </w:r>
      <w:r w:rsidR="007B606F" w:rsidRPr="00815F4B">
        <w:rPr>
          <w:rFonts w:ascii="Times New Roman" w:hAnsi="Times New Roman" w:cs="Times New Roman"/>
          <w:sz w:val="28"/>
          <w:szCs w:val="28"/>
        </w:rPr>
        <w:lastRenderedPageBreak/>
        <w:t xml:space="preserve">оповідання </w:t>
      </w:r>
      <w:r w:rsidR="00C956C4">
        <w:rPr>
          <w:rFonts w:ascii="Times New Roman" w:hAnsi="Times New Roman" w:cs="Times New Roman"/>
          <w:sz w:val="28"/>
          <w:szCs w:val="28"/>
        </w:rPr>
        <w:t>«</w:t>
      </w:r>
      <w:r w:rsidR="007B606F" w:rsidRPr="00815F4B">
        <w:rPr>
          <w:rFonts w:ascii="Times New Roman" w:hAnsi="Times New Roman" w:cs="Times New Roman"/>
          <w:sz w:val="28"/>
          <w:szCs w:val="28"/>
        </w:rPr>
        <w:t>Запах кропу</w:t>
      </w:r>
      <w:r w:rsidR="00C956C4">
        <w:rPr>
          <w:rFonts w:ascii="Times New Roman" w:hAnsi="Times New Roman" w:cs="Times New Roman"/>
          <w:sz w:val="28"/>
          <w:szCs w:val="28"/>
        </w:rPr>
        <w:t>»</w:t>
      </w:r>
      <w:r w:rsidR="007B606F" w:rsidRPr="00815F4B">
        <w:rPr>
          <w:rFonts w:ascii="Times New Roman" w:hAnsi="Times New Roman" w:cs="Times New Roman"/>
          <w:sz w:val="28"/>
          <w:szCs w:val="28"/>
        </w:rPr>
        <w:t xml:space="preserve"> Євгена Гуцала</w:t>
      </w:r>
      <w:r w:rsidR="00C956C4">
        <w:rPr>
          <w:rFonts w:ascii="Times New Roman" w:hAnsi="Times New Roman" w:cs="Times New Roman"/>
          <w:sz w:val="28"/>
          <w:szCs w:val="28"/>
        </w:rPr>
        <w:t>, де потік думки настільки переплітається з ідеєю, що ненароком втрачаєш нитку оповіді і губишся у рефлексіях: «</w:t>
      </w:r>
      <w:r w:rsidR="00C956C4" w:rsidRPr="00C956C4">
        <w:rPr>
          <w:rFonts w:ascii="Times New Roman" w:hAnsi="Times New Roman" w:cs="Times New Roman"/>
          <w:i/>
          <w:color w:val="000000"/>
          <w:sz w:val="28"/>
          <w:szCs w:val="28"/>
          <w:shd w:val="clear" w:color="auto" w:fill="FFFFFF"/>
        </w:rPr>
        <w:t>І уявиш тоді своє дитинство великою квіткою маку, яка щойно-щойно визволяє свої пелюстки з тугого бубляха, нашорошує їх, розкріпачує й випростує, уявиш десь посеред городу, в оточенні в'юнкої квасолі, що пнеться по патиках, зазираючи яскравими своїми квітучими оченятами прямісінько в твою душу, уявиш десь на світанку, коли бентежне молоко туману тече без берегів, а у великій краплині роси, що зібралась за ніч між пелюстками, відбивається весь той щойно народжений світ, щойно народжений ранок, і тремтить у тій краплині його прохолода, й віддзеркалюється невидимий вітерець і ще щось таке, чому й слів не підбереш..</w:t>
      </w:r>
      <w:r w:rsidR="007B606F" w:rsidRPr="00C956C4">
        <w:rPr>
          <w:rFonts w:ascii="Times New Roman" w:hAnsi="Times New Roman" w:cs="Times New Roman"/>
          <w:i/>
          <w:sz w:val="28"/>
          <w:szCs w:val="28"/>
        </w:rPr>
        <w:t>.</w:t>
      </w:r>
      <w:r w:rsidR="00C956C4">
        <w:rPr>
          <w:rFonts w:ascii="Times New Roman" w:hAnsi="Times New Roman" w:cs="Times New Roman"/>
          <w:sz w:val="28"/>
          <w:szCs w:val="28"/>
        </w:rPr>
        <w:t>»</w:t>
      </w:r>
      <w:r w:rsidR="00485445" w:rsidRPr="00485445">
        <w:rPr>
          <w:rFonts w:ascii="Times New Roman" w:hAnsi="Times New Roman" w:cs="Times New Roman"/>
          <w:sz w:val="28"/>
          <w:szCs w:val="28"/>
        </w:rPr>
        <w:t xml:space="preserve"> </w:t>
      </w:r>
      <w:r w:rsidR="00485445" w:rsidRPr="00E145FD">
        <w:rPr>
          <w:rFonts w:ascii="Times New Roman" w:hAnsi="Times New Roman" w:cs="Times New Roman"/>
          <w:sz w:val="28"/>
          <w:szCs w:val="28"/>
        </w:rPr>
        <w:t>[</w:t>
      </w:r>
      <w:r w:rsidR="00485445">
        <w:rPr>
          <w:rFonts w:ascii="Times New Roman" w:hAnsi="Times New Roman" w:cs="Times New Roman"/>
          <w:sz w:val="28"/>
          <w:szCs w:val="28"/>
        </w:rPr>
        <w:t>7</w:t>
      </w:r>
      <w:r w:rsidR="00485445" w:rsidRPr="00E145FD">
        <w:rPr>
          <w:rFonts w:ascii="Times New Roman" w:hAnsi="Times New Roman" w:cs="Times New Roman"/>
          <w:sz w:val="28"/>
          <w:szCs w:val="28"/>
        </w:rPr>
        <w:t>]</w:t>
      </w:r>
      <w:r w:rsidR="007B606F" w:rsidRPr="00815F4B">
        <w:rPr>
          <w:rFonts w:ascii="Times New Roman" w:hAnsi="Times New Roman" w:cs="Times New Roman"/>
          <w:sz w:val="28"/>
          <w:szCs w:val="28"/>
        </w:rPr>
        <w:t xml:space="preserve"> Тоді широким потоком ринули новелети, пастелі, акварелі, скерцо, рондо й інші жанрові новації, що несли найнесподіваніші спроби стилістичної організації сюжетного матеріалу.</w:t>
      </w:r>
      <w:r w:rsidR="00485445">
        <w:rPr>
          <w:rFonts w:ascii="Times New Roman" w:hAnsi="Times New Roman" w:cs="Times New Roman"/>
          <w:sz w:val="28"/>
          <w:szCs w:val="28"/>
        </w:rPr>
        <w:t xml:space="preserve"> Бачимо, у списку жанрів з’являються зовсім не літературні назви – свідчення того, що мистецтво прагне інтегрувати в себе музичні, художні та навіть кінематографічні елементи.</w:t>
      </w:r>
    </w:p>
    <w:p w:rsidR="007B606F" w:rsidRDefault="00B92B33" w:rsidP="00862D64">
      <w:pPr>
        <w:spacing w:after="0" w:line="360" w:lineRule="auto"/>
        <w:ind w:firstLine="709"/>
        <w:jc w:val="both"/>
        <w:rPr>
          <w:rFonts w:ascii="Times New Roman" w:hAnsi="Times New Roman" w:cs="Times New Roman"/>
          <w:sz w:val="28"/>
          <w:szCs w:val="28"/>
        </w:rPr>
      </w:pPr>
      <w:r w:rsidRPr="004A6E57">
        <w:rPr>
          <w:rFonts w:ascii="Times New Roman" w:hAnsi="Times New Roman" w:cs="Times New Roman"/>
          <w:sz w:val="28"/>
          <w:szCs w:val="28"/>
        </w:rPr>
        <w:t xml:space="preserve">«Ми заснували зовсім інший принцип культурного життя, затвердили. І то була інша мораль, інша етика… </w:t>
      </w:r>
      <w:r>
        <w:rPr>
          <w:rFonts w:ascii="Times New Roman" w:hAnsi="Times New Roman" w:cs="Times New Roman"/>
          <w:sz w:val="28"/>
          <w:szCs w:val="28"/>
        </w:rPr>
        <w:t>–</w:t>
      </w:r>
      <w:r w:rsidRPr="004A6E57">
        <w:rPr>
          <w:rFonts w:ascii="Times New Roman" w:hAnsi="Times New Roman" w:cs="Times New Roman"/>
          <w:sz w:val="28"/>
          <w:szCs w:val="28"/>
        </w:rPr>
        <w:t xml:space="preserve"> розповідає Євген Сверстюк</w:t>
      </w:r>
      <w:r>
        <w:rPr>
          <w:rFonts w:ascii="Times New Roman" w:hAnsi="Times New Roman" w:cs="Times New Roman"/>
          <w:sz w:val="28"/>
          <w:szCs w:val="28"/>
        </w:rPr>
        <w:t xml:space="preserve"> в аудіоінтерв’ю Борису Захарову</w:t>
      </w:r>
      <w:r w:rsidRPr="004A6E57">
        <w:rPr>
          <w:rFonts w:ascii="Times New Roman" w:hAnsi="Times New Roman" w:cs="Times New Roman"/>
          <w:sz w:val="28"/>
          <w:szCs w:val="28"/>
        </w:rPr>
        <w:t xml:space="preserve">, </w:t>
      </w:r>
      <w:r>
        <w:rPr>
          <w:rFonts w:ascii="Times New Roman" w:hAnsi="Times New Roman" w:cs="Times New Roman"/>
          <w:sz w:val="28"/>
          <w:szCs w:val="28"/>
        </w:rPr>
        <w:t>–</w:t>
      </w:r>
      <w:r w:rsidRPr="004A6E57">
        <w:rPr>
          <w:rFonts w:ascii="Times New Roman" w:hAnsi="Times New Roman" w:cs="Times New Roman"/>
          <w:sz w:val="28"/>
          <w:szCs w:val="28"/>
        </w:rPr>
        <w:t xml:space="preserve"> я думаю, що якщо говорити про нашу середини шістдесятих років опозицію </w:t>
      </w:r>
      <w:r>
        <w:rPr>
          <w:rFonts w:ascii="Times New Roman" w:hAnsi="Times New Roman" w:cs="Times New Roman"/>
          <w:sz w:val="28"/>
          <w:szCs w:val="28"/>
        </w:rPr>
        <w:t>–</w:t>
      </w:r>
      <w:r w:rsidRPr="004A6E57">
        <w:rPr>
          <w:rFonts w:ascii="Times New Roman" w:hAnsi="Times New Roman" w:cs="Times New Roman"/>
          <w:sz w:val="28"/>
          <w:szCs w:val="28"/>
        </w:rPr>
        <w:t xml:space="preserve"> це була моральна опозиція </w:t>
      </w:r>
      <w:r>
        <w:rPr>
          <w:rFonts w:ascii="Times New Roman" w:hAnsi="Times New Roman" w:cs="Times New Roman"/>
          <w:sz w:val="28"/>
          <w:szCs w:val="28"/>
        </w:rPr>
        <w:t>–</w:t>
      </w:r>
      <w:r w:rsidRPr="004A6E57">
        <w:rPr>
          <w:rFonts w:ascii="Times New Roman" w:hAnsi="Times New Roman" w:cs="Times New Roman"/>
          <w:sz w:val="28"/>
          <w:szCs w:val="28"/>
        </w:rPr>
        <w:t xml:space="preserve"> напевно, це була етична опозиція </w:t>
      </w:r>
      <w:r>
        <w:rPr>
          <w:rFonts w:ascii="Times New Roman" w:hAnsi="Times New Roman" w:cs="Times New Roman"/>
          <w:sz w:val="28"/>
          <w:szCs w:val="28"/>
        </w:rPr>
        <w:t>–</w:t>
      </w:r>
      <w:r w:rsidRPr="004A6E57">
        <w:rPr>
          <w:rFonts w:ascii="Times New Roman" w:hAnsi="Times New Roman" w:cs="Times New Roman"/>
          <w:sz w:val="28"/>
          <w:szCs w:val="28"/>
        </w:rPr>
        <w:t xml:space="preserve"> напевно, це була естетична опозиція </w:t>
      </w:r>
      <w:r>
        <w:rPr>
          <w:rFonts w:ascii="Times New Roman" w:hAnsi="Times New Roman" w:cs="Times New Roman"/>
          <w:sz w:val="28"/>
          <w:szCs w:val="28"/>
        </w:rPr>
        <w:t>–</w:t>
      </w:r>
      <w:r w:rsidRPr="004A6E57">
        <w:rPr>
          <w:rFonts w:ascii="Times New Roman" w:hAnsi="Times New Roman" w:cs="Times New Roman"/>
          <w:sz w:val="28"/>
          <w:szCs w:val="28"/>
        </w:rPr>
        <w:t xml:space="preserve"> напевно. І це була наполовину ідеологічна опозиція. Що ж стосується політичної чи релігійної опозиції, то цього ми уникали, і уникали цілком свідомо </w:t>
      </w:r>
      <w:r>
        <w:rPr>
          <w:rFonts w:ascii="Times New Roman" w:hAnsi="Times New Roman" w:cs="Times New Roman"/>
          <w:sz w:val="28"/>
          <w:szCs w:val="28"/>
        </w:rPr>
        <w:t>–</w:t>
      </w:r>
      <w:r w:rsidRPr="004A6E57">
        <w:rPr>
          <w:rFonts w:ascii="Times New Roman" w:hAnsi="Times New Roman" w:cs="Times New Roman"/>
          <w:sz w:val="28"/>
          <w:szCs w:val="28"/>
        </w:rPr>
        <w:t xml:space="preserve"> це було цілковито безперспективно»</w:t>
      </w:r>
      <w:r>
        <w:rPr>
          <w:rFonts w:ascii="Times New Roman" w:hAnsi="Times New Roman" w:cs="Times New Roman"/>
          <w:sz w:val="28"/>
          <w:szCs w:val="28"/>
        </w:rPr>
        <w:t>.</w:t>
      </w:r>
      <w:r w:rsidRPr="00B92B33">
        <w:t xml:space="preserve"> </w:t>
      </w:r>
      <w:r w:rsidRPr="00B92B33">
        <w:rPr>
          <w:rFonts w:ascii="Times New Roman" w:hAnsi="Times New Roman" w:cs="Times New Roman"/>
          <w:sz w:val="28"/>
          <w:szCs w:val="28"/>
        </w:rPr>
        <w:t>[</w:t>
      </w:r>
      <w:r>
        <w:rPr>
          <w:rFonts w:ascii="Times New Roman" w:hAnsi="Times New Roman" w:cs="Times New Roman"/>
          <w:sz w:val="28"/>
          <w:szCs w:val="28"/>
        </w:rPr>
        <w:t>13</w:t>
      </w:r>
      <w:r w:rsidRPr="00B92B33">
        <w:rPr>
          <w:rFonts w:ascii="Times New Roman" w:hAnsi="Times New Roman" w:cs="Times New Roman"/>
          <w:sz w:val="28"/>
          <w:szCs w:val="28"/>
        </w:rPr>
        <w:t>]</w:t>
      </w:r>
    </w:p>
    <w:p w:rsidR="00031FCA" w:rsidRDefault="008C6489" w:rsidP="00862D64">
      <w:pPr>
        <w:spacing w:after="0" w:line="360" w:lineRule="auto"/>
        <w:ind w:firstLine="709"/>
        <w:jc w:val="both"/>
        <w:rPr>
          <w:rFonts w:ascii="Times New Roman" w:hAnsi="Times New Roman" w:cs="Times New Roman"/>
          <w:sz w:val="28"/>
          <w:szCs w:val="28"/>
        </w:rPr>
      </w:pPr>
      <w:r w:rsidRPr="00815F4B">
        <w:rPr>
          <w:rFonts w:ascii="Times New Roman" w:hAnsi="Times New Roman" w:cs="Times New Roman"/>
          <w:sz w:val="28"/>
          <w:szCs w:val="28"/>
        </w:rPr>
        <w:t>Отже, шістдесятники</w:t>
      </w:r>
      <w:r w:rsidRPr="004A6E57">
        <w:rPr>
          <w:rFonts w:ascii="Times New Roman" w:hAnsi="Times New Roman" w:cs="Times New Roman"/>
          <w:sz w:val="28"/>
          <w:szCs w:val="28"/>
        </w:rPr>
        <w:t xml:space="preserve"> </w:t>
      </w:r>
      <w:r>
        <w:rPr>
          <w:rFonts w:ascii="Times New Roman" w:hAnsi="Times New Roman" w:cs="Times New Roman"/>
          <w:sz w:val="28"/>
          <w:szCs w:val="28"/>
        </w:rPr>
        <w:t xml:space="preserve">– </w:t>
      </w:r>
      <w:r w:rsidR="00031FCA">
        <w:rPr>
          <w:rFonts w:ascii="Times New Roman" w:hAnsi="Times New Roman" w:cs="Times New Roman"/>
          <w:sz w:val="28"/>
          <w:szCs w:val="28"/>
        </w:rPr>
        <w:t>це молоде покоління з непростою долею</w:t>
      </w:r>
      <w:r w:rsidR="00D934F4">
        <w:rPr>
          <w:rFonts w:ascii="Times New Roman" w:hAnsi="Times New Roman" w:cs="Times New Roman"/>
          <w:sz w:val="28"/>
          <w:szCs w:val="28"/>
        </w:rPr>
        <w:t xml:space="preserve">, </w:t>
      </w:r>
      <w:r w:rsidR="008B038A">
        <w:rPr>
          <w:rFonts w:ascii="Times New Roman" w:hAnsi="Times New Roman" w:cs="Times New Roman"/>
          <w:sz w:val="28"/>
          <w:szCs w:val="28"/>
        </w:rPr>
        <w:t>що</w:t>
      </w:r>
      <w:r w:rsidR="00FD4B22">
        <w:rPr>
          <w:rFonts w:ascii="Times New Roman" w:hAnsi="Times New Roman" w:cs="Times New Roman"/>
          <w:sz w:val="28"/>
          <w:szCs w:val="28"/>
        </w:rPr>
        <w:t>,</w:t>
      </w:r>
      <w:r w:rsidR="008B038A">
        <w:rPr>
          <w:rFonts w:ascii="Times New Roman" w:hAnsi="Times New Roman" w:cs="Times New Roman"/>
          <w:sz w:val="28"/>
          <w:szCs w:val="28"/>
        </w:rPr>
        <w:t xml:space="preserve"> відчувши</w:t>
      </w:r>
      <w:r w:rsidR="00FD4B22">
        <w:rPr>
          <w:rFonts w:ascii="Times New Roman" w:hAnsi="Times New Roman" w:cs="Times New Roman"/>
          <w:sz w:val="28"/>
          <w:szCs w:val="28"/>
        </w:rPr>
        <w:t xml:space="preserve"> свободу, принесену періодом хрущовської відлиги на початку 60-х років</w:t>
      </w:r>
      <w:r w:rsidR="00FD4B22" w:rsidRPr="00FD4B22">
        <w:t xml:space="preserve"> </w:t>
      </w:r>
      <w:r w:rsidR="00FD4B22" w:rsidRPr="00FD4B22">
        <w:rPr>
          <w:rFonts w:ascii="Times New Roman" w:hAnsi="Times New Roman" w:cs="Times New Roman"/>
          <w:sz w:val="28"/>
          <w:szCs w:val="28"/>
        </w:rPr>
        <w:t>XX ст.</w:t>
      </w:r>
      <w:r w:rsidR="00FD4B22">
        <w:rPr>
          <w:rFonts w:ascii="Times New Roman" w:hAnsi="Times New Roman" w:cs="Times New Roman"/>
          <w:sz w:val="28"/>
          <w:szCs w:val="28"/>
        </w:rPr>
        <w:t>, вперто</w:t>
      </w:r>
      <w:r w:rsidR="00FD4B22" w:rsidRPr="00FD4B22">
        <w:rPr>
          <w:rFonts w:ascii="Times New Roman" w:hAnsi="Times New Roman" w:cs="Times New Roman"/>
          <w:sz w:val="28"/>
          <w:szCs w:val="28"/>
        </w:rPr>
        <w:t xml:space="preserve"> </w:t>
      </w:r>
      <w:r w:rsidR="00FD4B22">
        <w:rPr>
          <w:rFonts w:ascii="Times New Roman" w:hAnsi="Times New Roman" w:cs="Times New Roman"/>
          <w:sz w:val="28"/>
          <w:szCs w:val="28"/>
        </w:rPr>
        <w:t>пішло наперекір владі</w:t>
      </w:r>
      <w:r>
        <w:rPr>
          <w:rFonts w:ascii="Times New Roman" w:hAnsi="Times New Roman" w:cs="Times New Roman"/>
          <w:sz w:val="28"/>
          <w:szCs w:val="28"/>
        </w:rPr>
        <w:t>. Витоки творчості митців знаходимо ще у фоль</w:t>
      </w:r>
      <w:r w:rsidR="00BD0E05">
        <w:rPr>
          <w:rFonts w:ascii="Times New Roman" w:hAnsi="Times New Roman" w:cs="Times New Roman"/>
          <w:sz w:val="28"/>
          <w:szCs w:val="28"/>
        </w:rPr>
        <w:t>клорі, звідки численні образи проникли у новий літературотворчий процес</w:t>
      </w:r>
      <w:r w:rsidR="00576B78">
        <w:rPr>
          <w:rFonts w:ascii="Times New Roman" w:hAnsi="Times New Roman" w:cs="Times New Roman"/>
          <w:sz w:val="28"/>
          <w:szCs w:val="28"/>
        </w:rPr>
        <w:t xml:space="preserve">; в іменах і творах репресованих </w:t>
      </w:r>
      <w:r w:rsidR="00576B78" w:rsidRPr="00815F4B">
        <w:rPr>
          <w:rFonts w:ascii="Times New Roman" w:hAnsi="Times New Roman" w:cs="Times New Roman"/>
          <w:sz w:val="28"/>
          <w:szCs w:val="28"/>
        </w:rPr>
        <w:t>Є</w:t>
      </w:r>
      <w:r w:rsidR="00576B78">
        <w:rPr>
          <w:rFonts w:ascii="Times New Roman" w:hAnsi="Times New Roman" w:cs="Times New Roman"/>
          <w:sz w:val="28"/>
          <w:szCs w:val="28"/>
        </w:rPr>
        <w:t>вгена</w:t>
      </w:r>
      <w:r w:rsidR="00576B78" w:rsidRPr="00815F4B">
        <w:rPr>
          <w:rFonts w:ascii="Times New Roman" w:hAnsi="Times New Roman" w:cs="Times New Roman"/>
          <w:sz w:val="28"/>
          <w:szCs w:val="28"/>
        </w:rPr>
        <w:t xml:space="preserve"> Плужник</w:t>
      </w:r>
      <w:r w:rsidR="00576B78">
        <w:rPr>
          <w:rFonts w:ascii="Times New Roman" w:hAnsi="Times New Roman" w:cs="Times New Roman"/>
          <w:sz w:val="28"/>
          <w:szCs w:val="28"/>
        </w:rPr>
        <w:t>а</w:t>
      </w:r>
      <w:r w:rsidR="00576B78" w:rsidRPr="00815F4B">
        <w:rPr>
          <w:rFonts w:ascii="Times New Roman" w:hAnsi="Times New Roman" w:cs="Times New Roman"/>
          <w:sz w:val="28"/>
          <w:szCs w:val="28"/>
        </w:rPr>
        <w:t>, М</w:t>
      </w:r>
      <w:r w:rsidR="00576B78">
        <w:rPr>
          <w:rFonts w:ascii="Times New Roman" w:hAnsi="Times New Roman" w:cs="Times New Roman"/>
          <w:sz w:val="28"/>
          <w:szCs w:val="28"/>
        </w:rPr>
        <w:t xml:space="preserve">иколи </w:t>
      </w:r>
      <w:r w:rsidR="00576B78" w:rsidRPr="00815F4B">
        <w:rPr>
          <w:rFonts w:ascii="Times New Roman" w:hAnsi="Times New Roman" w:cs="Times New Roman"/>
          <w:sz w:val="28"/>
          <w:szCs w:val="28"/>
        </w:rPr>
        <w:t xml:space="preserve"> Зеров</w:t>
      </w:r>
      <w:r w:rsidR="00576B78">
        <w:rPr>
          <w:rFonts w:ascii="Times New Roman" w:hAnsi="Times New Roman" w:cs="Times New Roman"/>
          <w:sz w:val="28"/>
          <w:szCs w:val="28"/>
        </w:rPr>
        <w:t>а</w:t>
      </w:r>
      <w:r w:rsidR="00576B78" w:rsidRPr="00815F4B">
        <w:rPr>
          <w:rFonts w:ascii="Times New Roman" w:hAnsi="Times New Roman" w:cs="Times New Roman"/>
          <w:sz w:val="28"/>
          <w:szCs w:val="28"/>
        </w:rPr>
        <w:t>, М</w:t>
      </w:r>
      <w:r w:rsidR="00576B78">
        <w:rPr>
          <w:rFonts w:ascii="Times New Roman" w:hAnsi="Times New Roman" w:cs="Times New Roman"/>
          <w:sz w:val="28"/>
          <w:szCs w:val="28"/>
        </w:rPr>
        <w:t>ихайла</w:t>
      </w:r>
      <w:r w:rsidR="00576B78" w:rsidRPr="00815F4B">
        <w:rPr>
          <w:rFonts w:ascii="Times New Roman" w:hAnsi="Times New Roman" w:cs="Times New Roman"/>
          <w:sz w:val="28"/>
          <w:szCs w:val="28"/>
        </w:rPr>
        <w:t xml:space="preserve"> Драй-Хмар</w:t>
      </w:r>
      <w:r w:rsidR="00576B78">
        <w:rPr>
          <w:rFonts w:ascii="Times New Roman" w:hAnsi="Times New Roman" w:cs="Times New Roman"/>
          <w:sz w:val="28"/>
          <w:szCs w:val="28"/>
        </w:rPr>
        <w:t xml:space="preserve">и, </w:t>
      </w:r>
      <w:r w:rsidR="00576B78" w:rsidRPr="00576B78">
        <w:rPr>
          <w:rFonts w:ascii="Times New Roman" w:hAnsi="Times New Roman" w:cs="Times New Roman"/>
          <w:sz w:val="28"/>
          <w:szCs w:val="28"/>
        </w:rPr>
        <w:t>Олекси Слісаренка</w:t>
      </w:r>
      <w:r w:rsidR="00576B78">
        <w:rPr>
          <w:rFonts w:ascii="Times New Roman" w:hAnsi="Times New Roman" w:cs="Times New Roman"/>
          <w:sz w:val="28"/>
          <w:szCs w:val="28"/>
        </w:rPr>
        <w:t>,</w:t>
      </w:r>
      <w:r w:rsidR="00576B78" w:rsidRPr="00576B78">
        <w:rPr>
          <w:rFonts w:ascii="Times New Roman" w:hAnsi="Times New Roman" w:cs="Times New Roman"/>
          <w:sz w:val="28"/>
          <w:szCs w:val="28"/>
        </w:rPr>
        <w:t xml:space="preserve"> Григорія Косинки</w:t>
      </w:r>
      <w:r w:rsidR="00576B78">
        <w:rPr>
          <w:rFonts w:ascii="Times New Roman" w:hAnsi="Times New Roman" w:cs="Times New Roman"/>
          <w:sz w:val="28"/>
          <w:szCs w:val="28"/>
        </w:rPr>
        <w:t xml:space="preserve"> та інших; у світовій </w:t>
      </w:r>
      <w:r w:rsidR="00576B78">
        <w:rPr>
          <w:rFonts w:ascii="Times New Roman" w:hAnsi="Times New Roman" w:cs="Times New Roman"/>
          <w:sz w:val="28"/>
          <w:szCs w:val="28"/>
        </w:rPr>
        <w:lastRenderedPageBreak/>
        <w:t xml:space="preserve">літературі, хвиля якої збурила українську молодь на пошуки шляхів самовираження у безлічі нових жанрів, часом нетипових для літератури. </w:t>
      </w:r>
    </w:p>
    <w:p w:rsidR="00576B78" w:rsidRDefault="00576B7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Важливо відзначи</w:t>
      </w:r>
      <w:r w:rsidR="00486567">
        <w:rPr>
          <w:rFonts w:ascii="Times New Roman" w:hAnsi="Times New Roman" w:cs="Times New Roman"/>
          <w:sz w:val="28"/>
          <w:szCs w:val="28"/>
        </w:rPr>
        <w:t>ти, що на перше місце шістдесятники ставили пошуки правди, прозорості і чесності, а не ідеологічну заангажованість тем та проблематики; свіжість та новизну образів, сюжетів, ідей, на противагу типовості, клонуванню одного й того самого із тексту в текст на угоду партійній машині.</w:t>
      </w:r>
    </w:p>
    <w:p w:rsidR="00024334" w:rsidRDefault="0048656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Цензурований</w:t>
      </w:r>
      <w:r w:rsidR="003D53C5">
        <w:rPr>
          <w:rFonts w:ascii="Times New Roman" w:hAnsi="Times New Roman" w:cs="Times New Roman"/>
          <w:sz w:val="28"/>
          <w:szCs w:val="28"/>
        </w:rPr>
        <w:t xml:space="preserve"> та розгромлений численними арештами та покараннями 1965-19720-го років</w:t>
      </w:r>
      <w:r>
        <w:rPr>
          <w:rFonts w:ascii="Times New Roman" w:hAnsi="Times New Roman" w:cs="Times New Roman"/>
          <w:sz w:val="28"/>
          <w:szCs w:val="28"/>
        </w:rPr>
        <w:t xml:space="preserve">, </w:t>
      </w:r>
      <w:r w:rsidRPr="004A6E57">
        <w:rPr>
          <w:rFonts w:ascii="Times New Roman" w:hAnsi="Times New Roman" w:cs="Times New Roman"/>
          <w:sz w:val="28"/>
          <w:szCs w:val="28"/>
        </w:rPr>
        <w:t xml:space="preserve">рух шістдесятників відіграв значну роль у поширенні самвидавної літератури і головне </w:t>
      </w:r>
      <w:r>
        <w:rPr>
          <w:rFonts w:ascii="Times New Roman" w:hAnsi="Times New Roman" w:cs="Times New Roman"/>
          <w:sz w:val="28"/>
          <w:szCs w:val="28"/>
        </w:rPr>
        <w:t>–</w:t>
      </w:r>
      <w:r w:rsidRPr="004A6E57">
        <w:rPr>
          <w:rFonts w:ascii="Times New Roman" w:hAnsi="Times New Roman" w:cs="Times New Roman"/>
          <w:sz w:val="28"/>
          <w:szCs w:val="28"/>
        </w:rPr>
        <w:t xml:space="preserve"> </w:t>
      </w:r>
      <w:r>
        <w:rPr>
          <w:rFonts w:ascii="Times New Roman" w:hAnsi="Times New Roman" w:cs="Times New Roman"/>
          <w:sz w:val="28"/>
          <w:szCs w:val="28"/>
        </w:rPr>
        <w:t>у</w:t>
      </w:r>
      <w:r w:rsidRPr="004A6E57">
        <w:rPr>
          <w:rFonts w:ascii="Times New Roman" w:hAnsi="Times New Roman" w:cs="Times New Roman"/>
          <w:sz w:val="28"/>
          <w:szCs w:val="28"/>
        </w:rPr>
        <w:t xml:space="preserve"> посиленні </w:t>
      </w:r>
      <w:r>
        <w:rPr>
          <w:rFonts w:ascii="Times New Roman" w:hAnsi="Times New Roman" w:cs="Times New Roman"/>
          <w:sz w:val="28"/>
          <w:szCs w:val="28"/>
        </w:rPr>
        <w:t>українського</w:t>
      </w:r>
      <w:r w:rsidRPr="004A6E57">
        <w:rPr>
          <w:rFonts w:ascii="Times New Roman" w:hAnsi="Times New Roman" w:cs="Times New Roman"/>
          <w:sz w:val="28"/>
          <w:szCs w:val="28"/>
        </w:rPr>
        <w:t xml:space="preserve"> руху опору проти шовінізму й русифікації</w:t>
      </w:r>
      <w:r>
        <w:rPr>
          <w:rFonts w:ascii="Times New Roman" w:hAnsi="Times New Roman" w:cs="Times New Roman"/>
          <w:sz w:val="28"/>
          <w:szCs w:val="28"/>
        </w:rPr>
        <w:t xml:space="preserve">. </w:t>
      </w:r>
      <w:r w:rsidRPr="004A6E57">
        <w:rPr>
          <w:rFonts w:ascii="Times New Roman" w:hAnsi="Times New Roman" w:cs="Times New Roman"/>
          <w:sz w:val="28"/>
          <w:szCs w:val="28"/>
        </w:rPr>
        <w:t>Десятки літературних творів і публіцисти</w:t>
      </w:r>
      <w:r>
        <w:rPr>
          <w:rFonts w:ascii="Times New Roman" w:hAnsi="Times New Roman" w:cs="Times New Roman"/>
          <w:sz w:val="28"/>
          <w:szCs w:val="28"/>
        </w:rPr>
        <w:t>ки</w:t>
      </w:r>
      <w:r w:rsidRPr="004A6E57">
        <w:rPr>
          <w:rFonts w:ascii="Times New Roman" w:hAnsi="Times New Roman" w:cs="Times New Roman"/>
          <w:sz w:val="28"/>
          <w:szCs w:val="28"/>
        </w:rPr>
        <w:t xml:space="preserve">, яким </w:t>
      </w:r>
      <w:r>
        <w:rPr>
          <w:rFonts w:ascii="Times New Roman" w:hAnsi="Times New Roman" w:cs="Times New Roman"/>
          <w:sz w:val="28"/>
          <w:szCs w:val="28"/>
        </w:rPr>
        <w:t>перекрили</w:t>
      </w:r>
      <w:r w:rsidRPr="004A6E57">
        <w:rPr>
          <w:rFonts w:ascii="Times New Roman" w:hAnsi="Times New Roman" w:cs="Times New Roman"/>
          <w:sz w:val="28"/>
          <w:szCs w:val="28"/>
        </w:rPr>
        <w:t xml:space="preserve"> шлях до публікації в офіційних виданнях, передруковували на машинках, перефотографовували на фотоплівку, надиктовували на магнітофонні стрічки, навіть переписували від руки і</w:t>
      </w:r>
      <w:r w:rsidR="003D53C5">
        <w:rPr>
          <w:rFonts w:ascii="Times New Roman" w:hAnsi="Times New Roman" w:cs="Times New Roman"/>
          <w:sz w:val="28"/>
          <w:szCs w:val="28"/>
        </w:rPr>
        <w:t xml:space="preserve"> передавали для</w:t>
      </w:r>
      <w:r w:rsidRPr="004A6E57">
        <w:rPr>
          <w:rFonts w:ascii="Times New Roman" w:hAnsi="Times New Roman" w:cs="Times New Roman"/>
          <w:sz w:val="28"/>
          <w:szCs w:val="28"/>
        </w:rPr>
        <w:t xml:space="preserve"> чита</w:t>
      </w:r>
      <w:r w:rsidR="003D53C5">
        <w:rPr>
          <w:rFonts w:ascii="Times New Roman" w:hAnsi="Times New Roman" w:cs="Times New Roman"/>
          <w:sz w:val="28"/>
          <w:szCs w:val="28"/>
        </w:rPr>
        <w:t>ння</w:t>
      </w:r>
      <w:r w:rsidRPr="004A6E57">
        <w:rPr>
          <w:rFonts w:ascii="Times New Roman" w:hAnsi="Times New Roman" w:cs="Times New Roman"/>
          <w:sz w:val="28"/>
          <w:szCs w:val="28"/>
        </w:rPr>
        <w:t xml:space="preserve"> тисячам л</w:t>
      </w:r>
      <w:r w:rsidR="003D53C5">
        <w:rPr>
          <w:rFonts w:ascii="Times New Roman" w:hAnsi="Times New Roman" w:cs="Times New Roman"/>
          <w:sz w:val="28"/>
          <w:szCs w:val="28"/>
        </w:rPr>
        <w:t>юдей, здебільшого інтелігенцією українською та закордонною.</w:t>
      </w:r>
      <w:r w:rsidR="008D64C4">
        <w:rPr>
          <w:rFonts w:ascii="Times New Roman" w:hAnsi="Times New Roman" w:cs="Times New Roman"/>
          <w:sz w:val="28"/>
          <w:szCs w:val="28"/>
        </w:rPr>
        <w:t xml:space="preserve"> </w:t>
      </w:r>
    </w:p>
    <w:p w:rsidR="007B606F" w:rsidRPr="004A6E57" w:rsidRDefault="008D64C4" w:rsidP="00862D64">
      <w:pPr>
        <w:spacing w:after="0" w:line="360" w:lineRule="auto"/>
        <w:ind w:firstLine="709"/>
        <w:jc w:val="both"/>
        <w:rPr>
          <w:rFonts w:ascii="Times New Roman" w:hAnsi="Times New Roman" w:cs="Times New Roman"/>
          <w:sz w:val="28"/>
          <w:szCs w:val="28"/>
        </w:rPr>
      </w:pPr>
      <w:r w:rsidRPr="004A6E57">
        <w:rPr>
          <w:rFonts w:ascii="Times New Roman" w:hAnsi="Times New Roman" w:cs="Times New Roman"/>
          <w:sz w:val="28"/>
          <w:szCs w:val="28"/>
        </w:rPr>
        <w:t xml:space="preserve">Перекриваючи </w:t>
      </w:r>
      <w:r>
        <w:rPr>
          <w:rFonts w:ascii="Times New Roman" w:hAnsi="Times New Roman" w:cs="Times New Roman"/>
          <w:sz w:val="28"/>
          <w:szCs w:val="28"/>
        </w:rPr>
        <w:t xml:space="preserve">молоді творчий кисень, влада сподівалася </w:t>
      </w:r>
      <w:r w:rsidRPr="004A6E57">
        <w:rPr>
          <w:rFonts w:ascii="Times New Roman" w:hAnsi="Times New Roman" w:cs="Times New Roman"/>
          <w:sz w:val="28"/>
          <w:szCs w:val="28"/>
        </w:rPr>
        <w:t>підкорити їх, примусити діяти суто за законами системи. Проте</w:t>
      </w:r>
      <w:r>
        <w:rPr>
          <w:rFonts w:ascii="Times New Roman" w:hAnsi="Times New Roman" w:cs="Times New Roman"/>
          <w:sz w:val="28"/>
          <w:szCs w:val="28"/>
        </w:rPr>
        <w:t xml:space="preserve"> результат не відповідав задуму: частина швидко зорієнтувалися – для того, щоб мати певну свободу, слід шукати «лазівки» у цензурній системі, трохи прогинатися під нею, та відстоювати своє; інші, ті, хто вперто відмовлявся йти на поступки</w:t>
      </w:r>
      <w:r w:rsidRPr="008D64C4">
        <w:rPr>
          <w:rFonts w:ascii="Times New Roman" w:hAnsi="Times New Roman" w:cs="Times New Roman"/>
          <w:sz w:val="28"/>
          <w:szCs w:val="28"/>
        </w:rPr>
        <w:t>(І</w:t>
      </w:r>
      <w:r>
        <w:rPr>
          <w:rFonts w:ascii="Times New Roman" w:hAnsi="Times New Roman" w:cs="Times New Roman"/>
          <w:sz w:val="28"/>
          <w:szCs w:val="28"/>
        </w:rPr>
        <w:t>ван</w:t>
      </w:r>
      <w:r w:rsidRPr="008D64C4">
        <w:rPr>
          <w:rFonts w:ascii="Times New Roman" w:hAnsi="Times New Roman" w:cs="Times New Roman"/>
          <w:sz w:val="28"/>
          <w:szCs w:val="28"/>
        </w:rPr>
        <w:t xml:space="preserve"> Світличний, Є</w:t>
      </w:r>
      <w:r>
        <w:rPr>
          <w:rFonts w:ascii="Times New Roman" w:hAnsi="Times New Roman" w:cs="Times New Roman"/>
          <w:sz w:val="28"/>
          <w:szCs w:val="28"/>
        </w:rPr>
        <w:t>вген</w:t>
      </w:r>
      <w:r w:rsidRPr="008D64C4">
        <w:rPr>
          <w:rFonts w:ascii="Times New Roman" w:hAnsi="Times New Roman" w:cs="Times New Roman"/>
          <w:sz w:val="28"/>
          <w:szCs w:val="28"/>
        </w:rPr>
        <w:t xml:space="preserve"> Сверстюк, В</w:t>
      </w:r>
      <w:r>
        <w:rPr>
          <w:rFonts w:ascii="Times New Roman" w:hAnsi="Times New Roman" w:cs="Times New Roman"/>
          <w:sz w:val="28"/>
          <w:szCs w:val="28"/>
        </w:rPr>
        <w:t>асиль</w:t>
      </w:r>
      <w:r w:rsidRPr="008D64C4">
        <w:rPr>
          <w:rFonts w:ascii="Times New Roman" w:hAnsi="Times New Roman" w:cs="Times New Roman"/>
          <w:sz w:val="28"/>
          <w:szCs w:val="28"/>
        </w:rPr>
        <w:t xml:space="preserve"> Стус, І</w:t>
      </w:r>
      <w:r>
        <w:rPr>
          <w:rFonts w:ascii="Times New Roman" w:hAnsi="Times New Roman" w:cs="Times New Roman"/>
          <w:sz w:val="28"/>
          <w:szCs w:val="28"/>
        </w:rPr>
        <w:t xml:space="preserve">гор Калинець </w:t>
      </w:r>
      <w:r w:rsidRPr="008D64C4">
        <w:rPr>
          <w:rFonts w:ascii="Times New Roman" w:hAnsi="Times New Roman" w:cs="Times New Roman"/>
          <w:sz w:val="28"/>
          <w:szCs w:val="28"/>
        </w:rPr>
        <w:t>та ін.)</w:t>
      </w:r>
      <w:r>
        <w:rPr>
          <w:rFonts w:ascii="Times New Roman" w:hAnsi="Times New Roman" w:cs="Times New Roman"/>
          <w:sz w:val="28"/>
          <w:szCs w:val="28"/>
        </w:rPr>
        <w:t xml:space="preserve">, </w:t>
      </w:r>
      <w:r w:rsidR="00024334">
        <w:rPr>
          <w:rFonts w:ascii="Times New Roman" w:hAnsi="Times New Roman" w:cs="Times New Roman"/>
          <w:sz w:val="28"/>
          <w:szCs w:val="28"/>
        </w:rPr>
        <w:t>отримали жорстоке покарання. Часом… надто жорстоке.</w:t>
      </w:r>
    </w:p>
    <w:p w:rsidR="00024334" w:rsidRPr="004A6E57" w:rsidRDefault="00024334" w:rsidP="00862D64">
      <w:pPr>
        <w:spacing w:after="0" w:line="360" w:lineRule="auto"/>
        <w:ind w:firstLine="709"/>
        <w:jc w:val="both"/>
        <w:rPr>
          <w:rFonts w:ascii="Times New Roman" w:hAnsi="Times New Roman" w:cs="Times New Roman"/>
          <w:sz w:val="28"/>
          <w:szCs w:val="28"/>
        </w:rPr>
      </w:pPr>
      <w:r w:rsidRPr="004A6E57">
        <w:rPr>
          <w:rFonts w:ascii="Times New Roman" w:hAnsi="Times New Roman" w:cs="Times New Roman"/>
          <w:sz w:val="28"/>
          <w:szCs w:val="28"/>
        </w:rPr>
        <w:t>Н</w:t>
      </w:r>
      <w:r>
        <w:rPr>
          <w:rFonts w:ascii="Times New Roman" w:hAnsi="Times New Roman" w:cs="Times New Roman"/>
          <w:sz w:val="28"/>
          <w:szCs w:val="28"/>
        </w:rPr>
        <w:t>а початку 1970-х рр</w:t>
      </w:r>
      <w:r w:rsidR="00655D41">
        <w:rPr>
          <w:rFonts w:ascii="Times New Roman" w:hAnsi="Times New Roman" w:cs="Times New Roman"/>
          <w:sz w:val="28"/>
          <w:szCs w:val="28"/>
        </w:rPr>
        <w:t>.</w:t>
      </w:r>
      <w:r w:rsidRPr="004A6E57">
        <w:rPr>
          <w:rFonts w:ascii="Times New Roman" w:hAnsi="Times New Roman" w:cs="Times New Roman"/>
          <w:sz w:val="28"/>
          <w:szCs w:val="28"/>
        </w:rPr>
        <w:t xml:space="preserve"> літературний рух шістдесятників </w:t>
      </w:r>
      <w:r w:rsidR="0097564E">
        <w:rPr>
          <w:rFonts w:ascii="Times New Roman" w:hAnsi="Times New Roman" w:cs="Times New Roman"/>
          <w:sz w:val="28"/>
          <w:szCs w:val="28"/>
        </w:rPr>
        <w:t>зник майже цілком</w:t>
      </w:r>
      <w:r w:rsidRPr="004A6E57">
        <w:rPr>
          <w:rFonts w:ascii="Times New Roman" w:hAnsi="Times New Roman" w:cs="Times New Roman"/>
          <w:sz w:val="28"/>
          <w:szCs w:val="28"/>
        </w:rPr>
        <w:t xml:space="preserve">, </w:t>
      </w:r>
      <w:r w:rsidR="0097564E">
        <w:rPr>
          <w:rFonts w:ascii="Times New Roman" w:hAnsi="Times New Roman" w:cs="Times New Roman"/>
          <w:sz w:val="28"/>
          <w:szCs w:val="28"/>
        </w:rPr>
        <w:t>відголоски його знаходимо</w:t>
      </w:r>
      <w:r w:rsidRPr="004A6E57">
        <w:rPr>
          <w:rFonts w:ascii="Times New Roman" w:hAnsi="Times New Roman" w:cs="Times New Roman"/>
          <w:sz w:val="28"/>
          <w:szCs w:val="28"/>
        </w:rPr>
        <w:t xml:space="preserve"> в творчост</w:t>
      </w:r>
      <w:r w:rsidR="0097564E">
        <w:rPr>
          <w:rFonts w:ascii="Times New Roman" w:hAnsi="Times New Roman" w:cs="Times New Roman"/>
          <w:sz w:val="28"/>
          <w:szCs w:val="28"/>
        </w:rPr>
        <w:t xml:space="preserve">і кількох поетів і прозаїків: </w:t>
      </w:r>
      <w:r w:rsidRPr="004A6E57">
        <w:rPr>
          <w:rFonts w:ascii="Times New Roman" w:hAnsi="Times New Roman" w:cs="Times New Roman"/>
          <w:sz w:val="28"/>
          <w:szCs w:val="28"/>
        </w:rPr>
        <w:t>Лін</w:t>
      </w:r>
      <w:r w:rsidR="0097564E">
        <w:rPr>
          <w:rFonts w:ascii="Times New Roman" w:hAnsi="Times New Roman" w:cs="Times New Roman"/>
          <w:sz w:val="28"/>
          <w:szCs w:val="28"/>
        </w:rPr>
        <w:t>и</w:t>
      </w:r>
      <w:r w:rsidRPr="004A6E57">
        <w:rPr>
          <w:rFonts w:ascii="Times New Roman" w:hAnsi="Times New Roman" w:cs="Times New Roman"/>
          <w:sz w:val="28"/>
          <w:szCs w:val="28"/>
        </w:rPr>
        <w:t xml:space="preserve"> Костенко, Валері</w:t>
      </w:r>
      <w:r w:rsidR="0097564E">
        <w:rPr>
          <w:rFonts w:ascii="Times New Roman" w:hAnsi="Times New Roman" w:cs="Times New Roman"/>
          <w:sz w:val="28"/>
          <w:szCs w:val="28"/>
        </w:rPr>
        <w:t>я</w:t>
      </w:r>
      <w:r w:rsidRPr="004A6E57">
        <w:rPr>
          <w:rFonts w:ascii="Times New Roman" w:hAnsi="Times New Roman" w:cs="Times New Roman"/>
          <w:sz w:val="28"/>
          <w:szCs w:val="28"/>
        </w:rPr>
        <w:t xml:space="preserve"> Шевчук</w:t>
      </w:r>
      <w:r w:rsidR="0097564E">
        <w:rPr>
          <w:rFonts w:ascii="Times New Roman" w:hAnsi="Times New Roman" w:cs="Times New Roman"/>
          <w:sz w:val="28"/>
          <w:szCs w:val="28"/>
        </w:rPr>
        <w:t>а</w:t>
      </w:r>
      <w:r w:rsidR="00655D41">
        <w:rPr>
          <w:rFonts w:ascii="Times New Roman" w:hAnsi="Times New Roman" w:cs="Times New Roman"/>
          <w:sz w:val="28"/>
          <w:szCs w:val="28"/>
        </w:rPr>
        <w:t>, Романа Кудлика, де</w:t>
      </w:r>
      <w:r w:rsidRPr="004A6E57">
        <w:rPr>
          <w:rFonts w:ascii="Times New Roman" w:hAnsi="Times New Roman" w:cs="Times New Roman"/>
          <w:sz w:val="28"/>
          <w:szCs w:val="28"/>
        </w:rPr>
        <w:t xml:space="preserve"> збереглися п</w:t>
      </w:r>
      <w:r w:rsidR="00655D41">
        <w:rPr>
          <w:rFonts w:ascii="Times New Roman" w:hAnsi="Times New Roman" w:cs="Times New Roman"/>
          <w:sz w:val="28"/>
          <w:szCs w:val="28"/>
        </w:rPr>
        <w:t>рикмети тогочасного оновлення художньої літератури</w:t>
      </w:r>
      <w:r w:rsidRPr="004A6E57">
        <w:rPr>
          <w:rFonts w:ascii="Times New Roman" w:hAnsi="Times New Roman" w:cs="Times New Roman"/>
          <w:sz w:val="28"/>
          <w:szCs w:val="28"/>
        </w:rPr>
        <w:t>.</w:t>
      </w:r>
      <w:r w:rsidR="00655D41">
        <w:rPr>
          <w:rFonts w:ascii="Times New Roman" w:hAnsi="Times New Roman" w:cs="Times New Roman"/>
          <w:sz w:val="28"/>
          <w:szCs w:val="28"/>
        </w:rPr>
        <w:t xml:space="preserve"> Це явище дало поштовх наступним поколінням – сімдесятникам, вісімдесятникам, знайшло відгук у творчості митців 90-х років та буремних нульових.</w:t>
      </w:r>
    </w:p>
    <w:p w:rsidR="006F1C50" w:rsidRDefault="00655D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Роман Кудлик ввібрав у себе всю ту атмосферу шістдесятництва, що вилилося численними його верлібрами. Тут помічаємо і західний вплив – поет </w:t>
      </w:r>
      <w:r w:rsidR="00863F10">
        <w:rPr>
          <w:rFonts w:ascii="Times New Roman" w:hAnsi="Times New Roman" w:cs="Times New Roman"/>
          <w:sz w:val="28"/>
          <w:szCs w:val="28"/>
        </w:rPr>
        <w:t>орієнтувався на творчість</w:t>
      </w:r>
      <w:r>
        <w:rPr>
          <w:rFonts w:ascii="Times New Roman" w:hAnsi="Times New Roman" w:cs="Times New Roman"/>
          <w:sz w:val="28"/>
          <w:szCs w:val="28"/>
        </w:rPr>
        <w:t xml:space="preserve"> Гарсіа</w:t>
      </w:r>
      <w:r w:rsidR="00863F10">
        <w:rPr>
          <w:rFonts w:ascii="Times New Roman" w:hAnsi="Times New Roman" w:cs="Times New Roman"/>
          <w:sz w:val="28"/>
          <w:szCs w:val="28"/>
        </w:rPr>
        <w:t xml:space="preserve"> Лорки, і мотиви, властиві літературі першої </w:t>
      </w:r>
      <w:r w:rsidR="00863F10">
        <w:rPr>
          <w:rFonts w:ascii="Times New Roman" w:hAnsi="Times New Roman" w:cs="Times New Roman"/>
          <w:sz w:val="28"/>
          <w:szCs w:val="28"/>
        </w:rPr>
        <w:lastRenderedPageBreak/>
        <w:t>половини ХХ століття, і нездоланну тягу до фольклорних образів, і те новаторство, виплекане творчими пошуками нового, чистого стилю.</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ХХ століття й відбивається в його поезії:</w:t>
      </w:r>
    </w:p>
    <w:p w:rsidR="00863F10" w:rsidRPr="00863F10" w:rsidRDefault="00863F10" w:rsidP="00862D64">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                     </w:t>
      </w:r>
      <w:r w:rsidRPr="00863F10">
        <w:rPr>
          <w:rFonts w:ascii="Times New Roman" w:hAnsi="Times New Roman" w:cs="Times New Roman"/>
          <w:b/>
          <w:sz w:val="28"/>
          <w:szCs w:val="28"/>
        </w:rPr>
        <w:t>ХХ вік</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ХХ – це повалені хрести</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із церков та храмів</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ХХ – це колючки гулагівських </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 інших концтабірних дротів</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ХХ – це протитанкові надовби</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 усій Європі</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ХХ – це націлені ножиці</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цензури і самоцензури</w:t>
      </w:r>
    </w:p>
    <w:p w:rsidR="00863F10" w:rsidRDefault="00863F1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ХХ – це ми постчорнобильські</w:t>
      </w:r>
    </w:p>
    <w:p w:rsidR="00863F10" w:rsidRDefault="00863F10" w:rsidP="00B33C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4413A">
        <w:rPr>
          <w:rFonts w:ascii="Times New Roman" w:hAnsi="Times New Roman" w:cs="Times New Roman"/>
          <w:sz w:val="28"/>
          <w:szCs w:val="28"/>
        </w:rPr>
        <w:t>м</w:t>
      </w:r>
      <w:r>
        <w:rPr>
          <w:rFonts w:ascii="Times New Roman" w:hAnsi="Times New Roman" w:cs="Times New Roman"/>
          <w:sz w:val="28"/>
          <w:szCs w:val="28"/>
        </w:rPr>
        <w:t>етелики-одноденки</w:t>
      </w:r>
    </w:p>
    <w:p w:rsidR="00863F10" w:rsidRDefault="004459AE" w:rsidP="00B33C93">
      <w:pPr>
        <w:spacing w:after="0" w:line="240" w:lineRule="auto"/>
        <w:ind w:firstLine="709"/>
        <w:jc w:val="both"/>
        <w:rPr>
          <w:rFonts w:ascii="Times New Roman" w:hAnsi="Times New Roman" w:cs="Times New Roman"/>
          <w:b/>
          <w:sz w:val="28"/>
          <w:szCs w:val="28"/>
        </w:rPr>
      </w:pPr>
      <w:r w:rsidRPr="004459AE">
        <w:rPr>
          <w:rFonts w:ascii="Times New Roman" w:hAnsi="Times New Roman" w:cs="Times New Roman"/>
          <w:b/>
          <w:sz w:val="28"/>
          <w:szCs w:val="28"/>
        </w:rPr>
        <w:t>………………………………………...</w:t>
      </w:r>
      <w:r>
        <w:rPr>
          <w:rFonts w:ascii="Times New Roman" w:hAnsi="Times New Roman" w:cs="Times New Roman"/>
          <w:b/>
          <w:sz w:val="28"/>
          <w:szCs w:val="28"/>
        </w:rPr>
        <w:t>.</w:t>
      </w:r>
    </w:p>
    <w:p w:rsidR="004459AE" w:rsidRDefault="004459AE" w:rsidP="00B33C93">
      <w:pPr>
        <w:spacing w:after="0" w:line="240" w:lineRule="auto"/>
        <w:ind w:firstLine="709"/>
        <w:jc w:val="both"/>
        <w:rPr>
          <w:rFonts w:ascii="Times New Roman" w:hAnsi="Times New Roman" w:cs="Times New Roman"/>
          <w:sz w:val="28"/>
          <w:szCs w:val="28"/>
        </w:rPr>
      </w:pPr>
      <w:r w:rsidRPr="004459AE">
        <w:rPr>
          <w:rFonts w:ascii="Times New Roman" w:hAnsi="Times New Roman" w:cs="Times New Roman"/>
          <w:sz w:val="28"/>
          <w:szCs w:val="28"/>
        </w:rPr>
        <w:t xml:space="preserve">Вже </w:t>
      </w:r>
      <w:r>
        <w:rPr>
          <w:rFonts w:ascii="Times New Roman" w:hAnsi="Times New Roman" w:cs="Times New Roman"/>
          <w:sz w:val="28"/>
          <w:szCs w:val="28"/>
        </w:rPr>
        <w:t>почався вік ХХІ…</w:t>
      </w:r>
    </w:p>
    <w:p w:rsidR="004459AE" w:rsidRDefault="004459A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Невже буде він повторення віку ХХ</w:t>
      </w:r>
    </w:p>
    <w:p w:rsidR="004459AE" w:rsidRDefault="004459A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 ще й із окличним знаком?</w:t>
      </w:r>
      <w:r w:rsidR="0009202E" w:rsidRPr="0009202E">
        <w:rPr>
          <w:rFonts w:ascii="Times New Roman" w:hAnsi="Times New Roman" w:cs="Times New Roman"/>
          <w:sz w:val="28"/>
          <w:szCs w:val="28"/>
        </w:rPr>
        <w:t xml:space="preserve"> </w:t>
      </w:r>
      <w:r w:rsidR="001C2064" w:rsidRPr="001C2064">
        <w:rPr>
          <w:rFonts w:ascii="Times New Roman" w:hAnsi="Times New Roman" w:cs="Times New Roman"/>
          <w:sz w:val="28"/>
          <w:szCs w:val="28"/>
        </w:rPr>
        <w:t xml:space="preserve">[20, c. 48] </w:t>
      </w:r>
    </w:p>
    <w:p w:rsidR="00B96365" w:rsidRPr="004459AE" w:rsidRDefault="00B96365" w:rsidP="00862D64">
      <w:pPr>
        <w:spacing w:after="0" w:line="360" w:lineRule="auto"/>
        <w:ind w:firstLine="709"/>
        <w:jc w:val="both"/>
        <w:rPr>
          <w:rFonts w:ascii="Times New Roman" w:hAnsi="Times New Roman" w:cs="Times New Roman"/>
          <w:sz w:val="28"/>
          <w:szCs w:val="28"/>
        </w:rPr>
      </w:pPr>
    </w:p>
    <w:p w:rsidR="00912028" w:rsidRDefault="00912028" w:rsidP="00912028">
      <w:pPr>
        <w:spacing w:after="0" w:line="360" w:lineRule="auto"/>
        <w:ind w:firstLine="709"/>
        <w:jc w:val="both"/>
        <w:rPr>
          <w:rFonts w:ascii="Times New Roman" w:eastAsia="Calibri" w:hAnsi="Times New Roman" w:cs="Times New Roman"/>
          <w:sz w:val="28"/>
        </w:rPr>
      </w:pPr>
      <w:r>
        <w:rPr>
          <w:rFonts w:ascii="Times New Roman" w:eastAsia="Calibri" w:hAnsi="Times New Roman" w:cs="Times New Roman"/>
          <w:sz w:val="28"/>
        </w:rPr>
        <w:t>Отож, у першому</w:t>
      </w:r>
      <w:r w:rsidRPr="00C83767">
        <w:rPr>
          <w:rFonts w:ascii="Times New Roman" w:eastAsia="Calibri" w:hAnsi="Times New Roman" w:cs="Times New Roman"/>
          <w:sz w:val="28"/>
        </w:rPr>
        <w:t xml:space="preserve"> розділ</w:t>
      </w:r>
      <w:r>
        <w:rPr>
          <w:rFonts w:ascii="Times New Roman" w:eastAsia="Calibri" w:hAnsi="Times New Roman" w:cs="Times New Roman"/>
          <w:sz w:val="28"/>
        </w:rPr>
        <w:t>і</w:t>
      </w:r>
      <w:r w:rsidRPr="00C83767">
        <w:rPr>
          <w:rFonts w:ascii="Times New Roman" w:eastAsia="Calibri" w:hAnsi="Times New Roman" w:cs="Times New Roman"/>
          <w:sz w:val="28"/>
        </w:rPr>
        <w:t xml:space="preserve"> </w:t>
      </w:r>
      <w:r>
        <w:rPr>
          <w:rFonts w:ascii="Times New Roman" w:eastAsia="Calibri" w:hAnsi="Times New Roman" w:cs="Times New Roman"/>
          <w:sz w:val="28"/>
        </w:rPr>
        <w:t xml:space="preserve">ми проаналізували витоки шістдесятництва та його основні ознаки на прикладі творів письменників того часу, визначили коло проблем, які найбільше турбували тогочасне суспільство. </w:t>
      </w:r>
      <w:r w:rsidR="00B96365">
        <w:rPr>
          <w:rFonts w:ascii="Times New Roman" w:eastAsia="Calibri" w:hAnsi="Times New Roman" w:cs="Times New Roman"/>
          <w:sz w:val="28"/>
        </w:rPr>
        <w:t xml:space="preserve">Розглядаючи феномен покоління шістдесятників ми виявили тематику та жанрові особливості творів у мистецькій спадщині </w:t>
      </w:r>
      <w:r>
        <w:rPr>
          <w:rFonts w:ascii="Times New Roman" w:eastAsia="Calibri" w:hAnsi="Times New Roman" w:cs="Times New Roman"/>
          <w:sz w:val="28"/>
        </w:rPr>
        <w:t>Романа Кудлика.</w:t>
      </w:r>
      <w:r w:rsidR="00B96365" w:rsidRPr="00B96365">
        <w:rPr>
          <w:rFonts w:ascii="Times New Roman" w:eastAsia="Calibri" w:hAnsi="Times New Roman" w:cs="Times New Roman"/>
          <w:sz w:val="28"/>
        </w:rPr>
        <w:t xml:space="preserve"> </w:t>
      </w:r>
      <w:r w:rsidR="00B96365">
        <w:rPr>
          <w:rFonts w:ascii="Times New Roman" w:eastAsia="Calibri" w:hAnsi="Times New Roman" w:cs="Times New Roman"/>
          <w:sz w:val="28"/>
        </w:rPr>
        <w:t>Ми дослідили вплив епохи на становлення творчого «Я» поета, що дозволяє нам звернутися до його поезій задля створення літературного потрету.</w:t>
      </w:r>
    </w:p>
    <w:p w:rsidR="009D1720" w:rsidRDefault="009D1720" w:rsidP="00862D64">
      <w:pPr>
        <w:spacing w:after="160" w:line="360" w:lineRule="auto"/>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550C25" w:rsidRPr="005D7B41" w:rsidRDefault="000A17C1" w:rsidP="00C02BEC">
      <w:pPr>
        <w:pStyle w:val="1"/>
        <w:spacing w:line="360" w:lineRule="auto"/>
        <w:ind w:firstLine="709"/>
        <w:jc w:val="both"/>
        <w:rPr>
          <w:rFonts w:ascii="Times New Roman" w:hAnsi="Times New Roman" w:cs="Times New Roman"/>
          <w:color w:val="000000" w:themeColor="text1"/>
        </w:rPr>
      </w:pPr>
      <w:bookmarkStart w:id="4" w:name="_Toc58820368"/>
      <w:r>
        <w:rPr>
          <w:rFonts w:ascii="Times New Roman" w:hAnsi="Times New Roman" w:cs="Times New Roman"/>
          <w:color w:val="000000" w:themeColor="text1"/>
        </w:rPr>
        <w:lastRenderedPageBreak/>
        <w:t xml:space="preserve">РОЗДІЛ </w:t>
      </w:r>
      <w:r w:rsidR="0020425B" w:rsidRPr="005D7B41">
        <w:rPr>
          <w:rFonts w:ascii="Times New Roman" w:hAnsi="Times New Roman" w:cs="Times New Roman"/>
          <w:color w:val="000000" w:themeColor="text1"/>
        </w:rPr>
        <w:t>ІІ. ЛІТЕРАТУРНИЙ ПОРТРЕТ-ЕСЕ ПОЕТА</w:t>
      </w:r>
      <w:bookmarkEnd w:id="4"/>
    </w:p>
    <w:p w:rsidR="005D7B41" w:rsidRDefault="000C325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вираження свого поетичного «Я» Роман Кудлика обрав жанр верлібру – неримованого вірша, який бере свій початок ще з давніх давен. Первинними формами </w:t>
      </w:r>
      <w:r w:rsidR="005D7B41">
        <w:rPr>
          <w:rFonts w:ascii="Times New Roman" w:hAnsi="Times New Roman" w:cs="Times New Roman"/>
          <w:sz w:val="28"/>
          <w:szCs w:val="28"/>
        </w:rPr>
        <w:t xml:space="preserve">такої поезії </w:t>
      </w:r>
      <w:r>
        <w:rPr>
          <w:rFonts w:ascii="Times New Roman" w:hAnsi="Times New Roman" w:cs="Times New Roman"/>
          <w:sz w:val="28"/>
          <w:szCs w:val="28"/>
        </w:rPr>
        <w:t>були замовляння та інш</w:t>
      </w:r>
      <w:r w:rsidR="005D7B41">
        <w:rPr>
          <w:rFonts w:ascii="Times New Roman" w:hAnsi="Times New Roman" w:cs="Times New Roman"/>
          <w:sz w:val="28"/>
          <w:szCs w:val="28"/>
        </w:rPr>
        <w:t xml:space="preserve">а неримована </w:t>
      </w:r>
      <w:r>
        <w:rPr>
          <w:rFonts w:ascii="Times New Roman" w:hAnsi="Times New Roman" w:cs="Times New Roman"/>
          <w:sz w:val="28"/>
          <w:szCs w:val="28"/>
        </w:rPr>
        <w:t>народн</w:t>
      </w:r>
      <w:r w:rsidR="005D7B41">
        <w:rPr>
          <w:rFonts w:ascii="Times New Roman" w:hAnsi="Times New Roman" w:cs="Times New Roman"/>
          <w:sz w:val="28"/>
          <w:szCs w:val="28"/>
        </w:rPr>
        <w:t>а</w:t>
      </w:r>
      <w:r>
        <w:rPr>
          <w:rFonts w:ascii="Times New Roman" w:hAnsi="Times New Roman" w:cs="Times New Roman"/>
          <w:sz w:val="28"/>
          <w:szCs w:val="28"/>
        </w:rPr>
        <w:t xml:space="preserve"> творч</w:t>
      </w:r>
      <w:r w:rsidR="005D7B41">
        <w:rPr>
          <w:rFonts w:ascii="Times New Roman" w:hAnsi="Times New Roman" w:cs="Times New Roman"/>
          <w:sz w:val="28"/>
          <w:szCs w:val="28"/>
        </w:rPr>
        <w:t>ість</w:t>
      </w:r>
      <w:r>
        <w:rPr>
          <w:rFonts w:ascii="Times New Roman" w:hAnsi="Times New Roman" w:cs="Times New Roman"/>
          <w:sz w:val="28"/>
          <w:szCs w:val="28"/>
        </w:rPr>
        <w:t xml:space="preserve">. </w:t>
      </w:r>
      <w:r w:rsidR="00A26995">
        <w:rPr>
          <w:rFonts w:ascii="Times New Roman" w:hAnsi="Times New Roman" w:cs="Times New Roman"/>
          <w:sz w:val="28"/>
          <w:szCs w:val="28"/>
        </w:rPr>
        <w:t xml:space="preserve">І щось таки в цьому є. </w:t>
      </w:r>
    </w:p>
    <w:p w:rsidR="000C3258" w:rsidRDefault="00A26995" w:rsidP="00AA1A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Поезія його схожа з поезією Богдана-Ігоря Антонича, сповнено тією язичницької природності, залюбленості у </w:t>
      </w:r>
      <w:r w:rsidR="00F62EB8">
        <w:rPr>
          <w:rFonts w:ascii="Times New Roman" w:hAnsi="Times New Roman" w:cs="Times New Roman"/>
          <w:sz w:val="28"/>
          <w:szCs w:val="28"/>
        </w:rPr>
        <w:t>все довкола</w:t>
      </w:r>
      <w:r>
        <w:rPr>
          <w:rFonts w:ascii="Times New Roman" w:hAnsi="Times New Roman" w:cs="Times New Roman"/>
          <w:sz w:val="28"/>
          <w:szCs w:val="28"/>
        </w:rPr>
        <w:t xml:space="preserve">, тільки що у львівського поета вона міцно сплітається з </w:t>
      </w:r>
      <w:r w:rsidR="00F62EB8">
        <w:rPr>
          <w:rFonts w:ascii="Times New Roman" w:hAnsi="Times New Roman" w:cs="Times New Roman"/>
          <w:sz w:val="28"/>
          <w:szCs w:val="28"/>
        </w:rPr>
        <w:t>природою бетонною, йому характерна</w:t>
      </w:r>
      <w:r w:rsidR="00F62EB8" w:rsidRPr="003043D6">
        <w:rPr>
          <w:rFonts w:ascii="Times New Roman" w:hAnsi="Times New Roman" w:cs="Times New Roman"/>
          <w:sz w:val="28"/>
          <w:szCs w:val="28"/>
        </w:rPr>
        <w:t xml:space="preserve"> витонченіст</w:t>
      </w:r>
      <w:r w:rsidR="00F62EB8">
        <w:rPr>
          <w:rFonts w:ascii="Times New Roman" w:hAnsi="Times New Roman" w:cs="Times New Roman"/>
          <w:sz w:val="28"/>
          <w:szCs w:val="28"/>
        </w:rPr>
        <w:t>ь</w:t>
      </w:r>
      <w:r w:rsidR="00F62EB8" w:rsidRPr="003043D6">
        <w:rPr>
          <w:rFonts w:ascii="Times New Roman" w:hAnsi="Times New Roman" w:cs="Times New Roman"/>
          <w:sz w:val="28"/>
          <w:szCs w:val="28"/>
        </w:rPr>
        <w:t xml:space="preserve"> метафор, несподіван</w:t>
      </w:r>
      <w:r w:rsidR="00F62EB8">
        <w:rPr>
          <w:rFonts w:ascii="Times New Roman" w:hAnsi="Times New Roman" w:cs="Times New Roman"/>
          <w:sz w:val="28"/>
          <w:szCs w:val="28"/>
        </w:rPr>
        <w:t xml:space="preserve">і </w:t>
      </w:r>
      <w:r w:rsidR="00F62EB8" w:rsidRPr="003043D6">
        <w:rPr>
          <w:rFonts w:ascii="Times New Roman" w:hAnsi="Times New Roman" w:cs="Times New Roman"/>
          <w:sz w:val="28"/>
          <w:szCs w:val="28"/>
        </w:rPr>
        <w:t xml:space="preserve">порівняння, </w:t>
      </w:r>
      <w:r w:rsidR="00F62EB8">
        <w:rPr>
          <w:rFonts w:ascii="Times New Roman" w:hAnsi="Times New Roman" w:cs="Times New Roman"/>
          <w:sz w:val="28"/>
          <w:szCs w:val="28"/>
        </w:rPr>
        <w:t>що</w:t>
      </w:r>
      <w:r w:rsidR="00F62EB8" w:rsidRPr="003043D6">
        <w:rPr>
          <w:rFonts w:ascii="Times New Roman" w:hAnsi="Times New Roman" w:cs="Times New Roman"/>
          <w:sz w:val="28"/>
          <w:szCs w:val="28"/>
        </w:rPr>
        <w:t xml:space="preserve"> поєднують світ природи, світ почуттів, світ споконвічних традицій з доволі буденними речима, урбані</w:t>
      </w:r>
      <w:r w:rsidR="00F62EB8">
        <w:rPr>
          <w:rFonts w:ascii="Times New Roman" w:hAnsi="Times New Roman" w:cs="Times New Roman"/>
          <w:sz w:val="28"/>
          <w:szCs w:val="28"/>
        </w:rPr>
        <w:t>зм і машинізація</w:t>
      </w:r>
      <w:r w:rsidR="00F62EB8" w:rsidRPr="003043D6">
        <w:rPr>
          <w:rFonts w:ascii="Times New Roman" w:hAnsi="Times New Roman" w:cs="Times New Roman"/>
          <w:sz w:val="28"/>
          <w:szCs w:val="28"/>
        </w:rPr>
        <w:t xml:space="preserve">, </w:t>
      </w:r>
      <w:r w:rsidR="00F62EB8">
        <w:rPr>
          <w:rFonts w:ascii="Times New Roman" w:hAnsi="Times New Roman" w:cs="Times New Roman"/>
          <w:sz w:val="28"/>
          <w:szCs w:val="28"/>
        </w:rPr>
        <w:t xml:space="preserve">посилені </w:t>
      </w:r>
      <w:r w:rsidR="00F62EB8" w:rsidRPr="003043D6">
        <w:rPr>
          <w:rFonts w:ascii="Times New Roman" w:hAnsi="Times New Roman" w:cs="Times New Roman"/>
          <w:sz w:val="28"/>
          <w:szCs w:val="28"/>
        </w:rPr>
        <w:t>використання</w:t>
      </w:r>
      <w:r w:rsidR="00F62EB8">
        <w:rPr>
          <w:rFonts w:ascii="Times New Roman" w:hAnsi="Times New Roman" w:cs="Times New Roman"/>
          <w:sz w:val="28"/>
          <w:szCs w:val="28"/>
        </w:rPr>
        <w:t>м</w:t>
      </w:r>
      <w:r w:rsidR="00F62EB8" w:rsidRPr="003043D6">
        <w:rPr>
          <w:rFonts w:ascii="Times New Roman" w:hAnsi="Times New Roman" w:cs="Times New Roman"/>
          <w:sz w:val="28"/>
          <w:szCs w:val="28"/>
        </w:rPr>
        <w:t xml:space="preserve"> сучасної лексики іншомовного походження, зоров</w:t>
      </w:r>
      <w:r w:rsidR="00F62EB8">
        <w:rPr>
          <w:rFonts w:ascii="Times New Roman" w:hAnsi="Times New Roman" w:cs="Times New Roman"/>
          <w:sz w:val="28"/>
          <w:szCs w:val="28"/>
        </w:rPr>
        <w:t>ими</w:t>
      </w:r>
      <w:r w:rsidR="00F62EB8" w:rsidRPr="003043D6">
        <w:rPr>
          <w:rFonts w:ascii="Times New Roman" w:hAnsi="Times New Roman" w:cs="Times New Roman"/>
          <w:sz w:val="28"/>
          <w:szCs w:val="28"/>
        </w:rPr>
        <w:t xml:space="preserve"> спостереження</w:t>
      </w:r>
      <w:r w:rsidR="00F62EB8">
        <w:rPr>
          <w:rFonts w:ascii="Times New Roman" w:hAnsi="Times New Roman" w:cs="Times New Roman"/>
          <w:sz w:val="28"/>
          <w:szCs w:val="28"/>
        </w:rPr>
        <w:t>ми</w:t>
      </w:r>
      <w:r w:rsidR="00F62EB8" w:rsidRPr="003043D6">
        <w:rPr>
          <w:rFonts w:ascii="Times New Roman" w:hAnsi="Times New Roman" w:cs="Times New Roman"/>
          <w:sz w:val="28"/>
          <w:szCs w:val="28"/>
        </w:rPr>
        <w:t xml:space="preserve"> і слухов</w:t>
      </w:r>
      <w:r w:rsidR="00F62EB8">
        <w:rPr>
          <w:rFonts w:ascii="Times New Roman" w:hAnsi="Times New Roman" w:cs="Times New Roman"/>
          <w:sz w:val="28"/>
          <w:szCs w:val="28"/>
        </w:rPr>
        <w:t>ими</w:t>
      </w:r>
      <w:r w:rsidR="00F62EB8" w:rsidRPr="003043D6">
        <w:rPr>
          <w:rFonts w:ascii="Times New Roman" w:hAnsi="Times New Roman" w:cs="Times New Roman"/>
          <w:sz w:val="28"/>
          <w:szCs w:val="28"/>
        </w:rPr>
        <w:t xml:space="preserve"> враження</w:t>
      </w:r>
      <w:r w:rsidR="00F62EB8">
        <w:rPr>
          <w:rFonts w:ascii="Times New Roman" w:hAnsi="Times New Roman" w:cs="Times New Roman"/>
          <w:sz w:val="28"/>
          <w:szCs w:val="28"/>
        </w:rPr>
        <w:t>ми.</w:t>
      </w:r>
      <w:r w:rsidR="00AA1A4D" w:rsidRPr="00AA1A4D">
        <w:rPr>
          <w:rFonts w:ascii="Times New Roman" w:hAnsi="Times New Roman" w:cs="Times New Roman"/>
          <w:sz w:val="28"/>
          <w:szCs w:val="28"/>
        </w:rPr>
        <w:t xml:space="preserve"> «Героями нарисів та замальовок Кудлика були не тільки залізничники, але і гуцули та бойки – люди сміливі, сильні, роботящі, які споконвічно живуть у Карпатах.» [4, с. 167].</w:t>
      </w:r>
      <w:r w:rsidR="00F62EB8">
        <w:rPr>
          <w:rFonts w:ascii="Times New Roman" w:hAnsi="Times New Roman" w:cs="Times New Roman"/>
          <w:sz w:val="28"/>
          <w:szCs w:val="28"/>
        </w:rPr>
        <w:t xml:space="preserve"> Поет наче хоче викликати у читача стан зміненої свідомості – транс або медитацію, сповнюючи свої верлібри такою кількістю </w:t>
      </w:r>
      <w:r w:rsidR="00DE197B">
        <w:rPr>
          <w:rFonts w:ascii="Times New Roman" w:hAnsi="Times New Roman" w:cs="Times New Roman"/>
          <w:sz w:val="28"/>
          <w:szCs w:val="28"/>
        </w:rPr>
        <w:t>елементів, що впливають на зорові, нюхові, смакові, дотикові та слухові рецептори, що навіть не бажаючи того занурюєшся в цю атмосферу</w:t>
      </w:r>
      <w:r>
        <w:rPr>
          <w:rFonts w:ascii="Times New Roman" w:hAnsi="Times New Roman" w:cs="Times New Roman"/>
          <w:sz w:val="28"/>
          <w:szCs w:val="28"/>
        </w:rPr>
        <w:t xml:space="preserve">: </w:t>
      </w:r>
    </w:p>
    <w:p w:rsidR="00AA1A4D" w:rsidRDefault="00AA1A4D" w:rsidP="00AA1A4D">
      <w:pPr>
        <w:spacing w:after="0" w:line="360" w:lineRule="auto"/>
        <w:jc w:val="both"/>
        <w:rPr>
          <w:rFonts w:ascii="Times New Roman" w:hAnsi="Times New Roman" w:cs="Times New Roman"/>
          <w:sz w:val="28"/>
          <w:szCs w:val="28"/>
        </w:rPr>
        <w:sectPr w:rsidR="00AA1A4D" w:rsidSect="00F647C3">
          <w:footerReference w:type="default" r:id="rId14"/>
          <w:type w:val="continuous"/>
          <w:pgSz w:w="11906" w:h="16838"/>
          <w:pgMar w:top="850" w:right="850" w:bottom="850" w:left="1417" w:header="708" w:footer="708" w:gutter="0"/>
          <w:cols w:space="708"/>
          <w:docGrid w:linePitch="360"/>
        </w:sectPr>
      </w:pPr>
    </w:p>
    <w:p w:rsidR="00A26995" w:rsidRDefault="00A26995"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Поміж бетонних берегів будинків</w:t>
      </w:r>
    </w:p>
    <w:p w:rsidR="00A2699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району спального,</w:t>
      </w:r>
    </w:p>
    <w:p w:rsidR="00A2699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що виріс вже давно</w:t>
      </w:r>
    </w:p>
    <w:p w:rsidR="00A2699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 нашім місті,</w:t>
      </w:r>
    </w:p>
    <w:p w:rsidR="00A2699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колись посаджені маленькі деревця – </w:t>
      </w:r>
    </w:p>
    <w:p w:rsidR="00A2699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берізки, клени, ясени і туя – </w:t>
      </w:r>
    </w:p>
    <w:p w:rsidR="0006630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 виросли, </w:t>
      </w:r>
    </w:p>
    <w:p w:rsidR="00A2699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що аж сплелися кронами</w:t>
      </w:r>
    </w:p>
    <w:p w:rsidR="0006630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і наче утворили попід небом</w:t>
      </w:r>
    </w:p>
    <w:p w:rsidR="0006630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ріку химерну:</w:t>
      </w:r>
    </w:p>
    <w:p w:rsidR="00066305" w:rsidRDefault="0034413A"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навесні – зелену,</w:t>
      </w:r>
    </w:p>
    <w:p w:rsidR="00066305" w:rsidRDefault="00066305"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 Сян у Перемишлі,</w:t>
      </w:r>
    </w:p>
    <w:p w:rsidR="00066305" w:rsidRDefault="00066305"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улітку – різнобарвну,</w:t>
      </w:r>
    </w:p>
    <w:p w:rsidR="00066305" w:rsidRDefault="00066305"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а восени вже жовту, мов ріка,</w:t>
      </w:r>
    </w:p>
    <w:p w:rsidR="00066305" w:rsidRDefault="00066305"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яка тече, здається, десь в Китаї…</w:t>
      </w:r>
    </w:p>
    <w:p w:rsidR="00066305" w:rsidRDefault="00066305"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коли ж настане січень або лютий,</w:t>
      </w:r>
    </w:p>
    <w:p w:rsidR="00066305" w:rsidRDefault="00066305"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верхівки крон, засипані снігами,</w:t>
      </w:r>
    </w:p>
    <w:p w:rsidR="00066305" w:rsidRDefault="00066305"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поскрипують, немов льодяники</w:t>
      </w:r>
    </w:p>
    <w:p w:rsidR="00066305" w:rsidRDefault="00066305" w:rsidP="00AA1A4D">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 білосніжних зубчиках малечі.</w:t>
      </w:r>
      <w:r w:rsidRPr="00066305">
        <w:t xml:space="preserve"> </w:t>
      </w:r>
      <w:r w:rsidRPr="00066305">
        <w:rPr>
          <w:rFonts w:ascii="Times New Roman" w:hAnsi="Times New Roman" w:cs="Times New Roman"/>
          <w:sz w:val="28"/>
          <w:szCs w:val="28"/>
        </w:rPr>
        <w:t xml:space="preserve">[20, c. </w:t>
      </w:r>
      <w:r>
        <w:rPr>
          <w:rFonts w:ascii="Times New Roman" w:hAnsi="Times New Roman" w:cs="Times New Roman"/>
          <w:sz w:val="28"/>
          <w:szCs w:val="28"/>
        </w:rPr>
        <w:t>16</w:t>
      </w:r>
      <w:r w:rsidRPr="00066305">
        <w:rPr>
          <w:rFonts w:ascii="Times New Roman" w:hAnsi="Times New Roman" w:cs="Times New Roman"/>
          <w:sz w:val="28"/>
          <w:szCs w:val="28"/>
        </w:rPr>
        <w:t>]</w:t>
      </w:r>
    </w:p>
    <w:p w:rsidR="00AA1A4D" w:rsidRDefault="00AA1A4D" w:rsidP="00862D64">
      <w:pPr>
        <w:spacing w:after="0" w:line="360" w:lineRule="auto"/>
        <w:ind w:firstLine="709"/>
        <w:jc w:val="both"/>
        <w:rPr>
          <w:rFonts w:ascii="Times New Roman" w:hAnsi="Times New Roman" w:cs="Times New Roman"/>
          <w:sz w:val="28"/>
          <w:szCs w:val="28"/>
        </w:rPr>
        <w:sectPr w:rsidR="00AA1A4D" w:rsidSect="00AA1A4D">
          <w:type w:val="continuous"/>
          <w:pgSz w:w="11906" w:h="16838"/>
          <w:pgMar w:top="850" w:right="850" w:bottom="850" w:left="1417" w:header="708" w:footer="708" w:gutter="0"/>
          <w:cols w:num="2" w:space="708"/>
          <w:docGrid w:linePitch="360"/>
        </w:sectPr>
      </w:pPr>
    </w:p>
    <w:p w:rsidR="00DE197B" w:rsidRDefault="00DE197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Навіть </w:t>
      </w:r>
      <w:r w:rsidR="00B65B80">
        <w:rPr>
          <w:rFonts w:ascii="Times New Roman" w:hAnsi="Times New Roman" w:cs="Times New Roman"/>
          <w:sz w:val="28"/>
          <w:szCs w:val="28"/>
        </w:rPr>
        <w:t>форма вірша нагадує плесо ріки, яку формують нерівні то тут, то там береги</w:t>
      </w:r>
      <w:r w:rsidR="00B052C9">
        <w:rPr>
          <w:rFonts w:ascii="Times New Roman" w:hAnsi="Times New Roman" w:cs="Times New Roman"/>
          <w:sz w:val="28"/>
          <w:szCs w:val="28"/>
        </w:rPr>
        <w:t>, стесані бурхливим рухом. Це плесо ріки життя, яке несе кожн</w:t>
      </w:r>
      <w:r w:rsidR="00F56BB3">
        <w:rPr>
          <w:rFonts w:ascii="Times New Roman" w:hAnsi="Times New Roman" w:cs="Times New Roman"/>
          <w:sz w:val="28"/>
          <w:szCs w:val="28"/>
        </w:rPr>
        <w:t>ого</w:t>
      </w:r>
      <w:r w:rsidR="00B052C9">
        <w:rPr>
          <w:rFonts w:ascii="Times New Roman" w:hAnsi="Times New Roman" w:cs="Times New Roman"/>
          <w:sz w:val="28"/>
          <w:szCs w:val="28"/>
        </w:rPr>
        <w:t xml:space="preserve"> з нас своїм шляхом, опускаючи </w:t>
      </w:r>
      <w:r w:rsidR="00F56BB3">
        <w:rPr>
          <w:rFonts w:ascii="Times New Roman" w:hAnsi="Times New Roman" w:cs="Times New Roman"/>
          <w:sz w:val="28"/>
          <w:szCs w:val="28"/>
        </w:rPr>
        <w:t>або під</w:t>
      </w:r>
      <w:r w:rsidR="00B052C9">
        <w:rPr>
          <w:rFonts w:ascii="Times New Roman" w:hAnsi="Times New Roman" w:cs="Times New Roman"/>
          <w:sz w:val="28"/>
          <w:szCs w:val="28"/>
        </w:rPr>
        <w:t>і</w:t>
      </w:r>
      <w:r w:rsidR="00F56BB3">
        <w:rPr>
          <w:rFonts w:ascii="Times New Roman" w:hAnsi="Times New Roman" w:cs="Times New Roman"/>
          <w:sz w:val="28"/>
          <w:szCs w:val="28"/>
        </w:rPr>
        <w:t>й</w:t>
      </w:r>
      <w:r w:rsidR="00B052C9">
        <w:rPr>
          <w:rFonts w:ascii="Times New Roman" w:hAnsi="Times New Roman" w:cs="Times New Roman"/>
          <w:sz w:val="28"/>
          <w:szCs w:val="28"/>
        </w:rPr>
        <w:t>маючи</w:t>
      </w:r>
      <w:r w:rsidR="00F56BB3">
        <w:rPr>
          <w:rFonts w:ascii="Times New Roman" w:hAnsi="Times New Roman" w:cs="Times New Roman"/>
          <w:sz w:val="28"/>
          <w:szCs w:val="28"/>
        </w:rPr>
        <w:t xml:space="preserve"> нас, неначе доля.</w:t>
      </w:r>
      <w:r w:rsidR="005D7B41">
        <w:rPr>
          <w:rFonts w:ascii="Times New Roman" w:hAnsi="Times New Roman" w:cs="Times New Roman"/>
          <w:sz w:val="28"/>
          <w:szCs w:val="28"/>
        </w:rPr>
        <w:t xml:space="preserve"> </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lastRenderedPageBreak/>
        <w:t xml:space="preserve">Верлібр «Там, де кінчається асфальт…» викликає </w:t>
      </w:r>
      <w:r>
        <w:rPr>
          <w:rFonts w:ascii="Times New Roman" w:hAnsi="Times New Roman" w:cs="Times New Roman"/>
          <w:sz w:val="28"/>
          <w:szCs w:val="28"/>
        </w:rPr>
        <w:t xml:space="preserve">явні </w:t>
      </w:r>
      <w:r w:rsidRPr="005D7B41">
        <w:rPr>
          <w:rFonts w:ascii="Times New Roman" w:hAnsi="Times New Roman" w:cs="Times New Roman"/>
          <w:sz w:val="28"/>
          <w:szCs w:val="28"/>
        </w:rPr>
        <w:t xml:space="preserve">алюзії на </w:t>
      </w:r>
      <w:r>
        <w:rPr>
          <w:rFonts w:ascii="Times New Roman" w:hAnsi="Times New Roman" w:cs="Times New Roman"/>
          <w:sz w:val="28"/>
          <w:szCs w:val="28"/>
        </w:rPr>
        <w:t>«Intermezzo» М. Коцюбинського:</w:t>
      </w:r>
    </w:p>
    <w:p w:rsidR="005D7B41" w:rsidRDefault="005D7B41" w:rsidP="00862D64">
      <w:pPr>
        <w:spacing w:after="0" w:line="360" w:lineRule="auto"/>
        <w:ind w:firstLine="709"/>
        <w:jc w:val="both"/>
        <w:rPr>
          <w:rFonts w:ascii="Times New Roman" w:hAnsi="Times New Roman" w:cs="Times New Roman"/>
          <w:sz w:val="28"/>
          <w:szCs w:val="28"/>
        </w:rPr>
        <w:sectPr w:rsidR="005D7B41" w:rsidSect="00F647C3">
          <w:type w:val="continuous"/>
          <w:pgSz w:w="11906" w:h="16838"/>
          <w:pgMar w:top="850" w:right="850" w:bottom="850" w:left="1417" w:header="708" w:footer="708" w:gutter="0"/>
          <w:cols w:space="708"/>
          <w:docGrid w:linePitch="360"/>
        </w:sectPr>
      </w:pP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lastRenderedPageBreak/>
        <w:t>На дерев’яній автостанції,</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там,</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де кінчається асфальт,</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переведу свого годинника</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на давній, «терпеливий» час:</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тут поміж рейсами шосейними</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«антракт» не менш п’яти годин,</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таксі</w:t>
      </w:r>
      <w:r>
        <w:rPr>
          <w:rFonts w:ascii="Times New Roman" w:hAnsi="Times New Roman" w:cs="Times New Roman"/>
          <w:sz w:val="28"/>
          <w:szCs w:val="28"/>
        </w:rPr>
        <w:t xml:space="preserve"> – </w:t>
      </w:r>
      <w:r w:rsidRPr="005D7B41">
        <w:rPr>
          <w:rFonts w:ascii="Times New Roman" w:hAnsi="Times New Roman" w:cs="Times New Roman"/>
          <w:sz w:val="28"/>
          <w:szCs w:val="28"/>
        </w:rPr>
        <w:t>хіба що в дні весільні,</w:t>
      </w:r>
    </w:p>
    <w:p w:rsidR="005D7B41" w:rsidRPr="005D7B41" w:rsidRDefault="005D7B41" w:rsidP="00B33C93">
      <w:pPr>
        <w:spacing w:after="0" w:line="240" w:lineRule="auto"/>
        <w:jc w:val="both"/>
        <w:rPr>
          <w:rFonts w:ascii="Times New Roman" w:hAnsi="Times New Roman" w:cs="Times New Roman"/>
          <w:sz w:val="28"/>
          <w:szCs w:val="28"/>
        </w:rPr>
      </w:pPr>
      <w:r w:rsidRPr="005D7B41">
        <w:rPr>
          <w:rFonts w:ascii="Times New Roman" w:hAnsi="Times New Roman" w:cs="Times New Roman"/>
          <w:sz w:val="28"/>
          <w:szCs w:val="28"/>
        </w:rPr>
        <w:t>та двічі на добу</w:t>
      </w:r>
      <w:r>
        <w:rPr>
          <w:rFonts w:ascii="Times New Roman" w:hAnsi="Times New Roman" w:cs="Times New Roman"/>
          <w:sz w:val="28"/>
          <w:szCs w:val="28"/>
        </w:rPr>
        <w:t xml:space="preserve"> – </w:t>
      </w:r>
      <w:r w:rsidRPr="005D7B41">
        <w:rPr>
          <w:rFonts w:ascii="Times New Roman" w:hAnsi="Times New Roman" w:cs="Times New Roman"/>
          <w:sz w:val="28"/>
          <w:szCs w:val="28"/>
        </w:rPr>
        <w:t>експрес.</w:t>
      </w:r>
    </w:p>
    <w:p w:rsidR="005D7B41" w:rsidRPr="005D7B41" w:rsidRDefault="005D7B41" w:rsidP="00B33C93">
      <w:pPr>
        <w:spacing w:after="0" w:line="240" w:lineRule="auto"/>
        <w:jc w:val="both"/>
        <w:rPr>
          <w:rFonts w:ascii="Times New Roman" w:hAnsi="Times New Roman" w:cs="Times New Roman"/>
          <w:sz w:val="28"/>
          <w:szCs w:val="28"/>
        </w:rPr>
      </w:pPr>
    </w:p>
    <w:p w:rsidR="005D7B41" w:rsidRPr="005D7B41" w:rsidRDefault="005D7B41" w:rsidP="00B33C93">
      <w:pPr>
        <w:spacing w:after="0" w:line="240" w:lineRule="auto"/>
        <w:jc w:val="both"/>
        <w:rPr>
          <w:rFonts w:ascii="Times New Roman" w:hAnsi="Times New Roman" w:cs="Times New Roman"/>
          <w:sz w:val="28"/>
          <w:szCs w:val="28"/>
        </w:rPr>
      </w:pPr>
      <w:r w:rsidRPr="005D7B41">
        <w:rPr>
          <w:rFonts w:ascii="Times New Roman" w:hAnsi="Times New Roman" w:cs="Times New Roman"/>
          <w:sz w:val="28"/>
          <w:szCs w:val="28"/>
        </w:rPr>
        <w:t>Упокорись у спокої, мій поспіху!</w:t>
      </w:r>
    </w:p>
    <w:p w:rsidR="005D7B41" w:rsidRPr="005D7B41" w:rsidRDefault="005D7B41" w:rsidP="00B33C93">
      <w:pPr>
        <w:spacing w:after="0" w:line="240" w:lineRule="auto"/>
        <w:jc w:val="both"/>
        <w:rPr>
          <w:rFonts w:ascii="Times New Roman" w:hAnsi="Times New Roman" w:cs="Times New Roman"/>
          <w:sz w:val="28"/>
          <w:szCs w:val="28"/>
        </w:rPr>
      </w:pP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Спочатку у газетному кіоску</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проглянемо журнали пожовтілі</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і, певен будь, однайдемо щось путнє,</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щось «дефіцитне»… Потім</w:t>
      </w:r>
      <w:r>
        <w:rPr>
          <w:rFonts w:ascii="Times New Roman" w:hAnsi="Times New Roman" w:cs="Times New Roman"/>
          <w:sz w:val="28"/>
          <w:szCs w:val="28"/>
        </w:rPr>
        <w:t xml:space="preserve"> – </w:t>
      </w:r>
      <w:r w:rsidRPr="005D7B41">
        <w:rPr>
          <w:rFonts w:ascii="Times New Roman" w:hAnsi="Times New Roman" w:cs="Times New Roman"/>
          <w:sz w:val="28"/>
          <w:szCs w:val="28"/>
        </w:rPr>
        <w:t>у буфет,</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де, звісна річ, давно засохлі коржики,</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що виробля прокомбінат місцевий,</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 xml:space="preserve">напій «Дюшес» (теж цього виробництва), </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цигарки «Астра», шоколадні вафлі</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та карамельки, вицвілі од часу…</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Упокорись у спокої, мій поспіху!</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Перекурити сядемо на лавочці,</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біля якої ягоди розчавлені</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та кимось кинута коробка з-під взуття.</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lastRenderedPageBreak/>
        <w:t>Ще підійде солдат: він у погонах,</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з «демобілізаційним» чемоданом,</w:t>
      </w:r>
    </w:p>
    <w:p w:rsidR="005D7B41" w:rsidRPr="005D7B41" w:rsidRDefault="005D7B41" w:rsidP="00B33C93">
      <w:pPr>
        <w:spacing w:after="0" w:line="240" w:lineRule="auto"/>
        <w:jc w:val="both"/>
        <w:rPr>
          <w:rFonts w:ascii="Times New Roman" w:hAnsi="Times New Roman" w:cs="Times New Roman"/>
          <w:sz w:val="28"/>
          <w:szCs w:val="28"/>
        </w:rPr>
      </w:pPr>
      <w:r w:rsidRPr="005D7B41">
        <w:rPr>
          <w:rFonts w:ascii="Times New Roman" w:hAnsi="Times New Roman" w:cs="Times New Roman"/>
          <w:sz w:val="28"/>
          <w:szCs w:val="28"/>
        </w:rPr>
        <w:t>чобітьми скрипне: «Можна прикурити?»</w:t>
      </w:r>
    </w:p>
    <w:p w:rsidR="005D7B41" w:rsidRDefault="005D7B41" w:rsidP="00B33C93">
      <w:pPr>
        <w:spacing w:after="0" w:line="240" w:lineRule="auto"/>
        <w:jc w:val="both"/>
        <w:rPr>
          <w:rFonts w:ascii="Times New Roman" w:hAnsi="Times New Roman" w:cs="Times New Roman"/>
          <w:sz w:val="28"/>
          <w:szCs w:val="28"/>
        </w:rPr>
      </w:pP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«Що, гембель?»</w:t>
      </w:r>
      <w:r>
        <w:rPr>
          <w:rFonts w:ascii="Times New Roman" w:hAnsi="Times New Roman" w:cs="Times New Roman"/>
          <w:sz w:val="28"/>
          <w:szCs w:val="28"/>
        </w:rPr>
        <w:t xml:space="preserve"> – </w:t>
      </w:r>
      <w:r w:rsidRPr="005D7B41">
        <w:rPr>
          <w:rFonts w:ascii="Times New Roman" w:hAnsi="Times New Roman" w:cs="Times New Roman"/>
          <w:sz w:val="28"/>
          <w:szCs w:val="28"/>
        </w:rPr>
        <w:t>козирнемо ерудицією,</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і він кивне згідливо головою…</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Тепер</w:t>
      </w:r>
      <w:r>
        <w:rPr>
          <w:rFonts w:ascii="Times New Roman" w:hAnsi="Times New Roman" w:cs="Times New Roman"/>
          <w:sz w:val="28"/>
          <w:szCs w:val="28"/>
        </w:rPr>
        <w:t xml:space="preserve"> – </w:t>
      </w:r>
      <w:r w:rsidRPr="005D7B41">
        <w:rPr>
          <w:rFonts w:ascii="Times New Roman" w:hAnsi="Times New Roman" w:cs="Times New Roman"/>
          <w:sz w:val="28"/>
          <w:szCs w:val="28"/>
        </w:rPr>
        <w:t>чекати. Скоро, вже так скоро</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вгамуєм ностальгію за природою,</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на березі поставимо намет,</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і клекіт міста нагадає тільки</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побулькування юшки з окунців.</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Тут буде тиша, вимріяна тиша,</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тут буде час на споглядання трав</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і муравлів, ліщинового листя,</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падіння зір і лету яструбів.</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Та тільки</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за містом ностальгія</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знов покличе</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сюди</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на дерев’яну автостанцію,</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тут, де кінчається асфальт,</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де розминаються</w:t>
      </w:r>
    </w:p>
    <w:p w:rsidR="005D7B41" w:rsidRPr="005D7B41" w:rsidRDefault="005D7B41" w:rsidP="00862D64">
      <w:pPr>
        <w:spacing w:after="0" w:line="360" w:lineRule="auto"/>
        <w:jc w:val="both"/>
        <w:rPr>
          <w:rFonts w:ascii="Times New Roman" w:hAnsi="Times New Roman" w:cs="Times New Roman"/>
          <w:sz w:val="28"/>
          <w:szCs w:val="28"/>
        </w:rPr>
      </w:pPr>
      <w:r w:rsidRPr="005D7B41">
        <w:rPr>
          <w:rFonts w:ascii="Times New Roman" w:hAnsi="Times New Roman" w:cs="Times New Roman"/>
          <w:sz w:val="28"/>
          <w:szCs w:val="28"/>
        </w:rPr>
        <w:t xml:space="preserve">дві ностальгії </w:t>
      </w:r>
      <w:r w:rsidR="00AA1A4D">
        <w:rPr>
          <w:rFonts w:ascii="Times New Roman" w:hAnsi="Times New Roman" w:cs="Times New Roman"/>
          <w:sz w:val="28"/>
          <w:szCs w:val="28"/>
        </w:rPr>
        <w:t>–</w:t>
      </w:r>
    </w:p>
    <w:p w:rsidR="005D7B41" w:rsidRDefault="005D7B41" w:rsidP="00862D64">
      <w:pPr>
        <w:spacing w:after="0" w:line="360" w:lineRule="auto"/>
        <w:jc w:val="both"/>
        <w:rPr>
          <w:rFonts w:ascii="Times New Roman" w:hAnsi="Times New Roman" w:cs="Times New Roman"/>
          <w:sz w:val="28"/>
          <w:szCs w:val="28"/>
        </w:rPr>
        <w:sectPr w:rsidR="005D7B41" w:rsidSect="005D7B41">
          <w:type w:val="continuous"/>
          <w:pgSz w:w="11906" w:h="16838"/>
          <w:pgMar w:top="850" w:right="850" w:bottom="850" w:left="1417" w:header="708" w:footer="708" w:gutter="0"/>
          <w:cols w:num="2" w:space="708"/>
          <w:docGrid w:linePitch="360"/>
        </w:sectPr>
      </w:pPr>
      <w:r w:rsidRPr="005D7B41">
        <w:rPr>
          <w:rFonts w:ascii="Times New Roman" w:hAnsi="Times New Roman" w:cs="Times New Roman"/>
          <w:sz w:val="28"/>
          <w:szCs w:val="28"/>
        </w:rPr>
        <w:t>сто</w:t>
      </w:r>
      <w:r>
        <w:rPr>
          <w:rFonts w:ascii="Times New Roman" w:hAnsi="Times New Roman" w:cs="Times New Roman"/>
          <w:sz w:val="28"/>
          <w:szCs w:val="28"/>
        </w:rPr>
        <w:t xml:space="preserve">ліття нашого лукавий подарунок… </w:t>
      </w:r>
      <w:r w:rsidRPr="005D7B41">
        <w:rPr>
          <w:rFonts w:ascii="Times New Roman" w:hAnsi="Times New Roman" w:cs="Times New Roman"/>
          <w:sz w:val="28"/>
          <w:szCs w:val="28"/>
        </w:rPr>
        <w:t>[</w:t>
      </w:r>
      <w:r>
        <w:rPr>
          <w:rFonts w:ascii="Times New Roman" w:hAnsi="Times New Roman" w:cs="Times New Roman"/>
          <w:sz w:val="28"/>
          <w:szCs w:val="28"/>
        </w:rPr>
        <w:t>19, с. 24-25]</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lastRenderedPageBreak/>
        <w:t>Ліричний герой ніби потрапляє у інший світ, де і час тече інакше, і все інакше. Слова «</w:t>
      </w:r>
      <w:r w:rsidRPr="005D7B41">
        <w:rPr>
          <w:rFonts w:ascii="Times New Roman" w:hAnsi="Times New Roman" w:cs="Times New Roman"/>
          <w:i/>
          <w:sz w:val="28"/>
          <w:szCs w:val="28"/>
        </w:rPr>
        <w:t>Упокорись у спокої, мій поспіху!</w:t>
      </w:r>
      <w:r w:rsidRPr="005D7B41">
        <w:rPr>
          <w:rFonts w:ascii="Times New Roman" w:hAnsi="Times New Roman" w:cs="Times New Roman"/>
          <w:sz w:val="28"/>
          <w:szCs w:val="28"/>
        </w:rPr>
        <w:t>» [</w:t>
      </w:r>
      <w:r>
        <w:rPr>
          <w:rFonts w:ascii="Times New Roman" w:hAnsi="Times New Roman" w:cs="Times New Roman"/>
          <w:sz w:val="28"/>
          <w:szCs w:val="28"/>
        </w:rPr>
        <w:t>19</w:t>
      </w:r>
      <w:r w:rsidRPr="005D7B41">
        <w:rPr>
          <w:rFonts w:ascii="Times New Roman" w:hAnsi="Times New Roman" w:cs="Times New Roman"/>
          <w:sz w:val="28"/>
          <w:szCs w:val="28"/>
        </w:rPr>
        <w:t xml:space="preserve">, с. 24] </w:t>
      </w:r>
      <w:r>
        <w:rPr>
          <w:rFonts w:ascii="Times New Roman" w:hAnsi="Times New Roman" w:cs="Times New Roman"/>
          <w:sz w:val="28"/>
          <w:szCs w:val="28"/>
        </w:rPr>
        <w:t xml:space="preserve">відокремлені, </w:t>
      </w:r>
      <w:r w:rsidRPr="005D7B41">
        <w:rPr>
          <w:rFonts w:ascii="Times New Roman" w:hAnsi="Times New Roman" w:cs="Times New Roman"/>
          <w:sz w:val="28"/>
          <w:szCs w:val="28"/>
        </w:rPr>
        <w:t xml:space="preserve">абстрагованим від попередньої і наступної строфи, що надає ще більшої </w:t>
      </w:r>
      <w:r w:rsidRPr="005D7B41">
        <w:rPr>
          <w:rFonts w:ascii="Times New Roman" w:hAnsi="Times New Roman" w:cs="Times New Roman"/>
          <w:sz w:val="28"/>
          <w:szCs w:val="28"/>
        </w:rPr>
        <w:lastRenderedPageBreak/>
        <w:t>важливості сказаному. Інтермецо Р</w:t>
      </w:r>
      <w:r>
        <w:rPr>
          <w:rFonts w:ascii="Times New Roman" w:hAnsi="Times New Roman" w:cs="Times New Roman"/>
          <w:sz w:val="28"/>
          <w:szCs w:val="28"/>
        </w:rPr>
        <w:t>омана</w:t>
      </w:r>
      <w:r w:rsidRPr="005D7B41">
        <w:rPr>
          <w:rFonts w:ascii="Times New Roman" w:hAnsi="Times New Roman" w:cs="Times New Roman"/>
          <w:sz w:val="28"/>
          <w:szCs w:val="28"/>
        </w:rPr>
        <w:t xml:space="preserve"> Кудлика </w:t>
      </w:r>
      <w:r>
        <w:rPr>
          <w:rFonts w:ascii="Times New Roman" w:hAnsi="Times New Roman" w:cs="Times New Roman"/>
          <w:sz w:val="28"/>
          <w:szCs w:val="28"/>
        </w:rPr>
        <w:t xml:space="preserve">однак </w:t>
      </w:r>
      <w:r w:rsidRPr="005D7B41">
        <w:rPr>
          <w:rFonts w:ascii="Times New Roman" w:hAnsi="Times New Roman" w:cs="Times New Roman"/>
          <w:sz w:val="28"/>
          <w:szCs w:val="28"/>
        </w:rPr>
        <w:t xml:space="preserve">відбувається на тлі цивілізації: </w:t>
      </w:r>
      <w:r>
        <w:rPr>
          <w:rFonts w:ascii="Times New Roman" w:hAnsi="Times New Roman" w:cs="Times New Roman"/>
          <w:sz w:val="28"/>
          <w:szCs w:val="28"/>
        </w:rPr>
        <w:t>розлогі</w:t>
      </w:r>
      <w:r w:rsidRPr="005D7B41">
        <w:rPr>
          <w:rFonts w:ascii="Times New Roman" w:hAnsi="Times New Roman" w:cs="Times New Roman"/>
          <w:sz w:val="28"/>
          <w:szCs w:val="28"/>
        </w:rPr>
        <w:t xml:space="preserve"> описи асортименту буфету</w:t>
      </w:r>
      <w:r>
        <w:rPr>
          <w:rFonts w:ascii="Times New Roman" w:hAnsi="Times New Roman" w:cs="Times New Roman"/>
          <w:sz w:val="28"/>
          <w:szCs w:val="28"/>
        </w:rPr>
        <w:t xml:space="preserve"> – </w:t>
      </w:r>
      <w:r w:rsidRPr="005D7B41">
        <w:rPr>
          <w:rFonts w:ascii="Times New Roman" w:hAnsi="Times New Roman" w:cs="Times New Roman"/>
          <w:sz w:val="28"/>
          <w:szCs w:val="28"/>
        </w:rPr>
        <w:t xml:space="preserve">від засохлих коржиків до цигарок. </w:t>
      </w:r>
      <w:r>
        <w:rPr>
          <w:rFonts w:ascii="Times New Roman" w:hAnsi="Times New Roman" w:cs="Times New Roman"/>
          <w:sz w:val="28"/>
          <w:szCs w:val="28"/>
        </w:rPr>
        <w:t>Тут ніби</w:t>
      </w:r>
      <w:r w:rsidRPr="005D7B41">
        <w:rPr>
          <w:rFonts w:ascii="Times New Roman" w:hAnsi="Times New Roman" w:cs="Times New Roman"/>
          <w:sz w:val="28"/>
          <w:szCs w:val="28"/>
        </w:rPr>
        <w:t xml:space="preserve"> зупинився час, він нікуди не поспішає, </w:t>
      </w:r>
      <w:r>
        <w:rPr>
          <w:rFonts w:ascii="Times New Roman" w:hAnsi="Times New Roman" w:cs="Times New Roman"/>
          <w:sz w:val="28"/>
          <w:szCs w:val="28"/>
        </w:rPr>
        <w:t>тому й</w:t>
      </w:r>
      <w:r w:rsidRPr="005D7B41">
        <w:rPr>
          <w:rFonts w:ascii="Times New Roman" w:hAnsi="Times New Roman" w:cs="Times New Roman"/>
          <w:sz w:val="28"/>
          <w:szCs w:val="28"/>
        </w:rPr>
        <w:t xml:space="preserve"> можна </w:t>
      </w:r>
      <w:r>
        <w:rPr>
          <w:rFonts w:ascii="Times New Roman" w:hAnsi="Times New Roman" w:cs="Times New Roman"/>
          <w:sz w:val="28"/>
          <w:szCs w:val="28"/>
        </w:rPr>
        <w:t>дозволити</w:t>
      </w:r>
      <w:r w:rsidRPr="005D7B41">
        <w:rPr>
          <w:rFonts w:ascii="Times New Roman" w:hAnsi="Times New Roman" w:cs="Times New Roman"/>
          <w:sz w:val="28"/>
          <w:szCs w:val="28"/>
        </w:rPr>
        <w:t xml:space="preserve"> спогадам повністю</w:t>
      </w:r>
      <w:r>
        <w:rPr>
          <w:rFonts w:ascii="Times New Roman" w:hAnsi="Times New Roman" w:cs="Times New Roman"/>
          <w:sz w:val="28"/>
          <w:szCs w:val="28"/>
        </w:rPr>
        <w:t xml:space="preserve"> затопити себе</w:t>
      </w:r>
      <w:r w:rsidRPr="005D7B41">
        <w:rPr>
          <w:rFonts w:ascii="Times New Roman" w:hAnsi="Times New Roman" w:cs="Times New Roman"/>
          <w:sz w:val="28"/>
          <w:szCs w:val="28"/>
        </w:rPr>
        <w:t xml:space="preserve">. </w:t>
      </w:r>
      <w:r>
        <w:rPr>
          <w:rFonts w:ascii="Times New Roman" w:hAnsi="Times New Roman" w:cs="Times New Roman"/>
          <w:sz w:val="28"/>
          <w:szCs w:val="28"/>
        </w:rPr>
        <w:t>Ліричний герой не піддається бажанню щезнути у полях, розчинитися в природі. Момент у його свідомості частково нагадує інтермецівський, перед тим, як з’явилася «залізна рука города».  Сповнившись тим міжсвіттям</w:t>
      </w:r>
      <w:r w:rsidRPr="005D7B41">
        <w:rPr>
          <w:rFonts w:ascii="Times New Roman" w:hAnsi="Times New Roman" w:cs="Times New Roman"/>
          <w:sz w:val="28"/>
          <w:szCs w:val="28"/>
        </w:rPr>
        <w:t xml:space="preserve">, де кінчається асфальт, </w:t>
      </w:r>
      <w:r>
        <w:rPr>
          <w:rFonts w:ascii="Times New Roman" w:hAnsi="Times New Roman" w:cs="Times New Roman"/>
          <w:sz w:val="28"/>
          <w:szCs w:val="28"/>
        </w:rPr>
        <w:t>він повертається до бетонних коробок-будинків та шумних доріг міста</w:t>
      </w:r>
      <w:r w:rsidRPr="005D7B41">
        <w:rPr>
          <w:rFonts w:ascii="Times New Roman" w:hAnsi="Times New Roman" w:cs="Times New Roman"/>
          <w:sz w:val="28"/>
          <w:szCs w:val="28"/>
        </w:rPr>
        <w:t xml:space="preserve">. Він </w:t>
      </w:r>
      <w:r>
        <w:rPr>
          <w:rFonts w:ascii="Times New Roman" w:hAnsi="Times New Roman" w:cs="Times New Roman"/>
          <w:sz w:val="28"/>
          <w:szCs w:val="28"/>
        </w:rPr>
        <w:t xml:space="preserve">піддається ностальгічному баченню двох світів, між якими кінчається асфальт – </w:t>
      </w:r>
      <w:r w:rsidRPr="005D7B41">
        <w:rPr>
          <w:rFonts w:ascii="Times New Roman" w:hAnsi="Times New Roman" w:cs="Times New Roman"/>
          <w:sz w:val="28"/>
          <w:szCs w:val="28"/>
        </w:rPr>
        <w:t>це і є той самий лукавий подарунок століття, у якому людина розривається між двох сил</w:t>
      </w:r>
      <w:r>
        <w:rPr>
          <w:rFonts w:ascii="Times New Roman" w:hAnsi="Times New Roman" w:cs="Times New Roman"/>
          <w:sz w:val="28"/>
          <w:szCs w:val="28"/>
        </w:rPr>
        <w:t>: природної та урбаністичної</w:t>
      </w:r>
      <w:r w:rsidRPr="005D7B41">
        <w:rPr>
          <w:rFonts w:ascii="Times New Roman" w:hAnsi="Times New Roman" w:cs="Times New Roman"/>
          <w:sz w:val="28"/>
          <w:szCs w:val="28"/>
        </w:rPr>
        <w:t>.</w:t>
      </w:r>
    </w:p>
    <w:p w:rsidR="005D7B41" w:rsidRP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Філософське б</w:t>
      </w:r>
      <w:r w:rsidRPr="005D7B41">
        <w:rPr>
          <w:rFonts w:ascii="Times New Roman" w:hAnsi="Times New Roman" w:cs="Times New Roman"/>
          <w:sz w:val="28"/>
          <w:szCs w:val="28"/>
        </w:rPr>
        <w:t>ажання втекти від реальн</w:t>
      </w:r>
      <w:r>
        <w:rPr>
          <w:rFonts w:ascii="Times New Roman" w:hAnsi="Times New Roman" w:cs="Times New Roman"/>
          <w:sz w:val="28"/>
          <w:szCs w:val="28"/>
        </w:rPr>
        <w:t>ості також звучить у</w:t>
      </w:r>
      <w:r w:rsidRPr="005D7B41">
        <w:rPr>
          <w:rFonts w:ascii="Times New Roman" w:hAnsi="Times New Roman" w:cs="Times New Roman"/>
          <w:sz w:val="28"/>
          <w:szCs w:val="28"/>
        </w:rPr>
        <w:t xml:space="preserve"> поезії:</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Тікаю од зими,</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 xml:space="preserve">      мов перелітний птах,</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до пальм, до моря,</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 xml:space="preserve">            щоб продовжить літо…</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А може,</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 xml:space="preserve">        це я сам себе вмовляю?</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 xml:space="preserve">Бо то вже звичка є така </w:t>
      </w:r>
      <w:r w:rsidR="00AA1A4D">
        <w:rPr>
          <w:rFonts w:ascii="Times New Roman" w:hAnsi="Times New Roman" w:cs="Times New Roman"/>
          <w:sz w:val="28"/>
          <w:szCs w:val="28"/>
        </w:rPr>
        <w:t>–</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тікати:</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од сокровенного</w:t>
      </w:r>
      <w:r>
        <w:rPr>
          <w:rFonts w:ascii="Times New Roman" w:hAnsi="Times New Roman" w:cs="Times New Roman"/>
          <w:sz w:val="28"/>
          <w:szCs w:val="28"/>
        </w:rPr>
        <w:t xml:space="preserve"> – </w:t>
      </w:r>
      <w:r w:rsidRPr="005D7B41">
        <w:rPr>
          <w:rFonts w:ascii="Times New Roman" w:hAnsi="Times New Roman" w:cs="Times New Roman"/>
          <w:sz w:val="28"/>
          <w:szCs w:val="28"/>
        </w:rPr>
        <w:t>в розмови про футбол,</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в легкі обійми</w:t>
      </w:r>
      <w:r>
        <w:rPr>
          <w:rFonts w:ascii="Times New Roman" w:hAnsi="Times New Roman" w:cs="Times New Roman"/>
          <w:sz w:val="28"/>
          <w:szCs w:val="28"/>
        </w:rPr>
        <w:t xml:space="preserve"> – </w:t>
      </w:r>
      <w:r w:rsidRPr="005D7B41">
        <w:rPr>
          <w:rFonts w:ascii="Times New Roman" w:hAnsi="Times New Roman" w:cs="Times New Roman"/>
          <w:sz w:val="28"/>
          <w:szCs w:val="28"/>
        </w:rPr>
        <w:t>од чиєїсь неприступності,</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од справ</w:t>
      </w:r>
      <w:r>
        <w:rPr>
          <w:rFonts w:ascii="Times New Roman" w:hAnsi="Times New Roman" w:cs="Times New Roman"/>
          <w:sz w:val="28"/>
          <w:szCs w:val="28"/>
        </w:rPr>
        <w:t xml:space="preserve"> – </w:t>
      </w:r>
      <w:r w:rsidRPr="005D7B41">
        <w:rPr>
          <w:rFonts w:ascii="Times New Roman" w:hAnsi="Times New Roman" w:cs="Times New Roman"/>
          <w:sz w:val="28"/>
          <w:szCs w:val="28"/>
        </w:rPr>
        <w:t>у показову метушню…</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Та дуже нетривалий цей наркоз.</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Як не вмовляй себе, що втік у літо,</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та навіть слід</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ab/>
      </w:r>
      <w:r w:rsidRPr="005D7B41">
        <w:rPr>
          <w:rFonts w:ascii="Times New Roman" w:hAnsi="Times New Roman" w:cs="Times New Roman"/>
          <w:sz w:val="28"/>
          <w:szCs w:val="28"/>
        </w:rPr>
        <w:tab/>
        <w:t>за реактивним літаком</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враз нагадає</w:t>
      </w:r>
    </w:p>
    <w:p w:rsidR="005D7B41" w:rsidRP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ab/>
        <w:t xml:space="preserve">      проводи засніжені. [</w:t>
      </w:r>
      <w:r>
        <w:rPr>
          <w:rFonts w:ascii="Times New Roman" w:hAnsi="Times New Roman" w:cs="Times New Roman"/>
          <w:sz w:val="28"/>
          <w:szCs w:val="28"/>
        </w:rPr>
        <w:t>19</w:t>
      </w:r>
      <w:r w:rsidRPr="005D7B41">
        <w:rPr>
          <w:rFonts w:ascii="Times New Roman" w:hAnsi="Times New Roman" w:cs="Times New Roman"/>
          <w:sz w:val="28"/>
          <w:szCs w:val="28"/>
        </w:rPr>
        <w:t>, с. 33]</w:t>
      </w:r>
    </w:p>
    <w:p w:rsidR="005D7B41" w:rsidRPr="004061A3" w:rsidRDefault="005D7B41" w:rsidP="00862D64">
      <w:pPr>
        <w:spacing w:after="0" w:line="360" w:lineRule="auto"/>
        <w:ind w:firstLine="709"/>
        <w:jc w:val="both"/>
        <w:rPr>
          <w:rFonts w:ascii="Times New Roman" w:eastAsia="Times New Roman" w:hAnsi="Times New Roman" w:cs="Times New Roman"/>
          <w:sz w:val="28"/>
          <w:szCs w:val="28"/>
          <w:lang w:eastAsia="uk-UA"/>
        </w:rPr>
      </w:pPr>
      <w:r w:rsidRPr="005D7B41">
        <w:rPr>
          <w:rFonts w:ascii="Times New Roman" w:hAnsi="Times New Roman" w:cs="Times New Roman"/>
          <w:sz w:val="28"/>
          <w:szCs w:val="28"/>
        </w:rPr>
        <w:t xml:space="preserve">Одвічне протистояння зими і літа переноситься на внутрішнє життя людини, коли душевні </w:t>
      </w:r>
      <w:r>
        <w:rPr>
          <w:rFonts w:ascii="Times New Roman" w:hAnsi="Times New Roman" w:cs="Times New Roman"/>
          <w:sz w:val="28"/>
          <w:szCs w:val="28"/>
        </w:rPr>
        <w:t>зрушення</w:t>
      </w:r>
      <w:r w:rsidRPr="005D7B41">
        <w:rPr>
          <w:rFonts w:ascii="Times New Roman" w:hAnsi="Times New Roman" w:cs="Times New Roman"/>
          <w:sz w:val="28"/>
          <w:szCs w:val="28"/>
        </w:rPr>
        <w:t xml:space="preserve"> змушують </w:t>
      </w:r>
      <w:r>
        <w:rPr>
          <w:rFonts w:ascii="Times New Roman" w:hAnsi="Times New Roman" w:cs="Times New Roman"/>
          <w:sz w:val="28"/>
          <w:szCs w:val="28"/>
        </w:rPr>
        <w:t>її</w:t>
      </w:r>
      <w:r w:rsidRPr="005D7B41">
        <w:rPr>
          <w:rFonts w:ascii="Times New Roman" w:hAnsi="Times New Roman" w:cs="Times New Roman"/>
          <w:sz w:val="28"/>
          <w:szCs w:val="28"/>
        </w:rPr>
        <w:t xml:space="preserve"> тікати від </w:t>
      </w:r>
      <w:r>
        <w:rPr>
          <w:rFonts w:ascii="Times New Roman" w:hAnsi="Times New Roman" w:cs="Times New Roman"/>
          <w:sz w:val="28"/>
          <w:szCs w:val="28"/>
        </w:rPr>
        <w:t>проблем</w:t>
      </w:r>
      <w:r w:rsidRPr="005D7B41">
        <w:rPr>
          <w:rFonts w:ascii="Times New Roman" w:hAnsi="Times New Roman" w:cs="Times New Roman"/>
          <w:sz w:val="28"/>
          <w:szCs w:val="28"/>
        </w:rPr>
        <w:t xml:space="preserve"> до чогось </w:t>
      </w:r>
      <w:r w:rsidRPr="005D7B41">
        <w:rPr>
          <w:rFonts w:ascii="Times New Roman" w:hAnsi="Times New Roman" w:cs="Times New Roman"/>
          <w:sz w:val="28"/>
          <w:szCs w:val="28"/>
        </w:rPr>
        <w:lastRenderedPageBreak/>
        <w:t>легкого: розмов про футбол, легких обіймів, показов</w:t>
      </w:r>
      <w:r>
        <w:rPr>
          <w:rFonts w:ascii="Times New Roman" w:hAnsi="Times New Roman" w:cs="Times New Roman"/>
          <w:sz w:val="28"/>
          <w:szCs w:val="28"/>
        </w:rPr>
        <w:t>ої</w:t>
      </w:r>
      <w:r w:rsidRPr="005D7B41">
        <w:rPr>
          <w:rFonts w:ascii="Times New Roman" w:hAnsi="Times New Roman" w:cs="Times New Roman"/>
          <w:sz w:val="28"/>
          <w:szCs w:val="28"/>
        </w:rPr>
        <w:t xml:space="preserve"> метушн</w:t>
      </w:r>
      <w:r>
        <w:rPr>
          <w:rFonts w:ascii="Times New Roman" w:hAnsi="Times New Roman" w:cs="Times New Roman"/>
          <w:sz w:val="28"/>
          <w:szCs w:val="28"/>
        </w:rPr>
        <w:t>і</w:t>
      </w:r>
      <w:r w:rsidRPr="005D7B41">
        <w:rPr>
          <w:rFonts w:ascii="Times New Roman" w:hAnsi="Times New Roman" w:cs="Times New Roman"/>
          <w:sz w:val="28"/>
          <w:szCs w:val="28"/>
        </w:rPr>
        <w:t>.</w:t>
      </w:r>
      <w:r>
        <w:rPr>
          <w:rFonts w:ascii="Times New Roman" w:hAnsi="Times New Roman" w:cs="Times New Roman"/>
          <w:sz w:val="28"/>
          <w:szCs w:val="28"/>
        </w:rPr>
        <w:t xml:space="preserve"> Це нагадує саму атмосферу тієї епохи, тієї компанії письменників, митців та культури, яку вони в собі несли. «</w:t>
      </w:r>
      <w:r w:rsidRPr="004061A3">
        <w:rPr>
          <w:rFonts w:ascii="Times New Roman" w:eastAsia="Times New Roman" w:hAnsi="Times New Roman" w:cs="Times New Roman"/>
          <w:color w:val="000000"/>
          <w:sz w:val="28"/>
          <w:szCs w:val="28"/>
          <w:lang w:eastAsia="uk-UA"/>
        </w:rPr>
        <w:t>Яворівський та Шкляр з лопатами в руках робили в землі ямки, а ми з Дмитром вкидали туди картоплини, Роман у ролі прискіпливого наглядача із закладеними за спину руками не раз змушував нас зігнутися й обернути розрізану бульбину кільцями догори. Позаяк Дмитрові згинатися було не так вже й легко, то він обурювавсь: «О агроакадеміку, чи ти хочеш, аби я на коліна падав, як перед кобітою, га?..» Та роль наставника Роман виконував сумлінно: «О, то ти, лебедику, перед жінкою падаєш, бо виклянчуєш кайфу. Але ж, соколику, буде він тобі й тутечки, щоправда, не відразу: земля не така м’якосерда й милостива, як бабулька, а восени... Май терпіння...»</w:t>
      </w:r>
    </w:p>
    <w:p w:rsidR="005D7B41" w:rsidRPr="004061A3" w:rsidRDefault="005D7B41" w:rsidP="00862D64">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Після під’яремної праці був футбол босоногих команд на зеленому лужку. На брамки з вербових гіллячок зголосилися Дмитро та Роман. Яворівський у команді Романа. Шкляр – проти нього. Я – суддя. Долю матчу вирішило пиво: біля воріт суперника Роман примостив кілька пляшок – та так примаскував теніскою Дмитра, щоб вони зваблювали око брамкаря.</w:t>
      </w:r>
      <w:r>
        <w:rPr>
          <w:rFonts w:ascii="Times New Roman" w:eastAsia="Times New Roman" w:hAnsi="Times New Roman" w:cs="Times New Roman"/>
          <w:color w:val="000000"/>
          <w:sz w:val="28"/>
          <w:szCs w:val="28"/>
          <w:lang w:eastAsia="uk-UA"/>
        </w:rPr>
        <w:t xml:space="preserve">» </w:t>
      </w:r>
      <w:r w:rsidRPr="004061A3">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зі сміхом згадує Зиновій Легкий «гостину» після вирішення видавничих справ на дачі Яворівського, де останній принаджував поетів до «картоплесадіння».</w:t>
      </w:r>
      <w:r w:rsidRPr="005D7B41">
        <w:t xml:space="preserve"> </w:t>
      </w:r>
      <w:r w:rsidRPr="005D7B41">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дод. 9</w:t>
      </w:r>
      <w:r w:rsidRPr="005D7B41">
        <w:rPr>
          <w:rFonts w:ascii="Times New Roman" w:eastAsia="Times New Roman" w:hAnsi="Times New Roman" w:cs="Times New Roman"/>
          <w:color w:val="000000"/>
          <w:sz w:val="28"/>
          <w:szCs w:val="28"/>
          <w:lang w:eastAsia="uk-UA"/>
        </w:rPr>
        <w:t>]</w:t>
      </w:r>
    </w:p>
    <w:p w:rsidR="005D7B41" w:rsidRDefault="005D7B41" w:rsidP="00862D64">
      <w:pPr>
        <w:spacing w:after="0" w:line="360" w:lineRule="auto"/>
        <w:ind w:firstLine="709"/>
        <w:jc w:val="both"/>
        <w:rPr>
          <w:rFonts w:ascii="Times New Roman" w:hAnsi="Times New Roman" w:cs="Times New Roman"/>
          <w:sz w:val="28"/>
          <w:szCs w:val="28"/>
        </w:rPr>
      </w:pPr>
      <w:r w:rsidRPr="005D7B41">
        <w:rPr>
          <w:rFonts w:ascii="Times New Roman" w:hAnsi="Times New Roman" w:cs="Times New Roman"/>
          <w:sz w:val="28"/>
          <w:szCs w:val="28"/>
        </w:rPr>
        <w:t xml:space="preserve"> Ліричний герой називає це</w:t>
      </w:r>
      <w:r>
        <w:rPr>
          <w:rFonts w:ascii="Times New Roman" w:hAnsi="Times New Roman" w:cs="Times New Roman"/>
          <w:sz w:val="28"/>
          <w:szCs w:val="28"/>
        </w:rPr>
        <w:t xml:space="preserve"> відвоління, втечу від</w:t>
      </w:r>
      <w:r w:rsidRPr="005D7B41">
        <w:rPr>
          <w:rFonts w:ascii="Times New Roman" w:hAnsi="Times New Roman" w:cs="Times New Roman"/>
          <w:sz w:val="28"/>
          <w:szCs w:val="28"/>
        </w:rPr>
        <w:t xml:space="preserve"> наркозом, а </w:t>
      </w:r>
      <w:r>
        <w:rPr>
          <w:rFonts w:ascii="Times New Roman" w:hAnsi="Times New Roman" w:cs="Times New Roman"/>
          <w:sz w:val="28"/>
          <w:szCs w:val="28"/>
        </w:rPr>
        <w:t>його дія,</w:t>
      </w:r>
      <w:r w:rsidRPr="005D7B41">
        <w:rPr>
          <w:rFonts w:ascii="Times New Roman" w:hAnsi="Times New Roman" w:cs="Times New Roman"/>
          <w:sz w:val="28"/>
          <w:szCs w:val="28"/>
        </w:rPr>
        <w:t xml:space="preserve"> як відомо, не тривала. То чи варто тікати, якщо </w:t>
      </w:r>
      <w:r>
        <w:rPr>
          <w:rFonts w:ascii="Times New Roman" w:hAnsi="Times New Roman" w:cs="Times New Roman"/>
          <w:sz w:val="28"/>
          <w:szCs w:val="28"/>
        </w:rPr>
        <w:t xml:space="preserve">справжня </w:t>
      </w:r>
      <w:r w:rsidRPr="005D7B41">
        <w:rPr>
          <w:rFonts w:ascii="Times New Roman" w:hAnsi="Times New Roman" w:cs="Times New Roman"/>
          <w:sz w:val="28"/>
          <w:szCs w:val="28"/>
        </w:rPr>
        <w:t>втеча неможлива</w:t>
      </w:r>
      <w:r>
        <w:rPr>
          <w:rFonts w:ascii="Times New Roman" w:hAnsi="Times New Roman" w:cs="Times New Roman"/>
          <w:sz w:val="28"/>
          <w:szCs w:val="28"/>
        </w:rPr>
        <w:t>?</w:t>
      </w:r>
    </w:p>
    <w:p w:rsidR="00B33C93" w:rsidRDefault="00B33C93" w:rsidP="00862D64">
      <w:pPr>
        <w:spacing w:after="0" w:line="360" w:lineRule="auto"/>
        <w:ind w:firstLine="709"/>
        <w:jc w:val="both"/>
        <w:rPr>
          <w:rFonts w:ascii="Times New Roman" w:hAnsi="Times New Roman" w:cs="Times New Roman"/>
          <w:sz w:val="28"/>
          <w:szCs w:val="28"/>
        </w:rPr>
      </w:pPr>
    </w:p>
    <w:p w:rsidR="00550C25" w:rsidRPr="00B052C9" w:rsidRDefault="00550C25" w:rsidP="00C02BEC">
      <w:pPr>
        <w:pStyle w:val="1"/>
        <w:spacing w:before="0" w:line="360" w:lineRule="auto"/>
        <w:ind w:firstLine="709"/>
        <w:jc w:val="both"/>
        <w:rPr>
          <w:rFonts w:ascii="Times New Roman" w:hAnsi="Times New Roman" w:cs="Times New Roman"/>
          <w:color w:val="auto"/>
        </w:rPr>
      </w:pPr>
      <w:bookmarkStart w:id="5" w:name="_Toc58820369"/>
      <w:r w:rsidRPr="00B052C9">
        <w:rPr>
          <w:rFonts w:ascii="Times New Roman" w:hAnsi="Times New Roman" w:cs="Times New Roman"/>
          <w:color w:val="auto"/>
        </w:rPr>
        <w:t>2.1.</w:t>
      </w:r>
      <w:r w:rsidRPr="00B052C9">
        <w:rPr>
          <w:rFonts w:ascii="Times New Roman" w:hAnsi="Times New Roman" w:cs="Times New Roman"/>
          <w:color w:val="auto"/>
        </w:rPr>
        <w:tab/>
        <w:t>Медитативні та прокламаційні концепти лірики Р. Кудлика.</w:t>
      </w:r>
      <w:bookmarkEnd w:id="5"/>
    </w:p>
    <w:p w:rsidR="00B052C9" w:rsidRDefault="00A678E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тим,</w:t>
      </w:r>
      <w:r w:rsidR="001B058B">
        <w:rPr>
          <w:rFonts w:ascii="Times New Roman" w:hAnsi="Times New Roman" w:cs="Times New Roman"/>
          <w:sz w:val="28"/>
          <w:szCs w:val="28"/>
        </w:rPr>
        <w:t xml:space="preserve"> як приступати до розгляду поезій, варто зрозуміти, у чому сенс медитаційних та прокламаційних концептів і що це таке.</w:t>
      </w:r>
    </w:p>
    <w:p w:rsidR="001B058B" w:rsidRDefault="004767C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Медитація – це інтенсивне, всепроникне міркування, якого досягають шляхом зосередження </w:t>
      </w:r>
      <w:r w:rsidR="003A3BC8">
        <w:rPr>
          <w:rFonts w:ascii="Times New Roman" w:hAnsi="Times New Roman" w:cs="Times New Roman"/>
          <w:sz w:val="28"/>
          <w:szCs w:val="28"/>
        </w:rPr>
        <w:t>на одному об’єкті та усунення будь-яких зовнішніх та внутрішніх відволікаючих факторів</w:t>
      </w:r>
      <w:r w:rsidR="00323A2E">
        <w:rPr>
          <w:rFonts w:ascii="Times New Roman" w:hAnsi="Times New Roman" w:cs="Times New Roman"/>
          <w:sz w:val="28"/>
          <w:szCs w:val="28"/>
        </w:rPr>
        <w:t>, як зовнішніх – світло, шум, так і внутрішніх – зайвих емоцій, почуттів, думок</w:t>
      </w:r>
      <w:r w:rsidR="005D7B41">
        <w:rPr>
          <w:rFonts w:ascii="Times New Roman" w:hAnsi="Times New Roman" w:cs="Times New Roman"/>
          <w:sz w:val="28"/>
          <w:szCs w:val="28"/>
        </w:rPr>
        <w:t xml:space="preserve"> тощо, або н</w:t>
      </w:r>
    </w:p>
    <w:p w:rsidR="00173F53" w:rsidRDefault="00173F5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Медитація як літературний концепт полягає у всеосяжному баченні світу. Через численні </w:t>
      </w:r>
      <w:r w:rsidR="00673A04">
        <w:rPr>
          <w:rFonts w:ascii="Times New Roman" w:hAnsi="Times New Roman" w:cs="Times New Roman"/>
          <w:sz w:val="28"/>
          <w:szCs w:val="28"/>
        </w:rPr>
        <w:t>образи природи, які є наскрізними у творчості Романа Кудлика</w:t>
      </w:r>
      <w:r w:rsidR="00A322CA">
        <w:rPr>
          <w:rFonts w:ascii="Times New Roman" w:hAnsi="Times New Roman" w:cs="Times New Roman"/>
          <w:sz w:val="28"/>
          <w:szCs w:val="28"/>
        </w:rPr>
        <w:t xml:space="preserve">, він намагається розширити світосприйняття читача, налаштувати його на </w:t>
      </w:r>
      <w:r w:rsidR="00A322CA">
        <w:rPr>
          <w:rFonts w:ascii="Times New Roman" w:hAnsi="Times New Roman" w:cs="Times New Roman"/>
          <w:sz w:val="28"/>
          <w:szCs w:val="28"/>
        </w:rPr>
        <w:lastRenderedPageBreak/>
        <w:t>ширший кут зору.</w:t>
      </w:r>
      <w:r w:rsidR="00AD08E0">
        <w:rPr>
          <w:rFonts w:ascii="Times New Roman" w:hAnsi="Times New Roman" w:cs="Times New Roman"/>
          <w:sz w:val="28"/>
          <w:szCs w:val="28"/>
        </w:rPr>
        <w:t xml:space="preserve"> Поет навмисне вводить максимально насичений </w:t>
      </w:r>
      <w:r w:rsidR="00FD54B2">
        <w:rPr>
          <w:rFonts w:ascii="Times New Roman" w:hAnsi="Times New Roman" w:cs="Times New Roman"/>
          <w:sz w:val="28"/>
          <w:szCs w:val="28"/>
        </w:rPr>
        <w:t xml:space="preserve">внутрішній мікросвіт кожної поезії, застосовує </w:t>
      </w:r>
      <w:r w:rsidR="00C62282">
        <w:rPr>
          <w:rFonts w:ascii="Times New Roman" w:hAnsi="Times New Roman" w:cs="Times New Roman"/>
          <w:sz w:val="28"/>
          <w:szCs w:val="28"/>
        </w:rPr>
        <w:t>прийом монтажу, розпорошуючи увагу:</w:t>
      </w:r>
    </w:p>
    <w:p w:rsidR="00C62282" w:rsidRDefault="00C62282" w:rsidP="00862D64">
      <w:pPr>
        <w:spacing w:after="0" w:line="360" w:lineRule="auto"/>
        <w:ind w:firstLine="709"/>
        <w:jc w:val="both"/>
        <w:rPr>
          <w:rFonts w:ascii="Times New Roman" w:hAnsi="Times New Roman" w:cs="Times New Roman"/>
          <w:sz w:val="28"/>
          <w:szCs w:val="28"/>
        </w:rPr>
      </w:pPr>
      <w:r w:rsidRPr="00066305">
        <w:rPr>
          <w:rFonts w:ascii="Times New Roman" w:hAnsi="Times New Roman" w:cs="Times New Roman"/>
          <w:sz w:val="28"/>
          <w:szCs w:val="28"/>
        </w:rPr>
        <w:t>[</w:t>
      </w:r>
      <w:r>
        <w:rPr>
          <w:rFonts w:ascii="Times New Roman" w:hAnsi="Times New Roman" w:cs="Times New Roman"/>
          <w:sz w:val="28"/>
          <w:szCs w:val="28"/>
        </w:rPr>
        <w:t>…</w:t>
      </w:r>
      <w:r w:rsidRPr="00066305">
        <w:rPr>
          <w:rFonts w:ascii="Times New Roman" w:hAnsi="Times New Roman" w:cs="Times New Roman"/>
          <w:sz w:val="28"/>
          <w:szCs w:val="28"/>
        </w:rPr>
        <w:t>]</w:t>
      </w:r>
      <w:r>
        <w:rPr>
          <w:rFonts w:ascii="Times New Roman" w:hAnsi="Times New Roman" w:cs="Times New Roman"/>
          <w:sz w:val="28"/>
          <w:szCs w:val="28"/>
        </w:rPr>
        <w:t xml:space="preserve"> </w:t>
      </w:r>
      <w:r w:rsidR="00702441">
        <w:rPr>
          <w:rFonts w:ascii="Times New Roman" w:hAnsi="Times New Roman" w:cs="Times New Roman"/>
          <w:sz w:val="28"/>
          <w:szCs w:val="28"/>
        </w:rPr>
        <w:t>З</w:t>
      </w:r>
      <w:r w:rsidR="00A13FA7">
        <w:rPr>
          <w:rFonts w:ascii="Times New Roman" w:hAnsi="Times New Roman" w:cs="Times New Roman"/>
          <w:sz w:val="28"/>
          <w:szCs w:val="28"/>
        </w:rPr>
        <w:t>а</w:t>
      </w:r>
      <w:r w:rsidR="00702441">
        <w:rPr>
          <w:rFonts w:ascii="Times New Roman" w:hAnsi="Times New Roman" w:cs="Times New Roman"/>
          <w:sz w:val="28"/>
          <w:szCs w:val="28"/>
        </w:rPr>
        <w:t xml:space="preserve"> все спасибі тобі, Світе, </w:t>
      </w:r>
      <w:r w:rsidR="00A13FA7" w:rsidRPr="00A13FA7">
        <w:rPr>
          <w:rFonts w:ascii="Times New Roman" w:hAnsi="Times New Roman" w:cs="Times New Roman"/>
          <w:sz w:val="28"/>
          <w:szCs w:val="28"/>
        </w:rPr>
        <w:t>–</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оці дерева, що обійнялися гілками</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танцюють аркан,</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Наче гуцули на гравюрі Якутовича;</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траву, густу, темно-зелену,</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 яку падають яблука,</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траву, таку шовковисту на узгір’ях,</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Що по ній, здається,</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Можна кататися на лижах;</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квіти – ці аеродроми для бджіл і джмелів,</w:t>
      </w:r>
    </w:p>
    <w:p w:rsidR="00702441" w:rsidRDefault="007024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для болотяних бабок з крильцями, мов із слюди;</w:t>
      </w:r>
      <w:r w:rsidRPr="00702441">
        <w:rPr>
          <w:rFonts w:ascii="Times New Roman" w:hAnsi="Times New Roman" w:cs="Times New Roman"/>
          <w:sz w:val="28"/>
          <w:szCs w:val="28"/>
        </w:rPr>
        <w:t xml:space="preserve"> </w:t>
      </w:r>
      <w:r w:rsidRPr="00066305">
        <w:rPr>
          <w:rFonts w:ascii="Times New Roman" w:hAnsi="Times New Roman" w:cs="Times New Roman"/>
          <w:sz w:val="28"/>
          <w:szCs w:val="28"/>
        </w:rPr>
        <w:t>[</w:t>
      </w:r>
      <w:r>
        <w:rPr>
          <w:rFonts w:ascii="Times New Roman" w:hAnsi="Times New Roman" w:cs="Times New Roman"/>
          <w:sz w:val="28"/>
          <w:szCs w:val="28"/>
        </w:rPr>
        <w:t>…</w:t>
      </w:r>
      <w:r w:rsidRPr="00066305">
        <w:rPr>
          <w:rFonts w:ascii="Times New Roman" w:hAnsi="Times New Roman" w:cs="Times New Roman"/>
          <w:sz w:val="28"/>
          <w:szCs w:val="28"/>
        </w:rPr>
        <w:t>]</w:t>
      </w:r>
      <w:r w:rsidRPr="00702441">
        <w:rPr>
          <w:rFonts w:ascii="Times New Roman" w:hAnsi="Times New Roman" w:cs="Times New Roman"/>
          <w:sz w:val="28"/>
          <w:szCs w:val="28"/>
        </w:rPr>
        <w:t>[20, c. 1</w:t>
      </w:r>
      <w:r>
        <w:rPr>
          <w:rFonts w:ascii="Times New Roman" w:hAnsi="Times New Roman" w:cs="Times New Roman"/>
          <w:sz w:val="28"/>
          <w:szCs w:val="28"/>
        </w:rPr>
        <w:t>4</w:t>
      </w:r>
      <w:r w:rsidRPr="00702441">
        <w:rPr>
          <w:rFonts w:ascii="Times New Roman" w:hAnsi="Times New Roman" w:cs="Times New Roman"/>
          <w:sz w:val="28"/>
          <w:szCs w:val="28"/>
        </w:rPr>
        <w:t>]</w:t>
      </w:r>
    </w:p>
    <w:p w:rsidR="005D7B41" w:rsidRDefault="0015654C" w:rsidP="00862D64">
      <w:pPr>
        <w:spacing w:after="0" w:line="360" w:lineRule="auto"/>
        <w:ind w:firstLine="709"/>
        <w:jc w:val="both"/>
        <w:rPr>
          <w:rFonts w:ascii="Times New Roman" w:hAnsi="Times New Roman" w:cs="Times New Roman"/>
          <w:sz w:val="28"/>
          <w:szCs w:val="28"/>
        </w:rPr>
      </w:pPr>
      <w:r w:rsidRPr="0015654C">
        <w:rPr>
          <w:rFonts w:ascii="Times New Roman" w:hAnsi="Times New Roman" w:cs="Times New Roman"/>
          <w:sz w:val="28"/>
          <w:szCs w:val="28"/>
        </w:rPr>
        <w:t xml:space="preserve">Сягаючи своїм корінням фольклору і літургійної поезії, верлібр відтворює ритм </w:t>
      </w:r>
      <w:r>
        <w:rPr>
          <w:rFonts w:ascii="Times New Roman" w:hAnsi="Times New Roman" w:cs="Times New Roman"/>
          <w:sz w:val="28"/>
          <w:szCs w:val="28"/>
        </w:rPr>
        <w:t xml:space="preserve">метушні </w:t>
      </w:r>
      <w:r w:rsidRPr="0015654C">
        <w:rPr>
          <w:rFonts w:ascii="Times New Roman" w:hAnsi="Times New Roman" w:cs="Times New Roman"/>
          <w:sz w:val="28"/>
          <w:szCs w:val="28"/>
        </w:rPr>
        <w:t>сучасного світу</w:t>
      </w:r>
      <w:r>
        <w:rPr>
          <w:rFonts w:ascii="Times New Roman" w:hAnsi="Times New Roman" w:cs="Times New Roman"/>
          <w:sz w:val="28"/>
          <w:szCs w:val="28"/>
        </w:rPr>
        <w:t xml:space="preserve">. </w:t>
      </w:r>
      <w:r w:rsidRPr="0015654C">
        <w:rPr>
          <w:rFonts w:ascii="Times New Roman" w:hAnsi="Times New Roman" w:cs="Times New Roman"/>
          <w:sz w:val="28"/>
          <w:szCs w:val="28"/>
        </w:rPr>
        <w:t xml:space="preserve">Цей ритм не твориться постійною римою і віршовим розміром, він </w:t>
      </w:r>
      <w:r>
        <w:rPr>
          <w:rFonts w:ascii="Times New Roman" w:hAnsi="Times New Roman" w:cs="Times New Roman"/>
          <w:sz w:val="28"/>
          <w:szCs w:val="28"/>
        </w:rPr>
        <w:t>абсолютно інший</w:t>
      </w:r>
      <w:r w:rsidRPr="0015654C">
        <w:rPr>
          <w:rFonts w:ascii="Times New Roman" w:hAnsi="Times New Roman" w:cs="Times New Roman"/>
          <w:sz w:val="28"/>
          <w:szCs w:val="28"/>
        </w:rPr>
        <w:t>. Ритм верлібру – це ритм самої природи.</w:t>
      </w:r>
      <w:r w:rsidR="005D7B41">
        <w:rPr>
          <w:rFonts w:ascii="Times New Roman" w:hAnsi="Times New Roman" w:cs="Times New Roman"/>
          <w:sz w:val="28"/>
          <w:szCs w:val="28"/>
        </w:rPr>
        <w:t xml:space="preserve">Одразу на думку приходять </w:t>
      </w:r>
      <w:r w:rsidR="005D7B41" w:rsidRPr="005D7B41">
        <w:rPr>
          <w:rFonts w:ascii="Times New Roman" w:hAnsi="Times New Roman" w:cs="Times New Roman"/>
          <w:sz w:val="28"/>
          <w:szCs w:val="28"/>
        </w:rPr>
        <w:t>слова болгарської дослідниці К. Єленкової:  «верлібр – це передусім монолог, у якому поети звертаються «до Космосу, до Світобудови, до Всесвіту… або хоча б до Моря» [</w:t>
      </w:r>
      <w:r w:rsidR="005D7B41">
        <w:rPr>
          <w:rFonts w:ascii="Times New Roman" w:hAnsi="Times New Roman" w:cs="Times New Roman"/>
          <w:sz w:val="28"/>
          <w:szCs w:val="28"/>
        </w:rPr>
        <w:t>6</w:t>
      </w:r>
      <w:r w:rsidR="005D7B41" w:rsidRPr="005D7B41">
        <w:rPr>
          <w:rFonts w:ascii="Times New Roman" w:hAnsi="Times New Roman" w:cs="Times New Roman"/>
          <w:sz w:val="28"/>
          <w:szCs w:val="28"/>
        </w:rPr>
        <w:t>, с. 17]» [</w:t>
      </w:r>
      <w:r w:rsidR="005D7B41">
        <w:rPr>
          <w:rFonts w:ascii="Times New Roman" w:hAnsi="Times New Roman" w:cs="Times New Roman"/>
          <w:sz w:val="28"/>
          <w:szCs w:val="28"/>
        </w:rPr>
        <w:t>31</w:t>
      </w:r>
      <w:r w:rsidR="005D7B41" w:rsidRPr="005D7B41">
        <w:rPr>
          <w:rFonts w:ascii="Times New Roman" w:hAnsi="Times New Roman" w:cs="Times New Roman"/>
          <w:sz w:val="28"/>
          <w:szCs w:val="28"/>
        </w:rPr>
        <w:t xml:space="preserve">]. </w:t>
      </w:r>
      <w:r w:rsidR="005D7B41">
        <w:rPr>
          <w:rFonts w:ascii="Times New Roman" w:hAnsi="Times New Roman" w:cs="Times New Roman"/>
          <w:sz w:val="28"/>
          <w:szCs w:val="28"/>
        </w:rPr>
        <w:t>Саме форма вільного вірша, де авторові не потрібно думати про риму чи ритм, про те, як правильно підібрати слова, щоби вони лягали у мелодію, дозволяє творити справжній потік свідомості. Про що  свідчить і притаманна для потоку свідомості пунктуація – критично мін</w:t>
      </w:r>
      <w:r w:rsidR="00021817">
        <w:rPr>
          <w:rFonts w:ascii="Times New Roman" w:hAnsi="Times New Roman" w:cs="Times New Roman"/>
          <w:sz w:val="28"/>
          <w:szCs w:val="28"/>
        </w:rPr>
        <w:t>і</w:t>
      </w:r>
      <w:r w:rsidR="005D7B41">
        <w:rPr>
          <w:rFonts w:ascii="Times New Roman" w:hAnsi="Times New Roman" w:cs="Times New Roman"/>
          <w:sz w:val="28"/>
          <w:szCs w:val="28"/>
        </w:rPr>
        <w:t>мальна.</w:t>
      </w:r>
      <w:r w:rsidRPr="0015654C">
        <w:t xml:space="preserve"> </w:t>
      </w:r>
    </w:p>
    <w:p w:rsidR="00223897"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23897">
        <w:rPr>
          <w:rFonts w:ascii="Times New Roman" w:hAnsi="Times New Roman" w:cs="Times New Roman"/>
          <w:sz w:val="28"/>
          <w:szCs w:val="28"/>
        </w:rPr>
        <w:t>«Відлуння медита</w:t>
      </w:r>
      <w:r w:rsidR="00B21360">
        <w:rPr>
          <w:rFonts w:ascii="Times New Roman" w:hAnsi="Times New Roman" w:cs="Times New Roman"/>
          <w:sz w:val="28"/>
          <w:szCs w:val="28"/>
        </w:rPr>
        <w:t xml:space="preserve">тивні» глибоко сповнені вірою, звернені </w:t>
      </w:r>
      <w:r>
        <w:rPr>
          <w:rFonts w:ascii="Times New Roman" w:hAnsi="Times New Roman" w:cs="Times New Roman"/>
          <w:sz w:val="28"/>
          <w:szCs w:val="28"/>
        </w:rPr>
        <w:t>до Бога, до Світу, до самого</w:t>
      </w:r>
      <w:r w:rsidR="00F8487C">
        <w:rPr>
          <w:rFonts w:ascii="Times New Roman" w:hAnsi="Times New Roman" w:cs="Times New Roman"/>
          <w:sz w:val="28"/>
          <w:szCs w:val="28"/>
        </w:rPr>
        <w:t xml:space="preserve"> себе.</w:t>
      </w:r>
      <w:r w:rsidR="001937D7">
        <w:rPr>
          <w:rFonts w:ascii="Times New Roman" w:hAnsi="Times New Roman" w:cs="Times New Roman"/>
          <w:sz w:val="28"/>
          <w:szCs w:val="28"/>
        </w:rPr>
        <w:t xml:space="preserve"> </w:t>
      </w:r>
      <w:r w:rsidR="00A13FA7">
        <w:rPr>
          <w:rFonts w:ascii="Times New Roman" w:hAnsi="Times New Roman" w:cs="Times New Roman"/>
          <w:sz w:val="28"/>
          <w:szCs w:val="28"/>
        </w:rPr>
        <w:t>Це нагадує ті лемківські поезії Богдана-Ігоря Антонича, де він нібито розмірковує над самими витоками людського існування. Ефекту власне медитації К</w:t>
      </w:r>
      <w:r w:rsidR="007C1121">
        <w:rPr>
          <w:rFonts w:ascii="Times New Roman" w:hAnsi="Times New Roman" w:cs="Times New Roman"/>
          <w:sz w:val="28"/>
          <w:szCs w:val="28"/>
        </w:rPr>
        <w:t>удлик досягає за рахунок поєднання майже непоєднуваних елементів та образів – природних, урбаністичних, релігійних.</w:t>
      </w:r>
    </w:p>
    <w:p w:rsidR="0075099F" w:rsidRDefault="007C112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Звертаючись до природних образів виділяємо численн</w:t>
      </w:r>
      <w:r w:rsidR="00FF5B19">
        <w:rPr>
          <w:rFonts w:ascii="Times New Roman" w:hAnsi="Times New Roman" w:cs="Times New Roman"/>
          <w:sz w:val="28"/>
          <w:szCs w:val="28"/>
        </w:rPr>
        <w:t xml:space="preserve">у групу рослинних: </w:t>
      </w:r>
      <w:r w:rsidR="00514103">
        <w:rPr>
          <w:rFonts w:ascii="Times New Roman" w:hAnsi="Times New Roman" w:cs="Times New Roman"/>
          <w:sz w:val="28"/>
          <w:szCs w:val="28"/>
        </w:rPr>
        <w:t>груші, конюшина, ромашка, яблуня, трава</w:t>
      </w:r>
      <w:r w:rsidR="0054161C">
        <w:rPr>
          <w:rFonts w:ascii="Times New Roman" w:hAnsi="Times New Roman" w:cs="Times New Roman"/>
          <w:sz w:val="28"/>
          <w:szCs w:val="28"/>
        </w:rPr>
        <w:t xml:space="preserve">, маки, берези, клени, ясени, туї, </w:t>
      </w:r>
      <w:r w:rsidR="00B44589">
        <w:rPr>
          <w:rFonts w:ascii="Times New Roman" w:hAnsi="Times New Roman" w:cs="Times New Roman"/>
          <w:sz w:val="28"/>
          <w:szCs w:val="28"/>
        </w:rPr>
        <w:t xml:space="preserve">осика, </w:t>
      </w:r>
      <w:r w:rsidR="00342AD3">
        <w:rPr>
          <w:rFonts w:ascii="Times New Roman" w:hAnsi="Times New Roman" w:cs="Times New Roman"/>
          <w:sz w:val="28"/>
          <w:szCs w:val="28"/>
        </w:rPr>
        <w:t xml:space="preserve">деревій, </w:t>
      </w:r>
      <w:r w:rsidR="00E1049F">
        <w:rPr>
          <w:rFonts w:ascii="Times New Roman" w:hAnsi="Times New Roman" w:cs="Times New Roman"/>
          <w:sz w:val="28"/>
          <w:szCs w:val="28"/>
        </w:rPr>
        <w:t>терен, вишні, горіх, липи</w:t>
      </w:r>
      <w:r w:rsidR="00E24CC2">
        <w:rPr>
          <w:rFonts w:ascii="Times New Roman" w:hAnsi="Times New Roman" w:cs="Times New Roman"/>
          <w:sz w:val="28"/>
          <w:szCs w:val="28"/>
        </w:rPr>
        <w:t xml:space="preserve">, ялини, </w:t>
      </w:r>
      <w:r w:rsidR="00F235CC">
        <w:rPr>
          <w:rFonts w:ascii="Times New Roman" w:hAnsi="Times New Roman" w:cs="Times New Roman"/>
          <w:sz w:val="28"/>
          <w:szCs w:val="28"/>
        </w:rPr>
        <w:t>виноград, шипшина, порічки</w:t>
      </w:r>
      <w:r w:rsidR="00151DC6">
        <w:rPr>
          <w:rFonts w:ascii="Times New Roman" w:hAnsi="Times New Roman" w:cs="Times New Roman"/>
          <w:sz w:val="28"/>
          <w:szCs w:val="28"/>
        </w:rPr>
        <w:t xml:space="preserve">, малина, </w:t>
      </w:r>
      <w:r w:rsidR="00C23CDB">
        <w:rPr>
          <w:rFonts w:ascii="Times New Roman" w:hAnsi="Times New Roman" w:cs="Times New Roman"/>
          <w:sz w:val="28"/>
          <w:szCs w:val="28"/>
        </w:rPr>
        <w:lastRenderedPageBreak/>
        <w:t xml:space="preserve">акації, айстр, </w:t>
      </w:r>
      <w:r w:rsidR="001346EB">
        <w:rPr>
          <w:rFonts w:ascii="Times New Roman" w:hAnsi="Times New Roman" w:cs="Times New Roman"/>
          <w:sz w:val="28"/>
          <w:szCs w:val="28"/>
        </w:rPr>
        <w:t xml:space="preserve">ялиця, а також загальні </w:t>
      </w:r>
      <w:r w:rsidR="004C29B5">
        <w:rPr>
          <w:rFonts w:ascii="Times New Roman" w:hAnsi="Times New Roman" w:cs="Times New Roman"/>
          <w:sz w:val="28"/>
          <w:szCs w:val="28"/>
        </w:rPr>
        <w:t>–</w:t>
      </w:r>
      <w:r w:rsidR="001346EB">
        <w:rPr>
          <w:rFonts w:ascii="Times New Roman" w:hAnsi="Times New Roman" w:cs="Times New Roman"/>
          <w:sz w:val="28"/>
          <w:szCs w:val="28"/>
        </w:rPr>
        <w:t xml:space="preserve"> </w:t>
      </w:r>
      <w:r w:rsidR="004C29B5">
        <w:rPr>
          <w:rFonts w:ascii="Times New Roman" w:hAnsi="Times New Roman" w:cs="Times New Roman"/>
          <w:sz w:val="28"/>
          <w:szCs w:val="28"/>
        </w:rPr>
        <w:t>клумби, сади, ліси,</w:t>
      </w:r>
      <w:r w:rsidR="00C91FF7">
        <w:rPr>
          <w:rFonts w:ascii="Times New Roman" w:hAnsi="Times New Roman" w:cs="Times New Roman"/>
          <w:sz w:val="28"/>
          <w:szCs w:val="28"/>
        </w:rPr>
        <w:t xml:space="preserve"> </w:t>
      </w:r>
      <w:r w:rsidR="004F31E8">
        <w:rPr>
          <w:rFonts w:ascii="Times New Roman" w:hAnsi="Times New Roman" w:cs="Times New Roman"/>
          <w:sz w:val="28"/>
          <w:szCs w:val="28"/>
        </w:rPr>
        <w:t xml:space="preserve">парки, зелені платани, </w:t>
      </w:r>
      <w:r w:rsidR="00C91FF7">
        <w:rPr>
          <w:rFonts w:ascii="Times New Roman" w:hAnsi="Times New Roman" w:cs="Times New Roman"/>
          <w:sz w:val="28"/>
          <w:szCs w:val="28"/>
        </w:rPr>
        <w:t xml:space="preserve">виноградники, </w:t>
      </w:r>
      <w:r w:rsidR="00506FD2">
        <w:rPr>
          <w:rFonts w:ascii="Times New Roman" w:hAnsi="Times New Roman" w:cs="Times New Roman"/>
          <w:sz w:val="28"/>
          <w:szCs w:val="28"/>
        </w:rPr>
        <w:t>трави, квіти, дерева</w:t>
      </w:r>
      <w:r w:rsidR="00F14FF0">
        <w:rPr>
          <w:rFonts w:ascii="Times New Roman" w:hAnsi="Times New Roman" w:cs="Times New Roman"/>
          <w:sz w:val="28"/>
          <w:szCs w:val="28"/>
        </w:rPr>
        <w:t xml:space="preserve"> та ін.</w:t>
      </w:r>
      <w:r w:rsidR="005523D8">
        <w:rPr>
          <w:rFonts w:ascii="Times New Roman" w:hAnsi="Times New Roman" w:cs="Times New Roman"/>
          <w:sz w:val="28"/>
          <w:szCs w:val="28"/>
        </w:rPr>
        <w:t xml:space="preserve"> Природа постає в текстах емоційною,</w:t>
      </w:r>
      <w:r w:rsidR="00736D41">
        <w:rPr>
          <w:rFonts w:ascii="Times New Roman" w:hAnsi="Times New Roman" w:cs="Times New Roman"/>
          <w:sz w:val="28"/>
          <w:szCs w:val="28"/>
        </w:rPr>
        <w:t xml:space="preserve"> вона змінює свої стани, відтворюючи внутрішні </w:t>
      </w:r>
      <w:r w:rsidR="00924C84">
        <w:rPr>
          <w:rFonts w:ascii="Times New Roman" w:hAnsi="Times New Roman" w:cs="Times New Roman"/>
          <w:sz w:val="28"/>
          <w:szCs w:val="28"/>
        </w:rPr>
        <w:t>стани свідомості автора</w:t>
      </w:r>
      <w:r w:rsidR="00F9376F">
        <w:rPr>
          <w:rFonts w:ascii="Times New Roman" w:hAnsi="Times New Roman" w:cs="Times New Roman"/>
          <w:sz w:val="28"/>
          <w:szCs w:val="28"/>
        </w:rPr>
        <w:t xml:space="preserve"> за допомогою зміни пір року, </w:t>
      </w:r>
      <w:r w:rsidR="00601E1B">
        <w:rPr>
          <w:rFonts w:ascii="Times New Roman" w:hAnsi="Times New Roman" w:cs="Times New Roman"/>
          <w:sz w:val="28"/>
          <w:szCs w:val="28"/>
        </w:rPr>
        <w:t xml:space="preserve">часу доби, </w:t>
      </w:r>
      <w:r w:rsidR="00F9376F">
        <w:rPr>
          <w:rFonts w:ascii="Times New Roman" w:hAnsi="Times New Roman" w:cs="Times New Roman"/>
          <w:sz w:val="28"/>
          <w:szCs w:val="28"/>
        </w:rPr>
        <w:t>погодніх умов</w:t>
      </w:r>
      <w:r w:rsidR="00584465">
        <w:rPr>
          <w:rFonts w:ascii="Times New Roman" w:hAnsi="Times New Roman" w:cs="Times New Roman"/>
          <w:sz w:val="28"/>
          <w:szCs w:val="28"/>
        </w:rPr>
        <w:t>,</w:t>
      </w:r>
      <w:r w:rsidR="0075099F">
        <w:rPr>
          <w:rFonts w:ascii="Times New Roman" w:hAnsi="Times New Roman" w:cs="Times New Roman"/>
          <w:sz w:val="28"/>
          <w:szCs w:val="28"/>
        </w:rPr>
        <w:t xml:space="preserve"> припливів та відпливів, світла й тіні</w:t>
      </w:r>
      <w:r w:rsidR="006C45CE">
        <w:rPr>
          <w:rFonts w:ascii="Times New Roman" w:hAnsi="Times New Roman" w:cs="Times New Roman"/>
          <w:sz w:val="28"/>
          <w:szCs w:val="28"/>
        </w:rPr>
        <w:t>.</w:t>
      </w:r>
    </w:p>
    <w:p w:rsidR="006C45CE" w:rsidRPr="006C45CE" w:rsidRDefault="006C45CE" w:rsidP="00862D64">
      <w:pPr>
        <w:spacing w:after="0" w:line="360" w:lineRule="auto"/>
        <w:ind w:firstLine="709"/>
        <w:jc w:val="both"/>
        <w:rPr>
          <w:rFonts w:ascii="Times New Roman" w:hAnsi="Times New Roman" w:cs="Times New Roman"/>
          <w:sz w:val="28"/>
          <w:szCs w:val="28"/>
        </w:rPr>
      </w:pPr>
      <w:r w:rsidRPr="006C45CE">
        <w:rPr>
          <w:rFonts w:ascii="Times New Roman" w:hAnsi="Times New Roman" w:cs="Times New Roman"/>
          <w:sz w:val="28"/>
          <w:szCs w:val="28"/>
        </w:rPr>
        <w:t>[…]наче утворили попід небом</w:t>
      </w:r>
    </w:p>
    <w:p w:rsidR="006C45CE" w:rsidRPr="006C45CE" w:rsidRDefault="006C45CE" w:rsidP="00862D64">
      <w:pPr>
        <w:spacing w:after="0" w:line="360" w:lineRule="auto"/>
        <w:ind w:firstLine="709"/>
        <w:jc w:val="both"/>
        <w:rPr>
          <w:rFonts w:ascii="Times New Roman" w:hAnsi="Times New Roman" w:cs="Times New Roman"/>
          <w:sz w:val="28"/>
          <w:szCs w:val="28"/>
        </w:rPr>
      </w:pPr>
      <w:r w:rsidRPr="006C45CE">
        <w:rPr>
          <w:rFonts w:ascii="Times New Roman" w:hAnsi="Times New Roman" w:cs="Times New Roman"/>
          <w:sz w:val="28"/>
          <w:szCs w:val="28"/>
        </w:rPr>
        <w:t>ріку химерну:</w:t>
      </w:r>
    </w:p>
    <w:p w:rsidR="006C45CE" w:rsidRPr="006C45CE" w:rsidRDefault="006C45CE" w:rsidP="00862D64">
      <w:pPr>
        <w:spacing w:after="0" w:line="360" w:lineRule="auto"/>
        <w:ind w:firstLine="709"/>
        <w:jc w:val="both"/>
        <w:rPr>
          <w:rFonts w:ascii="Times New Roman" w:hAnsi="Times New Roman" w:cs="Times New Roman"/>
          <w:sz w:val="28"/>
          <w:szCs w:val="28"/>
        </w:rPr>
      </w:pPr>
      <w:r w:rsidRPr="006C45CE">
        <w:rPr>
          <w:rFonts w:ascii="Times New Roman" w:hAnsi="Times New Roman" w:cs="Times New Roman"/>
          <w:sz w:val="28"/>
          <w:szCs w:val="28"/>
        </w:rPr>
        <w:t>навесні – зелену,</w:t>
      </w:r>
    </w:p>
    <w:p w:rsidR="006C45CE" w:rsidRPr="006C45CE" w:rsidRDefault="006C45CE" w:rsidP="00862D64">
      <w:pPr>
        <w:spacing w:after="0" w:line="360" w:lineRule="auto"/>
        <w:ind w:firstLine="709"/>
        <w:jc w:val="both"/>
        <w:rPr>
          <w:rFonts w:ascii="Times New Roman" w:hAnsi="Times New Roman" w:cs="Times New Roman"/>
          <w:sz w:val="28"/>
          <w:szCs w:val="28"/>
        </w:rPr>
      </w:pPr>
      <w:r w:rsidRPr="006C45CE">
        <w:rPr>
          <w:rFonts w:ascii="Times New Roman" w:hAnsi="Times New Roman" w:cs="Times New Roman"/>
          <w:sz w:val="28"/>
          <w:szCs w:val="28"/>
        </w:rPr>
        <w:t>як Сян у Перемишлі,</w:t>
      </w:r>
    </w:p>
    <w:p w:rsidR="006C45CE" w:rsidRPr="006C45CE" w:rsidRDefault="006C45CE" w:rsidP="00862D64">
      <w:pPr>
        <w:spacing w:after="0" w:line="360" w:lineRule="auto"/>
        <w:ind w:firstLine="709"/>
        <w:jc w:val="both"/>
        <w:rPr>
          <w:rFonts w:ascii="Times New Roman" w:hAnsi="Times New Roman" w:cs="Times New Roman"/>
          <w:sz w:val="28"/>
          <w:szCs w:val="28"/>
        </w:rPr>
      </w:pPr>
      <w:r w:rsidRPr="006C45CE">
        <w:rPr>
          <w:rFonts w:ascii="Times New Roman" w:hAnsi="Times New Roman" w:cs="Times New Roman"/>
          <w:sz w:val="28"/>
          <w:szCs w:val="28"/>
        </w:rPr>
        <w:t>улітку – різнобарвну,</w:t>
      </w:r>
    </w:p>
    <w:p w:rsidR="006C45CE" w:rsidRPr="006C45CE" w:rsidRDefault="006C45CE" w:rsidP="00862D64">
      <w:pPr>
        <w:spacing w:after="0" w:line="360" w:lineRule="auto"/>
        <w:ind w:firstLine="709"/>
        <w:jc w:val="both"/>
        <w:rPr>
          <w:rFonts w:ascii="Times New Roman" w:hAnsi="Times New Roman" w:cs="Times New Roman"/>
          <w:sz w:val="28"/>
          <w:szCs w:val="28"/>
        </w:rPr>
      </w:pPr>
      <w:r w:rsidRPr="006C45CE">
        <w:rPr>
          <w:rFonts w:ascii="Times New Roman" w:hAnsi="Times New Roman" w:cs="Times New Roman"/>
          <w:sz w:val="28"/>
          <w:szCs w:val="28"/>
        </w:rPr>
        <w:t>а восени вже жовту, мов ріка,</w:t>
      </w:r>
    </w:p>
    <w:p w:rsidR="006C45CE" w:rsidRDefault="006C45CE" w:rsidP="00862D64">
      <w:pPr>
        <w:spacing w:after="0" w:line="360" w:lineRule="auto"/>
        <w:ind w:firstLine="709"/>
        <w:jc w:val="both"/>
        <w:rPr>
          <w:rFonts w:ascii="Times New Roman" w:hAnsi="Times New Roman" w:cs="Times New Roman"/>
          <w:sz w:val="28"/>
          <w:szCs w:val="28"/>
        </w:rPr>
      </w:pPr>
      <w:r w:rsidRPr="006C45CE">
        <w:rPr>
          <w:rFonts w:ascii="Times New Roman" w:hAnsi="Times New Roman" w:cs="Times New Roman"/>
          <w:sz w:val="28"/>
          <w:szCs w:val="28"/>
        </w:rPr>
        <w:t>яка тече, здається, десь в Китаї…</w:t>
      </w:r>
      <w:r w:rsidRPr="00066305">
        <w:rPr>
          <w:rFonts w:ascii="Times New Roman" w:hAnsi="Times New Roman" w:cs="Times New Roman"/>
          <w:sz w:val="28"/>
          <w:szCs w:val="28"/>
        </w:rPr>
        <w:t>[</w:t>
      </w:r>
      <w:r>
        <w:rPr>
          <w:rFonts w:ascii="Times New Roman" w:hAnsi="Times New Roman" w:cs="Times New Roman"/>
          <w:sz w:val="28"/>
          <w:szCs w:val="28"/>
        </w:rPr>
        <w:t>…</w:t>
      </w:r>
      <w:r w:rsidRPr="00066305">
        <w:rPr>
          <w:rFonts w:ascii="Times New Roman" w:hAnsi="Times New Roman" w:cs="Times New Roman"/>
          <w:sz w:val="28"/>
          <w:szCs w:val="28"/>
        </w:rPr>
        <w:t xml:space="preserve">][20, c. </w:t>
      </w:r>
      <w:r>
        <w:rPr>
          <w:rFonts w:ascii="Times New Roman" w:hAnsi="Times New Roman" w:cs="Times New Roman"/>
          <w:sz w:val="28"/>
          <w:szCs w:val="28"/>
        </w:rPr>
        <w:t>16</w:t>
      </w:r>
      <w:r w:rsidRPr="00066305">
        <w:rPr>
          <w:rFonts w:ascii="Times New Roman" w:hAnsi="Times New Roman" w:cs="Times New Roman"/>
          <w:sz w:val="28"/>
          <w:szCs w:val="28"/>
        </w:rPr>
        <w:t>]</w:t>
      </w:r>
    </w:p>
    <w:p w:rsidR="00C101D4" w:rsidRPr="00857467" w:rsidRDefault="007D7715" w:rsidP="0091417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Кудлик апелює до людської уяви та ліній, через які вона</w:t>
      </w:r>
      <w:r w:rsidR="00FE4FCD">
        <w:rPr>
          <w:rFonts w:ascii="Times New Roman" w:hAnsi="Times New Roman" w:cs="Times New Roman"/>
          <w:sz w:val="28"/>
          <w:szCs w:val="28"/>
        </w:rPr>
        <w:t xml:space="preserve"> сприймає </w:t>
      </w:r>
      <w:r w:rsidR="003A6C57">
        <w:rPr>
          <w:rFonts w:ascii="Times New Roman" w:hAnsi="Times New Roman" w:cs="Times New Roman"/>
          <w:sz w:val="28"/>
          <w:szCs w:val="28"/>
        </w:rPr>
        <w:t xml:space="preserve">цей </w:t>
      </w:r>
      <w:r w:rsidR="00FE4FCD">
        <w:rPr>
          <w:rFonts w:ascii="Times New Roman" w:hAnsi="Times New Roman" w:cs="Times New Roman"/>
          <w:sz w:val="28"/>
          <w:szCs w:val="28"/>
        </w:rPr>
        <w:t>світ</w:t>
      </w:r>
      <w:r w:rsidR="00FE0C6E">
        <w:rPr>
          <w:rFonts w:ascii="Times New Roman" w:hAnsi="Times New Roman" w:cs="Times New Roman"/>
          <w:sz w:val="28"/>
          <w:szCs w:val="28"/>
        </w:rPr>
        <w:t xml:space="preserve">: </w:t>
      </w:r>
      <w:r w:rsidR="00C402BF">
        <w:rPr>
          <w:rFonts w:ascii="Times New Roman" w:hAnsi="Times New Roman" w:cs="Times New Roman"/>
          <w:sz w:val="28"/>
          <w:szCs w:val="28"/>
        </w:rPr>
        <w:t xml:space="preserve">переплетення ліній крон, </w:t>
      </w:r>
      <w:r w:rsidR="006F6C4F">
        <w:rPr>
          <w:rFonts w:ascii="Times New Roman" w:hAnsi="Times New Roman" w:cs="Times New Roman"/>
          <w:sz w:val="28"/>
          <w:szCs w:val="28"/>
        </w:rPr>
        <w:t>звивиста лінія ріки, прямі лінії квадратових бетонних будинків-коробок</w:t>
      </w:r>
      <w:r w:rsidR="002C444A">
        <w:rPr>
          <w:rFonts w:ascii="Times New Roman" w:hAnsi="Times New Roman" w:cs="Times New Roman"/>
          <w:sz w:val="28"/>
          <w:szCs w:val="28"/>
        </w:rPr>
        <w:t xml:space="preserve">… </w:t>
      </w:r>
      <w:r w:rsidR="005D7B41">
        <w:rPr>
          <w:rFonts w:ascii="Times New Roman" w:hAnsi="Times New Roman" w:cs="Times New Roman"/>
          <w:sz w:val="28"/>
          <w:szCs w:val="28"/>
        </w:rPr>
        <w:t xml:space="preserve">Часом сюди долучаються й кольори – червоний, жовтий, білий, сірий, синій, – усі вони так чи інакше теж закарбовуються як яскравий придаток до фото або певний означник руху, зміни. Через кольори поет виражає мінливість природи, настрою, певного психічного стану людини. </w:t>
      </w:r>
      <w:r w:rsidR="002C444A">
        <w:rPr>
          <w:rFonts w:ascii="Times New Roman" w:hAnsi="Times New Roman" w:cs="Times New Roman"/>
          <w:sz w:val="28"/>
          <w:szCs w:val="28"/>
        </w:rPr>
        <w:t>Так він створює текстов</w:t>
      </w:r>
      <w:r w:rsidR="005B55F6">
        <w:rPr>
          <w:rFonts w:ascii="Times New Roman" w:hAnsi="Times New Roman" w:cs="Times New Roman"/>
          <w:sz w:val="28"/>
          <w:szCs w:val="28"/>
        </w:rPr>
        <w:t>у фотографію, чіткий відбиток в пам’яті читача.</w:t>
      </w:r>
      <w:r w:rsidR="00C101D4" w:rsidRPr="00C101D4">
        <w:rPr>
          <w:rFonts w:ascii="Times New Roman" w:hAnsi="Times New Roman" w:cs="Times New Roman"/>
          <w:sz w:val="28"/>
          <w:szCs w:val="28"/>
        </w:rPr>
        <w:t xml:space="preserve"> </w:t>
      </w:r>
    </w:p>
    <w:p w:rsidR="00C101D4" w:rsidRPr="00857467" w:rsidRDefault="0091417A" w:rsidP="00C1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о</w:t>
      </w:r>
      <w:r w:rsidR="00C101D4" w:rsidRPr="00857467">
        <w:rPr>
          <w:rFonts w:ascii="Times New Roman" w:hAnsi="Times New Roman" w:cs="Times New Roman"/>
          <w:sz w:val="28"/>
          <w:szCs w:val="28"/>
        </w:rPr>
        <w:t>сінь</w:t>
      </w:r>
      <w:r>
        <w:rPr>
          <w:rFonts w:ascii="Times New Roman" w:hAnsi="Times New Roman" w:cs="Times New Roman"/>
          <w:sz w:val="28"/>
          <w:szCs w:val="28"/>
        </w:rPr>
        <w:t xml:space="preserve"> у нього </w:t>
      </w:r>
      <w:r w:rsidR="00C101D4">
        <w:rPr>
          <w:rFonts w:ascii="Times New Roman" w:hAnsi="Times New Roman" w:cs="Times New Roman"/>
          <w:sz w:val="28"/>
          <w:szCs w:val="28"/>
        </w:rPr>
        <w:t xml:space="preserve">– </w:t>
      </w:r>
      <w:r w:rsidR="00C101D4" w:rsidRPr="00857467">
        <w:rPr>
          <w:rFonts w:ascii="Times New Roman" w:hAnsi="Times New Roman" w:cs="Times New Roman"/>
          <w:sz w:val="28"/>
          <w:szCs w:val="28"/>
        </w:rPr>
        <w:t xml:space="preserve">це зрілість. Восени ми </w:t>
      </w:r>
      <w:r>
        <w:rPr>
          <w:rFonts w:ascii="Times New Roman" w:hAnsi="Times New Roman" w:cs="Times New Roman"/>
          <w:sz w:val="28"/>
          <w:szCs w:val="28"/>
        </w:rPr>
        <w:t>збираємо</w:t>
      </w:r>
      <w:r w:rsidR="00C101D4" w:rsidRPr="00857467">
        <w:rPr>
          <w:rFonts w:ascii="Times New Roman" w:hAnsi="Times New Roman" w:cs="Times New Roman"/>
          <w:sz w:val="28"/>
          <w:szCs w:val="28"/>
        </w:rPr>
        <w:t xml:space="preserve"> плоди, які посадили навесні, так само </w:t>
      </w:r>
      <w:r>
        <w:rPr>
          <w:rFonts w:ascii="Times New Roman" w:hAnsi="Times New Roman" w:cs="Times New Roman"/>
          <w:sz w:val="28"/>
          <w:szCs w:val="28"/>
        </w:rPr>
        <w:t xml:space="preserve">і </w:t>
      </w:r>
      <w:r w:rsidR="00C101D4" w:rsidRPr="00857467">
        <w:rPr>
          <w:rFonts w:ascii="Times New Roman" w:hAnsi="Times New Roman" w:cs="Times New Roman"/>
          <w:sz w:val="28"/>
          <w:szCs w:val="28"/>
        </w:rPr>
        <w:t xml:space="preserve">людина </w:t>
      </w:r>
      <w:r>
        <w:rPr>
          <w:rFonts w:ascii="Times New Roman" w:hAnsi="Times New Roman" w:cs="Times New Roman"/>
          <w:sz w:val="28"/>
          <w:szCs w:val="28"/>
        </w:rPr>
        <w:t>збирає</w:t>
      </w:r>
      <w:r w:rsidR="00C101D4" w:rsidRPr="00857467">
        <w:rPr>
          <w:rFonts w:ascii="Times New Roman" w:hAnsi="Times New Roman" w:cs="Times New Roman"/>
          <w:sz w:val="28"/>
          <w:szCs w:val="28"/>
        </w:rPr>
        <w:t xml:space="preserve"> плоди свого життя, робить висновки</w:t>
      </w:r>
      <w:r>
        <w:rPr>
          <w:rFonts w:ascii="Times New Roman" w:hAnsi="Times New Roman" w:cs="Times New Roman"/>
          <w:sz w:val="28"/>
          <w:szCs w:val="28"/>
        </w:rPr>
        <w:t>, озираючись на минуле</w:t>
      </w:r>
      <w:r w:rsidR="00C101D4" w:rsidRPr="00857467">
        <w:rPr>
          <w:rFonts w:ascii="Times New Roman" w:hAnsi="Times New Roman" w:cs="Times New Roman"/>
          <w:sz w:val="28"/>
          <w:szCs w:val="28"/>
        </w:rPr>
        <w:t>. Цікавий</w:t>
      </w:r>
      <w:r>
        <w:rPr>
          <w:rFonts w:ascii="Times New Roman" w:hAnsi="Times New Roman" w:cs="Times New Roman"/>
          <w:sz w:val="28"/>
          <w:szCs w:val="28"/>
        </w:rPr>
        <w:t xml:space="preserve"> </w:t>
      </w:r>
      <w:r w:rsidR="00C101D4" w:rsidRPr="00857467">
        <w:rPr>
          <w:rFonts w:ascii="Times New Roman" w:hAnsi="Times New Roman" w:cs="Times New Roman"/>
          <w:sz w:val="28"/>
          <w:szCs w:val="28"/>
        </w:rPr>
        <w:t xml:space="preserve"> погляд на </w:t>
      </w:r>
      <w:r w:rsidR="00C101D4">
        <w:rPr>
          <w:rFonts w:ascii="Times New Roman" w:hAnsi="Times New Roman" w:cs="Times New Roman"/>
          <w:sz w:val="28"/>
          <w:szCs w:val="28"/>
        </w:rPr>
        <w:t xml:space="preserve">осінь </w:t>
      </w:r>
      <w:r>
        <w:rPr>
          <w:rFonts w:ascii="Times New Roman" w:hAnsi="Times New Roman" w:cs="Times New Roman"/>
          <w:sz w:val="28"/>
          <w:szCs w:val="28"/>
        </w:rPr>
        <w:t>поет кидає</w:t>
      </w:r>
      <w:r w:rsidR="00C101D4">
        <w:rPr>
          <w:rFonts w:ascii="Times New Roman" w:hAnsi="Times New Roman" w:cs="Times New Roman"/>
          <w:sz w:val="28"/>
          <w:szCs w:val="28"/>
        </w:rPr>
        <w:t xml:space="preserve"> у цьому вірші: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Зазубринки на букових листках</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взялись ледь-ледь іржею.</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А з акацій</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овальний жовтий лист вже облітає,</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оголюючи</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суть її колючу.</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Горобці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теж дошукалися до суті туї,</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розкльовуючи шишечки її…</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 xml:space="preserve">      В природі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немає смерті. Осінь</w:t>
      </w:r>
      <w:r>
        <w:rPr>
          <w:rFonts w:ascii="Times New Roman" w:hAnsi="Times New Roman" w:cs="Times New Roman"/>
          <w:sz w:val="28"/>
          <w:szCs w:val="28"/>
        </w:rPr>
        <w:t xml:space="preserve"> – </w:t>
      </w:r>
      <w:r w:rsidRPr="00857467">
        <w:rPr>
          <w:rFonts w:ascii="Times New Roman" w:hAnsi="Times New Roman" w:cs="Times New Roman"/>
          <w:sz w:val="28"/>
          <w:szCs w:val="28"/>
        </w:rPr>
        <w:t>не вмирання,</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а тільки суті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якнайглибше розкриття,</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лишень пора оголення безжального,</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це тільки підсумок,</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підтекст усього,</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що ми накоїли,</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коли були весняні… [</w:t>
      </w:r>
      <w:r w:rsidR="0091417A">
        <w:rPr>
          <w:rFonts w:ascii="Times New Roman" w:hAnsi="Times New Roman" w:cs="Times New Roman"/>
          <w:sz w:val="28"/>
          <w:szCs w:val="28"/>
        </w:rPr>
        <w:t>20</w:t>
      </w:r>
      <w:r w:rsidRPr="00857467">
        <w:rPr>
          <w:rFonts w:ascii="Times New Roman" w:hAnsi="Times New Roman" w:cs="Times New Roman"/>
          <w:sz w:val="28"/>
          <w:szCs w:val="28"/>
        </w:rPr>
        <w:t xml:space="preserve">, с. </w:t>
      </w:r>
      <w:r w:rsidR="0091417A">
        <w:rPr>
          <w:rFonts w:ascii="Times New Roman" w:hAnsi="Times New Roman" w:cs="Times New Roman"/>
          <w:sz w:val="28"/>
          <w:szCs w:val="28"/>
        </w:rPr>
        <w:t>33</w:t>
      </w:r>
      <w:r w:rsidRPr="00857467">
        <w:rPr>
          <w:rFonts w:ascii="Times New Roman" w:hAnsi="Times New Roman" w:cs="Times New Roman"/>
          <w:sz w:val="28"/>
          <w:szCs w:val="28"/>
        </w:rPr>
        <w:t>]</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Осінь</w:t>
      </w:r>
      <w:r>
        <w:rPr>
          <w:rFonts w:ascii="Times New Roman" w:hAnsi="Times New Roman" w:cs="Times New Roman"/>
          <w:sz w:val="28"/>
          <w:szCs w:val="28"/>
        </w:rPr>
        <w:t xml:space="preserve"> – </w:t>
      </w:r>
      <w:r w:rsidRPr="00857467">
        <w:rPr>
          <w:rFonts w:ascii="Times New Roman" w:hAnsi="Times New Roman" w:cs="Times New Roman"/>
          <w:sz w:val="28"/>
          <w:szCs w:val="28"/>
        </w:rPr>
        <w:t>це не символ смерті природи, усього живого, коли гниє трава і жовкне листя. Автор стверджує, що це викриття суті. Природа позбавляється зайвих прик</w:t>
      </w:r>
      <w:r w:rsidR="0091417A">
        <w:rPr>
          <w:rFonts w:ascii="Times New Roman" w:hAnsi="Times New Roman" w:cs="Times New Roman"/>
          <w:sz w:val="28"/>
          <w:szCs w:val="28"/>
        </w:rPr>
        <w:t>рас, зовнішніх ефектів і безжаліс</w:t>
      </w:r>
      <w:r w:rsidRPr="00857467">
        <w:rPr>
          <w:rFonts w:ascii="Times New Roman" w:hAnsi="Times New Roman" w:cs="Times New Roman"/>
          <w:sz w:val="28"/>
          <w:szCs w:val="28"/>
        </w:rPr>
        <w:t xml:space="preserve">но показує наслідки </w:t>
      </w:r>
      <w:r w:rsidR="0091417A">
        <w:rPr>
          <w:rFonts w:ascii="Times New Roman" w:hAnsi="Times New Roman" w:cs="Times New Roman"/>
          <w:sz w:val="28"/>
          <w:szCs w:val="28"/>
        </w:rPr>
        <w:t>людської діяльності, часом необдуманої та спонтанної</w:t>
      </w:r>
      <w:r w:rsidRPr="00857467">
        <w:rPr>
          <w:rFonts w:ascii="Times New Roman" w:hAnsi="Times New Roman" w:cs="Times New Roman"/>
          <w:sz w:val="28"/>
          <w:szCs w:val="28"/>
        </w:rPr>
        <w:t>.</w:t>
      </w:r>
    </w:p>
    <w:p w:rsidR="00C101D4" w:rsidRPr="00857467" w:rsidRDefault="00505942" w:rsidP="00C101D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Тема минущ</w:t>
      </w:r>
      <w:r w:rsidR="00C101D4" w:rsidRPr="00857467">
        <w:rPr>
          <w:rFonts w:ascii="Times New Roman" w:hAnsi="Times New Roman" w:cs="Times New Roman"/>
          <w:sz w:val="28"/>
          <w:szCs w:val="28"/>
        </w:rPr>
        <w:t>ості життя, важливості кожної миті звучить у поезіях Р. Кудлика.</w:t>
      </w:r>
      <w:r w:rsidR="00C101D4">
        <w:rPr>
          <w:rFonts w:ascii="Times New Roman" w:hAnsi="Times New Roman" w:cs="Times New Roman"/>
          <w:sz w:val="28"/>
          <w:szCs w:val="28"/>
        </w:rPr>
        <w:t xml:space="preserve"> </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Так швидко пролітають дні ці сонячні,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мов пелюстки хтось обрива на соняху…</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І одцвітають, половіють в пам’яті,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всі барви тратять дати і події,</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які,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здавалося колись,</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такі важливі…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Неводе пам’яті, налаштувавсь ти, мабуть,</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як той хемінгуеївський Старий,</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ловити лиш одну велику рибу.</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Нехай щастить тобі… Та чом же, чом</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той слід дівочий на піску вологім</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над тихим Пслом я згадую щоднини,</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чому ніколи не погаснуть в пам’яті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та лампа гасова в старій гуцульській хаті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і три гвоздики на московськім підвіконні?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Чому забув я усміх твій, ім’я,</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а слід од вишень на долонях пам’ятаю?</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Так швидко пролітають дні ці сонячні…</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Так рідко</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ловить серце</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блискавиці… [</w:t>
      </w:r>
      <w:r w:rsidR="0091417A">
        <w:rPr>
          <w:rFonts w:ascii="Times New Roman" w:hAnsi="Times New Roman" w:cs="Times New Roman"/>
          <w:sz w:val="28"/>
          <w:szCs w:val="28"/>
        </w:rPr>
        <w:t>20</w:t>
      </w:r>
      <w:r w:rsidRPr="00857467">
        <w:rPr>
          <w:rFonts w:ascii="Times New Roman" w:hAnsi="Times New Roman" w:cs="Times New Roman"/>
          <w:sz w:val="28"/>
          <w:szCs w:val="28"/>
        </w:rPr>
        <w:t>,</w:t>
      </w:r>
      <w:r>
        <w:rPr>
          <w:rFonts w:ascii="Times New Roman" w:hAnsi="Times New Roman" w:cs="Times New Roman"/>
          <w:sz w:val="28"/>
          <w:szCs w:val="28"/>
        </w:rPr>
        <w:t xml:space="preserve"> с. </w:t>
      </w:r>
      <w:r w:rsidR="0091417A">
        <w:rPr>
          <w:rFonts w:ascii="Times New Roman" w:hAnsi="Times New Roman" w:cs="Times New Roman"/>
          <w:sz w:val="28"/>
          <w:szCs w:val="28"/>
        </w:rPr>
        <w:t>25</w:t>
      </w:r>
      <w:r>
        <w:rPr>
          <w:rFonts w:ascii="Times New Roman" w:hAnsi="Times New Roman" w:cs="Times New Roman"/>
          <w:sz w:val="28"/>
          <w:szCs w:val="28"/>
        </w:rPr>
        <w:t>]</w:t>
      </w:r>
    </w:p>
    <w:p w:rsidR="00C101D4" w:rsidRPr="00857467" w:rsidRDefault="00C101D4" w:rsidP="0091417A">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Те, як минають дні, поет порівнює з пелюстками соняха, </w:t>
      </w:r>
      <w:r w:rsidR="00F85DC4">
        <w:rPr>
          <w:rFonts w:ascii="Times New Roman" w:hAnsi="Times New Roman" w:cs="Times New Roman"/>
          <w:sz w:val="28"/>
          <w:szCs w:val="28"/>
        </w:rPr>
        <w:t>котрі</w:t>
      </w:r>
      <w:r w:rsidRPr="00857467">
        <w:rPr>
          <w:rFonts w:ascii="Times New Roman" w:hAnsi="Times New Roman" w:cs="Times New Roman"/>
          <w:sz w:val="28"/>
          <w:szCs w:val="28"/>
        </w:rPr>
        <w:t xml:space="preserve"> один за одним </w:t>
      </w:r>
      <w:r w:rsidR="00F85DC4">
        <w:rPr>
          <w:rFonts w:ascii="Times New Roman" w:hAnsi="Times New Roman" w:cs="Times New Roman"/>
          <w:sz w:val="28"/>
          <w:szCs w:val="28"/>
        </w:rPr>
        <w:t>з</w:t>
      </w:r>
      <w:r w:rsidRPr="00857467">
        <w:rPr>
          <w:rFonts w:ascii="Times New Roman" w:hAnsi="Times New Roman" w:cs="Times New Roman"/>
          <w:sz w:val="28"/>
          <w:szCs w:val="28"/>
        </w:rPr>
        <w:t>риває чиясь безжальна рука. Водночас все, що було колись таким важливим, стає настільки несуттєвим, що втрачає свої барви. Натомість нетривкі субстанції</w:t>
      </w:r>
      <w:r w:rsidR="00F85DC4">
        <w:rPr>
          <w:rFonts w:ascii="Times New Roman" w:hAnsi="Times New Roman" w:cs="Times New Roman"/>
          <w:sz w:val="28"/>
          <w:szCs w:val="28"/>
        </w:rPr>
        <w:t>, моменти, маленькі деталі</w:t>
      </w:r>
      <w:r w:rsidRPr="00857467">
        <w:rPr>
          <w:rFonts w:ascii="Times New Roman" w:hAnsi="Times New Roman" w:cs="Times New Roman"/>
          <w:sz w:val="28"/>
          <w:szCs w:val="28"/>
        </w:rPr>
        <w:t xml:space="preserve"> залишаються в пам’яті назавжди. Так, ліричний герой згадує сліди на піску, блиск гасової лампи у гуцульській хаті, гвоздики на московському підвіконні… Це</w:t>
      </w:r>
      <w:r w:rsidR="00F85DC4">
        <w:rPr>
          <w:rFonts w:ascii="Times New Roman" w:hAnsi="Times New Roman" w:cs="Times New Roman"/>
          <w:sz w:val="28"/>
          <w:szCs w:val="28"/>
        </w:rPr>
        <w:t xml:space="preserve"> просто миттєвості</w:t>
      </w:r>
      <w:r w:rsidRPr="00857467">
        <w:rPr>
          <w:rFonts w:ascii="Times New Roman" w:hAnsi="Times New Roman" w:cs="Times New Roman"/>
          <w:sz w:val="28"/>
          <w:szCs w:val="28"/>
        </w:rPr>
        <w:t xml:space="preserve">. Але саме такі речі наповнюють життя змістом. Це </w:t>
      </w:r>
      <w:r w:rsidR="00F85DC4">
        <w:rPr>
          <w:rFonts w:ascii="Times New Roman" w:hAnsi="Times New Roman" w:cs="Times New Roman"/>
          <w:sz w:val="28"/>
          <w:szCs w:val="28"/>
        </w:rPr>
        <w:t>схоже на</w:t>
      </w:r>
      <w:r w:rsidRPr="00857467">
        <w:rPr>
          <w:rFonts w:ascii="Times New Roman" w:hAnsi="Times New Roman" w:cs="Times New Roman"/>
          <w:sz w:val="28"/>
          <w:szCs w:val="28"/>
        </w:rPr>
        <w:t xml:space="preserve"> дематеріалізацію речей у поезіях П</w:t>
      </w:r>
      <w:r w:rsidR="00F85DC4">
        <w:rPr>
          <w:rFonts w:ascii="Times New Roman" w:hAnsi="Times New Roman" w:cs="Times New Roman"/>
          <w:sz w:val="28"/>
          <w:szCs w:val="28"/>
        </w:rPr>
        <w:t xml:space="preserve">оля </w:t>
      </w:r>
      <w:r w:rsidRPr="00857467">
        <w:rPr>
          <w:rFonts w:ascii="Times New Roman" w:hAnsi="Times New Roman" w:cs="Times New Roman"/>
          <w:sz w:val="28"/>
          <w:szCs w:val="28"/>
        </w:rPr>
        <w:t xml:space="preserve"> Верлена,</w:t>
      </w:r>
      <w:r w:rsidR="00F85DC4">
        <w:rPr>
          <w:rFonts w:ascii="Times New Roman" w:hAnsi="Times New Roman" w:cs="Times New Roman"/>
          <w:sz w:val="28"/>
          <w:szCs w:val="28"/>
        </w:rPr>
        <w:t xml:space="preserve"> і на уважність, напружену й чітку, з якою дивиться на світ Євген Плужник</w:t>
      </w:r>
      <w:r w:rsidRPr="00857467">
        <w:rPr>
          <w:rFonts w:ascii="Times New Roman" w:hAnsi="Times New Roman" w:cs="Times New Roman"/>
          <w:sz w:val="28"/>
          <w:szCs w:val="28"/>
        </w:rPr>
        <w:t>. Це світ, який втрачає свій чіткий матеріальний вимір, світ з розмитими контурами, ніби через запітніле скло потяга. У поезіях французького символіста ліричний герой не пам’ятав, як виглядає дівчина і не знав, як її звати, але вловив тембр голосу і відчув запах волосся. Так само й у Р</w:t>
      </w:r>
      <w:r w:rsidR="00F85DC4">
        <w:rPr>
          <w:rFonts w:ascii="Times New Roman" w:hAnsi="Times New Roman" w:cs="Times New Roman"/>
          <w:sz w:val="28"/>
          <w:szCs w:val="28"/>
        </w:rPr>
        <w:t>омана</w:t>
      </w:r>
      <w:r w:rsidRPr="00857467">
        <w:rPr>
          <w:rFonts w:ascii="Times New Roman" w:hAnsi="Times New Roman" w:cs="Times New Roman"/>
          <w:sz w:val="28"/>
          <w:szCs w:val="28"/>
        </w:rPr>
        <w:t xml:space="preserve"> Кудлика. Його ліричний герой не пам’ятає імені дівчини, але назавжди в пам’яті залишиться слід від вишень на її долонях. </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Мотив смерті вплітається у рядки, присвячені краси природи. Здавалос</w:t>
      </w:r>
      <w:r w:rsidR="0091417A">
        <w:rPr>
          <w:rFonts w:ascii="Times New Roman" w:hAnsi="Times New Roman" w:cs="Times New Roman"/>
          <w:sz w:val="28"/>
          <w:szCs w:val="28"/>
        </w:rPr>
        <w:t xml:space="preserve">я б, </w:t>
      </w:r>
      <w:r w:rsidRPr="00857467">
        <w:rPr>
          <w:rFonts w:ascii="Times New Roman" w:hAnsi="Times New Roman" w:cs="Times New Roman"/>
          <w:sz w:val="28"/>
          <w:szCs w:val="28"/>
        </w:rPr>
        <w:t>прост</w:t>
      </w:r>
      <w:r w:rsidR="0091417A">
        <w:rPr>
          <w:rFonts w:ascii="Times New Roman" w:hAnsi="Times New Roman" w:cs="Times New Roman"/>
          <w:sz w:val="28"/>
          <w:szCs w:val="28"/>
        </w:rPr>
        <w:t>о</w:t>
      </w:r>
      <w:r w:rsidRPr="00857467">
        <w:rPr>
          <w:rFonts w:ascii="Times New Roman" w:hAnsi="Times New Roman" w:cs="Times New Roman"/>
          <w:sz w:val="28"/>
          <w:szCs w:val="28"/>
        </w:rPr>
        <w:t xml:space="preserve"> мурах</w:t>
      </w:r>
      <w:r w:rsidR="0091417A">
        <w:rPr>
          <w:rFonts w:ascii="Times New Roman" w:hAnsi="Times New Roman" w:cs="Times New Roman"/>
          <w:sz w:val="28"/>
          <w:szCs w:val="28"/>
        </w:rPr>
        <w:t>и</w:t>
      </w:r>
      <w:r w:rsidRPr="00857467">
        <w:rPr>
          <w:rFonts w:ascii="Times New Roman" w:hAnsi="Times New Roman" w:cs="Times New Roman"/>
          <w:sz w:val="28"/>
          <w:szCs w:val="28"/>
        </w:rPr>
        <w:t xml:space="preserve"> несуть кришталики цукру до мурашника,</w:t>
      </w:r>
      <w:r w:rsidR="0091417A">
        <w:rPr>
          <w:rFonts w:ascii="Times New Roman" w:hAnsi="Times New Roman" w:cs="Times New Roman"/>
          <w:sz w:val="28"/>
          <w:szCs w:val="28"/>
        </w:rPr>
        <w:t xml:space="preserve"> та це</w:t>
      </w:r>
      <w:r w:rsidRPr="00857467">
        <w:rPr>
          <w:rFonts w:ascii="Times New Roman" w:hAnsi="Times New Roman" w:cs="Times New Roman"/>
          <w:sz w:val="28"/>
          <w:szCs w:val="28"/>
        </w:rPr>
        <w:t xml:space="preserve"> </w:t>
      </w:r>
      <w:r w:rsidR="0091417A">
        <w:rPr>
          <w:rFonts w:ascii="Times New Roman" w:hAnsi="Times New Roman" w:cs="Times New Roman"/>
          <w:sz w:val="28"/>
          <w:szCs w:val="28"/>
        </w:rPr>
        <w:t>спонукає</w:t>
      </w:r>
      <w:r w:rsidRPr="00857467">
        <w:rPr>
          <w:rFonts w:ascii="Times New Roman" w:hAnsi="Times New Roman" w:cs="Times New Roman"/>
          <w:sz w:val="28"/>
          <w:szCs w:val="28"/>
        </w:rPr>
        <w:t xml:space="preserve"> ліричног</w:t>
      </w:r>
      <w:r>
        <w:rPr>
          <w:rFonts w:ascii="Times New Roman" w:hAnsi="Times New Roman" w:cs="Times New Roman"/>
          <w:sz w:val="28"/>
          <w:szCs w:val="28"/>
        </w:rPr>
        <w:t xml:space="preserve">о героя </w:t>
      </w:r>
      <w:r w:rsidR="0091417A">
        <w:rPr>
          <w:rFonts w:ascii="Times New Roman" w:hAnsi="Times New Roman" w:cs="Times New Roman"/>
          <w:sz w:val="28"/>
          <w:szCs w:val="28"/>
        </w:rPr>
        <w:t>до</w:t>
      </w:r>
      <w:r>
        <w:rPr>
          <w:rFonts w:ascii="Times New Roman" w:hAnsi="Times New Roman" w:cs="Times New Roman"/>
          <w:sz w:val="28"/>
          <w:szCs w:val="28"/>
        </w:rPr>
        <w:t xml:space="preserve"> філософськ</w:t>
      </w:r>
      <w:r w:rsidR="0091417A">
        <w:rPr>
          <w:rFonts w:ascii="Times New Roman" w:hAnsi="Times New Roman" w:cs="Times New Roman"/>
          <w:sz w:val="28"/>
          <w:szCs w:val="28"/>
        </w:rPr>
        <w:t>их</w:t>
      </w:r>
      <w:r>
        <w:rPr>
          <w:rFonts w:ascii="Times New Roman" w:hAnsi="Times New Roman" w:cs="Times New Roman"/>
          <w:sz w:val="28"/>
          <w:szCs w:val="28"/>
        </w:rPr>
        <w:t xml:space="preserve"> </w:t>
      </w:r>
      <w:r w:rsidR="0091417A">
        <w:rPr>
          <w:rFonts w:ascii="Times New Roman" w:hAnsi="Times New Roman" w:cs="Times New Roman"/>
          <w:sz w:val="28"/>
          <w:szCs w:val="28"/>
        </w:rPr>
        <w:t>думок</w:t>
      </w:r>
      <w:r>
        <w:rPr>
          <w:rFonts w:ascii="Times New Roman" w:hAnsi="Times New Roman" w:cs="Times New Roman"/>
          <w:sz w:val="28"/>
          <w:szCs w:val="28"/>
        </w:rPr>
        <w:t>:</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Підгодовую мурах.</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Висипаю жменю цукру,</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а тоді спостерігаю,</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як, вгинаючись, несуть</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в мурашник вони кристалики,</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мов вантажники в крамницю</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з білим борошном мішки….</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Хтозна-що зі мною сталося…</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Здитинів?..</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Чи підсвідомо,</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починаючи з мурах,</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сплачувать борги узявся</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травам, птахам і деревам,</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квітам, звірині і водам,</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всьому,</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на ім’я</w:t>
      </w:r>
      <w:r>
        <w:rPr>
          <w:rFonts w:ascii="Times New Roman" w:hAnsi="Times New Roman" w:cs="Times New Roman"/>
          <w:sz w:val="28"/>
          <w:szCs w:val="28"/>
        </w:rPr>
        <w:t xml:space="preserve"> – </w:t>
      </w:r>
      <w:r w:rsidRPr="00857467">
        <w:rPr>
          <w:rFonts w:ascii="Times New Roman" w:hAnsi="Times New Roman" w:cs="Times New Roman"/>
          <w:sz w:val="28"/>
          <w:szCs w:val="28"/>
        </w:rPr>
        <w:t>природа,</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щоб,</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коли прийде мій час,</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міг</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із совістю спокійною</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злити</w:t>
      </w:r>
      <w:r>
        <w:rPr>
          <w:rFonts w:ascii="Times New Roman" w:hAnsi="Times New Roman" w:cs="Times New Roman"/>
          <w:sz w:val="28"/>
          <w:szCs w:val="28"/>
        </w:rPr>
        <w:t>сь з нею назавжди?.. [3, с. 18]</w:t>
      </w:r>
    </w:p>
    <w:p w:rsidR="00C101D4" w:rsidRPr="00857467" w:rsidRDefault="00C101D4" w:rsidP="00C101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Варто звернути увагу на те, як Р. Кудлик вміє пов’язувати невидимими символічними зв’язками світ природи і світ урбанізованого міста: мурахи</w:t>
      </w:r>
      <w:r>
        <w:rPr>
          <w:rFonts w:ascii="Times New Roman" w:hAnsi="Times New Roman" w:cs="Times New Roman"/>
          <w:sz w:val="28"/>
          <w:szCs w:val="28"/>
        </w:rPr>
        <w:t xml:space="preserve"> – </w:t>
      </w:r>
      <w:r w:rsidRPr="00857467">
        <w:rPr>
          <w:rFonts w:ascii="Times New Roman" w:hAnsi="Times New Roman" w:cs="Times New Roman"/>
          <w:sz w:val="28"/>
          <w:szCs w:val="28"/>
        </w:rPr>
        <w:t>вантажники, мурашник</w:t>
      </w:r>
      <w:r>
        <w:rPr>
          <w:rFonts w:ascii="Times New Roman" w:hAnsi="Times New Roman" w:cs="Times New Roman"/>
          <w:sz w:val="28"/>
          <w:szCs w:val="28"/>
        </w:rPr>
        <w:t xml:space="preserve"> – </w:t>
      </w:r>
      <w:r w:rsidRPr="00857467">
        <w:rPr>
          <w:rFonts w:ascii="Times New Roman" w:hAnsi="Times New Roman" w:cs="Times New Roman"/>
          <w:sz w:val="28"/>
          <w:szCs w:val="28"/>
        </w:rPr>
        <w:t>крамниця, кристалики цукру</w:t>
      </w:r>
      <w:r>
        <w:rPr>
          <w:rFonts w:ascii="Times New Roman" w:hAnsi="Times New Roman" w:cs="Times New Roman"/>
          <w:sz w:val="28"/>
          <w:szCs w:val="28"/>
        </w:rPr>
        <w:t xml:space="preserve"> – </w:t>
      </w:r>
      <w:r w:rsidRPr="00857467">
        <w:rPr>
          <w:rFonts w:ascii="Times New Roman" w:hAnsi="Times New Roman" w:cs="Times New Roman"/>
          <w:sz w:val="28"/>
          <w:szCs w:val="28"/>
        </w:rPr>
        <w:t xml:space="preserve">мішки з борошном. </w:t>
      </w:r>
    </w:p>
    <w:p w:rsidR="007C1121" w:rsidRPr="005D7B41" w:rsidRDefault="007C1121" w:rsidP="00862D64">
      <w:pPr>
        <w:spacing w:after="0" w:line="360" w:lineRule="auto"/>
        <w:ind w:firstLine="709"/>
        <w:jc w:val="both"/>
        <w:rPr>
          <w:rFonts w:ascii="Times New Roman" w:hAnsi="Times New Roman" w:cs="Times New Roman"/>
          <w:sz w:val="28"/>
          <w:szCs w:val="28"/>
        </w:rPr>
      </w:pP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Усе в нього передане природою, порівнюване з нею як із еталоном ідеальності. Ось тут розкривається оте його древнє, лемківське тяжіння до землі, як до матері.</w:t>
      </w: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 вирішив: у сад, лишень в мій сад,</w:t>
      </w: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дитинства сад, що наче акварель</w:t>
      </w:r>
    </w:p>
    <w:p w:rsidR="005D7B41" w:rsidRPr="004C29B5"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пам’яті.</w:t>
      </w:r>
    </w:p>
    <w:p w:rsidR="00B052C9" w:rsidRDefault="005D7B41" w:rsidP="00B33C9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 вирішив: лиш в сад…</w:t>
      </w:r>
    </w:p>
    <w:p w:rsidR="005D7B41" w:rsidRDefault="005D7B41" w:rsidP="00B33C93">
      <w:pPr>
        <w:spacing w:after="0" w:line="240" w:lineRule="auto"/>
        <w:ind w:firstLine="709"/>
        <w:jc w:val="both"/>
        <w:rPr>
          <w:rFonts w:ascii="Times New Roman" w:hAnsi="Times New Roman" w:cs="Times New Roman"/>
          <w:sz w:val="28"/>
          <w:szCs w:val="28"/>
        </w:rPr>
      </w:pP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як інколи ми вирішуєм: до мами,</w:t>
      </w: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 мами, мамочки – хай просто лиш </w:t>
      </w: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погладить</w:t>
      </w: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зболілі наші непутящі голови…</w:t>
      </w:r>
      <w:r w:rsidRPr="005D7B41">
        <w:rPr>
          <w:rFonts w:ascii="Times New Roman" w:hAnsi="Times New Roman" w:cs="Times New Roman"/>
          <w:sz w:val="28"/>
          <w:szCs w:val="28"/>
        </w:rPr>
        <w:t xml:space="preserve">[20, c. </w:t>
      </w:r>
      <w:r>
        <w:rPr>
          <w:rFonts w:ascii="Times New Roman" w:hAnsi="Times New Roman" w:cs="Times New Roman"/>
          <w:sz w:val="28"/>
          <w:szCs w:val="28"/>
        </w:rPr>
        <w:t>3</w:t>
      </w:r>
      <w:r w:rsidRPr="005D7B41">
        <w:rPr>
          <w:rFonts w:ascii="Times New Roman" w:hAnsi="Times New Roman" w:cs="Times New Roman"/>
          <w:sz w:val="28"/>
          <w:szCs w:val="28"/>
        </w:rPr>
        <w:t>6]</w:t>
      </w: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цій же поезії чітко прорізається мотив дорослішання, коли поетові з усього лишився тільки той сад із яблунями, із порічками та малиною, про який від може часом і забуває, завихрений у швидкості життя, та згадує й воліє </w:t>
      </w:r>
      <w:r>
        <w:rPr>
          <w:rFonts w:ascii="Times New Roman" w:hAnsi="Times New Roman" w:cs="Times New Roman"/>
          <w:sz w:val="28"/>
          <w:szCs w:val="28"/>
        </w:rPr>
        <w:lastRenderedPageBreak/>
        <w:t xml:space="preserve">повернутися туди, в дитинство. Але, обравши літака як найшвидшу машину для пересування, ліричний герой </w:t>
      </w:r>
      <w:r w:rsidRPr="005D7B41">
        <w:rPr>
          <w:rFonts w:ascii="Times New Roman" w:hAnsi="Times New Roman" w:cs="Times New Roman"/>
          <w:i/>
          <w:sz w:val="28"/>
          <w:szCs w:val="28"/>
        </w:rPr>
        <w:t>«відкрив зчорнілу хвіртку,</w:t>
      </w:r>
      <w:r>
        <w:rPr>
          <w:rFonts w:ascii="Times New Roman" w:hAnsi="Times New Roman" w:cs="Times New Roman"/>
          <w:i/>
          <w:sz w:val="28"/>
          <w:szCs w:val="28"/>
        </w:rPr>
        <w:t xml:space="preserve">/ </w:t>
      </w:r>
      <w:r w:rsidRPr="005D7B41">
        <w:rPr>
          <w:rFonts w:ascii="Times New Roman" w:hAnsi="Times New Roman" w:cs="Times New Roman"/>
          <w:i/>
          <w:sz w:val="28"/>
          <w:szCs w:val="28"/>
        </w:rPr>
        <w:t>а яблуні мого дитинства повсихали…»</w:t>
      </w:r>
      <w:r w:rsidRPr="00066305">
        <w:rPr>
          <w:rFonts w:ascii="Times New Roman" w:hAnsi="Times New Roman" w:cs="Times New Roman"/>
          <w:sz w:val="28"/>
          <w:szCs w:val="28"/>
        </w:rPr>
        <w:t xml:space="preserve">[20, c. </w:t>
      </w:r>
      <w:r>
        <w:rPr>
          <w:rFonts w:ascii="Times New Roman" w:hAnsi="Times New Roman" w:cs="Times New Roman"/>
          <w:sz w:val="28"/>
          <w:szCs w:val="28"/>
        </w:rPr>
        <w:t>36</w:t>
      </w:r>
      <w:r w:rsidRPr="00066305">
        <w:rPr>
          <w:rFonts w:ascii="Times New Roman" w:hAnsi="Times New Roman" w:cs="Times New Roman"/>
          <w:sz w:val="28"/>
          <w:szCs w:val="28"/>
        </w:rPr>
        <w:t>]</w:t>
      </w:r>
      <w:r>
        <w:rPr>
          <w:rFonts w:ascii="Times New Roman" w:hAnsi="Times New Roman" w:cs="Times New Roman"/>
          <w:sz w:val="28"/>
          <w:szCs w:val="28"/>
        </w:rPr>
        <w:t>. І цей образ хвіртки та засохлих яблунь так чітко окреслює скороминущість дитячих років, від рядків стає страшно відірвати погляд і глянути довкола – може, десь там ти уже зовсім самотній?</w:t>
      </w: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Кудликівський «Сакральний диптих» теж тяжіє до такого, та більш узагальнено – мотив минулого та майбутнього. Ліричний герой вірша ніби стоїть окремо від часового плину, оцінює його відсторонено. Також возведення церкви «</w:t>
      </w:r>
      <w:r w:rsidRPr="005D7B41">
        <w:rPr>
          <w:rFonts w:ascii="Times New Roman" w:hAnsi="Times New Roman" w:cs="Times New Roman"/>
          <w:i/>
          <w:sz w:val="28"/>
          <w:szCs w:val="28"/>
        </w:rPr>
        <w:t>між бетонними берегами будинків</w:t>
      </w:r>
      <w:r>
        <w:rPr>
          <w:rFonts w:ascii="Times New Roman" w:hAnsi="Times New Roman" w:cs="Times New Roman"/>
          <w:sz w:val="28"/>
          <w:szCs w:val="28"/>
        </w:rPr>
        <w:t>»</w:t>
      </w:r>
      <w:r w:rsidRPr="005D7B41">
        <w:rPr>
          <w:rFonts w:ascii="Times New Roman" w:hAnsi="Times New Roman" w:cs="Times New Roman"/>
          <w:sz w:val="28"/>
          <w:szCs w:val="28"/>
        </w:rPr>
        <w:t xml:space="preserve"> </w:t>
      </w:r>
      <w:r w:rsidRPr="00066305">
        <w:rPr>
          <w:rFonts w:ascii="Times New Roman" w:hAnsi="Times New Roman" w:cs="Times New Roman"/>
          <w:sz w:val="28"/>
          <w:szCs w:val="28"/>
        </w:rPr>
        <w:t xml:space="preserve">[20, c. </w:t>
      </w:r>
      <w:r>
        <w:rPr>
          <w:rFonts w:ascii="Times New Roman" w:hAnsi="Times New Roman" w:cs="Times New Roman"/>
          <w:sz w:val="28"/>
          <w:szCs w:val="28"/>
        </w:rPr>
        <w:t>16</w:t>
      </w:r>
      <w:r w:rsidRPr="00066305">
        <w:rPr>
          <w:rFonts w:ascii="Times New Roman" w:hAnsi="Times New Roman" w:cs="Times New Roman"/>
          <w:sz w:val="28"/>
          <w:szCs w:val="28"/>
        </w:rPr>
        <w:t>]</w:t>
      </w:r>
      <w:r>
        <w:rPr>
          <w:rFonts w:ascii="Times New Roman" w:hAnsi="Times New Roman" w:cs="Times New Roman"/>
          <w:sz w:val="28"/>
          <w:szCs w:val="28"/>
        </w:rPr>
        <w:t xml:space="preserve"> тут явно свідчить про піднесення національної свідомості, мотив воскресіння.</w:t>
      </w:r>
    </w:p>
    <w:p w:rsidR="005D7B41" w:rsidRDefault="005D7B4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Звертаючись далі до буденного, механізованого життя в сьогоденні, бачимо образи міського життя, такі прості на атмосферні водночас: спальні райони, гойдалки, машини, шумні вулиці, «</w:t>
      </w:r>
      <w:r w:rsidRPr="005D7B41">
        <w:rPr>
          <w:rFonts w:ascii="Times New Roman" w:hAnsi="Times New Roman" w:cs="Times New Roman"/>
          <w:i/>
          <w:sz w:val="28"/>
          <w:szCs w:val="28"/>
        </w:rPr>
        <w:t>строкато вдягнені по моді й не по моді,/ то поодиинці,/ а частіше парами,/ чоловіки й жінки</w:t>
      </w:r>
      <w:r>
        <w:rPr>
          <w:rFonts w:ascii="Times New Roman" w:hAnsi="Times New Roman" w:cs="Times New Roman"/>
          <w:sz w:val="28"/>
          <w:szCs w:val="28"/>
        </w:rPr>
        <w:t>»</w:t>
      </w:r>
      <w:r w:rsidRPr="005D7B41">
        <w:rPr>
          <w:rFonts w:ascii="Times New Roman" w:hAnsi="Times New Roman" w:cs="Times New Roman"/>
          <w:sz w:val="28"/>
          <w:szCs w:val="28"/>
        </w:rPr>
        <w:t xml:space="preserve"> </w:t>
      </w:r>
      <w:r w:rsidRPr="00066305">
        <w:rPr>
          <w:rFonts w:ascii="Times New Roman" w:hAnsi="Times New Roman" w:cs="Times New Roman"/>
          <w:sz w:val="28"/>
          <w:szCs w:val="28"/>
        </w:rPr>
        <w:t xml:space="preserve">[20, c. </w:t>
      </w:r>
      <w:r>
        <w:rPr>
          <w:rFonts w:ascii="Times New Roman" w:hAnsi="Times New Roman" w:cs="Times New Roman"/>
          <w:sz w:val="28"/>
          <w:szCs w:val="28"/>
        </w:rPr>
        <w:t>36</w:t>
      </w:r>
      <w:r w:rsidRPr="00066305">
        <w:rPr>
          <w:rFonts w:ascii="Times New Roman" w:hAnsi="Times New Roman" w:cs="Times New Roman"/>
          <w:sz w:val="28"/>
          <w:szCs w:val="28"/>
        </w:rPr>
        <w:t>]</w:t>
      </w:r>
      <w:r>
        <w:rPr>
          <w:rFonts w:ascii="Times New Roman" w:hAnsi="Times New Roman" w:cs="Times New Roman"/>
          <w:sz w:val="28"/>
          <w:szCs w:val="28"/>
        </w:rPr>
        <w:t>, автобуси, літаки, храми, балкони, асфальт… усе це не нагнітає, як бувало у Михайла Коцюбинського, ліричному герою якого часом хотілося втекти подалі від суєти суєт, місто стає природою людини, гармонійно поєднується із картинами природи.</w:t>
      </w:r>
    </w:p>
    <w:p w:rsidR="001F1ADC" w:rsidRDefault="0061068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Спостерігаючи за цим симбіозом бачимо неймовірн</w:t>
      </w:r>
      <w:r w:rsidR="00DC136D">
        <w:rPr>
          <w:rFonts w:ascii="Times New Roman" w:hAnsi="Times New Roman" w:cs="Times New Roman"/>
          <w:sz w:val="28"/>
          <w:szCs w:val="28"/>
        </w:rPr>
        <w:t>і</w:t>
      </w:r>
      <w:r>
        <w:rPr>
          <w:rFonts w:ascii="Times New Roman" w:hAnsi="Times New Roman" w:cs="Times New Roman"/>
          <w:sz w:val="28"/>
          <w:szCs w:val="28"/>
        </w:rPr>
        <w:t xml:space="preserve"> поєднання образів, порівняннями, до яких важко дійти розумом самостійно – «</w:t>
      </w:r>
      <w:r w:rsidRPr="00CD5F18">
        <w:rPr>
          <w:rFonts w:ascii="Times New Roman" w:hAnsi="Times New Roman" w:cs="Times New Roman"/>
          <w:i/>
          <w:sz w:val="28"/>
          <w:szCs w:val="28"/>
        </w:rPr>
        <w:t>квіти – ці аеродроми для бджіл і джмелів</w:t>
      </w:r>
      <w:r>
        <w:rPr>
          <w:rFonts w:ascii="Times New Roman" w:hAnsi="Times New Roman" w:cs="Times New Roman"/>
          <w:sz w:val="28"/>
          <w:szCs w:val="28"/>
        </w:rPr>
        <w:t>»</w:t>
      </w:r>
      <w:r w:rsidRPr="00493D5A">
        <w:rPr>
          <w:rFonts w:ascii="Times New Roman" w:hAnsi="Times New Roman" w:cs="Times New Roman"/>
          <w:sz w:val="28"/>
          <w:szCs w:val="28"/>
        </w:rPr>
        <w:t xml:space="preserve"> </w:t>
      </w:r>
      <w:r w:rsidRPr="00066305">
        <w:rPr>
          <w:rFonts w:ascii="Times New Roman" w:hAnsi="Times New Roman" w:cs="Times New Roman"/>
          <w:sz w:val="28"/>
          <w:szCs w:val="28"/>
        </w:rPr>
        <w:t xml:space="preserve">[20, c. </w:t>
      </w:r>
      <w:r>
        <w:rPr>
          <w:rFonts w:ascii="Times New Roman" w:hAnsi="Times New Roman" w:cs="Times New Roman"/>
          <w:sz w:val="28"/>
          <w:szCs w:val="28"/>
        </w:rPr>
        <w:t>14</w:t>
      </w:r>
      <w:r w:rsidRPr="00066305">
        <w:rPr>
          <w:rFonts w:ascii="Times New Roman" w:hAnsi="Times New Roman" w:cs="Times New Roman"/>
          <w:sz w:val="28"/>
          <w:szCs w:val="28"/>
        </w:rPr>
        <w:t>]</w:t>
      </w:r>
      <w:r>
        <w:rPr>
          <w:rFonts w:ascii="Times New Roman" w:hAnsi="Times New Roman" w:cs="Times New Roman"/>
          <w:sz w:val="28"/>
          <w:szCs w:val="28"/>
        </w:rPr>
        <w:t>; «</w:t>
      </w:r>
      <w:r w:rsidRPr="00CD5F18">
        <w:rPr>
          <w:rFonts w:ascii="Times New Roman" w:hAnsi="Times New Roman" w:cs="Times New Roman"/>
          <w:i/>
          <w:sz w:val="28"/>
          <w:szCs w:val="28"/>
        </w:rPr>
        <w:t>кожне слово –/ то нитка вовняна,/ і ними тчеться врочистий килим до неба</w:t>
      </w:r>
      <w:r>
        <w:rPr>
          <w:rFonts w:ascii="Times New Roman" w:hAnsi="Times New Roman" w:cs="Times New Roman"/>
          <w:sz w:val="28"/>
          <w:szCs w:val="28"/>
        </w:rPr>
        <w:t>»</w:t>
      </w:r>
      <w:r w:rsidRPr="00705AD5">
        <w:rPr>
          <w:rFonts w:ascii="Times New Roman" w:hAnsi="Times New Roman" w:cs="Times New Roman"/>
          <w:sz w:val="28"/>
          <w:szCs w:val="28"/>
        </w:rPr>
        <w:t xml:space="preserve"> </w:t>
      </w:r>
      <w:r w:rsidRPr="00066305">
        <w:rPr>
          <w:rFonts w:ascii="Times New Roman" w:hAnsi="Times New Roman" w:cs="Times New Roman"/>
          <w:sz w:val="28"/>
          <w:szCs w:val="28"/>
        </w:rPr>
        <w:t xml:space="preserve">[20, c. </w:t>
      </w:r>
      <w:r>
        <w:rPr>
          <w:rFonts w:ascii="Times New Roman" w:hAnsi="Times New Roman" w:cs="Times New Roman"/>
          <w:sz w:val="28"/>
          <w:szCs w:val="28"/>
        </w:rPr>
        <w:t>18</w:t>
      </w:r>
      <w:r w:rsidRPr="00066305">
        <w:rPr>
          <w:rFonts w:ascii="Times New Roman" w:hAnsi="Times New Roman" w:cs="Times New Roman"/>
          <w:sz w:val="28"/>
          <w:szCs w:val="28"/>
        </w:rPr>
        <w:t>]</w:t>
      </w:r>
      <w:r>
        <w:rPr>
          <w:rFonts w:ascii="Times New Roman" w:hAnsi="Times New Roman" w:cs="Times New Roman"/>
          <w:sz w:val="28"/>
          <w:szCs w:val="28"/>
        </w:rPr>
        <w:t>; «</w:t>
      </w:r>
      <w:r w:rsidRPr="00CD5F18">
        <w:rPr>
          <w:rFonts w:ascii="Times New Roman" w:hAnsi="Times New Roman" w:cs="Times New Roman"/>
          <w:i/>
          <w:sz w:val="28"/>
          <w:szCs w:val="28"/>
        </w:rPr>
        <w:t>розлуки/ пласкі, мов бритви</w:t>
      </w:r>
      <w:r>
        <w:rPr>
          <w:rFonts w:ascii="Times New Roman" w:hAnsi="Times New Roman" w:cs="Times New Roman"/>
          <w:sz w:val="28"/>
          <w:szCs w:val="28"/>
        </w:rPr>
        <w:t>»</w:t>
      </w:r>
      <w:r w:rsidRPr="00B87B78">
        <w:rPr>
          <w:rFonts w:ascii="Times New Roman" w:hAnsi="Times New Roman" w:cs="Times New Roman"/>
          <w:sz w:val="28"/>
          <w:szCs w:val="28"/>
        </w:rPr>
        <w:t xml:space="preserve"> </w:t>
      </w:r>
      <w:r w:rsidRPr="00066305">
        <w:rPr>
          <w:rFonts w:ascii="Times New Roman" w:hAnsi="Times New Roman" w:cs="Times New Roman"/>
          <w:sz w:val="28"/>
          <w:szCs w:val="28"/>
        </w:rPr>
        <w:t xml:space="preserve">[20, c. </w:t>
      </w:r>
      <w:r>
        <w:rPr>
          <w:rFonts w:ascii="Times New Roman" w:hAnsi="Times New Roman" w:cs="Times New Roman"/>
          <w:sz w:val="28"/>
          <w:szCs w:val="28"/>
        </w:rPr>
        <w:t>20</w:t>
      </w:r>
      <w:r w:rsidRPr="00066305">
        <w:rPr>
          <w:rFonts w:ascii="Times New Roman" w:hAnsi="Times New Roman" w:cs="Times New Roman"/>
          <w:sz w:val="28"/>
          <w:szCs w:val="28"/>
        </w:rPr>
        <w:t>]</w:t>
      </w:r>
      <w:r>
        <w:rPr>
          <w:rFonts w:ascii="Times New Roman" w:hAnsi="Times New Roman" w:cs="Times New Roman"/>
          <w:sz w:val="28"/>
          <w:szCs w:val="28"/>
        </w:rPr>
        <w:t>; мурахи, «</w:t>
      </w:r>
      <w:r w:rsidRPr="00CD5F18">
        <w:rPr>
          <w:rFonts w:ascii="Times New Roman" w:hAnsi="Times New Roman" w:cs="Times New Roman"/>
          <w:i/>
          <w:sz w:val="28"/>
          <w:szCs w:val="28"/>
        </w:rPr>
        <w:t>мов вантажники</w:t>
      </w:r>
      <w:r>
        <w:rPr>
          <w:rFonts w:ascii="Times New Roman" w:hAnsi="Times New Roman" w:cs="Times New Roman"/>
          <w:sz w:val="28"/>
          <w:szCs w:val="28"/>
        </w:rPr>
        <w:t>»</w:t>
      </w:r>
      <w:r w:rsidRPr="00863768">
        <w:rPr>
          <w:rFonts w:ascii="Times New Roman" w:hAnsi="Times New Roman" w:cs="Times New Roman"/>
          <w:sz w:val="28"/>
          <w:szCs w:val="28"/>
        </w:rPr>
        <w:t xml:space="preserve"> </w:t>
      </w:r>
      <w:r w:rsidRPr="00066305">
        <w:rPr>
          <w:rFonts w:ascii="Times New Roman" w:hAnsi="Times New Roman" w:cs="Times New Roman"/>
          <w:sz w:val="28"/>
          <w:szCs w:val="28"/>
        </w:rPr>
        <w:t xml:space="preserve">[20, c. </w:t>
      </w:r>
      <w:r>
        <w:rPr>
          <w:rFonts w:ascii="Times New Roman" w:hAnsi="Times New Roman" w:cs="Times New Roman"/>
          <w:sz w:val="28"/>
          <w:szCs w:val="28"/>
        </w:rPr>
        <w:t>29</w:t>
      </w:r>
      <w:r w:rsidRPr="00066305">
        <w:rPr>
          <w:rFonts w:ascii="Times New Roman" w:hAnsi="Times New Roman" w:cs="Times New Roman"/>
          <w:sz w:val="28"/>
          <w:szCs w:val="28"/>
        </w:rPr>
        <w:t>]</w:t>
      </w:r>
      <w:r>
        <w:rPr>
          <w:rFonts w:ascii="Times New Roman" w:hAnsi="Times New Roman" w:cs="Times New Roman"/>
          <w:sz w:val="28"/>
          <w:szCs w:val="28"/>
        </w:rPr>
        <w:t>; «</w:t>
      </w:r>
      <w:r w:rsidRPr="00CD5F18">
        <w:rPr>
          <w:rFonts w:ascii="Times New Roman" w:hAnsi="Times New Roman" w:cs="Times New Roman"/>
          <w:i/>
          <w:sz w:val="28"/>
          <w:szCs w:val="28"/>
        </w:rPr>
        <w:t>салют останній запізнілих айстр</w:t>
      </w:r>
      <w:r>
        <w:rPr>
          <w:rFonts w:ascii="Times New Roman" w:hAnsi="Times New Roman" w:cs="Times New Roman"/>
          <w:sz w:val="28"/>
          <w:szCs w:val="28"/>
        </w:rPr>
        <w:t>»</w:t>
      </w:r>
      <w:r w:rsidRPr="00FB3979">
        <w:rPr>
          <w:rFonts w:ascii="Times New Roman" w:hAnsi="Times New Roman" w:cs="Times New Roman"/>
          <w:sz w:val="28"/>
          <w:szCs w:val="28"/>
        </w:rPr>
        <w:t xml:space="preserve"> </w:t>
      </w:r>
      <w:r w:rsidRPr="00066305">
        <w:rPr>
          <w:rFonts w:ascii="Times New Roman" w:hAnsi="Times New Roman" w:cs="Times New Roman"/>
          <w:sz w:val="28"/>
          <w:szCs w:val="28"/>
        </w:rPr>
        <w:t xml:space="preserve">[20, c. </w:t>
      </w:r>
      <w:r>
        <w:rPr>
          <w:rFonts w:ascii="Times New Roman" w:hAnsi="Times New Roman" w:cs="Times New Roman"/>
          <w:sz w:val="28"/>
          <w:szCs w:val="28"/>
        </w:rPr>
        <w:t>38</w:t>
      </w:r>
      <w:r w:rsidRPr="00066305">
        <w:rPr>
          <w:rFonts w:ascii="Times New Roman" w:hAnsi="Times New Roman" w:cs="Times New Roman"/>
          <w:sz w:val="28"/>
          <w:szCs w:val="28"/>
        </w:rPr>
        <w:t>]</w:t>
      </w:r>
      <w:r>
        <w:rPr>
          <w:rFonts w:ascii="Times New Roman" w:hAnsi="Times New Roman" w:cs="Times New Roman"/>
          <w:sz w:val="28"/>
          <w:szCs w:val="28"/>
        </w:rPr>
        <w:t>; «</w:t>
      </w:r>
      <w:r w:rsidRPr="00CD5F18">
        <w:rPr>
          <w:rFonts w:ascii="Times New Roman" w:hAnsi="Times New Roman" w:cs="Times New Roman"/>
          <w:i/>
          <w:sz w:val="28"/>
          <w:szCs w:val="28"/>
        </w:rPr>
        <w:t>ялиця височіє,/ наче церква/ і церква вдалині/ немов ялиця</w:t>
      </w:r>
      <w:r>
        <w:rPr>
          <w:rFonts w:ascii="Times New Roman" w:hAnsi="Times New Roman" w:cs="Times New Roman"/>
          <w:sz w:val="28"/>
          <w:szCs w:val="28"/>
        </w:rPr>
        <w:t>»</w:t>
      </w:r>
      <w:r w:rsidRPr="00CD5F18">
        <w:rPr>
          <w:rFonts w:ascii="Times New Roman" w:hAnsi="Times New Roman" w:cs="Times New Roman"/>
          <w:sz w:val="28"/>
          <w:szCs w:val="28"/>
        </w:rPr>
        <w:t xml:space="preserve"> </w:t>
      </w:r>
      <w:r w:rsidRPr="00066305">
        <w:rPr>
          <w:rFonts w:ascii="Times New Roman" w:hAnsi="Times New Roman" w:cs="Times New Roman"/>
          <w:sz w:val="28"/>
          <w:szCs w:val="28"/>
        </w:rPr>
        <w:t xml:space="preserve">[20, c. </w:t>
      </w:r>
      <w:r>
        <w:rPr>
          <w:rFonts w:ascii="Times New Roman" w:hAnsi="Times New Roman" w:cs="Times New Roman"/>
          <w:sz w:val="28"/>
          <w:szCs w:val="28"/>
        </w:rPr>
        <w:t>40</w:t>
      </w:r>
      <w:r w:rsidRPr="00066305">
        <w:rPr>
          <w:rFonts w:ascii="Times New Roman" w:hAnsi="Times New Roman" w:cs="Times New Roman"/>
          <w:sz w:val="28"/>
          <w:szCs w:val="28"/>
        </w:rPr>
        <w:t>]</w:t>
      </w:r>
      <w:r w:rsidR="001F1ADC">
        <w:rPr>
          <w:rFonts w:ascii="Times New Roman" w:hAnsi="Times New Roman" w:cs="Times New Roman"/>
          <w:sz w:val="28"/>
          <w:szCs w:val="28"/>
        </w:rPr>
        <w:t>.</w:t>
      </w:r>
    </w:p>
    <w:p w:rsidR="00640FC9" w:rsidRDefault="0051347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свідчить про </w:t>
      </w:r>
      <w:r w:rsidR="007F0418">
        <w:rPr>
          <w:rFonts w:ascii="Times New Roman" w:hAnsi="Times New Roman" w:cs="Times New Roman"/>
          <w:sz w:val="28"/>
          <w:szCs w:val="28"/>
        </w:rPr>
        <w:t>безмежність уявних ресурсів поета, його любов до всього світу</w:t>
      </w:r>
      <w:r w:rsidR="00A27286">
        <w:rPr>
          <w:rFonts w:ascii="Times New Roman" w:hAnsi="Times New Roman" w:cs="Times New Roman"/>
          <w:sz w:val="28"/>
          <w:szCs w:val="28"/>
        </w:rPr>
        <w:t xml:space="preserve">: </w:t>
      </w:r>
      <w:r w:rsidR="009D4469">
        <w:rPr>
          <w:rFonts w:ascii="Times New Roman" w:hAnsi="Times New Roman" w:cs="Times New Roman"/>
          <w:sz w:val="28"/>
          <w:szCs w:val="28"/>
        </w:rPr>
        <w:t>це місто, сад, дорога – усе просякнуте атмосферою комфорту, захищеності, але водночас</w:t>
      </w:r>
      <w:r w:rsidR="00AA2E65">
        <w:rPr>
          <w:rFonts w:ascii="Times New Roman" w:hAnsi="Times New Roman" w:cs="Times New Roman"/>
          <w:sz w:val="28"/>
          <w:szCs w:val="28"/>
        </w:rPr>
        <w:t xml:space="preserve"> якоїсь тривоги, замкненості, </w:t>
      </w:r>
      <w:r w:rsidR="00640FC9">
        <w:rPr>
          <w:rFonts w:ascii="Times New Roman" w:hAnsi="Times New Roman" w:cs="Times New Roman"/>
          <w:sz w:val="28"/>
          <w:szCs w:val="28"/>
        </w:rPr>
        <w:t xml:space="preserve">туги. Кудлик </w:t>
      </w:r>
      <w:r w:rsidR="0056216C">
        <w:rPr>
          <w:rFonts w:ascii="Times New Roman" w:hAnsi="Times New Roman" w:cs="Times New Roman"/>
          <w:sz w:val="28"/>
          <w:szCs w:val="28"/>
        </w:rPr>
        <w:t>важко переживає смерть товариша</w:t>
      </w:r>
      <w:r w:rsidR="00563BBF">
        <w:rPr>
          <w:rFonts w:ascii="Times New Roman" w:hAnsi="Times New Roman" w:cs="Times New Roman"/>
          <w:sz w:val="28"/>
          <w:szCs w:val="28"/>
        </w:rPr>
        <w:t>, його поволі накриває хвилею розуміння</w:t>
      </w:r>
      <w:r w:rsidR="003179E2">
        <w:rPr>
          <w:rFonts w:ascii="Times New Roman" w:hAnsi="Times New Roman" w:cs="Times New Roman"/>
          <w:sz w:val="28"/>
          <w:szCs w:val="28"/>
        </w:rPr>
        <w:t xml:space="preserve"> </w:t>
      </w:r>
      <w:r w:rsidR="00B316FA">
        <w:rPr>
          <w:rFonts w:ascii="Times New Roman" w:hAnsi="Times New Roman" w:cs="Times New Roman"/>
          <w:sz w:val="28"/>
          <w:szCs w:val="28"/>
        </w:rPr>
        <w:t>втрати і того, що це не одиничний випадок – усіх нас це чекає</w:t>
      </w:r>
      <w:r w:rsidR="000C0D5C">
        <w:rPr>
          <w:rFonts w:ascii="Times New Roman" w:hAnsi="Times New Roman" w:cs="Times New Roman"/>
          <w:sz w:val="28"/>
          <w:szCs w:val="28"/>
        </w:rPr>
        <w:t>:</w:t>
      </w:r>
    </w:p>
    <w:p w:rsidR="007B3FB2" w:rsidRDefault="007B3FB2" w:rsidP="00862D64">
      <w:pPr>
        <w:spacing w:after="0" w:line="360" w:lineRule="auto"/>
        <w:jc w:val="both"/>
        <w:rPr>
          <w:rFonts w:ascii="Times New Roman" w:hAnsi="Times New Roman" w:cs="Times New Roman"/>
          <w:sz w:val="28"/>
          <w:szCs w:val="28"/>
        </w:rPr>
        <w:sectPr w:rsidR="007B3FB2" w:rsidSect="00F647C3">
          <w:type w:val="continuous"/>
          <w:pgSz w:w="11906" w:h="16838"/>
          <w:pgMar w:top="850" w:right="850" w:bottom="850" w:left="1417" w:header="708" w:footer="708" w:gutter="0"/>
          <w:cols w:space="708"/>
          <w:docGrid w:linePitch="360"/>
        </w:sectPr>
      </w:pPr>
    </w:p>
    <w:p w:rsidR="000C0D5C" w:rsidRDefault="000C27F7"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Тінями ходять за нами розлуки</w:t>
      </w:r>
    </w:p>
    <w:p w:rsidR="000C27F7" w:rsidRDefault="000C27F7"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Пласкі, мов бритви.</w:t>
      </w:r>
    </w:p>
    <w:p w:rsidR="000C27F7" w:rsidRDefault="000C27F7"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Не покладайтесь </w:t>
      </w:r>
      <w:r w:rsidR="00322B19">
        <w:rPr>
          <w:rFonts w:ascii="Times New Roman" w:hAnsi="Times New Roman" w:cs="Times New Roman"/>
          <w:sz w:val="28"/>
          <w:szCs w:val="28"/>
        </w:rPr>
        <w:t>на мудрість науки</w:t>
      </w:r>
    </w:p>
    <w:p w:rsidR="00322B19" w:rsidRDefault="00322B19" w:rsidP="000A17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Ні на молитви:</w:t>
      </w:r>
    </w:p>
    <w:p w:rsidR="00322B19" w:rsidRDefault="00322B19" w:rsidP="000A17C1">
      <w:pPr>
        <w:spacing w:after="0" w:line="240" w:lineRule="auto"/>
        <w:jc w:val="both"/>
        <w:rPr>
          <w:rFonts w:ascii="Times New Roman" w:hAnsi="Times New Roman" w:cs="Times New Roman"/>
          <w:sz w:val="28"/>
          <w:szCs w:val="28"/>
        </w:rPr>
      </w:pPr>
    </w:p>
    <w:p w:rsidR="00C85726" w:rsidRDefault="00C85726"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Їх не приспати, </w:t>
      </w:r>
      <w:r w:rsidR="00022A7F">
        <w:rPr>
          <w:rFonts w:ascii="Times New Roman" w:hAnsi="Times New Roman" w:cs="Times New Roman"/>
          <w:sz w:val="28"/>
          <w:szCs w:val="28"/>
        </w:rPr>
        <w:t xml:space="preserve">не </w:t>
      </w:r>
      <w:r>
        <w:rPr>
          <w:rFonts w:ascii="Times New Roman" w:hAnsi="Times New Roman" w:cs="Times New Roman"/>
          <w:sz w:val="28"/>
          <w:szCs w:val="28"/>
        </w:rPr>
        <w:t>обігнать,</w:t>
      </w:r>
    </w:p>
    <w:p w:rsidR="00C85726" w:rsidRDefault="00C85726"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Не заарканить.</w:t>
      </w:r>
    </w:p>
    <w:p w:rsidR="00C85726" w:rsidRDefault="00C85726"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 року у рік все зроста їхня рать</w:t>
      </w:r>
    </w:p>
    <w:p w:rsidR="00C85726" w:rsidRDefault="00C85726" w:rsidP="000A17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І </w:t>
      </w:r>
      <w:r w:rsidR="00B316FA">
        <w:rPr>
          <w:rFonts w:ascii="Times New Roman" w:hAnsi="Times New Roman" w:cs="Times New Roman"/>
          <w:sz w:val="28"/>
          <w:szCs w:val="28"/>
        </w:rPr>
        <w:t>серце ранить.</w:t>
      </w:r>
    </w:p>
    <w:p w:rsidR="00884A01" w:rsidRDefault="00884A01" w:rsidP="000A17C1">
      <w:pPr>
        <w:spacing w:after="0" w:line="240" w:lineRule="auto"/>
        <w:jc w:val="both"/>
        <w:rPr>
          <w:rFonts w:ascii="Times New Roman" w:hAnsi="Times New Roman" w:cs="Times New Roman"/>
          <w:sz w:val="28"/>
          <w:szCs w:val="28"/>
        </w:rPr>
      </w:pPr>
    </w:p>
    <w:p w:rsidR="00C85726" w:rsidRDefault="00C85726"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Друга жалобний автобус повіз…</w:t>
      </w:r>
    </w:p>
    <w:p w:rsidR="00C85726" w:rsidRDefault="00C85726"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Знаю тепер це:</w:t>
      </w:r>
    </w:p>
    <w:p w:rsidR="00C85726" w:rsidRDefault="00C85726"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Вічна розлука – вічний надріз</w:t>
      </w:r>
    </w:p>
    <w:p w:rsidR="00C85726" w:rsidRDefault="00C85726" w:rsidP="000A17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мене на серці.</w:t>
      </w:r>
    </w:p>
    <w:p w:rsidR="00C85726" w:rsidRDefault="00C85726" w:rsidP="000A17C1">
      <w:pPr>
        <w:spacing w:after="0" w:line="240" w:lineRule="auto"/>
        <w:jc w:val="both"/>
        <w:rPr>
          <w:rFonts w:ascii="Times New Roman" w:hAnsi="Times New Roman" w:cs="Times New Roman"/>
          <w:sz w:val="28"/>
          <w:szCs w:val="28"/>
        </w:rPr>
      </w:pPr>
    </w:p>
    <w:p w:rsidR="00C85726" w:rsidRDefault="00C85726"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Скільки надрізів! Двозначне число…</w:t>
      </w:r>
    </w:p>
    <w:p w:rsidR="00C85726" w:rsidRDefault="00C85726"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Серце кривавиться…</w:t>
      </w:r>
    </w:p>
    <w:p w:rsidR="00C85726" w:rsidRDefault="00C85726"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Серце, яким би міцним не було,</w:t>
      </w:r>
    </w:p>
    <w:p w:rsidR="00B316FA" w:rsidRDefault="00C85726" w:rsidP="000A17C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 ними не справиться.</w:t>
      </w:r>
    </w:p>
    <w:p w:rsidR="003337B6" w:rsidRDefault="003337B6" w:rsidP="000A17C1">
      <w:pPr>
        <w:spacing w:after="0" w:line="240" w:lineRule="auto"/>
        <w:jc w:val="both"/>
        <w:rPr>
          <w:rFonts w:ascii="Times New Roman" w:hAnsi="Times New Roman" w:cs="Times New Roman"/>
          <w:sz w:val="28"/>
          <w:szCs w:val="28"/>
        </w:rPr>
      </w:pPr>
    </w:p>
    <w:p w:rsidR="00C85726" w:rsidRDefault="007B3FB2"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Йду за труною… ще один друг…</w:t>
      </w:r>
    </w:p>
    <w:p w:rsidR="007B3FB2" w:rsidRDefault="007B3FB2"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Біль не вщухає…</w:t>
      </w:r>
    </w:p>
    <w:p w:rsidR="007B3FB2" w:rsidRDefault="007B3FB2" w:rsidP="00862D64">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Ні, не від старості, а від розлук</w:t>
      </w:r>
    </w:p>
    <w:p w:rsidR="007B3FB2" w:rsidRDefault="007B3FB2" w:rsidP="000A17C1">
      <w:pPr>
        <w:spacing w:after="0" w:line="240" w:lineRule="auto"/>
        <w:jc w:val="both"/>
        <w:rPr>
          <w:rFonts w:ascii="Times New Roman" w:hAnsi="Times New Roman" w:cs="Times New Roman"/>
          <w:sz w:val="28"/>
          <w:szCs w:val="28"/>
        </w:rPr>
        <w:sectPr w:rsidR="007B3FB2" w:rsidSect="000A17C1">
          <w:type w:val="continuous"/>
          <w:pgSz w:w="11906" w:h="16838"/>
          <w:pgMar w:top="850" w:right="850" w:bottom="850" w:left="1417" w:header="708" w:footer="708" w:gutter="0"/>
          <w:cols w:space="708"/>
          <w:docGrid w:linePitch="360"/>
        </w:sectPr>
      </w:pPr>
      <w:r>
        <w:rPr>
          <w:rFonts w:ascii="Times New Roman" w:hAnsi="Times New Roman" w:cs="Times New Roman"/>
          <w:sz w:val="28"/>
          <w:szCs w:val="28"/>
        </w:rPr>
        <w:t>Ми помирає</w:t>
      </w:r>
      <w:r w:rsidR="00884A01">
        <w:rPr>
          <w:rFonts w:ascii="Times New Roman" w:hAnsi="Times New Roman" w:cs="Times New Roman"/>
          <w:sz w:val="28"/>
          <w:szCs w:val="28"/>
        </w:rPr>
        <w:t>м</w:t>
      </w:r>
      <w:r>
        <w:rPr>
          <w:rFonts w:ascii="Times New Roman" w:hAnsi="Times New Roman" w:cs="Times New Roman"/>
          <w:sz w:val="28"/>
          <w:szCs w:val="28"/>
        </w:rPr>
        <w:t>…</w:t>
      </w:r>
      <w:r w:rsidR="00563BBF">
        <w:rPr>
          <w:rFonts w:ascii="Times New Roman" w:hAnsi="Times New Roman" w:cs="Times New Roman"/>
          <w:sz w:val="28"/>
          <w:szCs w:val="28"/>
        </w:rPr>
        <w:t xml:space="preserve"> </w:t>
      </w:r>
      <w:r w:rsidR="00563BBF" w:rsidRPr="00066305">
        <w:rPr>
          <w:rFonts w:ascii="Times New Roman" w:hAnsi="Times New Roman" w:cs="Times New Roman"/>
          <w:sz w:val="28"/>
          <w:szCs w:val="28"/>
        </w:rPr>
        <w:t xml:space="preserve">[20, c. </w:t>
      </w:r>
      <w:r w:rsidR="00563BBF">
        <w:rPr>
          <w:rFonts w:ascii="Times New Roman" w:hAnsi="Times New Roman" w:cs="Times New Roman"/>
          <w:sz w:val="28"/>
          <w:szCs w:val="28"/>
        </w:rPr>
        <w:t>20</w:t>
      </w:r>
      <w:r w:rsidR="00563BBF" w:rsidRPr="00066305">
        <w:rPr>
          <w:rFonts w:ascii="Times New Roman" w:hAnsi="Times New Roman" w:cs="Times New Roman"/>
          <w:sz w:val="28"/>
          <w:szCs w:val="28"/>
        </w:rPr>
        <w:t>]</w:t>
      </w:r>
      <w:r w:rsidR="00563BBF">
        <w:rPr>
          <w:rFonts w:ascii="Times New Roman" w:hAnsi="Times New Roman" w:cs="Times New Roman"/>
          <w:sz w:val="28"/>
          <w:szCs w:val="28"/>
        </w:rPr>
        <w:t>;</w:t>
      </w:r>
    </w:p>
    <w:p w:rsidR="000A17C1" w:rsidRDefault="000A17C1" w:rsidP="000A17C1">
      <w:pPr>
        <w:spacing w:after="0" w:line="240" w:lineRule="auto"/>
        <w:ind w:firstLine="709"/>
        <w:jc w:val="both"/>
        <w:rPr>
          <w:rFonts w:ascii="Times New Roman" w:hAnsi="Times New Roman" w:cs="Times New Roman"/>
          <w:sz w:val="28"/>
          <w:szCs w:val="28"/>
        </w:rPr>
        <w:sectPr w:rsidR="000A17C1" w:rsidSect="00F647C3">
          <w:type w:val="continuous"/>
          <w:pgSz w:w="11906" w:h="16838"/>
          <w:pgMar w:top="850" w:right="850" w:bottom="850" w:left="1417" w:header="708" w:footer="708" w:gutter="0"/>
          <w:cols w:space="708"/>
          <w:docGrid w:linePitch="360"/>
        </w:sectPr>
      </w:pPr>
    </w:p>
    <w:p w:rsidR="00C101D4" w:rsidRDefault="00B70804" w:rsidP="002C6EB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Мотив смерті</w:t>
      </w:r>
      <w:r w:rsidR="00FF79D0">
        <w:rPr>
          <w:rFonts w:ascii="Times New Roman" w:hAnsi="Times New Roman" w:cs="Times New Roman"/>
          <w:sz w:val="28"/>
          <w:szCs w:val="28"/>
        </w:rPr>
        <w:t>, мотив прощання</w:t>
      </w:r>
      <w:r w:rsidR="001F1ADC">
        <w:rPr>
          <w:rFonts w:ascii="Times New Roman" w:hAnsi="Times New Roman" w:cs="Times New Roman"/>
          <w:sz w:val="28"/>
          <w:szCs w:val="28"/>
        </w:rPr>
        <w:t xml:space="preserve"> легкою ниткою пронизує </w:t>
      </w:r>
      <w:r w:rsidR="00884A01">
        <w:rPr>
          <w:rFonts w:ascii="Times New Roman" w:hAnsi="Times New Roman" w:cs="Times New Roman"/>
          <w:sz w:val="28"/>
          <w:szCs w:val="28"/>
        </w:rPr>
        <w:t>його поезії</w:t>
      </w:r>
      <w:r w:rsidR="009F4681">
        <w:rPr>
          <w:rFonts w:ascii="Times New Roman" w:hAnsi="Times New Roman" w:cs="Times New Roman"/>
          <w:sz w:val="28"/>
          <w:szCs w:val="28"/>
        </w:rPr>
        <w:t xml:space="preserve"> –</w:t>
      </w:r>
      <w:r w:rsidR="00692BBF">
        <w:rPr>
          <w:rFonts w:ascii="Times New Roman" w:hAnsi="Times New Roman" w:cs="Times New Roman"/>
          <w:sz w:val="28"/>
          <w:szCs w:val="28"/>
        </w:rPr>
        <w:t xml:space="preserve"> збірку</w:t>
      </w:r>
      <w:r w:rsidR="009F4681">
        <w:rPr>
          <w:rFonts w:ascii="Times New Roman" w:hAnsi="Times New Roman" w:cs="Times New Roman"/>
          <w:sz w:val="28"/>
          <w:szCs w:val="28"/>
        </w:rPr>
        <w:t xml:space="preserve"> «Мосяжні відлуння»</w:t>
      </w:r>
      <w:r w:rsidR="00692BBF">
        <w:rPr>
          <w:rFonts w:ascii="Times New Roman" w:hAnsi="Times New Roman" w:cs="Times New Roman"/>
          <w:sz w:val="28"/>
          <w:szCs w:val="28"/>
        </w:rPr>
        <w:t xml:space="preserve"> розпочинає </w:t>
      </w:r>
      <w:r w:rsidR="004B014B">
        <w:rPr>
          <w:rFonts w:ascii="Times New Roman" w:hAnsi="Times New Roman" w:cs="Times New Roman"/>
          <w:sz w:val="28"/>
          <w:szCs w:val="28"/>
        </w:rPr>
        <w:t xml:space="preserve">філософський роздум про </w:t>
      </w:r>
      <w:r w:rsidR="00E7150E">
        <w:rPr>
          <w:rFonts w:ascii="Times New Roman" w:hAnsi="Times New Roman" w:cs="Times New Roman"/>
          <w:sz w:val="28"/>
          <w:szCs w:val="28"/>
        </w:rPr>
        <w:t>те, що все в нашому житті циклічне</w:t>
      </w:r>
      <w:r w:rsidR="00AE742A">
        <w:rPr>
          <w:rFonts w:ascii="Times New Roman" w:hAnsi="Times New Roman" w:cs="Times New Roman"/>
          <w:sz w:val="28"/>
          <w:szCs w:val="28"/>
        </w:rPr>
        <w:t xml:space="preserve"> і те, </w:t>
      </w:r>
      <w:r w:rsidR="00D27796">
        <w:rPr>
          <w:rFonts w:ascii="Times New Roman" w:hAnsi="Times New Roman" w:cs="Times New Roman"/>
          <w:sz w:val="28"/>
          <w:szCs w:val="28"/>
        </w:rPr>
        <w:t>що ми ненароком сказали,</w:t>
      </w:r>
      <w:r w:rsidR="00095B2B">
        <w:rPr>
          <w:rFonts w:ascii="Times New Roman" w:hAnsi="Times New Roman" w:cs="Times New Roman"/>
          <w:sz w:val="28"/>
          <w:szCs w:val="28"/>
        </w:rPr>
        <w:t xml:space="preserve"> необдумано чи обдуман</w:t>
      </w:r>
      <w:r w:rsidR="00D27796">
        <w:rPr>
          <w:rFonts w:ascii="Times New Roman" w:hAnsi="Times New Roman" w:cs="Times New Roman"/>
          <w:sz w:val="28"/>
          <w:szCs w:val="28"/>
        </w:rPr>
        <w:t>о</w:t>
      </w:r>
      <w:r w:rsidR="00095B2B">
        <w:rPr>
          <w:rFonts w:ascii="Times New Roman" w:hAnsi="Times New Roman" w:cs="Times New Roman"/>
          <w:sz w:val="28"/>
          <w:szCs w:val="28"/>
        </w:rPr>
        <w:t>, пошепки або криком, – у</w:t>
      </w:r>
      <w:r w:rsidR="008947EC">
        <w:rPr>
          <w:rFonts w:ascii="Times New Roman" w:hAnsi="Times New Roman" w:cs="Times New Roman"/>
          <w:sz w:val="28"/>
          <w:szCs w:val="28"/>
        </w:rPr>
        <w:t>се повертається знову, «</w:t>
      </w:r>
      <w:r w:rsidR="008947EC" w:rsidRPr="00BA70AE">
        <w:rPr>
          <w:rFonts w:ascii="Times New Roman" w:hAnsi="Times New Roman" w:cs="Times New Roman"/>
          <w:i/>
          <w:sz w:val="28"/>
          <w:szCs w:val="28"/>
        </w:rPr>
        <w:t>бо кожне слово,</w:t>
      </w:r>
      <w:r w:rsidR="00727E7E" w:rsidRPr="00BA70AE">
        <w:rPr>
          <w:rFonts w:ascii="Times New Roman" w:hAnsi="Times New Roman" w:cs="Times New Roman"/>
          <w:i/>
          <w:sz w:val="28"/>
          <w:szCs w:val="28"/>
        </w:rPr>
        <w:t>/ кожен вигук,/ кожен крик –/ це зелений листок/</w:t>
      </w:r>
      <w:r w:rsidR="00BA70AE" w:rsidRPr="00BA70AE">
        <w:rPr>
          <w:rFonts w:ascii="Times New Roman" w:hAnsi="Times New Roman" w:cs="Times New Roman"/>
          <w:i/>
          <w:sz w:val="28"/>
          <w:szCs w:val="28"/>
        </w:rPr>
        <w:t xml:space="preserve"> із дерева твого життя</w:t>
      </w:r>
      <w:r w:rsidR="00BA70AE">
        <w:rPr>
          <w:rFonts w:ascii="Times New Roman" w:hAnsi="Times New Roman" w:cs="Times New Roman"/>
          <w:sz w:val="28"/>
          <w:szCs w:val="28"/>
        </w:rPr>
        <w:t>»</w:t>
      </w:r>
      <w:r w:rsidR="00BA70AE" w:rsidRPr="00066305">
        <w:rPr>
          <w:rFonts w:ascii="Times New Roman" w:hAnsi="Times New Roman" w:cs="Times New Roman"/>
          <w:sz w:val="28"/>
          <w:szCs w:val="28"/>
        </w:rPr>
        <w:t xml:space="preserve">[20, c. </w:t>
      </w:r>
      <w:r w:rsidR="00BA70AE">
        <w:rPr>
          <w:rFonts w:ascii="Times New Roman" w:hAnsi="Times New Roman" w:cs="Times New Roman"/>
          <w:sz w:val="28"/>
          <w:szCs w:val="28"/>
        </w:rPr>
        <w:t>9</w:t>
      </w:r>
      <w:r w:rsidR="00BA70AE" w:rsidRPr="00066305">
        <w:rPr>
          <w:rFonts w:ascii="Times New Roman" w:hAnsi="Times New Roman" w:cs="Times New Roman"/>
          <w:sz w:val="28"/>
          <w:szCs w:val="28"/>
        </w:rPr>
        <w:t>]</w:t>
      </w:r>
      <w:r w:rsidR="008B79DF">
        <w:rPr>
          <w:rFonts w:ascii="Times New Roman" w:hAnsi="Times New Roman" w:cs="Times New Roman"/>
          <w:sz w:val="28"/>
          <w:szCs w:val="28"/>
        </w:rPr>
        <w:t xml:space="preserve">. </w:t>
      </w:r>
      <w:r w:rsidR="00E36250">
        <w:rPr>
          <w:rFonts w:ascii="Times New Roman" w:hAnsi="Times New Roman" w:cs="Times New Roman"/>
          <w:sz w:val="28"/>
          <w:szCs w:val="28"/>
        </w:rPr>
        <w:t>Дійсно, інколи навіть</w:t>
      </w:r>
      <w:r w:rsidR="00CD0C09">
        <w:rPr>
          <w:rFonts w:ascii="Times New Roman" w:hAnsi="Times New Roman" w:cs="Times New Roman"/>
          <w:sz w:val="28"/>
          <w:szCs w:val="28"/>
        </w:rPr>
        <w:t xml:space="preserve"> не задумуєшся, коли твої ж слова повертаються </w:t>
      </w:r>
      <w:r w:rsidR="00D76634">
        <w:rPr>
          <w:rFonts w:ascii="Times New Roman" w:hAnsi="Times New Roman" w:cs="Times New Roman"/>
          <w:sz w:val="28"/>
          <w:szCs w:val="28"/>
        </w:rPr>
        <w:t>через чиї</w:t>
      </w:r>
      <w:r w:rsidR="00E35707">
        <w:rPr>
          <w:rFonts w:ascii="Times New Roman" w:hAnsi="Times New Roman" w:cs="Times New Roman"/>
          <w:sz w:val="28"/>
          <w:szCs w:val="28"/>
        </w:rPr>
        <w:t>сь</w:t>
      </w:r>
      <w:r w:rsidR="00D76634">
        <w:rPr>
          <w:rFonts w:ascii="Times New Roman" w:hAnsi="Times New Roman" w:cs="Times New Roman"/>
          <w:sz w:val="28"/>
          <w:szCs w:val="28"/>
        </w:rPr>
        <w:t xml:space="preserve"> розгнівані</w:t>
      </w:r>
      <w:r w:rsidR="00E35707">
        <w:rPr>
          <w:rFonts w:ascii="Times New Roman" w:hAnsi="Times New Roman" w:cs="Times New Roman"/>
          <w:sz w:val="28"/>
          <w:szCs w:val="28"/>
        </w:rPr>
        <w:t xml:space="preserve"> або зачудовані</w:t>
      </w:r>
      <w:r w:rsidR="00D76634">
        <w:rPr>
          <w:rFonts w:ascii="Times New Roman" w:hAnsi="Times New Roman" w:cs="Times New Roman"/>
          <w:sz w:val="28"/>
          <w:szCs w:val="28"/>
        </w:rPr>
        <w:t xml:space="preserve"> вуста</w:t>
      </w:r>
      <w:r w:rsidR="00E35707">
        <w:rPr>
          <w:rFonts w:ascii="Times New Roman" w:hAnsi="Times New Roman" w:cs="Times New Roman"/>
          <w:sz w:val="28"/>
          <w:szCs w:val="28"/>
        </w:rPr>
        <w:t xml:space="preserve">. </w:t>
      </w:r>
      <w:r w:rsidR="00D85CE1">
        <w:rPr>
          <w:rFonts w:ascii="Times New Roman" w:hAnsi="Times New Roman" w:cs="Times New Roman"/>
          <w:sz w:val="28"/>
          <w:szCs w:val="28"/>
        </w:rPr>
        <w:t>Можливо, зовсім невпізнавано</w:t>
      </w:r>
      <w:r w:rsidR="009D797A">
        <w:rPr>
          <w:rFonts w:ascii="Times New Roman" w:hAnsi="Times New Roman" w:cs="Times New Roman"/>
          <w:sz w:val="28"/>
          <w:szCs w:val="28"/>
        </w:rPr>
        <w:t>, але повернеться кожне з них</w:t>
      </w:r>
      <w:r w:rsidR="00A824F1">
        <w:rPr>
          <w:rFonts w:ascii="Times New Roman" w:hAnsi="Times New Roman" w:cs="Times New Roman"/>
          <w:sz w:val="28"/>
          <w:szCs w:val="28"/>
        </w:rPr>
        <w:t>, і змусить задуматися про те, що справді ти робив</w:t>
      </w:r>
      <w:r w:rsidR="00383CC0">
        <w:rPr>
          <w:rFonts w:ascii="Times New Roman" w:hAnsi="Times New Roman" w:cs="Times New Roman"/>
          <w:sz w:val="28"/>
          <w:szCs w:val="28"/>
        </w:rPr>
        <w:t xml:space="preserve"> усе своє життя.</w:t>
      </w:r>
    </w:p>
    <w:p w:rsidR="00383CC0" w:rsidRDefault="00383CC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Поет задумується над тим часом,</w:t>
      </w:r>
      <w:r w:rsidR="008F4B5B">
        <w:rPr>
          <w:rFonts w:ascii="Times New Roman" w:hAnsi="Times New Roman" w:cs="Times New Roman"/>
          <w:sz w:val="28"/>
          <w:szCs w:val="28"/>
        </w:rPr>
        <w:t xml:space="preserve"> який ми не пам’ятаємо</w:t>
      </w:r>
      <w:r w:rsidR="006A1E6F">
        <w:rPr>
          <w:rFonts w:ascii="Times New Roman" w:hAnsi="Times New Roman" w:cs="Times New Roman"/>
          <w:sz w:val="28"/>
          <w:szCs w:val="28"/>
        </w:rPr>
        <w:t>. Про момент того першого крику, з яким ми входимо у це</w:t>
      </w:r>
      <w:r w:rsidR="00A84C86">
        <w:rPr>
          <w:rFonts w:ascii="Times New Roman" w:hAnsi="Times New Roman" w:cs="Times New Roman"/>
          <w:sz w:val="28"/>
          <w:szCs w:val="28"/>
        </w:rPr>
        <w:t>й світ, ніби</w:t>
      </w:r>
      <w:r w:rsidR="00FA03DB">
        <w:rPr>
          <w:rFonts w:ascii="Times New Roman" w:hAnsi="Times New Roman" w:cs="Times New Roman"/>
          <w:sz w:val="28"/>
          <w:szCs w:val="28"/>
        </w:rPr>
        <w:t xml:space="preserve"> показуємо йому: «Ось це я! Я прийшов! Я є! Я бачу тебе, світе</w:t>
      </w:r>
      <w:r w:rsidR="00ED1D83">
        <w:rPr>
          <w:rFonts w:ascii="Times New Roman" w:hAnsi="Times New Roman" w:cs="Times New Roman"/>
          <w:sz w:val="28"/>
          <w:szCs w:val="28"/>
        </w:rPr>
        <w:t>, бачу твою красу</w:t>
      </w:r>
      <w:r w:rsidR="00FA03DB">
        <w:rPr>
          <w:rFonts w:ascii="Times New Roman" w:hAnsi="Times New Roman" w:cs="Times New Roman"/>
          <w:sz w:val="28"/>
          <w:szCs w:val="28"/>
        </w:rPr>
        <w:t>»</w:t>
      </w:r>
      <w:r w:rsidR="00ED1D83">
        <w:rPr>
          <w:rFonts w:ascii="Times New Roman" w:hAnsi="Times New Roman" w:cs="Times New Roman"/>
          <w:sz w:val="28"/>
          <w:szCs w:val="28"/>
        </w:rPr>
        <w:t>.</w:t>
      </w:r>
      <w:r w:rsidR="00AA4748">
        <w:rPr>
          <w:rFonts w:ascii="Times New Roman" w:hAnsi="Times New Roman" w:cs="Times New Roman"/>
          <w:sz w:val="28"/>
          <w:szCs w:val="28"/>
        </w:rPr>
        <w:t xml:space="preserve"> І, напевне, у Кудлика так і </w:t>
      </w:r>
      <w:r w:rsidR="00AA4748">
        <w:rPr>
          <w:rFonts w:ascii="Times New Roman" w:hAnsi="Times New Roman" w:cs="Times New Roman"/>
          <w:sz w:val="28"/>
          <w:szCs w:val="28"/>
        </w:rPr>
        <w:lastRenderedPageBreak/>
        <w:t xml:space="preserve">залишилося те </w:t>
      </w:r>
      <w:r w:rsidR="007317E5">
        <w:rPr>
          <w:rFonts w:ascii="Times New Roman" w:hAnsi="Times New Roman" w:cs="Times New Roman"/>
          <w:sz w:val="28"/>
          <w:szCs w:val="28"/>
        </w:rPr>
        <w:t>дитяче бачення,</w:t>
      </w:r>
      <w:r w:rsidR="00830B7C">
        <w:rPr>
          <w:rFonts w:ascii="Times New Roman" w:hAnsi="Times New Roman" w:cs="Times New Roman"/>
          <w:sz w:val="28"/>
          <w:szCs w:val="28"/>
        </w:rPr>
        <w:t xml:space="preserve"> </w:t>
      </w:r>
      <w:r w:rsidR="00E45D35">
        <w:rPr>
          <w:rFonts w:ascii="Times New Roman" w:hAnsi="Times New Roman" w:cs="Times New Roman"/>
          <w:sz w:val="28"/>
          <w:szCs w:val="28"/>
        </w:rPr>
        <w:t>вміння помічати деталі, які невластиво бачити дорослим з їх турботами</w:t>
      </w:r>
      <w:r w:rsidR="00FE5F4B">
        <w:rPr>
          <w:rFonts w:ascii="Times New Roman" w:hAnsi="Times New Roman" w:cs="Times New Roman"/>
          <w:sz w:val="28"/>
          <w:szCs w:val="28"/>
        </w:rPr>
        <w:t xml:space="preserve"> та</w:t>
      </w:r>
      <w:r w:rsidR="00E45D35">
        <w:rPr>
          <w:rFonts w:ascii="Times New Roman" w:hAnsi="Times New Roman" w:cs="Times New Roman"/>
          <w:sz w:val="28"/>
          <w:szCs w:val="28"/>
        </w:rPr>
        <w:t xml:space="preserve"> сіризною</w:t>
      </w:r>
      <w:r w:rsidR="00E236AE">
        <w:rPr>
          <w:rFonts w:ascii="Times New Roman" w:hAnsi="Times New Roman" w:cs="Times New Roman"/>
          <w:sz w:val="28"/>
          <w:szCs w:val="28"/>
        </w:rPr>
        <w:t>, та перетворювати їх в гармонійні</w:t>
      </w:r>
      <w:r w:rsidR="00146E32">
        <w:rPr>
          <w:rFonts w:ascii="Times New Roman" w:hAnsi="Times New Roman" w:cs="Times New Roman"/>
          <w:sz w:val="28"/>
          <w:szCs w:val="28"/>
        </w:rPr>
        <w:t xml:space="preserve"> </w:t>
      </w:r>
      <w:r w:rsidR="00BC138F">
        <w:rPr>
          <w:rFonts w:ascii="Times New Roman" w:hAnsi="Times New Roman" w:cs="Times New Roman"/>
          <w:sz w:val="28"/>
          <w:szCs w:val="28"/>
        </w:rPr>
        <w:t xml:space="preserve">природні </w:t>
      </w:r>
      <w:r w:rsidR="00146E32">
        <w:rPr>
          <w:rFonts w:ascii="Times New Roman" w:hAnsi="Times New Roman" w:cs="Times New Roman"/>
          <w:sz w:val="28"/>
          <w:szCs w:val="28"/>
        </w:rPr>
        <w:t>картини</w:t>
      </w:r>
      <w:r w:rsidR="00BC138F">
        <w:rPr>
          <w:rFonts w:ascii="Times New Roman" w:hAnsi="Times New Roman" w:cs="Times New Roman"/>
          <w:sz w:val="28"/>
          <w:szCs w:val="28"/>
        </w:rPr>
        <w:t xml:space="preserve"> міста</w:t>
      </w:r>
      <w:r w:rsidR="00AB0E4A">
        <w:rPr>
          <w:rFonts w:ascii="Times New Roman" w:hAnsi="Times New Roman" w:cs="Times New Roman"/>
          <w:sz w:val="28"/>
          <w:szCs w:val="28"/>
        </w:rPr>
        <w:t xml:space="preserve"> як виразника людської душі</w:t>
      </w:r>
      <w:r w:rsidR="00657AA0">
        <w:rPr>
          <w:rFonts w:ascii="Times New Roman" w:hAnsi="Times New Roman" w:cs="Times New Roman"/>
          <w:sz w:val="28"/>
          <w:szCs w:val="28"/>
        </w:rPr>
        <w:t>.</w:t>
      </w:r>
      <w:r w:rsidR="006A1E6F">
        <w:rPr>
          <w:rFonts w:ascii="Times New Roman" w:hAnsi="Times New Roman" w:cs="Times New Roman"/>
          <w:sz w:val="28"/>
          <w:szCs w:val="28"/>
        </w:rPr>
        <w:t xml:space="preserve"> </w:t>
      </w:r>
    </w:p>
    <w:p w:rsidR="000A2E37" w:rsidRDefault="000A2E3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 тільки </w:t>
      </w:r>
    </w:p>
    <w:p w:rsidR="000A2E37" w:rsidRDefault="00ED581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перший твій крик,</w:t>
      </w:r>
    </w:p>
    <w:p w:rsidR="00CF5AF0" w:rsidRDefault="00ED581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якого ти пам’ятати не можеш,</w:t>
      </w:r>
    </w:p>
    <w:p w:rsidR="00CF5AF0" w:rsidRDefault="00ED581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CF5AF0">
        <w:rPr>
          <w:rFonts w:ascii="Times New Roman" w:hAnsi="Times New Roman" w:cs="Times New Roman"/>
          <w:sz w:val="28"/>
          <w:szCs w:val="28"/>
        </w:rPr>
        <w:t>рилетить до тебе останнім.</w:t>
      </w:r>
    </w:p>
    <w:p w:rsidR="00CF5AF0" w:rsidRDefault="00CF5AF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 прилетить</w:t>
      </w:r>
    </w:p>
    <w:p w:rsidR="00CF5AF0" w:rsidRDefault="00CF5AF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p>
    <w:p w:rsidR="003D045F" w:rsidRDefault="003D045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табличкою мосяжною</w:t>
      </w:r>
    </w:p>
    <w:p w:rsidR="003D045F" w:rsidRDefault="003D045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заніміє навіки</w:t>
      </w:r>
    </w:p>
    <w:p w:rsidR="003D045F" w:rsidRDefault="003D045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твоїм на</w:t>
      </w:r>
      <w:r w:rsidR="00294A1A">
        <w:rPr>
          <w:rFonts w:ascii="Times New Roman" w:hAnsi="Times New Roman" w:cs="Times New Roman"/>
          <w:sz w:val="28"/>
          <w:szCs w:val="28"/>
        </w:rPr>
        <w:t>дмогильнім хресті.</w:t>
      </w:r>
    </w:p>
    <w:p w:rsidR="00294A1A" w:rsidRDefault="00294A1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Тільки станеться це</w:t>
      </w:r>
    </w:p>
    <w:p w:rsidR="00294A1A" w:rsidRDefault="00ED581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w:t>
      </w:r>
      <w:r w:rsidR="00294A1A">
        <w:rPr>
          <w:rFonts w:ascii="Times New Roman" w:hAnsi="Times New Roman" w:cs="Times New Roman"/>
          <w:sz w:val="28"/>
          <w:szCs w:val="28"/>
        </w:rPr>
        <w:t>оді</w:t>
      </w:r>
      <w:r>
        <w:rPr>
          <w:rFonts w:ascii="Times New Roman" w:hAnsi="Times New Roman" w:cs="Times New Roman"/>
          <w:sz w:val="28"/>
          <w:szCs w:val="28"/>
        </w:rPr>
        <w:t xml:space="preserve"> лиш,</w:t>
      </w:r>
    </w:p>
    <w:p w:rsidR="00ED581B" w:rsidRDefault="00ED581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якщо ти справді жив…</w:t>
      </w:r>
      <w:r w:rsidR="007F2190" w:rsidRPr="007F2190">
        <w:rPr>
          <w:rFonts w:ascii="Times New Roman" w:hAnsi="Times New Roman" w:cs="Times New Roman"/>
          <w:sz w:val="28"/>
          <w:szCs w:val="28"/>
        </w:rPr>
        <w:t xml:space="preserve">[20, c. </w:t>
      </w:r>
      <w:r w:rsidR="007F2190">
        <w:rPr>
          <w:rFonts w:ascii="Times New Roman" w:hAnsi="Times New Roman" w:cs="Times New Roman"/>
          <w:sz w:val="28"/>
          <w:szCs w:val="28"/>
        </w:rPr>
        <w:t>10</w:t>
      </w:r>
      <w:r w:rsidR="007F2190" w:rsidRPr="007F2190">
        <w:rPr>
          <w:rFonts w:ascii="Times New Roman" w:hAnsi="Times New Roman" w:cs="Times New Roman"/>
          <w:sz w:val="28"/>
          <w:szCs w:val="28"/>
        </w:rPr>
        <w:t>].</w:t>
      </w:r>
    </w:p>
    <w:p w:rsidR="00CF5AF0" w:rsidRDefault="00821B2F" w:rsidP="00862D64">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Що ж таке «справжнє життя»?</w:t>
      </w:r>
      <w:r w:rsidR="00365636">
        <w:rPr>
          <w:rFonts w:ascii="Times New Roman" w:hAnsi="Times New Roman" w:cs="Times New Roman"/>
          <w:sz w:val="28"/>
          <w:szCs w:val="28"/>
        </w:rPr>
        <w:t xml:space="preserve"> Напевне,</w:t>
      </w:r>
      <w:r w:rsidR="00ED6AC9">
        <w:rPr>
          <w:rFonts w:ascii="Times New Roman" w:hAnsi="Times New Roman" w:cs="Times New Roman"/>
          <w:sz w:val="28"/>
          <w:szCs w:val="28"/>
        </w:rPr>
        <w:t xml:space="preserve"> це вміння слідувати отому Сковородинському закону «сродної праці»</w:t>
      </w:r>
      <w:r w:rsidR="00DB4973">
        <w:rPr>
          <w:rFonts w:ascii="Times New Roman" w:hAnsi="Times New Roman" w:cs="Times New Roman"/>
          <w:sz w:val="28"/>
          <w:szCs w:val="28"/>
        </w:rPr>
        <w:t>, не</w:t>
      </w:r>
      <w:r w:rsidR="003942C2">
        <w:rPr>
          <w:rFonts w:ascii="Times New Roman" w:hAnsi="Times New Roman" w:cs="Times New Roman"/>
          <w:sz w:val="28"/>
          <w:szCs w:val="28"/>
        </w:rPr>
        <w:t xml:space="preserve"> </w:t>
      </w:r>
      <w:r w:rsidR="00DB4973">
        <w:rPr>
          <w:rFonts w:ascii="Times New Roman" w:hAnsi="Times New Roman" w:cs="Times New Roman"/>
          <w:sz w:val="28"/>
          <w:szCs w:val="28"/>
        </w:rPr>
        <w:t xml:space="preserve">зважаючи </w:t>
      </w:r>
      <w:r w:rsidR="003942C2">
        <w:rPr>
          <w:rFonts w:ascii="Times New Roman" w:hAnsi="Times New Roman" w:cs="Times New Roman"/>
          <w:sz w:val="28"/>
          <w:szCs w:val="28"/>
        </w:rPr>
        <w:t>на труднощі життя</w:t>
      </w:r>
      <w:r w:rsidR="00B0440D">
        <w:rPr>
          <w:rFonts w:ascii="Times New Roman" w:hAnsi="Times New Roman" w:cs="Times New Roman"/>
          <w:sz w:val="28"/>
          <w:szCs w:val="28"/>
        </w:rPr>
        <w:t>.</w:t>
      </w:r>
      <w:r w:rsidR="00ED18B0">
        <w:rPr>
          <w:rFonts w:ascii="Times New Roman" w:hAnsi="Times New Roman" w:cs="Times New Roman"/>
          <w:sz w:val="28"/>
          <w:szCs w:val="28"/>
        </w:rPr>
        <w:t xml:space="preserve"> М</w:t>
      </w:r>
      <w:r w:rsidR="00621683">
        <w:rPr>
          <w:rFonts w:ascii="Times New Roman" w:hAnsi="Times New Roman" w:cs="Times New Roman"/>
          <w:sz w:val="28"/>
          <w:szCs w:val="28"/>
        </w:rPr>
        <w:t>и</w:t>
      </w:r>
      <w:r w:rsidR="00ED18B0">
        <w:rPr>
          <w:rFonts w:ascii="Times New Roman" w:hAnsi="Times New Roman" w:cs="Times New Roman"/>
          <w:sz w:val="28"/>
          <w:szCs w:val="28"/>
        </w:rPr>
        <w:t xml:space="preserve">хайло Слабошпицький </w:t>
      </w:r>
      <w:r w:rsidR="00621683">
        <w:rPr>
          <w:rFonts w:ascii="Times New Roman" w:hAnsi="Times New Roman" w:cs="Times New Roman"/>
          <w:sz w:val="28"/>
          <w:szCs w:val="28"/>
        </w:rPr>
        <w:t>у фрагменті до своєї книги</w:t>
      </w:r>
      <w:r w:rsidR="00606897">
        <w:rPr>
          <w:rFonts w:ascii="Times New Roman" w:hAnsi="Times New Roman" w:cs="Times New Roman"/>
          <w:sz w:val="28"/>
          <w:szCs w:val="28"/>
        </w:rPr>
        <w:t xml:space="preserve"> «З присмеркового дзеркала…»</w:t>
      </w:r>
      <w:r w:rsidR="00621683">
        <w:rPr>
          <w:rFonts w:ascii="Times New Roman" w:hAnsi="Times New Roman" w:cs="Times New Roman"/>
          <w:sz w:val="28"/>
          <w:szCs w:val="28"/>
        </w:rPr>
        <w:t xml:space="preserve"> згадує:</w:t>
      </w:r>
      <w:r w:rsidR="009E053B">
        <w:rPr>
          <w:rFonts w:ascii="Times New Roman" w:hAnsi="Times New Roman" w:cs="Times New Roman"/>
          <w:sz w:val="28"/>
          <w:szCs w:val="28"/>
        </w:rPr>
        <w:t xml:space="preserve"> </w:t>
      </w:r>
      <w:r w:rsidR="00ED18B0">
        <w:rPr>
          <w:rFonts w:ascii="Times New Roman" w:hAnsi="Times New Roman" w:cs="Times New Roman"/>
          <w:sz w:val="28"/>
          <w:szCs w:val="28"/>
        </w:rPr>
        <w:t>«</w:t>
      </w:r>
      <w:r w:rsidR="00ED18B0" w:rsidRPr="004061A3">
        <w:rPr>
          <w:rFonts w:ascii="Times New Roman" w:eastAsia="Times New Roman" w:hAnsi="Times New Roman" w:cs="Times New Roman"/>
          <w:color w:val="000000"/>
          <w:sz w:val="28"/>
          <w:szCs w:val="28"/>
          <w:lang w:eastAsia="uk-UA"/>
        </w:rPr>
        <w:t>Поет заробляв на хліб у якійсь багатотиражці. Його творів не друкували. Сім’я ледве зводила кінці з кінцями. Але поет не пішов на поклон до владців. Він стоїчно перетерпів опалу. Десять років не виходили його книжки. Він – хоч і був на диво заповільним і геть не дисциплінованим у роботі – все ж потроху писав. І не зрозпуч</w:t>
      </w:r>
      <w:r w:rsidR="00D845F4">
        <w:rPr>
          <w:rFonts w:ascii="Times New Roman" w:eastAsia="Times New Roman" w:hAnsi="Times New Roman" w:cs="Times New Roman"/>
          <w:color w:val="000000"/>
          <w:sz w:val="28"/>
          <w:szCs w:val="28"/>
          <w:lang w:eastAsia="uk-UA"/>
        </w:rPr>
        <w:t>увався від того, що пише в стіл</w:t>
      </w:r>
      <w:r w:rsidR="00ED18B0">
        <w:rPr>
          <w:rFonts w:ascii="Times New Roman" w:eastAsia="Times New Roman" w:hAnsi="Times New Roman" w:cs="Times New Roman"/>
          <w:color w:val="000000"/>
          <w:sz w:val="28"/>
          <w:szCs w:val="28"/>
          <w:lang w:eastAsia="uk-UA"/>
        </w:rPr>
        <w:t>»</w:t>
      </w:r>
      <w:r w:rsidR="00D845F4">
        <w:rPr>
          <w:rFonts w:ascii="Times New Roman" w:eastAsia="Times New Roman" w:hAnsi="Times New Roman" w:cs="Times New Roman"/>
          <w:color w:val="000000"/>
          <w:sz w:val="28"/>
          <w:szCs w:val="28"/>
          <w:lang w:eastAsia="uk-UA"/>
        </w:rPr>
        <w:t xml:space="preserve">, </w:t>
      </w:r>
      <w:r w:rsidR="00D845F4" w:rsidRPr="004061A3">
        <w:rPr>
          <w:rFonts w:ascii="Times New Roman" w:eastAsia="Times New Roman" w:hAnsi="Times New Roman" w:cs="Times New Roman"/>
          <w:color w:val="000000"/>
          <w:sz w:val="28"/>
          <w:szCs w:val="28"/>
          <w:lang w:eastAsia="uk-UA"/>
        </w:rPr>
        <w:t>–</w:t>
      </w:r>
      <w:r w:rsidR="00D845F4">
        <w:rPr>
          <w:rFonts w:ascii="Times New Roman" w:eastAsia="Times New Roman" w:hAnsi="Times New Roman" w:cs="Times New Roman"/>
          <w:color w:val="000000"/>
          <w:sz w:val="28"/>
          <w:szCs w:val="28"/>
          <w:lang w:eastAsia="uk-UA"/>
        </w:rPr>
        <w:t xml:space="preserve"> а </w:t>
      </w:r>
      <w:r w:rsidR="001C6179">
        <w:rPr>
          <w:rFonts w:ascii="Times New Roman" w:eastAsia="Times New Roman" w:hAnsi="Times New Roman" w:cs="Times New Roman"/>
          <w:color w:val="000000"/>
          <w:sz w:val="28"/>
          <w:szCs w:val="28"/>
          <w:lang w:eastAsia="uk-UA"/>
        </w:rPr>
        <w:t>ще порівнює Кудлика з «сизокрилим птахом»</w:t>
      </w:r>
      <w:r w:rsidR="00C41F3C">
        <w:rPr>
          <w:rFonts w:ascii="Times New Roman" w:eastAsia="Times New Roman" w:hAnsi="Times New Roman" w:cs="Times New Roman"/>
          <w:color w:val="000000"/>
          <w:sz w:val="28"/>
          <w:szCs w:val="28"/>
          <w:lang w:eastAsia="uk-UA"/>
        </w:rPr>
        <w:t xml:space="preserve">, що </w:t>
      </w:r>
      <w:r w:rsidR="00DA47F5">
        <w:rPr>
          <w:rFonts w:ascii="Times New Roman" w:eastAsia="Times New Roman" w:hAnsi="Times New Roman" w:cs="Times New Roman"/>
          <w:color w:val="000000"/>
          <w:sz w:val="28"/>
          <w:szCs w:val="28"/>
          <w:lang w:eastAsia="uk-UA"/>
        </w:rPr>
        <w:t xml:space="preserve">летить на </w:t>
      </w:r>
      <w:r w:rsidR="00204920">
        <w:rPr>
          <w:rFonts w:ascii="Times New Roman" w:eastAsia="Times New Roman" w:hAnsi="Times New Roman" w:cs="Times New Roman"/>
          <w:color w:val="000000"/>
          <w:sz w:val="28"/>
          <w:szCs w:val="28"/>
          <w:lang w:eastAsia="uk-UA"/>
        </w:rPr>
        <w:t xml:space="preserve">семи </w:t>
      </w:r>
      <w:r w:rsidR="00DA47F5">
        <w:rPr>
          <w:rFonts w:ascii="Times New Roman" w:eastAsia="Times New Roman" w:hAnsi="Times New Roman" w:cs="Times New Roman"/>
          <w:color w:val="000000"/>
          <w:sz w:val="28"/>
          <w:szCs w:val="28"/>
          <w:lang w:eastAsia="uk-UA"/>
        </w:rPr>
        <w:t>вітрах і торує свій шлях</w:t>
      </w:r>
      <w:r w:rsidR="00470CB3">
        <w:rPr>
          <w:rFonts w:ascii="Times New Roman" w:eastAsia="Times New Roman" w:hAnsi="Times New Roman" w:cs="Times New Roman"/>
          <w:color w:val="000000"/>
          <w:sz w:val="28"/>
          <w:szCs w:val="28"/>
          <w:lang w:eastAsia="uk-UA"/>
        </w:rPr>
        <w:t>, як би повітря не рвало його крила</w:t>
      </w:r>
      <w:r w:rsidR="0064393D" w:rsidRPr="007F2190">
        <w:rPr>
          <w:rFonts w:ascii="Times New Roman" w:hAnsi="Times New Roman" w:cs="Times New Roman"/>
          <w:sz w:val="28"/>
          <w:szCs w:val="28"/>
        </w:rPr>
        <w:t>[</w:t>
      </w:r>
      <w:r w:rsidR="00CE24BC">
        <w:rPr>
          <w:rFonts w:ascii="Times New Roman" w:hAnsi="Times New Roman" w:cs="Times New Roman"/>
          <w:sz w:val="28"/>
          <w:szCs w:val="28"/>
        </w:rPr>
        <w:t>дод. 15</w:t>
      </w:r>
      <w:r w:rsidR="0064393D" w:rsidRPr="007F2190">
        <w:rPr>
          <w:rFonts w:ascii="Times New Roman" w:hAnsi="Times New Roman" w:cs="Times New Roman"/>
          <w:sz w:val="28"/>
          <w:szCs w:val="28"/>
        </w:rPr>
        <w:t>]</w:t>
      </w:r>
      <w:r w:rsidR="00CE24BC">
        <w:rPr>
          <w:rFonts w:ascii="Times New Roman" w:eastAsia="Times New Roman" w:hAnsi="Times New Roman" w:cs="Times New Roman"/>
          <w:color w:val="000000"/>
          <w:sz w:val="28"/>
          <w:szCs w:val="28"/>
          <w:lang w:eastAsia="uk-UA"/>
        </w:rPr>
        <w:t>.</w:t>
      </w:r>
      <w:r w:rsidR="00CE24BC" w:rsidRPr="0064393D">
        <w:rPr>
          <w:rFonts w:ascii="Times New Roman" w:hAnsi="Times New Roman" w:cs="Times New Roman"/>
          <w:sz w:val="28"/>
          <w:szCs w:val="28"/>
        </w:rPr>
        <w:t xml:space="preserve"> </w:t>
      </w:r>
      <w:r w:rsidR="007F49CF">
        <w:rPr>
          <w:rFonts w:ascii="Times New Roman" w:eastAsia="Times New Roman" w:hAnsi="Times New Roman" w:cs="Times New Roman"/>
          <w:color w:val="000000"/>
          <w:sz w:val="28"/>
          <w:szCs w:val="28"/>
          <w:lang w:eastAsia="uk-UA"/>
        </w:rPr>
        <w:t xml:space="preserve"> </w:t>
      </w:r>
      <w:r w:rsidR="00855F72">
        <w:rPr>
          <w:rFonts w:ascii="Times New Roman" w:eastAsia="Times New Roman" w:hAnsi="Times New Roman" w:cs="Times New Roman"/>
          <w:color w:val="000000"/>
          <w:sz w:val="28"/>
          <w:szCs w:val="28"/>
          <w:lang w:eastAsia="uk-UA"/>
        </w:rPr>
        <w:t xml:space="preserve">Про його долю, про нього </w:t>
      </w:r>
      <w:r w:rsidR="00262C5F">
        <w:rPr>
          <w:rFonts w:ascii="Times New Roman" w:eastAsia="Times New Roman" w:hAnsi="Times New Roman" w:cs="Times New Roman"/>
          <w:color w:val="000000"/>
          <w:sz w:val="28"/>
          <w:szCs w:val="28"/>
          <w:lang w:eastAsia="uk-UA"/>
        </w:rPr>
        <w:t xml:space="preserve">самого, ніщо не скаже краще, ніж </w:t>
      </w:r>
      <w:r w:rsidR="0043358F">
        <w:rPr>
          <w:rFonts w:ascii="Times New Roman" w:eastAsia="Times New Roman" w:hAnsi="Times New Roman" w:cs="Times New Roman"/>
          <w:color w:val="000000"/>
          <w:sz w:val="28"/>
          <w:szCs w:val="28"/>
          <w:lang w:eastAsia="uk-UA"/>
        </w:rPr>
        <w:t xml:space="preserve">його </w:t>
      </w:r>
      <w:r w:rsidR="008E7A0D" w:rsidRPr="004061A3">
        <w:rPr>
          <w:rFonts w:ascii="Times New Roman" w:eastAsia="Times New Roman" w:hAnsi="Times New Roman" w:cs="Times New Roman"/>
          <w:color w:val="000000"/>
          <w:sz w:val="28"/>
          <w:szCs w:val="28"/>
          <w:lang w:eastAsia="uk-UA"/>
        </w:rPr>
        <w:t xml:space="preserve">словами </w:t>
      </w:r>
      <w:r w:rsidR="0043358F">
        <w:rPr>
          <w:rFonts w:ascii="Times New Roman" w:eastAsia="Times New Roman" w:hAnsi="Times New Roman" w:cs="Times New Roman"/>
          <w:color w:val="000000"/>
          <w:sz w:val="28"/>
          <w:szCs w:val="28"/>
          <w:lang w:eastAsia="uk-UA"/>
        </w:rPr>
        <w:t>у</w:t>
      </w:r>
      <w:r w:rsidR="008E7A0D" w:rsidRPr="004061A3">
        <w:rPr>
          <w:rFonts w:ascii="Times New Roman" w:eastAsia="Times New Roman" w:hAnsi="Times New Roman" w:cs="Times New Roman"/>
          <w:color w:val="000000"/>
          <w:sz w:val="28"/>
          <w:szCs w:val="28"/>
          <w:lang w:eastAsia="uk-UA"/>
        </w:rPr>
        <w:t xml:space="preserve"> пісні «О сизокрилий птах»</w:t>
      </w:r>
      <w:r w:rsidR="00262C5F">
        <w:rPr>
          <w:rFonts w:ascii="Times New Roman" w:eastAsia="Times New Roman" w:hAnsi="Times New Roman" w:cs="Times New Roman"/>
          <w:color w:val="000000"/>
          <w:sz w:val="28"/>
          <w:szCs w:val="28"/>
          <w:lang w:eastAsia="uk-UA"/>
        </w:rPr>
        <w:t>:</w:t>
      </w:r>
    </w:p>
    <w:p w:rsidR="00262C5F" w:rsidRPr="004061A3" w:rsidRDefault="00262C5F" w:rsidP="00862D64">
      <w:pPr>
        <w:shd w:val="clear" w:color="auto" w:fill="FFFFFF"/>
        <w:spacing w:after="0" w:line="360" w:lineRule="auto"/>
        <w:ind w:firstLine="709"/>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О сизокрилий птах,</w:t>
      </w:r>
    </w:p>
    <w:p w:rsidR="00262C5F" w:rsidRPr="004061A3" w:rsidRDefault="00262C5F" w:rsidP="00862D64">
      <w:pPr>
        <w:shd w:val="clear" w:color="auto" w:fill="FFFFFF"/>
        <w:spacing w:after="0" w:line="360" w:lineRule="auto"/>
        <w:ind w:firstLine="709"/>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Згубився шлях твій у житах,</w:t>
      </w:r>
    </w:p>
    <w:p w:rsidR="00262C5F" w:rsidRDefault="00262C5F" w:rsidP="00862D64">
      <w:pPr>
        <w:shd w:val="clear" w:color="auto" w:fill="FFFFFF"/>
        <w:spacing w:after="0" w:line="360" w:lineRule="auto"/>
        <w:ind w:firstLine="709"/>
        <w:rPr>
          <w:rFonts w:ascii="Times New Roman" w:eastAsia="Times New Roman" w:hAnsi="Times New Roman" w:cs="Times New Roman"/>
          <w:color w:val="000000"/>
          <w:sz w:val="28"/>
          <w:szCs w:val="28"/>
          <w:lang w:eastAsia="uk-UA"/>
        </w:rPr>
      </w:pPr>
      <w:r w:rsidRPr="004061A3">
        <w:rPr>
          <w:rFonts w:ascii="Times New Roman" w:eastAsia="Times New Roman" w:hAnsi="Times New Roman" w:cs="Times New Roman"/>
          <w:color w:val="000000"/>
          <w:sz w:val="28"/>
          <w:szCs w:val="28"/>
          <w:lang w:eastAsia="uk-UA"/>
        </w:rPr>
        <w:t>Даремно вітер перейма – тебе вже нема.</w:t>
      </w:r>
    </w:p>
    <w:p w:rsidR="00B07D8F" w:rsidRPr="004061A3" w:rsidRDefault="00B07D8F" w:rsidP="00862D64">
      <w:pPr>
        <w:shd w:val="clear" w:color="auto" w:fill="FFFFFF"/>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Окремою ко</w:t>
      </w:r>
      <w:r w:rsidR="00696069">
        <w:rPr>
          <w:rFonts w:ascii="Times New Roman" w:eastAsia="Times New Roman" w:hAnsi="Times New Roman" w:cs="Times New Roman"/>
          <w:color w:val="000000"/>
          <w:sz w:val="28"/>
          <w:szCs w:val="28"/>
          <w:lang w:eastAsia="uk-UA"/>
        </w:rPr>
        <w:t>гортою стоять релігійні образи, то тут то там вони постійно проскакують у текстах</w:t>
      </w:r>
      <w:r w:rsidR="00820A56">
        <w:rPr>
          <w:rFonts w:ascii="Times New Roman" w:eastAsia="Times New Roman" w:hAnsi="Times New Roman" w:cs="Times New Roman"/>
          <w:color w:val="000000"/>
          <w:sz w:val="28"/>
          <w:szCs w:val="28"/>
          <w:lang w:eastAsia="uk-UA"/>
        </w:rPr>
        <w:t xml:space="preserve">: церква, храм, хрест, Господні янголи, хоровий спів </w:t>
      </w:r>
      <w:r w:rsidR="00820A56">
        <w:rPr>
          <w:rFonts w:ascii="Times New Roman" w:eastAsia="Times New Roman" w:hAnsi="Times New Roman" w:cs="Times New Roman"/>
          <w:color w:val="000000"/>
          <w:sz w:val="28"/>
          <w:szCs w:val="28"/>
          <w:lang w:eastAsia="uk-UA"/>
        </w:rPr>
        <w:lastRenderedPageBreak/>
        <w:t>«Христос Воскрес»</w:t>
      </w:r>
      <w:r w:rsidR="0012722A">
        <w:rPr>
          <w:rFonts w:ascii="Times New Roman" w:eastAsia="Times New Roman" w:hAnsi="Times New Roman" w:cs="Times New Roman"/>
          <w:color w:val="000000"/>
          <w:sz w:val="28"/>
          <w:szCs w:val="28"/>
          <w:lang w:eastAsia="uk-UA"/>
        </w:rPr>
        <w:t xml:space="preserve">, Божий Син, </w:t>
      </w:r>
      <w:r w:rsidR="00C13216">
        <w:rPr>
          <w:rFonts w:ascii="Times New Roman" w:eastAsia="Times New Roman" w:hAnsi="Times New Roman" w:cs="Times New Roman"/>
          <w:color w:val="000000"/>
          <w:sz w:val="28"/>
          <w:szCs w:val="28"/>
          <w:lang w:eastAsia="uk-UA"/>
        </w:rPr>
        <w:t>Бог, Господь, ікони,</w:t>
      </w:r>
      <w:r w:rsidR="005029AD">
        <w:rPr>
          <w:rFonts w:ascii="Times New Roman" w:eastAsia="Times New Roman" w:hAnsi="Times New Roman" w:cs="Times New Roman"/>
          <w:color w:val="000000"/>
          <w:sz w:val="28"/>
          <w:szCs w:val="28"/>
          <w:lang w:eastAsia="uk-UA"/>
        </w:rPr>
        <w:t xml:space="preserve"> Матір Божа, воскреслий Ісус,</w:t>
      </w:r>
      <w:r w:rsidR="007D7782">
        <w:rPr>
          <w:rFonts w:ascii="Times New Roman" w:eastAsia="Times New Roman" w:hAnsi="Times New Roman" w:cs="Times New Roman"/>
          <w:color w:val="000000"/>
          <w:sz w:val="28"/>
          <w:szCs w:val="28"/>
          <w:lang w:eastAsia="uk-UA"/>
        </w:rPr>
        <w:t xml:space="preserve"> Вара</w:t>
      </w:r>
      <w:r w:rsidR="002C6EB2">
        <w:rPr>
          <w:rFonts w:ascii="Times New Roman" w:eastAsia="Times New Roman" w:hAnsi="Times New Roman" w:cs="Times New Roman"/>
          <w:color w:val="000000"/>
          <w:sz w:val="28"/>
          <w:szCs w:val="28"/>
          <w:lang w:eastAsia="uk-UA"/>
        </w:rPr>
        <w:t>в</w:t>
      </w:r>
      <w:r w:rsidR="007D7782">
        <w:rPr>
          <w:rFonts w:ascii="Times New Roman" w:eastAsia="Times New Roman" w:hAnsi="Times New Roman" w:cs="Times New Roman"/>
          <w:color w:val="000000"/>
          <w:sz w:val="28"/>
          <w:szCs w:val="28"/>
          <w:lang w:eastAsia="uk-UA"/>
        </w:rPr>
        <w:t xml:space="preserve">ва, лукавий, </w:t>
      </w:r>
      <w:r w:rsidR="00581858">
        <w:rPr>
          <w:rFonts w:ascii="Times New Roman" w:eastAsia="Times New Roman" w:hAnsi="Times New Roman" w:cs="Times New Roman"/>
          <w:color w:val="000000"/>
          <w:sz w:val="28"/>
          <w:szCs w:val="28"/>
          <w:lang w:eastAsia="uk-UA"/>
        </w:rPr>
        <w:t xml:space="preserve"> </w:t>
      </w:r>
      <w:r w:rsidR="009106B1">
        <w:rPr>
          <w:rFonts w:ascii="Times New Roman" w:hAnsi="Times New Roman" w:cs="Times New Roman"/>
          <w:sz w:val="28"/>
          <w:szCs w:val="28"/>
        </w:rPr>
        <w:t>–</w:t>
      </w:r>
      <w:r w:rsidR="00581858">
        <w:rPr>
          <w:rFonts w:ascii="Times New Roman" w:eastAsia="Times New Roman" w:hAnsi="Times New Roman" w:cs="Times New Roman"/>
          <w:color w:val="000000"/>
          <w:sz w:val="28"/>
          <w:szCs w:val="28"/>
          <w:lang w:eastAsia="uk-UA"/>
        </w:rPr>
        <w:t xml:space="preserve"> ус</w:t>
      </w:r>
      <w:r w:rsidR="009106B1">
        <w:rPr>
          <w:rFonts w:ascii="Times New Roman" w:eastAsia="Times New Roman" w:hAnsi="Times New Roman" w:cs="Times New Roman"/>
          <w:color w:val="000000"/>
          <w:sz w:val="28"/>
          <w:szCs w:val="28"/>
          <w:lang w:eastAsia="uk-UA"/>
        </w:rPr>
        <w:t xml:space="preserve">е свідчить про єдність віри та поетичного таланту, </w:t>
      </w:r>
      <w:r w:rsidR="00AF2255">
        <w:rPr>
          <w:rFonts w:ascii="Times New Roman" w:eastAsia="Times New Roman" w:hAnsi="Times New Roman" w:cs="Times New Roman"/>
          <w:color w:val="000000"/>
          <w:sz w:val="28"/>
          <w:szCs w:val="28"/>
          <w:lang w:eastAsia="uk-UA"/>
        </w:rPr>
        <w:t>який сам автор вважає дарунком небес.</w:t>
      </w:r>
    </w:p>
    <w:p w:rsidR="00262C5F" w:rsidRDefault="0091315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Медитативна лірика поета несе в </w:t>
      </w:r>
      <w:r w:rsidR="00032C60">
        <w:rPr>
          <w:rFonts w:ascii="Times New Roman" w:hAnsi="Times New Roman" w:cs="Times New Roman"/>
          <w:sz w:val="28"/>
          <w:szCs w:val="28"/>
        </w:rPr>
        <w:t>собі прокламаційний характер</w:t>
      </w:r>
      <w:r w:rsidR="00C35FDD">
        <w:rPr>
          <w:rFonts w:ascii="Times New Roman" w:hAnsi="Times New Roman" w:cs="Times New Roman"/>
          <w:sz w:val="28"/>
          <w:szCs w:val="28"/>
        </w:rPr>
        <w:t xml:space="preserve">, бо </w:t>
      </w:r>
      <w:r w:rsidR="00232A7F">
        <w:rPr>
          <w:rFonts w:ascii="Times New Roman" w:hAnsi="Times New Roman" w:cs="Times New Roman"/>
          <w:sz w:val="28"/>
          <w:szCs w:val="28"/>
        </w:rPr>
        <w:t xml:space="preserve">поет </w:t>
      </w:r>
      <w:r w:rsidR="00C35FDD">
        <w:rPr>
          <w:rFonts w:ascii="Times New Roman" w:hAnsi="Times New Roman" w:cs="Times New Roman"/>
          <w:sz w:val="28"/>
          <w:szCs w:val="28"/>
        </w:rPr>
        <w:t>звертається до світу, до Бога, до самого себе, до людей.</w:t>
      </w:r>
      <w:r w:rsidR="00232A7F">
        <w:rPr>
          <w:rFonts w:ascii="Times New Roman" w:hAnsi="Times New Roman" w:cs="Times New Roman"/>
          <w:sz w:val="28"/>
          <w:szCs w:val="28"/>
        </w:rPr>
        <w:t xml:space="preserve"> Прокламаці</w:t>
      </w:r>
      <w:r w:rsidR="00DD4014">
        <w:rPr>
          <w:rFonts w:ascii="Times New Roman" w:hAnsi="Times New Roman" w:cs="Times New Roman"/>
          <w:sz w:val="28"/>
          <w:szCs w:val="28"/>
        </w:rPr>
        <w:t xml:space="preserve">єю називають промову </w:t>
      </w:r>
      <w:r w:rsidR="00477B82">
        <w:rPr>
          <w:rFonts w:ascii="Times New Roman" w:hAnsi="Times New Roman" w:cs="Times New Roman"/>
          <w:sz w:val="28"/>
          <w:szCs w:val="28"/>
        </w:rPr>
        <w:t>або звернення у формі листівки, тому твори Романа Кудлика можемо вважати справді прокламаційними за своїм змістом.</w:t>
      </w:r>
      <w:r w:rsidR="009849D5">
        <w:rPr>
          <w:rFonts w:ascii="Times New Roman" w:hAnsi="Times New Roman" w:cs="Times New Roman"/>
          <w:sz w:val="28"/>
          <w:szCs w:val="28"/>
        </w:rPr>
        <w:t xml:space="preserve"> Він </w:t>
      </w:r>
      <w:r w:rsidR="00715424">
        <w:rPr>
          <w:rFonts w:ascii="Times New Roman" w:hAnsi="Times New Roman" w:cs="Times New Roman"/>
          <w:sz w:val="28"/>
          <w:szCs w:val="28"/>
        </w:rPr>
        <w:t>зачіпає важливі проблеми натхнення, національного нігілізму, віри, репресій,</w:t>
      </w:r>
      <w:r w:rsidR="00FD4248">
        <w:rPr>
          <w:rFonts w:ascii="Times New Roman" w:hAnsi="Times New Roman" w:cs="Times New Roman"/>
          <w:sz w:val="28"/>
          <w:szCs w:val="28"/>
        </w:rPr>
        <w:t xml:space="preserve"> екологічних</w:t>
      </w:r>
      <w:r w:rsidR="007C1767">
        <w:rPr>
          <w:rFonts w:ascii="Times New Roman" w:hAnsi="Times New Roman" w:cs="Times New Roman"/>
          <w:sz w:val="28"/>
          <w:szCs w:val="28"/>
        </w:rPr>
        <w:t xml:space="preserve"> та атомних</w:t>
      </w:r>
      <w:r w:rsidR="00FD4248">
        <w:rPr>
          <w:rFonts w:ascii="Times New Roman" w:hAnsi="Times New Roman" w:cs="Times New Roman"/>
          <w:sz w:val="28"/>
          <w:szCs w:val="28"/>
        </w:rPr>
        <w:t xml:space="preserve"> катастроф</w:t>
      </w:r>
      <w:r w:rsidR="00957D2E">
        <w:rPr>
          <w:rFonts w:ascii="Times New Roman" w:hAnsi="Times New Roman" w:cs="Times New Roman"/>
          <w:sz w:val="28"/>
          <w:szCs w:val="28"/>
        </w:rPr>
        <w:t>, старост</w:t>
      </w:r>
      <w:r w:rsidR="00A6187A">
        <w:rPr>
          <w:rFonts w:ascii="Times New Roman" w:hAnsi="Times New Roman" w:cs="Times New Roman"/>
          <w:sz w:val="28"/>
          <w:szCs w:val="28"/>
        </w:rPr>
        <w:t xml:space="preserve">і та політичної заангажованості тощо. Вражає </w:t>
      </w:r>
      <w:r w:rsidR="000E51A3">
        <w:rPr>
          <w:rFonts w:ascii="Times New Roman" w:hAnsi="Times New Roman" w:cs="Times New Roman"/>
          <w:sz w:val="28"/>
          <w:szCs w:val="28"/>
        </w:rPr>
        <w:t xml:space="preserve">влучність його рядків, наприклад, </w:t>
      </w:r>
      <w:r w:rsidR="000669C6">
        <w:rPr>
          <w:rFonts w:ascii="Times New Roman" w:hAnsi="Times New Roman" w:cs="Times New Roman"/>
          <w:sz w:val="28"/>
          <w:szCs w:val="28"/>
        </w:rPr>
        <w:t>у верлібрі</w:t>
      </w:r>
      <w:r w:rsidR="00601253">
        <w:rPr>
          <w:rFonts w:ascii="Times New Roman" w:hAnsi="Times New Roman" w:cs="Times New Roman"/>
          <w:sz w:val="28"/>
          <w:szCs w:val="28"/>
        </w:rPr>
        <w:t xml:space="preserve"> «На похороні рим»:</w:t>
      </w:r>
    </w:p>
    <w:p w:rsidR="00601253" w:rsidRDefault="0060125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Її </w:t>
      </w:r>
      <w:r w:rsidR="00C83345">
        <w:rPr>
          <w:rFonts w:ascii="Times New Roman" w:hAnsi="Times New Roman" w:cs="Times New Roman"/>
          <w:sz w:val="28"/>
          <w:szCs w:val="28"/>
        </w:rPr>
        <w:t>величність Поезія</w:t>
      </w:r>
    </w:p>
    <w:p w:rsidR="00C83345" w:rsidRDefault="00C8334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принципово не пішла на той похорон,</w:t>
      </w:r>
    </w:p>
    <w:p w:rsidR="008E79C7" w:rsidRDefault="00C8334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проте дивилася його трансляцію </w:t>
      </w:r>
    </w:p>
    <w:p w:rsidR="00C83345" w:rsidRDefault="008E79C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C83345">
        <w:rPr>
          <w:rFonts w:ascii="Times New Roman" w:hAnsi="Times New Roman" w:cs="Times New Roman"/>
          <w:sz w:val="28"/>
          <w:szCs w:val="28"/>
        </w:rPr>
        <w:t xml:space="preserve">по </w:t>
      </w:r>
      <w:r>
        <w:rPr>
          <w:rFonts w:ascii="Times New Roman" w:hAnsi="Times New Roman" w:cs="Times New Roman"/>
          <w:sz w:val="28"/>
          <w:szCs w:val="28"/>
        </w:rPr>
        <w:t>телебаченню</w:t>
      </w:r>
      <w:r w:rsidR="00B25C21">
        <w:rPr>
          <w:rFonts w:ascii="Times New Roman" w:hAnsi="Times New Roman" w:cs="Times New Roman"/>
          <w:sz w:val="28"/>
          <w:szCs w:val="28"/>
        </w:rPr>
        <w:t>…</w:t>
      </w:r>
    </w:p>
    <w:p w:rsidR="00B25C21" w:rsidRDefault="00B25C2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Ховали рими:</w:t>
      </w:r>
    </w:p>
    <w:p w:rsidR="00B25C21" w:rsidRDefault="00B25C2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«Ленін – зелені», «Сталін – сталі»,</w:t>
      </w:r>
    </w:p>
    <w:p w:rsidR="00B25C21" w:rsidRDefault="00B25C2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«СРСР – тепер»,</w:t>
      </w:r>
    </w:p>
    <w:p w:rsidR="002809B9" w:rsidRDefault="002809B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«Хрущову – промову», «Кремлі – землі»</w:t>
      </w:r>
    </w:p>
    <w:p w:rsidR="002809B9" w:rsidRDefault="002809B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т. д. і т. п.</w:t>
      </w:r>
    </w:p>
    <w:p w:rsidR="0070422C" w:rsidRDefault="002809B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(Сивий орденоносець </w:t>
      </w:r>
    </w:p>
    <w:p w:rsidR="0070422C" w:rsidRDefault="002809B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габардиновому макінтоші </w:t>
      </w:r>
    </w:p>
    <w:p w:rsidR="002809B9" w:rsidRDefault="002809B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ридма ридав</w:t>
      </w:r>
      <w:r w:rsidR="0070422C">
        <w:rPr>
          <w:rFonts w:ascii="Times New Roman" w:hAnsi="Times New Roman" w:cs="Times New Roman"/>
          <w:sz w:val="28"/>
          <w:szCs w:val="28"/>
        </w:rPr>
        <w:t>…)</w:t>
      </w:r>
    </w:p>
    <w:p w:rsidR="0070422C" w:rsidRDefault="0070422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Було ще із десяток</w:t>
      </w:r>
    </w:p>
    <w:p w:rsidR="00752B47" w:rsidRDefault="00752B4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Смутних заношених облич…</w:t>
      </w:r>
    </w:p>
    <w:p w:rsidR="003522EB" w:rsidRDefault="003522E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Коли опускали труну, </w:t>
      </w:r>
    </w:p>
    <w:p w:rsidR="003522EB" w:rsidRDefault="003522E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залунав деренчливий спів:</w:t>
      </w:r>
    </w:p>
    <w:p w:rsidR="003522EB" w:rsidRDefault="003522E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2F1A1A" w:rsidRPr="002F1A1A">
        <w:rPr>
          <w:rFonts w:ascii="Times New Roman" w:hAnsi="Times New Roman" w:cs="Times New Roman"/>
          <w:sz w:val="28"/>
          <w:szCs w:val="28"/>
        </w:rPr>
        <w:t>Вы жертвою пали...</w:t>
      </w:r>
      <w:r w:rsidR="002F1A1A">
        <w:rPr>
          <w:rFonts w:ascii="Times New Roman" w:hAnsi="Times New Roman" w:cs="Times New Roman"/>
          <w:sz w:val="28"/>
          <w:szCs w:val="28"/>
        </w:rPr>
        <w:t>»</w:t>
      </w:r>
    </w:p>
    <w:p w:rsidR="002F1A1A" w:rsidRDefault="002F1A1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 її </w:t>
      </w:r>
      <w:r w:rsidR="006C13CD">
        <w:rPr>
          <w:rFonts w:ascii="Times New Roman" w:hAnsi="Times New Roman" w:cs="Times New Roman"/>
          <w:sz w:val="28"/>
          <w:szCs w:val="28"/>
        </w:rPr>
        <w:t xml:space="preserve">величність </w:t>
      </w:r>
      <w:r w:rsidR="007B4AE3">
        <w:rPr>
          <w:rFonts w:ascii="Times New Roman" w:hAnsi="Times New Roman" w:cs="Times New Roman"/>
          <w:sz w:val="28"/>
          <w:szCs w:val="28"/>
        </w:rPr>
        <w:t>Поезія,</w:t>
      </w:r>
    </w:p>
    <w:p w:rsidR="007B4AE3" w:rsidRDefault="007B4AE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Вимикаючи телевізор,</w:t>
      </w:r>
    </w:p>
    <w:p w:rsidR="007B4AE3" w:rsidRDefault="00A97F1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007B4AE3">
        <w:rPr>
          <w:rFonts w:ascii="Times New Roman" w:hAnsi="Times New Roman" w:cs="Times New Roman"/>
          <w:sz w:val="28"/>
          <w:szCs w:val="28"/>
        </w:rPr>
        <w:t>рока</w:t>
      </w:r>
      <w:r>
        <w:rPr>
          <w:rFonts w:ascii="Times New Roman" w:hAnsi="Times New Roman" w:cs="Times New Roman"/>
          <w:sz w:val="28"/>
          <w:szCs w:val="28"/>
        </w:rPr>
        <w:t>зала сама до себе</w:t>
      </w:r>
      <w:r w:rsidR="0086177E">
        <w:rPr>
          <w:rFonts w:ascii="Times New Roman" w:hAnsi="Times New Roman" w:cs="Times New Roman"/>
          <w:sz w:val="28"/>
          <w:szCs w:val="28"/>
        </w:rPr>
        <w:t>:</w:t>
      </w:r>
    </w:p>
    <w:p w:rsidR="0086177E" w:rsidRDefault="0086177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«Туди їм і дорога!»</w:t>
      </w:r>
      <w:r w:rsidR="00081846" w:rsidRPr="00081846">
        <w:rPr>
          <w:rFonts w:ascii="Times New Roman" w:hAnsi="Times New Roman" w:cs="Times New Roman"/>
          <w:sz w:val="28"/>
          <w:szCs w:val="28"/>
        </w:rPr>
        <w:t xml:space="preserve"> </w:t>
      </w:r>
      <w:r w:rsidR="00081846" w:rsidRPr="007F2190">
        <w:rPr>
          <w:rFonts w:ascii="Times New Roman" w:hAnsi="Times New Roman" w:cs="Times New Roman"/>
          <w:sz w:val="28"/>
          <w:szCs w:val="28"/>
        </w:rPr>
        <w:t xml:space="preserve">[20, c. </w:t>
      </w:r>
      <w:r w:rsidR="00081846">
        <w:rPr>
          <w:rFonts w:ascii="Times New Roman" w:hAnsi="Times New Roman" w:cs="Times New Roman"/>
          <w:sz w:val="28"/>
          <w:szCs w:val="28"/>
        </w:rPr>
        <w:t>56</w:t>
      </w:r>
      <w:r w:rsidR="00081846" w:rsidRPr="007F2190">
        <w:rPr>
          <w:rFonts w:ascii="Times New Roman" w:hAnsi="Times New Roman" w:cs="Times New Roman"/>
          <w:sz w:val="28"/>
          <w:szCs w:val="28"/>
        </w:rPr>
        <w:t>]</w:t>
      </w:r>
    </w:p>
    <w:p w:rsidR="00081846" w:rsidRDefault="00F9177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Автор прощається </w:t>
      </w:r>
      <w:r w:rsidR="00BB1640">
        <w:rPr>
          <w:rFonts w:ascii="Times New Roman" w:hAnsi="Times New Roman" w:cs="Times New Roman"/>
          <w:sz w:val="28"/>
          <w:szCs w:val="28"/>
        </w:rPr>
        <w:t xml:space="preserve">з старою добою цензури, репресій, закривання </w:t>
      </w:r>
      <w:r w:rsidR="007346D2">
        <w:rPr>
          <w:rFonts w:ascii="Times New Roman" w:hAnsi="Times New Roman" w:cs="Times New Roman"/>
          <w:sz w:val="28"/>
          <w:szCs w:val="28"/>
        </w:rPr>
        <w:t xml:space="preserve">ротів усім «неугодним», як це було з його поколінням, </w:t>
      </w:r>
      <w:r w:rsidR="00557AE8">
        <w:rPr>
          <w:rFonts w:ascii="Times New Roman" w:hAnsi="Times New Roman" w:cs="Times New Roman"/>
          <w:sz w:val="28"/>
          <w:szCs w:val="28"/>
        </w:rPr>
        <w:t>поколінням шістдесятників, коли тих, хто тільки відчув свіжий по</w:t>
      </w:r>
      <w:r w:rsidR="00A94527">
        <w:rPr>
          <w:rFonts w:ascii="Times New Roman" w:hAnsi="Times New Roman" w:cs="Times New Roman"/>
          <w:sz w:val="28"/>
          <w:szCs w:val="28"/>
        </w:rPr>
        <w:t xml:space="preserve">дих тої невеликої </w:t>
      </w:r>
      <w:r w:rsidR="00F12319">
        <w:rPr>
          <w:rFonts w:ascii="Times New Roman" w:hAnsi="Times New Roman" w:cs="Times New Roman"/>
          <w:sz w:val="28"/>
          <w:szCs w:val="28"/>
        </w:rPr>
        <w:t xml:space="preserve">культурної та літературної </w:t>
      </w:r>
      <w:r w:rsidR="00A94527">
        <w:rPr>
          <w:rFonts w:ascii="Times New Roman" w:hAnsi="Times New Roman" w:cs="Times New Roman"/>
          <w:sz w:val="28"/>
          <w:szCs w:val="28"/>
        </w:rPr>
        <w:t>свободи під час «відлиги»</w:t>
      </w:r>
      <w:r w:rsidR="00F12319">
        <w:rPr>
          <w:rFonts w:ascii="Times New Roman" w:hAnsi="Times New Roman" w:cs="Times New Roman"/>
          <w:sz w:val="28"/>
          <w:szCs w:val="28"/>
        </w:rPr>
        <w:t>. Поезія у цьому творі уособлює саму українську літературу, що нарешті змогла</w:t>
      </w:r>
      <w:r w:rsidR="00D3791C">
        <w:rPr>
          <w:rFonts w:ascii="Times New Roman" w:hAnsi="Times New Roman" w:cs="Times New Roman"/>
          <w:sz w:val="28"/>
          <w:szCs w:val="28"/>
        </w:rPr>
        <w:t xml:space="preserve"> скинути з себе пута цензури й ідеології</w:t>
      </w:r>
      <w:r w:rsidR="004D3FEE">
        <w:rPr>
          <w:rFonts w:ascii="Times New Roman" w:hAnsi="Times New Roman" w:cs="Times New Roman"/>
          <w:sz w:val="28"/>
          <w:szCs w:val="28"/>
        </w:rPr>
        <w:t xml:space="preserve">. </w:t>
      </w:r>
      <w:r w:rsidR="0044052F">
        <w:rPr>
          <w:rFonts w:ascii="Times New Roman" w:hAnsi="Times New Roman" w:cs="Times New Roman"/>
          <w:sz w:val="28"/>
          <w:szCs w:val="28"/>
        </w:rPr>
        <w:t>Цей період залишив глибокий шрам, напевне,</w:t>
      </w:r>
      <w:r w:rsidR="004B17DB">
        <w:rPr>
          <w:rFonts w:ascii="Times New Roman" w:hAnsi="Times New Roman" w:cs="Times New Roman"/>
          <w:sz w:val="28"/>
          <w:szCs w:val="28"/>
        </w:rPr>
        <w:t xml:space="preserve"> на </w:t>
      </w:r>
      <w:r w:rsidR="00930E3D">
        <w:rPr>
          <w:rFonts w:ascii="Times New Roman" w:hAnsi="Times New Roman" w:cs="Times New Roman"/>
          <w:sz w:val="28"/>
          <w:szCs w:val="28"/>
        </w:rPr>
        <w:t>серці кожного українця, який хоча б трохи намагався докластися до відродження України.</w:t>
      </w:r>
      <w:r w:rsidR="00382319">
        <w:rPr>
          <w:rFonts w:ascii="Times New Roman" w:hAnsi="Times New Roman" w:cs="Times New Roman"/>
          <w:sz w:val="28"/>
          <w:szCs w:val="28"/>
        </w:rPr>
        <w:t xml:space="preserve"> Роман Кудлик </w:t>
      </w:r>
      <w:r w:rsidR="000034CB">
        <w:rPr>
          <w:rFonts w:ascii="Times New Roman" w:hAnsi="Times New Roman" w:cs="Times New Roman"/>
          <w:sz w:val="28"/>
          <w:szCs w:val="28"/>
        </w:rPr>
        <w:t>асоціює його з</w:t>
      </w:r>
      <w:r w:rsidR="00E0569F">
        <w:rPr>
          <w:rFonts w:ascii="Times New Roman" w:hAnsi="Times New Roman" w:cs="Times New Roman"/>
          <w:sz w:val="28"/>
          <w:szCs w:val="28"/>
        </w:rPr>
        <w:t xml:space="preserve"> явищем середньовічної </w:t>
      </w:r>
      <w:r w:rsidR="000034CB">
        <w:rPr>
          <w:rFonts w:ascii="Times New Roman" w:hAnsi="Times New Roman" w:cs="Times New Roman"/>
          <w:sz w:val="28"/>
          <w:szCs w:val="28"/>
        </w:rPr>
        <w:t>і</w:t>
      </w:r>
      <w:r w:rsidR="00E0569F">
        <w:rPr>
          <w:rFonts w:ascii="Times New Roman" w:hAnsi="Times New Roman" w:cs="Times New Roman"/>
          <w:sz w:val="28"/>
          <w:szCs w:val="28"/>
        </w:rPr>
        <w:t xml:space="preserve">нквізиції, де на </w:t>
      </w:r>
      <w:r w:rsidR="00971265">
        <w:rPr>
          <w:rFonts w:ascii="Times New Roman" w:hAnsi="Times New Roman" w:cs="Times New Roman"/>
          <w:sz w:val="28"/>
          <w:szCs w:val="28"/>
        </w:rPr>
        <w:t>вогнищі горіли люди, непідвладні системі влади, а тепер</w:t>
      </w:r>
      <w:r w:rsidR="000034CB">
        <w:rPr>
          <w:rFonts w:ascii="Times New Roman" w:hAnsi="Times New Roman" w:cs="Times New Roman"/>
          <w:sz w:val="28"/>
          <w:szCs w:val="28"/>
        </w:rPr>
        <w:t xml:space="preserve"> «</w:t>
      </w:r>
      <w:r w:rsidR="000034CB" w:rsidRPr="00E0569F">
        <w:rPr>
          <w:rFonts w:ascii="Times New Roman" w:hAnsi="Times New Roman" w:cs="Times New Roman"/>
          <w:i/>
          <w:sz w:val="28"/>
          <w:szCs w:val="28"/>
        </w:rPr>
        <w:t>скособочен</w:t>
      </w:r>
      <w:r w:rsidR="00971265">
        <w:rPr>
          <w:rFonts w:ascii="Times New Roman" w:hAnsi="Times New Roman" w:cs="Times New Roman"/>
          <w:i/>
          <w:sz w:val="28"/>
          <w:szCs w:val="28"/>
        </w:rPr>
        <w:t>а</w:t>
      </w:r>
      <w:r w:rsidR="000034CB" w:rsidRPr="00E0569F">
        <w:rPr>
          <w:rFonts w:ascii="Times New Roman" w:hAnsi="Times New Roman" w:cs="Times New Roman"/>
          <w:i/>
          <w:sz w:val="28"/>
          <w:szCs w:val="28"/>
        </w:rPr>
        <w:t>, сухоребр</w:t>
      </w:r>
      <w:r w:rsidR="00971265">
        <w:rPr>
          <w:rFonts w:ascii="Times New Roman" w:hAnsi="Times New Roman" w:cs="Times New Roman"/>
          <w:i/>
          <w:sz w:val="28"/>
          <w:szCs w:val="28"/>
        </w:rPr>
        <w:t>а</w:t>
      </w:r>
      <w:r w:rsidR="000034CB" w:rsidRPr="00E0569F">
        <w:rPr>
          <w:rFonts w:ascii="Times New Roman" w:hAnsi="Times New Roman" w:cs="Times New Roman"/>
          <w:i/>
          <w:sz w:val="28"/>
          <w:szCs w:val="28"/>
        </w:rPr>
        <w:t xml:space="preserve"> бабус</w:t>
      </w:r>
      <w:r w:rsidR="00971265">
        <w:rPr>
          <w:rFonts w:ascii="Times New Roman" w:hAnsi="Times New Roman" w:cs="Times New Roman"/>
          <w:i/>
          <w:sz w:val="28"/>
          <w:szCs w:val="28"/>
        </w:rPr>
        <w:t>я</w:t>
      </w:r>
      <w:r w:rsidR="00E0569F">
        <w:rPr>
          <w:rFonts w:ascii="Times New Roman" w:hAnsi="Times New Roman" w:cs="Times New Roman"/>
          <w:sz w:val="28"/>
          <w:szCs w:val="28"/>
        </w:rPr>
        <w:t>»,</w:t>
      </w:r>
      <w:r w:rsidR="00D82C1E">
        <w:rPr>
          <w:rFonts w:ascii="Times New Roman" w:hAnsi="Times New Roman" w:cs="Times New Roman"/>
          <w:sz w:val="28"/>
          <w:szCs w:val="28"/>
        </w:rPr>
        <w:t xml:space="preserve"> підкидає хмиз у «</w:t>
      </w:r>
      <w:r w:rsidR="00D82C1E" w:rsidRPr="00A84789">
        <w:rPr>
          <w:rFonts w:ascii="Times New Roman" w:hAnsi="Times New Roman" w:cs="Times New Roman"/>
          <w:i/>
          <w:sz w:val="28"/>
          <w:szCs w:val="28"/>
        </w:rPr>
        <w:t xml:space="preserve">червоножерне </w:t>
      </w:r>
      <w:r w:rsidR="00A84789" w:rsidRPr="00A84789">
        <w:rPr>
          <w:rFonts w:ascii="Times New Roman" w:hAnsi="Times New Roman" w:cs="Times New Roman"/>
          <w:i/>
          <w:sz w:val="28"/>
          <w:szCs w:val="28"/>
        </w:rPr>
        <w:t>вогнище</w:t>
      </w:r>
      <w:r w:rsidR="00A84789">
        <w:rPr>
          <w:rFonts w:ascii="Times New Roman" w:hAnsi="Times New Roman" w:cs="Times New Roman"/>
          <w:sz w:val="28"/>
          <w:szCs w:val="28"/>
        </w:rPr>
        <w:t>» і розмахує червоним прапором, наче частинкою цієї радянської ватри</w:t>
      </w:r>
      <w:r w:rsidR="00D82C1E" w:rsidRPr="007F2190">
        <w:rPr>
          <w:rFonts w:ascii="Times New Roman" w:hAnsi="Times New Roman" w:cs="Times New Roman"/>
          <w:sz w:val="28"/>
          <w:szCs w:val="28"/>
        </w:rPr>
        <w:t xml:space="preserve">[20, c. </w:t>
      </w:r>
      <w:r w:rsidR="00D82C1E">
        <w:rPr>
          <w:rFonts w:ascii="Times New Roman" w:hAnsi="Times New Roman" w:cs="Times New Roman"/>
          <w:sz w:val="28"/>
          <w:szCs w:val="28"/>
        </w:rPr>
        <w:t>55</w:t>
      </w:r>
      <w:r w:rsidR="00D82C1E" w:rsidRPr="007F2190">
        <w:rPr>
          <w:rFonts w:ascii="Times New Roman" w:hAnsi="Times New Roman" w:cs="Times New Roman"/>
          <w:sz w:val="28"/>
          <w:szCs w:val="28"/>
        </w:rPr>
        <w:t>]</w:t>
      </w:r>
      <w:r w:rsidR="00A84789">
        <w:rPr>
          <w:rFonts w:ascii="Times New Roman" w:hAnsi="Times New Roman" w:cs="Times New Roman"/>
          <w:sz w:val="28"/>
          <w:szCs w:val="28"/>
        </w:rPr>
        <w:t>.</w:t>
      </w:r>
    </w:p>
    <w:p w:rsidR="008F0FDE" w:rsidRDefault="008F0FD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Отак спостерігаючи за вивільненням поезії з лап </w:t>
      </w:r>
      <w:r w:rsidR="008149AA">
        <w:rPr>
          <w:rFonts w:ascii="Times New Roman" w:hAnsi="Times New Roman" w:cs="Times New Roman"/>
          <w:sz w:val="28"/>
          <w:szCs w:val="28"/>
        </w:rPr>
        <w:t xml:space="preserve">партії поет проте дивиться й на нову творчість. Особливо у поетів 90-х, нульових років вона максимально відверта і завантажена тими забороненими елементами, які раніше знаходились під </w:t>
      </w:r>
      <w:r w:rsidR="00D14F86">
        <w:rPr>
          <w:rFonts w:ascii="Times New Roman" w:hAnsi="Times New Roman" w:cs="Times New Roman"/>
          <w:sz w:val="28"/>
          <w:szCs w:val="28"/>
        </w:rPr>
        <w:t>жорстоким цензом – еротика, вульгарність, графоманство. Поети тодішні, наче підлітки, що дорвалися до чогось забороненого і роблять усе на зло батькам. А хто ж батьки?</w:t>
      </w:r>
      <w:r w:rsidR="00520FAC">
        <w:rPr>
          <w:rFonts w:ascii="Times New Roman" w:hAnsi="Times New Roman" w:cs="Times New Roman"/>
          <w:sz w:val="28"/>
          <w:szCs w:val="28"/>
        </w:rPr>
        <w:t xml:space="preserve"> Інтелігенція ХХ століття і далі глибше у віки покоління за поколінням.</w:t>
      </w:r>
    </w:p>
    <w:p w:rsidR="008F0FDE" w:rsidRDefault="00520FA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 сквернословте </w:t>
      </w:r>
      <w:r w:rsidR="00517431">
        <w:rPr>
          <w:rFonts w:ascii="Times New Roman" w:hAnsi="Times New Roman" w:cs="Times New Roman"/>
          <w:sz w:val="28"/>
          <w:szCs w:val="28"/>
        </w:rPr>
        <w:t xml:space="preserve">на </w:t>
      </w:r>
      <w:r>
        <w:rPr>
          <w:rFonts w:ascii="Times New Roman" w:hAnsi="Times New Roman" w:cs="Times New Roman"/>
          <w:sz w:val="28"/>
          <w:szCs w:val="28"/>
        </w:rPr>
        <w:t>здоров’ячко</w:t>
      </w:r>
      <w:r w:rsidR="00517431" w:rsidRPr="00517431">
        <w:rPr>
          <w:rFonts w:ascii="Times New Roman" w:hAnsi="Times New Roman" w:cs="Times New Roman"/>
          <w:sz w:val="28"/>
          <w:szCs w:val="28"/>
        </w:rPr>
        <w:t xml:space="preserve"> </w:t>
      </w:r>
      <w:r w:rsidR="00EC37AB">
        <w:rPr>
          <w:rFonts w:ascii="Times New Roman" w:hAnsi="Times New Roman" w:cs="Times New Roman"/>
          <w:sz w:val="28"/>
          <w:szCs w:val="28"/>
        </w:rPr>
        <w:t>собі</w:t>
      </w:r>
      <w:r w:rsidR="00517431">
        <w:rPr>
          <w:rFonts w:ascii="Times New Roman" w:hAnsi="Times New Roman" w:cs="Times New Roman"/>
          <w:sz w:val="28"/>
          <w:szCs w:val="28"/>
        </w:rPr>
        <w:t>,</w:t>
      </w:r>
    </w:p>
    <w:p w:rsidR="00EC37AB" w:rsidRDefault="00EC37A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«експериментуйте» у віршах і прозі,</w:t>
      </w:r>
    </w:p>
    <w:p w:rsidR="0044457A" w:rsidRDefault="00EC37A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мені не шкода</w:t>
      </w:r>
      <w:r w:rsidR="0044457A">
        <w:rPr>
          <w:rFonts w:ascii="Times New Roman" w:hAnsi="Times New Roman" w:cs="Times New Roman"/>
          <w:sz w:val="28"/>
          <w:szCs w:val="28"/>
        </w:rPr>
        <w:t xml:space="preserve"> ваших язиків,</w:t>
      </w:r>
    </w:p>
    <w:p w:rsidR="00CA1FB8" w:rsidRDefault="0044457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прищавих від кацапського</w:t>
      </w:r>
      <w:r w:rsidR="00CA1FB8">
        <w:rPr>
          <w:rFonts w:ascii="Times New Roman" w:hAnsi="Times New Roman" w:cs="Times New Roman"/>
          <w:sz w:val="28"/>
          <w:szCs w:val="28"/>
        </w:rPr>
        <w:t xml:space="preserve"> плюгавства,</w:t>
      </w:r>
    </w:p>
    <w:p w:rsidR="00ED3D39" w:rsidRDefault="00CA1FB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яке хлебтали ви з московіадських унітазів!</w:t>
      </w:r>
    </w:p>
    <w:p w:rsidR="00ED3D39" w:rsidRDefault="00ED3D3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Одне лише мене цікавить часом:</w:t>
      </w:r>
    </w:p>
    <w:p w:rsidR="00ED3D39" w:rsidRDefault="00ED3D3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чи ще живі</w:t>
      </w:r>
    </w:p>
    <w:p w:rsidR="00ED3D39" w:rsidRDefault="00ED3D3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ваші батьки, діди</w:t>
      </w:r>
    </w:p>
    <w:p w:rsidR="00EC37AB" w:rsidRDefault="004D433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чи вони читають ваші опуси?</w:t>
      </w:r>
      <w:r w:rsidR="00EC37AB">
        <w:rPr>
          <w:rFonts w:ascii="Times New Roman" w:hAnsi="Times New Roman" w:cs="Times New Roman"/>
          <w:sz w:val="28"/>
          <w:szCs w:val="28"/>
        </w:rPr>
        <w:t xml:space="preserve"> </w:t>
      </w:r>
      <w:r w:rsidRPr="007F2190">
        <w:rPr>
          <w:rFonts w:ascii="Times New Roman" w:hAnsi="Times New Roman" w:cs="Times New Roman"/>
          <w:sz w:val="28"/>
          <w:szCs w:val="28"/>
        </w:rPr>
        <w:t xml:space="preserve">[20, c. </w:t>
      </w:r>
      <w:r>
        <w:rPr>
          <w:rFonts w:ascii="Times New Roman" w:hAnsi="Times New Roman" w:cs="Times New Roman"/>
          <w:sz w:val="28"/>
          <w:szCs w:val="28"/>
        </w:rPr>
        <w:t>54</w:t>
      </w:r>
      <w:r w:rsidRPr="007F2190">
        <w:rPr>
          <w:rFonts w:ascii="Times New Roman" w:hAnsi="Times New Roman" w:cs="Times New Roman"/>
          <w:sz w:val="28"/>
          <w:szCs w:val="28"/>
        </w:rPr>
        <w:t>]</w:t>
      </w:r>
    </w:p>
    <w:p w:rsidR="00754CFD" w:rsidRDefault="00754CF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Справді, на той момент в літературну моду ввійшла звичка</w:t>
      </w:r>
      <w:r w:rsidR="00232A37">
        <w:rPr>
          <w:rFonts w:ascii="Times New Roman" w:hAnsi="Times New Roman" w:cs="Times New Roman"/>
          <w:sz w:val="28"/>
          <w:szCs w:val="28"/>
        </w:rPr>
        <w:t xml:space="preserve"> вставляти у поетичний, та й у прозовий текст лайку, писати про алкоголь і розпусту часом надто відкрито. Можливо, комусь це здавалося на той час дуже оригінальним. </w:t>
      </w:r>
      <w:r w:rsidR="00232A37">
        <w:rPr>
          <w:rFonts w:ascii="Times New Roman" w:hAnsi="Times New Roman" w:cs="Times New Roman"/>
          <w:sz w:val="28"/>
          <w:szCs w:val="28"/>
        </w:rPr>
        <w:lastRenderedPageBreak/>
        <w:t>Хоча й тепер зустрічаємо схоже у новомодних поетів, залюблених сучасною молоддю</w:t>
      </w:r>
      <w:r w:rsidR="00883903">
        <w:rPr>
          <w:rFonts w:ascii="Times New Roman" w:hAnsi="Times New Roman" w:cs="Times New Roman"/>
          <w:sz w:val="28"/>
          <w:szCs w:val="28"/>
        </w:rPr>
        <w:t>.</w:t>
      </w:r>
    </w:p>
    <w:p w:rsidR="00883903" w:rsidRDefault="0088390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«Комплексом Варавви» нарікає Кудлик національну проблему нашого народу –</w:t>
      </w:r>
      <w:r w:rsidR="002D6784">
        <w:rPr>
          <w:rFonts w:ascii="Times New Roman" w:hAnsi="Times New Roman" w:cs="Times New Roman"/>
          <w:sz w:val="28"/>
          <w:szCs w:val="28"/>
        </w:rPr>
        <w:t xml:space="preserve"> «моя хата скраю!» – невміння відчувати щире співчуття до когось, навіть </w:t>
      </w:r>
      <w:r w:rsidR="00893D74">
        <w:rPr>
          <w:rFonts w:ascii="Times New Roman" w:hAnsi="Times New Roman" w:cs="Times New Roman"/>
          <w:sz w:val="28"/>
          <w:szCs w:val="28"/>
        </w:rPr>
        <w:t>близького, ця лукавість, що черв’яком підточує наші душі. Починаючи від Варавви</w:t>
      </w:r>
      <w:r w:rsidR="00371110">
        <w:rPr>
          <w:rFonts w:ascii="Times New Roman" w:hAnsi="Times New Roman" w:cs="Times New Roman"/>
          <w:sz w:val="28"/>
          <w:szCs w:val="28"/>
        </w:rPr>
        <w:t xml:space="preserve">, котрий, хоч і був атеїстом, </w:t>
      </w:r>
      <w:r w:rsidR="007A614D">
        <w:rPr>
          <w:rFonts w:ascii="Times New Roman" w:hAnsi="Times New Roman" w:cs="Times New Roman"/>
          <w:sz w:val="28"/>
          <w:szCs w:val="28"/>
        </w:rPr>
        <w:t>усерівно</w:t>
      </w:r>
      <w:r w:rsidR="00371110">
        <w:rPr>
          <w:rFonts w:ascii="Times New Roman" w:hAnsi="Times New Roman" w:cs="Times New Roman"/>
          <w:sz w:val="28"/>
          <w:szCs w:val="28"/>
        </w:rPr>
        <w:t xml:space="preserve"> шепотів, утікаючи подалі від синедріону</w:t>
      </w:r>
      <w:r w:rsidR="00B35E74">
        <w:rPr>
          <w:rFonts w:ascii="Times New Roman" w:hAnsi="Times New Roman" w:cs="Times New Roman"/>
          <w:sz w:val="28"/>
          <w:szCs w:val="28"/>
        </w:rPr>
        <w:t xml:space="preserve">: «Слава Богу, що не мене!», </w:t>
      </w:r>
      <w:r w:rsidR="002D1347" w:rsidRPr="007A614D">
        <w:rPr>
          <w:rFonts w:ascii="Times New Roman" w:hAnsi="Times New Roman" w:cs="Times New Roman"/>
          <w:sz w:val="28"/>
          <w:szCs w:val="28"/>
        </w:rPr>
        <w:t>–</w:t>
      </w:r>
      <w:r w:rsidR="00B35E74">
        <w:rPr>
          <w:rFonts w:ascii="Times New Roman" w:hAnsi="Times New Roman" w:cs="Times New Roman"/>
          <w:sz w:val="28"/>
          <w:szCs w:val="28"/>
        </w:rPr>
        <w:t xml:space="preserve"> і не закінчуючи, напевно, ніким, бо це коло немає кінця.</w:t>
      </w:r>
      <w:r w:rsidR="00351DB9">
        <w:rPr>
          <w:rFonts w:ascii="Times New Roman" w:hAnsi="Times New Roman" w:cs="Times New Roman"/>
          <w:sz w:val="28"/>
          <w:szCs w:val="28"/>
        </w:rPr>
        <w:t xml:space="preserve"> Лише поодиноким виняткам вдається його розірвати:</w:t>
      </w:r>
    </w:p>
    <w:p w:rsidR="00351DB9" w:rsidRDefault="00351DB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…Тільки, здається, один, кого знав я</w:t>
      </w:r>
    </w:p>
    <w:p w:rsidR="00351DB9" w:rsidRPr="007A614D" w:rsidRDefault="00351DB9" w:rsidP="00862D64">
      <w:pPr>
        <w:pStyle w:val="a3"/>
        <w:numPr>
          <w:ilvl w:val="0"/>
          <w:numId w:val="13"/>
        </w:numPr>
        <w:spacing w:after="0" w:line="360" w:lineRule="auto"/>
        <w:jc w:val="both"/>
        <w:rPr>
          <w:rFonts w:ascii="Times New Roman" w:hAnsi="Times New Roman" w:cs="Times New Roman"/>
          <w:sz w:val="28"/>
          <w:szCs w:val="28"/>
        </w:rPr>
      </w:pPr>
      <w:r w:rsidRPr="007A614D">
        <w:rPr>
          <w:rFonts w:ascii="Times New Roman" w:hAnsi="Times New Roman" w:cs="Times New Roman"/>
          <w:sz w:val="28"/>
          <w:szCs w:val="28"/>
        </w:rPr>
        <w:t xml:space="preserve">Микола Лукаш – не страждав на цей </w:t>
      </w:r>
    </w:p>
    <w:p w:rsidR="00351DB9" w:rsidRDefault="007A614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sidR="00351DB9">
        <w:rPr>
          <w:rFonts w:ascii="Times New Roman" w:hAnsi="Times New Roman" w:cs="Times New Roman"/>
          <w:sz w:val="28"/>
          <w:szCs w:val="28"/>
        </w:rPr>
        <w:t>омплекс</w:t>
      </w:r>
      <w:r>
        <w:rPr>
          <w:rFonts w:ascii="Times New Roman" w:hAnsi="Times New Roman" w:cs="Times New Roman"/>
          <w:sz w:val="28"/>
          <w:szCs w:val="28"/>
        </w:rPr>
        <w:t>. Він написав чи то в КДБ, чи</w:t>
      </w:r>
    </w:p>
    <w:p w:rsidR="007A614D" w:rsidRDefault="007A614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ЦК: «Посадіть мене у тюрму замість</w:t>
      </w:r>
    </w:p>
    <w:p w:rsidR="007A614D" w:rsidRPr="00351DB9" w:rsidRDefault="007A614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Дзюби – він хворий…» </w:t>
      </w:r>
      <w:r w:rsidRPr="007F2190">
        <w:rPr>
          <w:rFonts w:ascii="Times New Roman" w:hAnsi="Times New Roman" w:cs="Times New Roman"/>
          <w:sz w:val="28"/>
          <w:szCs w:val="28"/>
        </w:rPr>
        <w:t xml:space="preserve">[20, c. </w:t>
      </w:r>
      <w:r>
        <w:rPr>
          <w:rFonts w:ascii="Times New Roman" w:hAnsi="Times New Roman" w:cs="Times New Roman"/>
          <w:sz w:val="28"/>
          <w:szCs w:val="28"/>
        </w:rPr>
        <w:t>58</w:t>
      </w:r>
      <w:r w:rsidRPr="007F2190">
        <w:rPr>
          <w:rFonts w:ascii="Times New Roman" w:hAnsi="Times New Roman" w:cs="Times New Roman"/>
          <w:sz w:val="28"/>
          <w:szCs w:val="28"/>
        </w:rPr>
        <w:t>]</w:t>
      </w:r>
    </w:p>
    <w:p w:rsidR="0001038F" w:rsidRDefault="002D134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 цей псевдоатеїзм «Варавв», говорить поет в іншому верлібрі, де відмовляється вірити у те, що </w:t>
      </w:r>
      <w:r w:rsidR="00873C9F">
        <w:rPr>
          <w:rFonts w:ascii="Times New Roman" w:hAnsi="Times New Roman" w:cs="Times New Roman"/>
          <w:sz w:val="28"/>
          <w:szCs w:val="28"/>
        </w:rPr>
        <w:t xml:space="preserve">війна і радянські часи залишили когось невіруючим. Можливо, вони змусили зневіритися, перевчили вірити у силу червоного прапора, але не зробили із людей атеїстів. У важку хвилину </w:t>
      </w:r>
      <w:r w:rsidR="00324B1C">
        <w:rPr>
          <w:rFonts w:ascii="Times New Roman" w:hAnsi="Times New Roman" w:cs="Times New Roman"/>
          <w:sz w:val="28"/>
          <w:szCs w:val="28"/>
        </w:rPr>
        <w:t>десь в глибині душі зажевріє та надія бути почутим вищими силами.</w:t>
      </w:r>
      <w:r w:rsidR="0001038F">
        <w:rPr>
          <w:rFonts w:ascii="Times New Roman" w:hAnsi="Times New Roman" w:cs="Times New Roman"/>
          <w:sz w:val="28"/>
          <w:szCs w:val="28"/>
        </w:rPr>
        <w:t xml:space="preserve"> А ті, кому </w:t>
      </w:r>
      <w:r w:rsidR="00223AC2">
        <w:rPr>
          <w:rFonts w:ascii="Times New Roman" w:hAnsi="Times New Roman" w:cs="Times New Roman"/>
          <w:sz w:val="28"/>
          <w:szCs w:val="28"/>
        </w:rPr>
        <w:t>пощастило, топлять свій біль в алкоголі й застіллях, в похміллі висушуючи</w:t>
      </w:r>
      <w:r w:rsidR="00EC57C0">
        <w:rPr>
          <w:rFonts w:ascii="Times New Roman" w:hAnsi="Times New Roman" w:cs="Times New Roman"/>
          <w:sz w:val="28"/>
          <w:szCs w:val="28"/>
        </w:rPr>
        <w:t xml:space="preserve"> душі, і моляться: «</w:t>
      </w:r>
      <w:r w:rsidR="00EC57C0" w:rsidRPr="00EC57C0">
        <w:rPr>
          <w:rFonts w:ascii="Times New Roman" w:hAnsi="Times New Roman" w:cs="Times New Roman"/>
          <w:i/>
          <w:sz w:val="28"/>
          <w:szCs w:val="28"/>
        </w:rPr>
        <w:t>…Хай сім п’ятниць на тиждень,/ мій друже,/ аби не сім неділь…</w:t>
      </w:r>
      <w:r w:rsidR="00EC57C0">
        <w:rPr>
          <w:rFonts w:ascii="Times New Roman" w:hAnsi="Times New Roman" w:cs="Times New Roman"/>
          <w:sz w:val="28"/>
          <w:szCs w:val="28"/>
        </w:rPr>
        <w:t>»</w:t>
      </w:r>
      <w:r w:rsidR="00FE4C1D" w:rsidRPr="007F2190">
        <w:rPr>
          <w:rFonts w:ascii="Times New Roman" w:hAnsi="Times New Roman" w:cs="Times New Roman"/>
          <w:sz w:val="28"/>
          <w:szCs w:val="28"/>
        </w:rPr>
        <w:t xml:space="preserve">[20, c. </w:t>
      </w:r>
      <w:r w:rsidR="00FE4C1D">
        <w:rPr>
          <w:rFonts w:ascii="Times New Roman" w:hAnsi="Times New Roman" w:cs="Times New Roman"/>
          <w:sz w:val="28"/>
          <w:szCs w:val="28"/>
        </w:rPr>
        <w:t>53</w:t>
      </w:r>
      <w:r w:rsidR="00FE4C1D" w:rsidRPr="007F2190">
        <w:rPr>
          <w:rFonts w:ascii="Times New Roman" w:hAnsi="Times New Roman" w:cs="Times New Roman"/>
          <w:sz w:val="28"/>
          <w:szCs w:val="28"/>
        </w:rPr>
        <w:t>]</w:t>
      </w:r>
      <w:r w:rsidR="00FE4C1D">
        <w:rPr>
          <w:rFonts w:ascii="Times New Roman" w:hAnsi="Times New Roman" w:cs="Times New Roman"/>
          <w:sz w:val="28"/>
          <w:szCs w:val="28"/>
        </w:rPr>
        <w:t xml:space="preserve">. </w:t>
      </w:r>
      <w:r w:rsidR="000C7DB8">
        <w:rPr>
          <w:rFonts w:ascii="Times New Roman" w:hAnsi="Times New Roman" w:cs="Times New Roman"/>
          <w:sz w:val="28"/>
          <w:szCs w:val="28"/>
        </w:rPr>
        <w:t>Зиновій Легкий згадує ті часи і сміхом, і з деяким сумом:</w:t>
      </w:r>
    </w:p>
    <w:p w:rsidR="000C7DB8" w:rsidRPr="004061A3" w:rsidRDefault="000C7DB8" w:rsidP="00862D64">
      <w:pPr>
        <w:spacing w:after="0" w:line="360" w:lineRule="auto"/>
        <w:ind w:firstLine="709"/>
        <w:jc w:val="both"/>
        <w:rPr>
          <w:rFonts w:ascii="Times New Roman" w:eastAsia="Times New Roman" w:hAnsi="Times New Roman" w:cs="Times New Roman"/>
          <w:sz w:val="28"/>
          <w:szCs w:val="28"/>
          <w:lang w:eastAsia="uk-UA"/>
        </w:rPr>
      </w:pPr>
      <w:r>
        <w:rPr>
          <w:rFonts w:ascii="Times New Roman" w:hAnsi="Times New Roman" w:cs="Times New Roman"/>
          <w:sz w:val="28"/>
          <w:szCs w:val="28"/>
        </w:rPr>
        <w:t>«</w:t>
      </w:r>
      <w:r w:rsidRPr="004061A3">
        <w:rPr>
          <w:rFonts w:ascii="Times New Roman" w:eastAsia="Times New Roman" w:hAnsi="Times New Roman" w:cs="Times New Roman"/>
          <w:color w:val="000000"/>
          <w:sz w:val="28"/>
          <w:szCs w:val="28"/>
          <w:lang w:eastAsia="uk-UA"/>
        </w:rPr>
        <w:t>– То що порадиш – спалити рукопис? – відгарикнувсь Іваничук.</w:t>
      </w:r>
    </w:p>
    <w:p w:rsidR="000C7DB8" w:rsidRPr="004061A3" w:rsidRDefault="000C7DB8" w:rsidP="00862D64">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 xml:space="preserve">– </w:t>
      </w:r>
      <w:r w:rsidRPr="000C7DB8">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val="ru-RU" w:eastAsia="uk-UA"/>
        </w:rPr>
        <w:t>…</w:t>
      </w:r>
      <w:r w:rsidRPr="000C7DB8">
        <w:rPr>
          <w:rFonts w:ascii="Times New Roman" w:eastAsia="Times New Roman" w:hAnsi="Times New Roman" w:cs="Times New Roman"/>
          <w:color w:val="000000"/>
          <w:sz w:val="28"/>
          <w:szCs w:val="28"/>
          <w:lang w:val="ru-RU" w:eastAsia="uk-UA"/>
        </w:rPr>
        <w:t>]</w:t>
      </w:r>
      <w:r w:rsidRPr="004061A3">
        <w:rPr>
          <w:rFonts w:ascii="Times New Roman" w:eastAsia="Times New Roman" w:hAnsi="Times New Roman" w:cs="Times New Roman"/>
          <w:color w:val="000000"/>
          <w:sz w:val="28"/>
          <w:szCs w:val="28"/>
          <w:lang w:eastAsia="uk-UA"/>
        </w:rPr>
        <w:t xml:space="preserve"> Маю іншу раду: постійним (та щоденним!) вживанням знеболювального засобу підготувати душу до цілковитого знечулення. А той рятівний засіб доступний усім – він на прилавку в кожному гастрономі...</w:t>
      </w:r>
    </w:p>
    <w:p w:rsidR="000C7DB8" w:rsidRPr="004061A3" w:rsidRDefault="000C7DB8" w:rsidP="00862D64">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 Горілонька? – зареготав Роман Іванович.</w:t>
      </w:r>
    </w:p>
    <w:p w:rsidR="000C7DB8" w:rsidRPr="000C7DB8" w:rsidRDefault="000C7DB8" w:rsidP="00862D64">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 Вона ж, вона... Знаю, що ти не вмієш пити сам зі собою навіть перед люстром, то я радо складу тобі компанію...</w:t>
      </w:r>
      <w:r>
        <w:rPr>
          <w:rFonts w:ascii="Times New Roman" w:eastAsia="Times New Roman" w:hAnsi="Times New Roman" w:cs="Times New Roman"/>
          <w:color w:val="000000"/>
          <w:sz w:val="28"/>
          <w:szCs w:val="28"/>
          <w:lang w:eastAsia="uk-UA"/>
        </w:rPr>
        <w:t>»</w:t>
      </w:r>
      <w:r w:rsidRPr="000C7DB8">
        <w:rPr>
          <w:rFonts w:ascii="Times New Roman" w:eastAsia="Times New Roman" w:hAnsi="Times New Roman" w:cs="Times New Roman"/>
          <w:color w:val="000000"/>
          <w:sz w:val="28"/>
          <w:szCs w:val="28"/>
          <w:lang w:val="ru-RU" w:eastAsia="uk-UA"/>
        </w:rPr>
        <w:t>[</w:t>
      </w:r>
      <w:r>
        <w:rPr>
          <w:rFonts w:ascii="Times New Roman" w:eastAsia="Times New Roman" w:hAnsi="Times New Roman" w:cs="Times New Roman"/>
          <w:color w:val="000000"/>
          <w:sz w:val="28"/>
          <w:szCs w:val="28"/>
          <w:lang w:val="ru-RU" w:eastAsia="uk-UA"/>
        </w:rPr>
        <w:t>дод. 9</w:t>
      </w:r>
      <w:r w:rsidRPr="000C7DB8">
        <w:rPr>
          <w:rFonts w:ascii="Times New Roman" w:eastAsia="Times New Roman" w:hAnsi="Times New Roman" w:cs="Times New Roman"/>
          <w:color w:val="000000"/>
          <w:sz w:val="28"/>
          <w:szCs w:val="28"/>
          <w:lang w:val="ru-RU" w:eastAsia="uk-UA"/>
        </w:rPr>
        <w:t>]</w:t>
      </w:r>
      <w:r w:rsidR="00376F53">
        <w:rPr>
          <w:rFonts w:ascii="Times New Roman" w:eastAsia="Times New Roman" w:hAnsi="Times New Roman" w:cs="Times New Roman"/>
          <w:color w:val="000000"/>
          <w:sz w:val="28"/>
          <w:szCs w:val="28"/>
          <w:lang w:val="ru-RU" w:eastAsia="uk-UA"/>
        </w:rPr>
        <w:t>.</w:t>
      </w:r>
    </w:p>
    <w:p w:rsidR="000C7DB8" w:rsidRDefault="000C7DB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Гострою проблемою виринає у текстах Чорнобиль</w:t>
      </w:r>
      <w:r w:rsidR="00E2630A">
        <w:rPr>
          <w:rFonts w:ascii="Times New Roman" w:hAnsi="Times New Roman" w:cs="Times New Roman"/>
          <w:sz w:val="28"/>
          <w:szCs w:val="28"/>
        </w:rPr>
        <w:t>. На його атомну квітку злітаються</w:t>
      </w:r>
      <w:r w:rsidR="00376F53">
        <w:rPr>
          <w:rFonts w:ascii="Times New Roman" w:hAnsi="Times New Roman" w:cs="Times New Roman"/>
          <w:sz w:val="28"/>
          <w:szCs w:val="28"/>
        </w:rPr>
        <w:t xml:space="preserve"> пожежники, вчені, евакуаційні бригади, шахтарі й численні військові. </w:t>
      </w:r>
      <w:r w:rsidR="00E2630A">
        <w:rPr>
          <w:rFonts w:ascii="Times New Roman" w:hAnsi="Times New Roman" w:cs="Times New Roman"/>
          <w:sz w:val="28"/>
          <w:szCs w:val="28"/>
        </w:rPr>
        <w:t xml:space="preserve"> </w:t>
      </w:r>
      <w:r w:rsidR="00376F53">
        <w:rPr>
          <w:rFonts w:ascii="Times New Roman" w:hAnsi="Times New Roman" w:cs="Times New Roman"/>
          <w:sz w:val="28"/>
          <w:szCs w:val="28"/>
        </w:rPr>
        <w:t xml:space="preserve">І </w:t>
      </w:r>
      <w:r w:rsidR="00E2630A">
        <w:rPr>
          <w:rFonts w:ascii="Times New Roman" w:hAnsi="Times New Roman" w:cs="Times New Roman"/>
          <w:sz w:val="28"/>
          <w:szCs w:val="28"/>
        </w:rPr>
        <w:t>митці – «метелики-одноденки»</w:t>
      </w:r>
      <w:r w:rsidR="00376F53">
        <w:rPr>
          <w:rFonts w:ascii="Times New Roman" w:hAnsi="Times New Roman" w:cs="Times New Roman"/>
          <w:sz w:val="28"/>
          <w:szCs w:val="28"/>
        </w:rPr>
        <w:t xml:space="preserve">. Теж злітаються, шоковані трагедією. Здається, </w:t>
      </w:r>
      <w:r w:rsidR="00376F53">
        <w:rPr>
          <w:rFonts w:ascii="Times New Roman" w:hAnsi="Times New Roman" w:cs="Times New Roman"/>
          <w:sz w:val="28"/>
          <w:szCs w:val="28"/>
        </w:rPr>
        <w:lastRenderedPageBreak/>
        <w:t>то просто якийсь міф, кольорова казка з незвичайним сюжетом, та це не так. Роман Кудлик інтерпретує Чорнобиль як казкову країну у вірші з присвятою Володимирові Яворівському. Атом у нього – «</w:t>
      </w:r>
      <w:r w:rsidR="00376F53" w:rsidRPr="0095106A">
        <w:rPr>
          <w:rFonts w:ascii="Times New Roman" w:hAnsi="Times New Roman" w:cs="Times New Roman"/>
          <w:i/>
          <w:sz w:val="28"/>
          <w:szCs w:val="28"/>
        </w:rPr>
        <w:t>Змія-невидимка</w:t>
      </w:r>
      <w:r w:rsidR="00376F53">
        <w:rPr>
          <w:rFonts w:ascii="Times New Roman" w:hAnsi="Times New Roman" w:cs="Times New Roman"/>
          <w:sz w:val="28"/>
          <w:szCs w:val="28"/>
        </w:rPr>
        <w:t>», політики – «</w:t>
      </w:r>
      <w:r w:rsidR="00376F53" w:rsidRPr="0095106A">
        <w:rPr>
          <w:rFonts w:ascii="Times New Roman" w:hAnsi="Times New Roman" w:cs="Times New Roman"/>
          <w:i/>
          <w:sz w:val="28"/>
          <w:szCs w:val="28"/>
        </w:rPr>
        <w:t>Івасикові дід та баба</w:t>
      </w:r>
      <w:r w:rsidR="00376F53">
        <w:rPr>
          <w:rFonts w:ascii="Times New Roman" w:hAnsi="Times New Roman" w:cs="Times New Roman"/>
          <w:sz w:val="28"/>
          <w:szCs w:val="28"/>
        </w:rPr>
        <w:t>»</w:t>
      </w:r>
      <w:r w:rsidR="0078365D">
        <w:rPr>
          <w:rFonts w:ascii="Times New Roman" w:hAnsi="Times New Roman" w:cs="Times New Roman"/>
          <w:sz w:val="28"/>
          <w:szCs w:val="28"/>
        </w:rPr>
        <w:t>, а звичайні люди – «</w:t>
      </w:r>
      <w:r w:rsidR="0078365D" w:rsidRPr="0095106A">
        <w:rPr>
          <w:rFonts w:ascii="Times New Roman" w:hAnsi="Times New Roman" w:cs="Times New Roman"/>
          <w:i/>
          <w:sz w:val="28"/>
          <w:szCs w:val="28"/>
        </w:rPr>
        <w:t>Івасики-Телесики</w:t>
      </w:r>
      <w:r w:rsidR="0078365D">
        <w:rPr>
          <w:rFonts w:ascii="Times New Roman" w:hAnsi="Times New Roman" w:cs="Times New Roman"/>
          <w:sz w:val="28"/>
          <w:szCs w:val="28"/>
        </w:rPr>
        <w:t>», які все кличуть та й кличуть гусей-гусенят, та не докличуться. Бо ні гуси, ні гусенята, ні літаки, ні метелики-одноденки вже не літають над Прип’</w:t>
      </w:r>
      <w:r w:rsidR="0095106A">
        <w:rPr>
          <w:rFonts w:ascii="Times New Roman" w:hAnsi="Times New Roman" w:cs="Times New Roman"/>
          <w:sz w:val="28"/>
          <w:szCs w:val="28"/>
        </w:rPr>
        <w:t>яттю: «</w:t>
      </w:r>
      <w:r w:rsidR="0095106A" w:rsidRPr="0095106A">
        <w:rPr>
          <w:rFonts w:ascii="Times New Roman" w:hAnsi="Times New Roman" w:cs="Times New Roman"/>
          <w:i/>
          <w:sz w:val="28"/>
          <w:szCs w:val="28"/>
        </w:rPr>
        <w:t>Бояться Змії-невидимки</w:t>
      </w:r>
      <w:r w:rsidR="0095106A">
        <w:rPr>
          <w:rFonts w:ascii="Times New Roman" w:hAnsi="Times New Roman" w:cs="Times New Roman"/>
          <w:sz w:val="28"/>
          <w:szCs w:val="28"/>
        </w:rPr>
        <w:t>»</w:t>
      </w:r>
      <w:r w:rsidR="0095106A" w:rsidRPr="0095106A">
        <w:rPr>
          <w:rFonts w:ascii="Times New Roman" w:hAnsi="Times New Roman" w:cs="Times New Roman"/>
          <w:sz w:val="28"/>
          <w:szCs w:val="28"/>
        </w:rPr>
        <w:t xml:space="preserve"> </w:t>
      </w:r>
      <w:r w:rsidR="0095106A" w:rsidRPr="007F2190">
        <w:rPr>
          <w:rFonts w:ascii="Times New Roman" w:hAnsi="Times New Roman" w:cs="Times New Roman"/>
          <w:sz w:val="28"/>
          <w:szCs w:val="28"/>
        </w:rPr>
        <w:t xml:space="preserve">[20, c. </w:t>
      </w:r>
      <w:r w:rsidR="0095106A">
        <w:rPr>
          <w:rFonts w:ascii="Times New Roman" w:hAnsi="Times New Roman" w:cs="Times New Roman"/>
          <w:sz w:val="28"/>
          <w:szCs w:val="28"/>
        </w:rPr>
        <w:t>53</w:t>
      </w:r>
      <w:r w:rsidR="0095106A" w:rsidRPr="007F2190">
        <w:rPr>
          <w:rFonts w:ascii="Times New Roman" w:hAnsi="Times New Roman" w:cs="Times New Roman"/>
          <w:sz w:val="28"/>
          <w:szCs w:val="28"/>
        </w:rPr>
        <w:t>]</w:t>
      </w:r>
      <w:r w:rsidR="0095106A">
        <w:rPr>
          <w:rFonts w:ascii="Times New Roman" w:hAnsi="Times New Roman" w:cs="Times New Roman"/>
          <w:sz w:val="28"/>
          <w:szCs w:val="28"/>
        </w:rPr>
        <w:t>. Поета лякає</w:t>
      </w:r>
      <w:r w:rsidR="002123D7">
        <w:rPr>
          <w:rFonts w:ascii="Times New Roman" w:hAnsi="Times New Roman" w:cs="Times New Roman"/>
          <w:sz w:val="28"/>
          <w:szCs w:val="28"/>
        </w:rPr>
        <w:t xml:space="preserve"> людська</w:t>
      </w:r>
      <w:r w:rsidR="0095106A">
        <w:rPr>
          <w:rFonts w:ascii="Times New Roman" w:hAnsi="Times New Roman" w:cs="Times New Roman"/>
          <w:sz w:val="28"/>
          <w:szCs w:val="28"/>
        </w:rPr>
        <w:t xml:space="preserve"> байдужість і пагубні її наслідки для У</w:t>
      </w:r>
      <w:r w:rsidR="002123D7">
        <w:rPr>
          <w:rFonts w:ascii="Times New Roman" w:hAnsi="Times New Roman" w:cs="Times New Roman"/>
          <w:sz w:val="28"/>
          <w:szCs w:val="28"/>
        </w:rPr>
        <w:t>країни.</w:t>
      </w:r>
    </w:p>
    <w:p w:rsidR="005B4671" w:rsidRDefault="002123D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Часом прокламаційна лірика Романа Кудлика є розмовою поетами попередніх поколінь – П. Тичиною, Т. Шевченком</w:t>
      </w:r>
      <w:r w:rsidR="00157F14">
        <w:rPr>
          <w:rFonts w:ascii="Times New Roman" w:hAnsi="Times New Roman" w:cs="Times New Roman"/>
          <w:sz w:val="28"/>
          <w:szCs w:val="28"/>
        </w:rPr>
        <w:t>, рядки яких він подає епіграфами. Так, рефлексуючи над пошуками хоча б нормальної, не найкращої, нормальної долі для українців, він мим</w:t>
      </w:r>
      <w:r w:rsidR="00BC610F">
        <w:rPr>
          <w:rFonts w:ascii="Times New Roman" w:hAnsi="Times New Roman" w:cs="Times New Roman"/>
          <w:sz w:val="28"/>
          <w:szCs w:val="28"/>
        </w:rPr>
        <w:t>о</w:t>
      </w:r>
      <w:r w:rsidR="00157F14">
        <w:rPr>
          <w:rFonts w:ascii="Times New Roman" w:hAnsi="Times New Roman" w:cs="Times New Roman"/>
          <w:sz w:val="28"/>
          <w:szCs w:val="28"/>
        </w:rPr>
        <w:t>волі задумується</w:t>
      </w:r>
      <w:r w:rsidR="00BC610F">
        <w:rPr>
          <w:rFonts w:ascii="Times New Roman" w:hAnsi="Times New Roman" w:cs="Times New Roman"/>
          <w:sz w:val="28"/>
          <w:szCs w:val="28"/>
        </w:rPr>
        <w:t xml:space="preserve"> про те, що в кожній нації серед митців знайдуться і нащадки Бояна, легендарного княжого співця, і нащадки Митуси – того, хто відмовився стелитися перед князем Данилом Галицьким, за що після придушення повстання</w:t>
      </w:r>
      <w:r w:rsidR="00D14212">
        <w:rPr>
          <w:rFonts w:ascii="Times New Roman" w:hAnsi="Times New Roman" w:cs="Times New Roman"/>
          <w:sz w:val="28"/>
          <w:szCs w:val="28"/>
        </w:rPr>
        <w:t xml:space="preserve"> закінчив життя у в’язниці. </w:t>
      </w:r>
    </w:p>
    <w:p w:rsidR="005B4671" w:rsidRDefault="005B467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Нащадки бояна</w:t>
      </w:r>
    </w:p>
    <w:p w:rsidR="005B4671" w:rsidRDefault="005B467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8C5112">
        <w:rPr>
          <w:rFonts w:ascii="Times New Roman" w:hAnsi="Times New Roman" w:cs="Times New Roman"/>
          <w:sz w:val="28"/>
          <w:szCs w:val="28"/>
        </w:rPr>
        <w:t>царям чи генсекам</w:t>
      </w:r>
    </w:p>
    <w:p w:rsidR="005B4671" w:rsidRDefault="008C5112"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пеани </w:t>
      </w:r>
      <w:r w:rsidR="005B4671">
        <w:rPr>
          <w:rFonts w:ascii="Times New Roman" w:hAnsi="Times New Roman" w:cs="Times New Roman"/>
          <w:sz w:val="28"/>
          <w:szCs w:val="28"/>
        </w:rPr>
        <w:t>ґелґочуть, мов гуси.</w:t>
      </w:r>
    </w:p>
    <w:p w:rsidR="005B4671" w:rsidRDefault="005B467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Уста закусивши до крові,</w:t>
      </w:r>
    </w:p>
    <w:p w:rsidR="005B4671" w:rsidRDefault="005B467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6584">
        <w:rPr>
          <w:rFonts w:ascii="Times New Roman" w:hAnsi="Times New Roman" w:cs="Times New Roman"/>
          <w:sz w:val="28"/>
          <w:szCs w:val="28"/>
        </w:rPr>
        <w:t>й</w:t>
      </w:r>
      <w:r>
        <w:rPr>
          <w:rFonts w:ascii="Times New Roman" w:hAnsi="Times New Roman" w:cs="Times New Roman"/>
          <w:sz w:val="28"/>
          <w:szCs w:val="28"/>
        </w:rPr>
        <w:t>дуть на розстріл нащадки Митуси.</w:t>
      </w:r>
    </w:p>
    <w:p w:rsidR="005B4671" w:rsidRDefault="005B467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 з прадавніх часів</w:t>
      </w:r>
    </w:p>
    <w:p w:rsidR="005B4671" w:rsidRDefault="005B467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6584">
        <w:rPr>
          <w:rFonts w:ascii="Times New Roman" w:hAnsi="Times New Roman" w:cs="Times New Roman"/>
          <w:sz w:val="28"/>
          <w:szCs w:val="28"/>
        </w:rPr>
        <w:t>м</w:t>
      </w:r>
      <w:r>
        <w:rPr>
          <w:rFonts w:ascii="Times New Roman" w:hAnsi="Times New Roman" w:cs="Times New Roman"/>
          <w:sz w:val="28"/>
          <w:szCs w:val="28"/>
        </w:rPr>
        <w:t>ожновладці всі ласі до слави.</w:t>
      </w:r>
    </w:p>
    <w:p w:rsidR="005B4671" w:rsidRDefault="005B467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 чи був хоч один</w:t>
      </w:r>
    </w:p>
    <w:p w:rsidR="005B4671" w:rsidRDefault="005B467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6584">
        <w:rPr>
          <w:rFonts w:ascii="Times New Roman" w:hAnsi="Times New Roman" w:cs="Times New Roman"/>
          <w:sz w:val="28"/>
          <w:szCs w:val="28"/>
        </w:rPr>
        <w:t>с</w:t>
      </w:r>
      <w:r>
        <w:rPr>
          <w:rFonts w:ascii="Times New Roman" w:hAnsi="Times New Roman" w:cs="Times New Roman"/>
          <w:sz w:val="28"/>
          <w:szCs w:val="28"/>
        </w:rPr>
        <w:t>праведливий і не кривавий?</w:t>
      </w:r>
    </w:p>
    <w:p w:rsidR="005B4671" w:rsidRDefault="0006647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Ордени приміряють нащадки Бояна</w:t>
      </w:r>
    </w:p>
    <w:p w:rsidR="00066477" w:rsidRDefault="0006647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6584">
        <w:rPr>
          <w:rFonts w:ascii="Times New Roman" w:hAnsi="Times New Roman" w:cs="Times New Roman"/>
          <w:sz w:val="28"/>
          <w:szCs w:val="28"/>
        </w:rPr>
        <w:t>о</w:t>
      </w:r>
      <w:r>
        <w:rPr>
          <w:rFonts w:ascii="Times New Roman" w:hAnsi="Times New Roman" w:cs="Times New Roman"/>
          <w:sz w:val="28"/>
          <w:szCs w:val="28"/>
        </w:rPr>
        <w:t>бмивають медалі.</w:t>
      </w:r>
    </w:p>
    <w:p w:rsidR="00066477" w:rsidRDefault="0006647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нащадків Митуси етапом везуть</w:t>
      </w:r>
    </w:p>
    <w:p w:rsidR="00066477" w:rsidRDefault="0006647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6584">
        <w:rPr>
          <w:rFonts w:ascii="Times New Roman" w:hAnsi="Times New Roman" w:cs="Times New Roman"/>
          <w:sz w:val="28"/>
          <w:szCs w:val="28"/>
        </w:rPr>
        <w:t>в</w:t>
      </w:r>
      <w:r>
        <w:rPr>
          <w:rFonts w:ascii="Times New Roman" w:hAnsi="Times New Roman" w:cs="Times New Roman"/>
          <w:sz w:val="28"/>
          <w:szCs w:val="28"/>
        </w:rPr>
        <w:t xml:space="preserve"> Ко</w:t>
      </w:r>
      <w:r w:rsidR="006F6584">
        <w:rPr>
          <w:rFonts w:ascii="Times New Roman" w:hAnsi="Times New Roman" w:cs="Times New Roman"/>
          <w:sz w:val="28"/>
          <w:szCs w:val="28"/>
        </w:rPr>
        <w:t>с</w:t>
      </w:r>
      <w:r>
        <w:rPr>
          <w:rFonts w:ascii="Times New Roman" w:hAnsi="Times New Roman" w:cs="Times New Roman"/>
          <w:sz w:val="28"/>
          <w:szCs w:val="28"/>
        </w:rPr>
        <w:t>-Арали і далі, і далі…</w:t>
      </w:r>
    </w:p>
    <w:p w:rsidR="00066477" w:rsidRDefault="0006647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Несть числа убієнним</w:t>
      </w:r>
    </w:p>
    <w:p w:rsidR="00066477" w:rsidRDefault="0006647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6584">
        <w:rPr>
          <w:rFonts w:ascii="Times New Roman" w:hAnsi="Times New Roman" w:cs="Times New Roman"/>
          <w:sz w:val="28"/>
          <w:szCs w:val="28"/>
        </w:rPr>
        <w:t>ч</w:t>
      </w:r>
      <w:r>
        <w:rPr>
          <w:rFonts w:ascii="Times New Roman" w:hAnsi="Times New Roman" w:cs="Times New Roman"/>
          <w:sz w:val="28"/>
          <w:szCs w:val="28"/>
        </w:rPr>
        <w:t>и загиблим</w:t>
      </w:r>
    </w:p>
    <w:p w:rsidR="00066477" w:rsidRDefault="0006647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6584">
        <w:rPr>
          <w:rFonts w:ascii="Times New Roman" w:hAnsi="Times New Roman" w:cs="Times New Roman"/>
          <w:sz w:val="28"/>
          <w:szCs w:val="28"/>
        </w:rPr>
        <w:t>н</w:t>
      </w:r>
      <w:r>
        <w:rPr>
          <w:rFonts w:ascii="Times New Roman" w:hAnsi="Times New Roman" w:cs="Times New Roman"/>
          <w:sz w:val="28"/>
          <w:szCs w:val="28"/>
        </w:rPr>
        <w:t>ащадкам Митуси</w:t>
      </w:r>
    </w:p>
    <w:p w:rsidR="00066477" w:rsidRDefault="0006647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Вже у наші часи, </w:t>
      </w:r>
    </w:p>
    <w:p w:rsidR="008C5112" w:rsidRDefault="008C5112"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6F6584">
        <w:rPr>
          <w:rFonts w:ascii="Times New Roman" w:hAnsi="Times New Roman" w:cs="Times New Roman"/>
          <w:sz w:val="28"/>
          <w:szCs w:val="28"/>
        </w:rPr>
        <w:t>у</w:t>
      </w:r>
      <w:r>
        <w:rPr>
          <w:rFonts w:ascii="Times New Roman" w:hAnsi="Times New Roman" w:cs="Times New Roman"/>
          <w:sz w:val="28"/>
          <w:szCs w:val="28"/>
        </w:rPr>
        <w:t>в епоху Тютюнника й Стуса.</w:t>
      </w:r>
    </w:p>
    <w:p w:rsidR="00AF2255" w:rsidRDefault="00D14212"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w:t>
      </w:r>
      <w:r w:rsidR="0037321E">
        <w:rPr>
          <w:rFonts w:ascii="Times New Roman" w:hAnsi="Times New Roman" w:cs="Times New Roman"/>
          <w:sz w:val="28"/>
          <w:szCs w:val="28"/>
        </w:rPr>
        <w:t>розмова про</w:t>
      </w:r>
      <w:r>
        <w:rPr>
          <w:rFonts w:ascii="Times New Roman" w:hAnsi="Times New Roman" w:cs="Times New Roman"/>
          <w:sz w:val="28"/>
          <w:szCs w:val="28"/>
        </w:rPr>
        <w:t xml:space="preserve"> шістдесятницьку епоху: одні підкорилися системі</w:t>
      </w:r>
      <w:r w:rsidR="005B4671">
        <w:rPr>
          <w:rFonts w:ascii="Times New Roman" w:hAnsi="Times New Roman" w:cs="Times New Roman"/>
          <w:sz w:val="28"/>
          <w:szCs w:val="28"/>
        </w:rPr>
        <w:t xml:space="preserve"> й жити якщо не добре, то хоча б удома з сім’єю і писали в шухляду; інші – не стали мовчати і поплатилися хто долею, а хто – життям.</w:t>
      </w:r>
      <w:r>
        <w:rPr>
          <w:rFonts w:ascii="Times New Roman" w:hAnsi="Times New Roman" w:cs="Times New Roman"/>
          <w:sz w:val="28"/>
          <w:szCs w:val="28"/>
        </w:rPr>
        <w:t xml:space="preserve"> </w:t>
      </w:r>
    </w:p>
    <w:p w:rsidR="00B33C93" w:rsidRPr="00855F72" w:rsidRDefault="00B33C93" w:rsidP="00862D64">
      <w:pPr>
        <w:spacing w:after="0" w:line="360" w:lineRule="auto"/>
        <w:ind w:firstLine="709"/>
        <w:jc w:val="both"/>
        <w:rPr>
          <w:rFonts w:ascii="Times New Roman" w:hAnsi="Times New Roman" w:cs="Times New Roman"/>
          <w:sz w:val="28"/>
          <w:szCs w:val="28"/>
        </w:rPr>
      </w:pPr>
    </w:p>
    <w:p w:rsidR="00550C25" w:rsidRPr="0037321E" w:rsidRDefault="00550C25" w:rsidP="00862D64">
      <w:pPr>
        <w:pStyle w:val="1"/>
        <w:spacing w:before="0" w:line="360" w:lineRule="auto"/>
        <w:ind w:firstLine="709"/>
        <w:jc w:val="both"/>
        <w:rPr>
          <w:rFonts w:ascii="Times New Roman" w:hAnsi="Times New Roman" w:cs="Times New Roman"/>
          <w:color w:val="auto"/>
        </w:rPr>
      </w:pPr>
      <w:bookmarkStart w:id="6" w:name="_Toc58820370"/>
      <w:r w:rsidRPr="0037321E">
        <w:rPr>
          <w:rStyle w:val="10"/>
          <w:rFonts w:ascii="Times New Roman" w:hAnsi="Times New Roman" w:cs="Times New Roman"/>
          <w:b/>
          <w:bCs/>
          <w:color w:val="auto"/>
        </w:rPr>
        <w:t>2.2.</w:t>
      </w:r>
      <w:r w:rsidRPr="0037321E">
        <w:rPr>
          <w:rStyle w:val="10"/>
          <w:rFonts w:ascii="Times New Roman" w:hAnsi="Times New Roman" w:cs="Times New Roman"/>
          <w:b/>
          <w:bCs/>
          <w:color w:val="auto"/>
        </w:rPr>
        <w:tab/>
        <w:t>Інтимно-еротична лірика (зб. «Нічне збирання винограду»).</w:t>
      </w:r>
      <w:bookmarkEnd w:id="6"/>
    </w:p>
    <w:p w:rsidR="00E502B7" w:rsidRDefault="00E502B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Інтимно-еротична лірика Романа Кудлика сповнена спостережливості</w:t>
      </w:r>
      <w:r w:rsidR="00E93149">
        <w:rPr>
          <w:rFonts w:ascii="Times New Roman" w:hAnsi="Times New Roman" w:cs="Times New Roman"/>
          <w:sz w:val="28"/>
          <w:szCs w:val="28"/>
        </w:rPr>
        <w:t xml:space="preserve">, ніжної трепетності </w:t>
      </w:r>
      <w:r w:rsidR="00054F47">
        <w:rPr>
          <w:rFonts w:ascii="Times New Roman" w:hAnsi="Times New Roman" w:cs="Times New Roman"/>
          <w:sz w:val="28"/>
          <w:szCs w:val="28"/>
        </w:rPr>
        <w:t xml:space="preserve">й туги. </w:t>
      </w:r>
      <w:r w:rsidR="00501D90">
        <w:rPr>
          <w:rFonts w:ascii="Times New Roman" w:hAnsi="Times New Roman" w:cs="Times New Roman"/>
          <w:sz w:val="28"/>
          <w:szCs w:val="28"/>
        </w:rPr>
        <w:t>Збірка «Нічне збирання винограду» – це вершина неперевершених та незвичних метафор. Її розпочинає поезія «Телефонна розмова»</w:t>
      </w:r>
      <w:r w:rsidR="004440C1">
        <w:rPr>
          <w:rFonts w:ascii="Times New Roman" w:hAnsi="Times New Roman" w:cs="Times New Roman"/>
          <w:sz w:val="28"/>
          <w:szCs w:val="28"/>
        </w:rPr>
        <w:t>:</w:t>
      </w:r>
    </w:p>
    <w:p w:rsidR="004440C1" w:rsidRDefault="004440C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 мої до тебе котяться</w:t>
      </w:r>
    </w:p>
    <w:p w:rsidR="004440C1" w:rsidRDefault="004440C1" w:rsidP="000A17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виноградинки теплі</w:t>
      </w:r>
    </w:p>
    <w:p w:rsidR="004440C1" w:rsidRDefault="004440C1" w:rsidP="000A17C1">
      <w:pPr>
        <w:spacing w:after="0" w:line="240" w:lineRule="auto"/>
        <w:ind w:firstLine="709"/>
        <w:jc w:val="both"/>
        <w:rPr>
          <w:rFonts w:ascii="Times New Roman" w:hAnsi="Times New Roman" w:cs="Times New Roman"/>
          <w:sz w:val="28"/>
          <w:szCs w:val="28"/>
        </w:rPr>
      </w:pPr>
    </w:p>
    <w:p w:rsidR="004440C1" w:rsidRDefault="004440C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слова твої до мене котяться</w:t>
      </w:r>
    </w:p>
    <w:p w:rsidR="004440C1" w:rsidRDefault="004440C1" w:rsidP="000A17C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як дощові краплини</w:t>
      </w:r>
    </w:p>
    <w:p w:rsidR="004440C1" w:rsidRDefault="004440C1" w:rsidP="000A17C1">
      <w:pPr>
        <w:spacing w:after="0" w:line="240" w:lineRule="auto"/>
        <w:ind w:firstLine="709"/>
        <w:jc w:val="both"/>
        <w:rPr>
          <w:rFonts w:ascii="Times New Roman" w:hAnsi="Times New Roman" w:cs="Times New Roman"/>
          <w:sz w:val="28"/>
          <w:szCs w:val="28"/>
        </w:rPr>
      </w:pPr>
    </w:p>
    <w:p w:rsidR="004440C1" w:rsidRDefault="004440C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мокрий виноград</w:t>
      </w:r>
    </w:p>
    <w:p w:rsidR="004440C1" w:rsidRDefault="004440C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холодний виноград </w:t>
      </w:r>
      <w:r w:rsidRPr="004440C1">
        <w:rPr>
          <w:rFonts w:ascii="Times New Roman" w:hAnsi="Times New Roman" w:cs="Times New Roman"/>
          <w:sz w:val="28"/>
          <w:szCs w:val="28"/>
        </w:rPr>
        <w:t xml:space="preserve">[21, с. </w:t>
      </w:r>
      <w:r>
        <w:rPr>
          <w:rFonts w:ascii="Times New Roman" w:hAnsi="Times New Roman" w:cs="Times New Roman"/>
          <w:sz w:val="28"/>
          <w:szCs w:val="28"/>
        </w:rPr>
        <w:t>65</w:t>
      </w:r>
      <w:r w:rsidRPr="004440C1">
        <w:rPr>
          <w:rFonts w:ascii="Times New Roman" w:hAnsi="Times New Roman" w:cs="Times New Roman"/>
          <w:sz w:val="28"/>
          <w:szCs w:val="28"/>
        </w:rPr>
        <w:t>]</w:t>
      </w:r>
    </w:p>
    <w:p w:rsidR="00C02A55" w:rsidRDefault="004440C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Телефонна розмова – це вже розлука, якби не вона, то чи говорив би ліричний герой із коханою по телефону? Його слова – «</w:t>
      </w:r>
      <w:r w:rsidRPr="00BA4D49">
        <w:rPr>
          <w:rFonts w:ascii="Times New Roman" w:hAnsi="Times New Roman" w:cs="Times New Roman"/>
          <w:i/>
          <w:sz w:val="28"/>
          <w:szCs w:val="28"/>
        </w:rPr>
        <w:t>виноградинки теплі</w:t>
      </w:r>
      <w:r>
        <w:rPr>
          <w:rFonts w:ascii="Times New Roman" w:hAnsi="Times New Roman" w:cs="Times New Roman"/>
          <w:sz w:val="28"/>
          <w:szCs w:val="28"/>
        </w:rPr>
        <w:t>», нагріті сонцем, терпкі та солодкі; її слова – «</w:t>
      </w:r>
      <w:r w:rsidRPr="00BA4D49">
        <w:rPr>
          <w:rFonts w:ascii="Times New Roman" w:hAnsi="Times New Roman" w:cs="Times New Roman"/>
          <w:i/>
          <w:sz w:val="28"/>
          <w:szCs w:val="28"/>
        </w:rPr>
        <w:t>дощові краплини</w:t>
      </w:r>
      <w:r>
        <w:rPr>
          <w:rFonts w:ascii="Times New Roman" w:hAnsi="Times New Roman" w:cs="Times New Roman"/>
          <w:sz w:val="28"/>
          <w:szCs w:val="28"/>
        </w:rPr>
        <w:t>»</w:t>
      </w:r>
      <w:r w:rsidR="00F64B75">
        <w:rPr>
          <w:rFonts w:ascii="Times New Roman" w:hAnsi="Times New Roman" w:cs="Times New Roman"/>
          <w:sz w:val="28"/>
          <w:szCs w:val="28"/>
        </w:rPr>
        <w:t xml:space="preserve">, як травнева тепла злива або як буря холодна, остуджують виноград. Цей мокрий і холодний виноград і символізує незакінченість певної дії. </w:t>
      </w:r>
    </w:p>
    <w:p w:rsidR="00F64B75" w:rsidRDefault="00F64B7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Можливо, розмова ви закінчилася поцілунком, якби не була телефонною…</w:t>
      </w:r>
    </w:p>
    <w:p w:rsidR="005D4093" w:rsidRDefault="00F64B7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Кожен вірш поета несе в собі нотки доброї ностальгії. </w:t>
      </w:r>
      <w:r w:rsidR="00C02A55">
        <w:rPr>
          <w:rFonts w:ascii="Times New Roman" w:hAnsi="Times New Roman" w:cs="Times New Roman"/>
          <w:sz w:val="28"/>
          <w:szCs w:val="28"/>
        </w:rPr>
        <w:t xml:space="preserve">Для нього жінка – найостанніше, найсмачніше пізнє яблуко, </w:t>
      </w:r>
      <w:r>
        <w:rPr>
          <w:rFonts w:ascii="Times New Roman" w:hAnsi="Times New Roman" w:cs="Times New Roman"/>
          <w:sz w:val="28"/>
          <w:szCs w:val="28"/>
        </w:rPr>
        <w:t>Спогад про кохану – «живе білочкою» у його душі й то тішить тим, як гризе горішки, мріє, то ранить кігтиками його, але все рідше. Так холонуть колись яскраві почуття</w:t>
      </w:r>
      <w:r w:rsidR="00BA4D49">
        <w:rPr>
          <w:rFonts w:ascii="Times New Roman" w:hAnsi="Times New Roman" w:cs="Times New Roman"/>
          <w:sz w:val="28"/>
          <w:szCs w:val="28"/>
        </w:rPr>
        <w:t>. У «</w:t>
      </w:r>
      <w:r w:rsidR="00BA4D49">
        <w:rPr>
          <w:rFonts w:ascii="Times New Roman" w:hAnsi="Times New Roman" w:cs="Times New Roman"/>
          <w:i/>
          <w:sz w:val="28"/>
          <w:szCs w:val="28"/>
        </w:rPr>
        <w:t>ч</w:t>
      </w:r>
      <w:r w:rsidR="00BA4D49" w:rsidRPr="00BA4D49">
        <w:rPr>
          <w:rFonts w:ascii="Times New Roman" w:hAnsi="Times New Roman" w:cs="Times New Roman"/>
          <w:i/>
          <w:sz w:val="28"/>
          <w:szCs w:val="28"/>
        </w:rPr>
        <w:t>ас запізнілих журавлів і журавлини</w:t>
      </w:r>
      <w:r w:rsidR="00BA4D49">
        <w:rPr>
          <w:rFonts w:ascii="Times New Roman" w:hAnsi="Times New Roman" w:cs="Times New Roman"/>
          <w:sz w:val="28"/>
          <w:szCs w:val="28"/>
        </w:rPr>
        <w:t>»</w:t>
      </w:r>
      <w:r w:rsidR="00BA4D49" w:rsidRPr="004440C1">
        <w:rPr>
          <w:rFonts w:ascii="Times New Roman" w:hAnsi="Times New Roman" w:cs="Times New Roman"/>
          <w:sz w:val="28"/>
          <w:szCs w:val="28"/>
        </w:rPr>
        <w:t xml:space="preserve">[21, с. </w:t>
      </w:r>
      <w:r w:rsidR="00BA4D49">
        <w:rPr>
          <w:rFonts w:ascii="Times New Roman" w:hAnsi="Times New Roman" w:cs="Times New Roman"/>
          <w:sz w:val="28"/>
          <w:szCs w:val="28"/>
        </w:rPr>
        <w:t>65</w:t>
      </w:r>
      <w:r w:rsidR="00BA4D49" w:rsidRPr="004440C1">
        <w:rPr>
          <w:rFonts w:ascii="Times New Roman" w:hAnsi="Times New Roman" w:cs="Times New Roman"/>
          <w:sz w:val="28"/>
          <w:szCs w:val="28"/>
        </w:rPr>
        <w:t>]</w:t>
      </w:r>
      <w:r w:rsidR="00BA4D49">
        <w:rPr>
          <w:rFonts w:ascii="Times New Roman" w:hAnsi="Times New Roman" w:cs="Times New Roman"/>
          <w:sz w:val="28"/>
          <w:szCs w:val="28"/>
        </w:rPr>
        <w:t xml:space="preserve"> ліричний герой помічає сивину у волоссі, що з’явилася надто рано, а у наступній поезії віддається теплим спогадам про молодість н</w:t>
      </w:r>
      <w:r w:rsidR="005D4093">
        <w:rPr>
          <w:rFonts w:ascii="Times New Roman" w:hAnsi="Times New Roman" w:cs="Times New Roman"/>
          <w:sz w:val="28"/>
          <w:szCs w:val="28"/>
        </w:rPr>
        <w:t xml:space="preserve">а фоні смертельного фуете осені. Та ліричний герой не дає собі спочинку, якоїсь </w:t>
      </w:r>
      <w:r w:rsidR="005D4093">
        <w:rPr>
          <w:rFonts w:ascii="Times New Roman" w:hAnsi="Times New Roman" w:cs="Times New Roman"/>
          <w:sz w:val="28"/>
          <w:szCs w:val="28"/>
        </w:rPr>
        <w:lastRenderedPageBreak/>
        <w:t>емоційної розради, для нього сльози – просто «</w:t>
      </w:r>
      <w:r w:rsidR="005D4093" w:rsidRPr="005D4093">
        <w:rPr>
          <w:rFonts w:ascii="Times New Roman" w:hAnsi="Times New Roman" w:cs="Times New Roman"/>
          <w:i/>
          <w:sz w:val="28"/>
          <w:szCs w:val="28"/>
        </w:rPr>
        <w:t>тінь слаба печалі</w:t>
      </w:r>
      <w:r w:rsidR="005D4093">
        <w:rPr>
          <w:rFonts w:ascii="Times New Roman" w:hAnsi="Times New Roman" w:cs="Times New Roman"/>
          <w:sz w:val="28"/>
          <w:szCs w:val="28"/>
        </w:rPr>
        <w:t>»</w:t>
      </w:r>
      <w:r w:rsidR="005D4093" w:rsidRPr="005D4093">
        <w:rPr>
          <w:rFonts w:ascii="Times New Roman" w:hAnsi="Times New Roman" w:cs="Times New Roman"/>
          <w:sz w:val="28"/>
          <w:szCs w:val="28"/>
        </w:rPr>
        <w:t xml:space="preserve"> </w:t>
      </w:r>
      <w:r w:rsidR="005D4093" w:rsidRPr="004440C1">
        <w:rPr>
          <w:rFonts w:ascii="Times New Roman" w:hAnsi="Times New Roman" w:cs="Times New Roman"/>
          <w:sz w:val="28"/>
          <w:szCs w:val="28"/>
        </w:rPr>
        <w:t xml:space="preserve">[21, с. </w:t>
      </w:r>
      <w:r w:rsidR="005D4093">
        <w:rPr>
          <w:rFonts w:ascii="Times New Roman" w:hAnsi="Times New Roman" w:cs="Times New Roman"/>
          <w:sz w:val="28"/>
          <w:szCs w:val="28"/>
        </w:rPr>
        <w:t>69</w:t>
      </w:r>
      <w:r w:rsidR="005D4093" w:rsidRPr="004440C1">
        <w:rPr>
          <w:rFonts w:ascii="Times New Roman" w:hAnsi="Times New Roman" w:cs="Times New Roman"/>
          <w:sz w:val="28"/>
          <w:szCs w:val="28"/>
        </w:rPr>
        <w:t>]</w:t>
      </w:r>
      <w:r w:rsidR="005D4093">
        <w:rPr>
          <w:rFonts w:ascii="Times New Roman" w:hAnsi="Times New Roman" w:cs="Times New Roman"/>
          <w:sz w:val="28"/>
          <w:szCs w:val="28"/>
        </w:rPr>
        <w:t>. Він шкодує про втрачену можливість порозумітися</w:t>
      </w:r>
      <w:r w:rsidR="00C02A55">
        <w:rPr>
          <w:rFonts w:ascii="Times New Roman" w:hAnsi="Times New Roman" w:cs="Times New Roman"/>
          <w:sz w:val="28"/>
          <w:szCs w:val="28"/>
        </w:rPr>
        <w:t>, яку їм подарувала доля</w:t>
      </w:r>
      <w:r w:rsidR="005D4093">
        <w:rPr>
          <w:rFonts w:ascii="Times New Roman" w:hAnsi="Times New Roman" w:cs="Times New Roman"/>
          <w:sz w:val="28"/>
          <w:szCs w:val="28"/>
        </w:rPr>
        <w:t>, коли через розлуку холо</w:t>
      </w:r>
      <w:r w:rsidR="002C6EB2">
        <w:rPr>
          <w:rFonts w:ascii="Times New Roman" w:hAnsi="Times New Roman" w:cs="Times New Roman"/>
          <w:sz w:val="28"/>
          <w:szCs w:val="28"/>
        </w:rPr>
        <w:t>ну</w:t>
      </w:r>
      <w:r w:rsidR="005D4093">
        <w:rPr>
          <w:rFonts w:ascii="Times New Roman" w:hAnsi="Times New Roman" w:cs="Times New Roman"/>
          <w:sz w:val="28"/>
          <w:szCs w:val="28"/>
        </w:rPr>
        <w:t>ли серця, і майстерно передає цей стан через картини природи:</w:t>
      </w:r>
    </w:p>
    <w:p w:rsidR="005D4093" w:rsidRDefault="005D409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Знай:</w:t>
      </w:r>
    </w:p>
    <w:p w:rsidR="005D4093" w:rsidRDefault="005D409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лиш одійду я – прийде падолист,</w:t>
      </w:r>
    </w:p>
    <w:p w:rsidR="005D4093" w:rsidRDefault="005D409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мороз умить попалить айстри й трави</w:t>
      </w:r>
    </w:p>
    <w:p w:rsidR="005D4093" w:rsidRDefault="005D409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перший сніг</w:t>
      </w:r>
      <w:r w:rsidR="00C02A55">
        <w:rPr>
          <w:rFonts w:ascii="Times New Roman" w:hAnsi="Times New Roman" w:cs="Times New Roman"/>
          <w:sz w:val="28"/>
          <w:szCs w:val="28"/>
        </w:rPr>
        <w:t xml:space="preserve"> скує цей синій став.</w:t>
      </w:r>
      <w:r w:rsidR="00C02A55" w:rsidRPr="00C02A55">
        <w:rPr>
          <w:rFonts w:ascii="Times New Roman" w:hAnsi="Times New Roman" w:cs="Times New Roman"/>
          <w:sz w:val="28"/>
          <w:szCs w:val="28"/>
        </w:rPr>
        <w:t xml:space="preserve"> </w:t>
      </w:r>
      <w:r w:rsidR="00C02A55" w:rsidRPr="004440C1">
        <w:rPr>
          <w:rFonts w:ascii="Times New Roman" w:hAnsi="Times New Roman" w:cs="Times New Roman"/>
          <w:sz w:val="28"/>
          <w:szCs w:val="28"/>
        </w:rPr>
        <w:t xml:space="preserve">[21, с. </w:t>
      </w:r>
      <w:r w:rsidR="00C02A55">
        <w:rPr>
          <w:rFonts w:ascii="Times New Roman" w:hAnsi="Times New Roman" w:cs="Times New Roman"/>
          <w:sz w:val="28"/>
          <w:szCs w:val="28"/>
        </w:rPr>
        <w:t>68</w:t>
      </w:r>
      <w:r w:rsidR="00C02A55" w:rsidRPr="004440C1">
        <w:rPr>
          <w:rFonts w:ascii="Times New Roman" w:hAnsi="Times New Roman" w:cs="Times New Roman"/>
          <w:sz w:val="28"/>
          <w:szCs w:val="28"/>
        </w:rPr>
        <w:t>]</w:t>
      </w:r>
    </w:p>
    <w:p w:rsidR="00D51D3F" w:rsidRDefault="00C02A55" w:rsidP="00862D64">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 xml:space="preserve">Роман Кудлик, за спогадами </w:t>
      </w:r>
      <w:r w:rsidR="00D51D3F">
        <w:rPr>
          <w:rFonts w:ascii="Times New Roman" w:hAnsi="Times New Roman" w:cs="Times New Roman"/>
          <w:sz w:val="28"/>
          <w:szCs w:val="28"/>
        </w:rPr>
        <w:t xml:space="preserve">Зиновія Легкого, завжди на першому місці мав сім’ю, а точніше, любов до неї: « </w:t>
      </w:r>
      <w:r w:rsidR="00D51D3F" w:rsidRPr="004061A3">
        <w:rPr>
          <w:rFonts w:ascii="Times New Roman" w:eastAsia="Times New Roman" w:hAnsi="Times New Roman" w:cs="Times New Roman"/>
          <w:color w:val="000000"/>
          <w:sz w:val="28"/>
          <w:szCs w:val="28"/>
          <w:lang w:eastAsia="uk-UA"/>
        </w:rPr>
        <w:t>– Книжки – то результат суто особистісного захоплення, воно буває хвилевим і проминальним: нині є, а завтра – ані сліду від нього. А ось любов до жінки, до дітей – це вже щось вище, бо ще й в’яже тебе обов’язком і відповідальністю за їхні долі. На сім’ї ж тримається світ.</w:t>
      </w:r>
      <w:r w:rsidR="00D51D3F">
        <w:rPr>
          <w:rFonts w:ascii="Times New Roman" w:eastAsia="Times New Roman" w:hAnsi="Times New Roman" w:cs="Times New Roman"/>
          <w:color w:val="000000"/>
          <w:sz w:val="28"/>
          <w:szCs w:val="28"/>
          <w:lang w:eastAsia="uk-UA"/>
        </w:rPr>
        <w:t>»</w:t>
      </w:r>
      <w:r w:rsidR="00D51D3F" w:rsidRPr="00D51D3F">
        <w:t xml:space="preserve"> </w:t>
      </w:r>
      <w:r w:rsidR="00D51D3F" w:rsidRPr="00D51D3F">
        <w:rPr>
          <w:rFonts w:ascii="Times New Roman" w:eastAsia="Times New Roman" w:hAnsi="Times New Roman" w:cs="Times New Roman"/>
          <w:color w:val="000000"/>
          <w:sz w:val="28"/>
          <w:szCs w:val="28"/>
          <w:lang w:eastAsia="uk-UA"/>
        </w:rPr>
        <w:t>[</w:t>
      </w:r>
      <w:r w:rsidR="00D51D3F">
        <w:rPr>
          <w:rFonts w:ascii="Times New Roman" w:eastAsia="Times New Roman" w:hAnsi="Times New Roman" w:cs="Times New Roman"/>
          <w:color w:val="000000"/>
          <w:sz w:val="28"/>
          <w:szCs w:val="28"/>
          <w:lang w:eastAsia="uk-UA"/>
        </w:rPr>
        <w:t>дод. 9</w:t>
      </w:r>
      <w:r w:rsidR="00D51D3F" w:rsidRPr="00D51D3F">
        <w:rPr>
          <w:rFonts w:ascii="Times New Roman" w:eastAsia="Times New Roman" w:hAnsi="Times New Roman" w:cs="Times New Roman"/>
          <w:color w:val="000000"/>
          <w:sz w:val="28"/>
          <w:szCs w:val="28"/>
          <w:lang w:eastAsia="uk-UA"/>
        </w:rPr>
        <w:t>]</w:t>
      </w:r>
    </w:p>
    <w:p w:rsidR="00D51D3F" w:rsidRPr="004061A3" w:rsidRDefault="00D51D3F" w:rsidP="00862D64">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І справді ліричний герой його поезій трепетно цінує ті інтимні моменти, що </w:t>
      </w:r>
      <w:r w:rsidR="00C870C6">
        <w:rPr>
          <w:rFonts w:ascii="Times New Roman" w:eastAsia="Times New Roman" w:hAnsi="Times New Roman" w:cs="Times New Roman"/>
          <w:sz w:val="28"/>
          <w:szCs w:val="28"/>
          <w:lang w:eastAsia="uk-UA"/>
        </w:rPr>
        <w:t xml:space="preserve">трапляються з ним, наче це просто галюцинація, що може зникнути від слабкого подиху вітру. Тут знову зустрічаємо порівняння ранку із крильцем болотянки, вечора сизого – із прибитою морозом останньою терниною. Його опаляє раптове розуміння скороминущості людського життя, наче Фауста, і хочеться крикнути: «Спинися мить! Прекрасна ти…», </w:t>
      </w:r>
      <w:r w:rsidR="00C870C6" w:rsidRPr="004061A3">
        <w:rPr>
          <w:rFonts w:ascii="Times New Roman" w:eastAsia="Times New Roman" w:hAnsi="Times New Roman" w:cs="Times New Roman"/>
          <w:color w:val="000000"/>
          <w:sz w:val="28"/>
          <w:szCs w:val="28"/>
          <w:lang w:eastAsia="uk-UA"/>
        </w:rPr>
        <w:t>–</w:t>
      </w:r>
      <w:r w:rsidR="00C870C6">
        <w:rPr>
          <w:rFonts w:ascii="Times New Roman" w:eastAsia="Times New Roman" w:hAnsi="Times New Roman" w:cs="Times New Roman"/>
          <w:sz w:val="28"/>
          <w:szCs w:val="28"/>
          <w:lang w:eastAsia="uk-UA"/>
        </w:rPr>
        <w:t xml:space="preserve"> та все, що може дозволити собі ліричний герой – молитва про кохану, про те, щоб не покинула його першою.</w:t>
      </w:r>
    </w:p>
    <w:p w:rsidR="002976F5" w:rsidRDefault="00D51D3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976F5">
        <w:rPr>
          <w:rFonts w:ascii="Times New Roman" w:hAnsi="Times New Roman" w:cs="Times New Roman"/>
          <w:sz w:val="28"/>
          <w:szCs w:val="28"/>
        </w:rPr>
        <w:t>Він хвилюється через свою внутрішню дитячість, закоханість у світ, порівнює їх з воронами, що купаються в снігу – старими й малими, їм однаково хочеться трохи розбишакувати, та погляд коханої спиняє його, наче сипле трохи цього снігу за комір, щоби привести до свідомості. Сніг розтане – а відчуття залишаться. Саме із снігом, із морозом, із холодом асоціює поет старість.</w:t>
      </w:r>
    </w:p>
    <w:p w:rsidR="002976F5" w:rsidRDefault="002976F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Однойменна до збірки поезія </w:t>
      </w:r>
      <w:r w:rsidR="004C42D1">
        <w:rPr>
          <w:rFonts w:ascii="Times New Roman" w:hAnsi="Times New Roman" w:cs="Times New Roman"/>
          <w:sz w:val="28"/>
          <w:szCs w:val="28"/>
        </w:rPr>
        <w:t xml:space="preserve">«Нічне збирання винограду» переносить нас у гарячу кримську ніч, у часі якої ліричний герой шукає свою виноградну лозу, яку помітив ще вдень, він губиться десь за Карадаґом, та відчуває, що знайде її й вип’є стиглого соку винограду, який потрібно збирати вчасно, до снігів. Цей твір несе легкий відтінок еротизму, завуальовану під виноградну ягоду дівчину, з </w:t>
      </w:r>
      <w:r w:rsidR="004C42D1">
        <w:rPr>
          <w:rFonts w:ascii="Times New Roman" w:hAnsi="Times New Roman" w:cs="Times New Roman"/>
          <w:sz w:val="28"/>
          <w:szCs w:val="28"/>
        </w:rPr>
        <w:lastRenderedPageBreak/>
        <w:t>якою він сплітався, як горнулась до нього «</w:t>
      </w:r>
      <w:r w:rsidR="004C42D1" w:rsidRPr="004E0611">
        <w:rPr>
          <w:rFonts w:ascii="Times New Roman" w:hAnsi="Times New Roman" w:cs="Times New Roman"/>
          <w:i/>
          <w:sz w:val="28"/>
          <w:szCs w:val="28"/>
        </w:rPr>
        <w:t>розкішниця-лоза</w:t>
      </w:r>
      <w:r w:rsidR="004C42D1">
        <w:rPr>
          <w:rFonts w:ascii="Times New Roman" w:hAnsi="Times New Roman" w:cs="Times New Roman"/>
          <w:sz w:val="28"/>
          <w:szCs w:val="28"/>
        </w:rPr>
        <w:t>»</w:t>
      </w:r>
      <w:r w:rsidR="004E0611">
        <w:rPr>
          <w:rFonts w:ascii="Times New Roman" w:hAnsi="Times New Roman" w:cs="Times New Roman"/>
          <w:sz w:val="28"/>
          <w:szCs w:val="28"/>
        </w:rPr>
        <w:t>, яку «</w:t>
      </w:r>
      <w:r w:rsidR="004E0611" w:rsidRPr="004E0611">
        <w:rPr>
          <w:rFonts w:ascii="Times New Roman" w:hAnsi="Times New Roman" w:cs="Times New Roman"/>
          <w:i/>
          <w:sz w:val="28"/>
          <w:szCs w:val="28"/>
        </w:rPr>
        <w:t>недолугий власник прирік на тихе усихання і замерзання</w:t>
      </w:r>
      <w:r w:rsidR="004E0611">
        <w:rPr>
          <w:rFonts w:ascii="Times New Roman" w:hAnsi="Times New Roman" w:cs="Times New Roman"/>
          <w:sz w:val="28"/>
          <w:szCs w:val="28"/>
        </w:rPr>
        <w:t>»</w:t>
      </w:r>
      <w:r w:rsidR="004E0611" w:rsidRPr="004440C1">
        <w:rPr>
          <w:rFonts w:ascii="Times New Roman" w:hAnsi="Times New Roman" w:cs="Times New Roman"/>
          <w:sz w:val="28"/>
          <w:szCs w:val="28"/>
        </w:rPr>
        <w:t xml:space="preserve">[21, с. </w:t>
      </w:r>
      <w:r w:rsidR="004E0611">
        <w:rPr>
          <w:rFonts w:ascii="Times New Roman" w:hAnsi="Times New Roman" w:cs="Times New Roman"/>
          <w:sz w:val="28"/>
          <w:szCs w:val="28"/>
        </w:rPr>
        <w:t>73</w:t>
      </w:r>
      <w:r w:rsidR="004E0611" w:rsidRPr="004440C1">
        <w:rPr>
          <w:rFonts w:ascii="Times New Roman" w:hAnsi="Times New Roman" w:cs="Times New Roman"/>
          <w:sz w:val="28"/>
          <w:szCs w:val="28"/>
        </w:rPr>
        <w:t>]</w:t>
      </w:r>
      <w:r w:rsidR="004E0611">
        <w:rPr>
          <w:rFonts w:ascii="Times New Roman" w:hAnsi="Times New Roman" w:cs="Times New Roman"/>
          <w:sz w:val="28"/>
          <w:szCs w:val="28"/>
        </w:rPr>
        <w:t>. Бачимо тут образ чужої жінки, недолюбленої чоловіком, яка знаходить втіху в устах та тілі ліричного героя.</w:t>
      </w:r>
    </w:p>
    <w:p w:rsidR="00C02A55" w:rsidRDefault="004E0611" w:rsidP="00862D64">
      <w:pPr>
        <w:spacing w:after="0" w:line="360" w:lineRule="auto"/>
        <w:ind w:firstLine="709"/>
        <w:jc w:val="both"/>
        <w:rPr>
          <w:rFonts w:ascii="Times New Roman" w:hAnsi="Times New Roman" w:cs="Times New Roman"/>
          <w:sz w:val="28"/>
          <w:szCs w:val="28"/>
        </w:rPr>
      </w:pPr>
      <w:r w:rsidRPr="004E0611">
        <w:rPr>
          <w:rFonts w:ascii="Times New Roman" w:hAnsi="Times New Roman" w:cs="Times New Roman"/>
          <w:sz w:val="28"/>
          <w:szCs w:val="28"/>
        </w:rPr>
        <w:t>Дещо принциповим постає поет у</w:t>
      </w:r>
      <w:r w:rsidR="008B5995">
        <w:rPr>
          <w:rFonts w:ascii="Times New Roman" w:hAnsi="Times New Roman" w:cs="Times New Roman"/>
          <w:sz w:val="28"/>
          <w:szCs w:val="28"/>
        </w:rPr>
        <w:t xml:space="preserve"> жартівливому вірші «Про переваги, які мають жінки невисокого зросту, написаному на мотив із «Книги доброї любові» Хуана Руїса.</w:t>
      </w:r>
      <w:r w:rsidR="00755963">
        <w:rPr>
          <w:rFonts w:ascii="Times New Roman" w:hAnsi="Times New Roman" w:cs="Times New Roman"/>
          <w:sz w:val="28"/>
          <w:szCs w:val="28"/>
        </w:rPr>
        <w:t xml:space="preserve"> Відмовляється від високих жінок, маленькі, на його думку, жагучіші, кращі майстрині, бо не можуть всидіти без діла й хвилини, владні, яскраві, вона «таїть насолоду найбільшу», неначе маленький рубін, іскриться й звеселяє, вона ніжна, граційна і пристрасна, як це подобається чоловікам. І наостанок, немов головну із переваг маленького зросту у жінки, він виносить ось ці рядки:</w:t>
      </w:r>
    </w:p>
    <w:p w:rsidR="00755963" w:rsidRDefault="0075596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вибирай собі любку, щоб невеличка була;</w:t>
      </w:r>
    </w:p>
    <w:p w:rsidR="00755963" w:rsidRDefault="0075596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Філософ сказав, що скорботам на світі немає числа;</w:t>
      </w:r>
    </w:p>
    <w:p w:rsidR="00755963" w:rsidRDefault="0075596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Зло менше усе-таки краще від більшого зла…</w:t>
      </w:r>
    </w:p>
    <w:p w:rsidR="00755963" w:rsidRDefault="0075596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жінка – це зло, то хай буде принаймні мала!</w:t>
      </w:r>
      <w:r w:rsidR="00A36E4E" w:rsidRPr="00A36E4E">
        <w:rPr>
          <w:rFonts w:ascii="Times New Roman" w:hAnsi="Times New Roman" w:cs="Times New Roman"/>
          <w:sz w:val="28"/>
          <w:szCs w:val="28"/>
        </w:rPr>
        <w:t xml:space="preserve"> </w:t>
      </w:r>
      <w:r w:rsidR="00A36E4E" w:rsidRPr="004440C1">
        <w:rPr>
          <w:rFonts w:ascii="Times New Roman" w:hAnsi="Times New Roman" w:cs="Times New Roman"/>
          <w:sz w:val="28"/>
          <w:szCs w:val="28"/>
        </w:rPr>
        <w:t xml:space="preserve">[21, с. </w:t>
      </w:r>
      <w:r w:rsidR="00A36E4E">
        <w:rPr>
          <w:rFonts w:ascii="Times New Roman" w:hAnsi="Times New Roman" w:cs="Times New Roman"/>
          <w:sz w:val="28"/>
          <w:szCs w:val="28"/>
        </w:rPr>
        <w:t>76</w:t>
      </w:r>
      <w:r w:rsidR="00A36E4E" w:rsidRPr="004440C1">
        <w:rPr>
          <w:rFonts w:ascii="Times New Roman" w:hAnsi="Times New Roman" w:cs="Times New Roman"/>
          <w:sz w:val="28"/>
          <w:szCs w:val="28"/>
        </w:rPr>
        <w:t>]</w:t>
      </w:r>
    </w:p>
    <w:p w:rsidR="009D6C2D" w:rsidRDefault="00A36E4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одна цікава поезія – «Притча про фемінізацію». Водночас це й притча про дорослішання, про батьків і дітей, про меркантильність та жагу до наживи, про шлюби зараз приданого і справжнє кохання</w:t>
      </w:r>
      <w:r w:rsidR="009D6C2D">
        <w:rPr>
          <w:rFonts w:ascii="Times New Roman" w:hAnsi="Times New Roman" w:cs="Times New Roman"/>
          <w:sz w:val="28"/>
          <w:szCs w:val="28"/>
        </w:rPr>
        <w:t>, і про матріархат, що був першопочатковим ладом на наших територіях. Король у пошуках вдалої партії для доньки на виданні типово для казок замикає її у високій вежі, та який чоловік без винагороди полізе на височенну будівлю рятувати дівчину, яку ніколи не бачив? Ніякий! Або якийсь романтик із закоханими очима. І вже, здавалося, кінець притчі в тому, що батькам не варто вирішувати все за дітей, бо це може їх згубити абощо, та ні.</w:t>
      </w:r>
    </w:p>
    <w:p w:rsidR="009D6C2D" w:rsidRDefault="009D6C2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 то неможливо на світі</w:t>
      </w:r>
    </w:p>
    <w:p w:rsidR="009D6C2D" w:rsidRDefault="009D6C2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(правда не знаю чом),</w:t>
      </w:r>
    </w:p>
    <w:p w:rsidR="009D6C2D" w:rsidRDefault="009D6C2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Дівку, що хоче заміж,</w:t>
      </w:r>
    </w:p>
    <w:p w:rsidR="008B5995" w:rsidRDefault="009D6C2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Втримати під замком! </w:t>
      </w:r>
    </w:p>
    <w:p w:rsidR="007246DE" w:rsidRDefault="007246D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4440C1">
        <w:rPr>
          <w:rFonts w:ascii="Times New Roman" w:hAnsi="Times New Roman" w:cs="Times New Roman"/>
          <w:sz w:val="28"/>
          <w:szCs w:val="28"/>
        </w:rPr>
        <w:t>]</w:t>
      </w:r>
    </w:p>
    <w:p w:rsidR="007246DE" w:rsidRDefault="007246D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дівка, як хоче заміж,</w:t>
      </w:r>
    </w:p>
    <w:p w:rsidR="007246DE" w:rsidRDefault="007246D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То навіть із пекла втече!</w:t>
      </w:r>
      <w:r w:rsidR="00E531FF" w:rsidRPr="00E531FF">
        <w:rPr>
          <w:rFonts w:ascii="Times New Roman" w:hAnsi="Times New Roman" w:cs="Times New Roman"/>
          <w:sz w:val="28"/>
          <w:szCs w:val="28"/>
        </w:rPr>
        <w:t xml:space="preserve"> </w:t>
      </w:r>
      <w:r w:rsidR="00E531FF" w:rsidRPr="004440C1">
        <w:rPr>
          <w:rFonts w:ascii="Times New Roman" w:hAnsi="Times New Roman" w:cs="Times New Roman"/>
          <w:sz w:val="28"/>
          <w:szCs w:val="28"/>
        </w:rPr>
        <w:t xml:space="preserve">[21, с. </w:t>
      </w:r>
      <w:r w:rsidR="00E531FF">
        <w:rPr>
          <w:rFonts w:ascii="Times New Roman" w:hAnsi="Times New Roman" w:cs="Times New Roman"/>
          <w:sz w:val="28"/>
          <w:szCs w:val="28"/>
        </w:rPr>
        <w:t>78</w:t>
      </w:r>
      <w:r w:rsidR="00E531FF" w:rsidRPr="004440C1">
        <w:rPr>
          <w:rFonts w:ascii="Times New Roman" w:hAnsi="Times New Roman" w:cs="Times New Roman"/>
          <w:sz w:val="28"/>
          <w:szCs w:val="28"/>
        </w:rPr>
        <w:t>]</w:t>
      </w:r>
    </w:p>
    <w:p w:rsidR="007246DE" w:rsidRDefault="007246D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Пише отак Кудлик, ще згадує в тексті збірку іншого шістдесятника – Петра Скунця, начитавшись поезії якого, дів</w:t>
      </w:r>
      <w:r w:rsidR="00E531FF">
        <w:rPr>
          <w:rFonts w:ascii="Times New Roman" w:hAnsi="Times New Roman" w:cs="Times New Roman"/>
          <w:sz w:val="28"/>
          <w:szCs w:val="28"/>
        </w:rPr>
        <w:t>чина змогла розірвати всі окови і на дискотеці, танцюючи до ранку, знайти своє справжнє кохання.</w:t>
      </w:r>
      <w:r w:rsidR="003302E6">
        <w:rPr>
          <w:rFonts w:ascii="Times New Roman" w:hAnsi="Times New Roman" w:cs="Times New Roman"/>
          <w:sz w:val="28"/>
          <w:szCs w:val="28"/>
        </w:rPr>
        <w:t xml:space="preserve"> І, як властиво притчам, він вказує:</w:t>
      </w:r>
    </w:p>
    <w:p w:rsidR="00E531FF" w:rsidRDefault="00E531F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Тепер вам доречно сказати</w:t>
      </w:r>
    </w:p>
    <w:p w:rsidR="00E531FF" w:rsidRDefault="00E531F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02E6">
        <w:rPr>
          <w:rFonts w:ascii="Times New Roman" w:hAnsi="Times New Roman" w:cs="Times New Roman"/>
          <w:sz w:val="28"/>
          <w:szCs w:val="28"/>
        </w:rPr>
        <w:t>про похибку короля:</w:t>
      </w:r>
    </w:p>
    <w:p w:rsidR="00E531FF"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відколи під сонцем кружляє</w:t>
      </w:r>
    </w:p>
    <w:p w:rsidR="00E531FF"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наша старенька земля</w:t>
      </w:r>
    </w:p>
    <w:p w:rsidR="00E531FF"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(нехай вибачають історики,</w:t>
      </w:r>
    </w:p>
    <w:p w:rsidR="00E531FF"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що це з їхнім вченням невлад!)</w:t>
      </w:r>
    </w:p>
    <w:p w:rsidR="00E531FF"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нашому рідному краї</w:t>
      </w:r>
    </w:p>
    <w:p w:rsidR="00E531FF"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одвіку </w:t>
      </w:r>
      <w:r w:rsidR="00E531FF">
        <w:rPr>
          <w:rFonts w:ascii="Times New Roman" w:hAnsi="Times New Roman" w:cs="Times New Roman"/>
          <w:sz w:val="28"/>
          <w:szCs w:val="28"/>
        </w:rPr>
        <w:t>був матріархат.</w:t>
      </w:r>
    </w:p>
    <w:p w:rsidR="00E531FF" w:rsidRDefault="00E531F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Тому женихів меркантильних</w:t>
      </w:r>
    </w:p>
    <w:p w:rsidR="00E531FF" w:rsidRDefault="00E531F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3302E6">
        <w:rPr>
          <w:rFonts w:ascii="Times New Roman" w:hAnsi="Times New Roman" w:cs="Times New Roman"/>
          <w:sz w:val="28"/>
          <w:szCs w:val="28"/>
        </w:rPr>
        <w:t xml:space="preserve">під вежу скликав він дарма – </w:t>
      </w:r>
    </w:p>
    <w:p w:rsidR="00E531FF"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обранця собі королівна </w:t>
      </w:r>
    </w:p>
    <w:p w:rsidR="003302E6"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таки підшукала сама!</w:t>
      </w:r>
    </w:p>
    <w:p w:rsidR="003302E6"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Бо так уже повелося</w:t>
      </w:r>
    </w:p>
    <w:p w:rsidR="003302E6"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із сивої давнини:</w:t>
      </w:r>
    </w:p>
    <w:p w:rsidR="003302E6"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Хіба</w:t>
      </w:r>
    </w:p>
    <w:p w:rsidR="003302E6"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ми</w:t>
      </w:r>
    </w:p>
    <w:p w:rsidR="003302E6"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жінок вибираємо?</w:t>
      </w:r>
    </w:p>
    <w:p w:rsidR="003302E6"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Нас</w:t>
      </w:r>
    </w:p>
    <w:p w:rsidR="003302E6"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вибирають</w:t>
      </w:r>
    </w:p>
    <w:p w:rsidR="003302E6" w:rsidRDefault="003302E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вони!</w:t>
      </w:r>
      <w:r w:rsidRPr="004440C1">
        <w:rPr>
          <w:rFonts w:ascii="Times New Roman" w:hAnsi="Times New Roman" w:cs="Times New Roman"/>
          <w:sz w:val="28"/>
          <w:szCs w:val="28"/>
        </w:rPr>
        <w:t xml:space="preserve">[21, с. </w:t>
      </w:r>
      <w:r>
        <w:rPr>
          <w:rFonts w:ascii="Times New Roman" w:hAnsi="Times New Roman" w:cs="Times New Roman"/>
          <w:sz w:val="28"/>
          <w:szCs w:val="28"/>
        </w:rPr>
        <w:t>79</w:t>
      </w:r>
      <w:r w:rsidRPr="004440C1">
        <w:rPr>
          <w:rFonts w:ascii="Times New Roman" w:hAnsi="Times New Roman" w:cs="Times New Roman"/>
          <w:sz w:val="28"/>
          <w:szCs w:val="28"/>
        </w:rPr>
        <w:t>]</w:t>
      </w:r>
    </w:p>
    <w:p w:rsidR="003302E6" w:rsidRDefault="00D5724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Цікавими є мікроспостереження поета, які він уміщує подекуди в якихось кілька коротких, але влучних слів: </w:t>
      </w:r>
      <w:r w:rsidRPr="00AD56D9">
        <w:rPr>
          <w:rFonts w:ascii="Times New Roman" w:hAnsi="Times New Roman" w:cs="Times New Roman"/>
          <w:i/>
          <w:sz w:val="28"/>
          <w:szCs w:val="28"/>
        </w:rPr>
        <w:t>«…а вранці із очей її/ вилітали/ такі іронічні оси…</w:t>
      </w:r>
      <w:r>
        <w:rPr>
          <w:rFonts w:ascii="Times New Roman" w:hAnsi="Times New Roman" w:cs="Times New Roman"/>
          <w:sz w:val="28"/>
          <w:szCs w:val="28"/>
        </w:rPr>
        <w:t>»</w:t>
      </w:r>
      <w:r w:rsidRPr="004440C1">
        <w:rPr>
          <w:rFonts w:ascii="Times New Roman" w:hAnsi="Times New Roman" w:cs="Times New Roman"/>
          <w:sz w:val="28"/>
          <w:szCs w:val="28"/>
        </w:rPr>
        <w:t xml:space="preserve">[21, с. </w:t>
      </w:r>
      <w:r>
        <w:rPr>
          <w:rFonts w:ascii="Times New Roman" w:hAnsi="Times New Roman" w:cs="Times New Roman"/>
          <w:sz w:val="28"/>
          <w:szCs w:val="28"/>
        </w:rPr>
        <w:t>79</w:t>
      </w:r>
      <w:r w:rsidRPr="004440C1">
        <w:rPr>
          <w:rFonts w:ascii="Times New Roman" w:hAnsi="Times New Roman" w:cs="Times New Roman"/>
          <w:sz w:val="28"/>
          <w:szCs w:val="28"/>
        </w:rPr>
        <w:t>]</w:t>
      </w:r>
      <w:r>
        <w:rPr>
          <w:rFonts w:ascii="Times New Roman" w:hAnsi="Times New Roman" w:cs="Times New Roman"/>
          <w:sz w:val="28"/>
          <w:szCs w:val="28"/>
        </w:rPr>
        <w:t>. І все. Ти одразу розуміє характер жінки, її звичку дивитися на тебе вранці, можливо, ще до твого пробудження, те, що їй подобається спостерігати за тобою вранішнім, пелехатим зі сну, або вона мовчить про те, що ти такий смішний, та не може сховати лукавинки в очах.</w:t>
      </w:r>
    </w:p>
    <w:p w:rsidR="00D5724D" w:rsidRDefault="00E87C3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Наостанок ця збірка містить ще два тоста: один «За жінок» – для жінок, в якому мати розповідає доньці, що приборкавши тигра, вона може приборкати й гулящого чоловіка; а другий «Про мету» – для чоловіків, де чумак, пообіцявши дружині повернутися за два місяці, в це час тільки збирається вирушати з останньої хати в селі.</w:t>
      </w:r>
    </w:p>
    <w:p w:rsidR="0087611C" w:rsidRDefault="00E87C3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 не можемо оминути увагою й інших інтимно-еротичних поезій Романа Кудлика, що ввійшли до збірки «Мосяжні відлуння»</w:t>
      </w:r>
      <w:r w:rsidR="00323524">
        <w:rPr>
          <w:rFonts w:ascii="Times New Roman" w:hAnsi="Times New Roman" w:cs="Times New Roman"/>
          <w:sz w:val="28"/>
          <w:szCs w:val="28"/>
        </w:rPr>
        <w:t>. Він з насолодою говорить про жіноче тіло так, що не вистарчає слів, доводиться придумувати нові: «</w:t>
      </w:r>
      <w:r w:rsidR="00323524" w:rsidRPr="00AD56D9">
        <w:rPr>
          <w:rFonts w:ascii="Times New Roman" w:hAnsi="Times New Roman" w:cs="Times New Roman"/>
          <w:i/>
          <w:sz w:val="28"/>
          <w:szCs w:val="28"/>
        </w:rPr>
        <w:t>чудонько тонкостанне», «грішноока моя чаклівнице</w:t>
      </w:r>
      <w:r w:rsidR="00323524">
        <w:rPr>
          <w:rFonts w:ascii="Times New Roman" w:hAnsi="Times New Roman" w:cs="Times New Roman"/>
          <w:sz w:val="28"/>
          <w:szCs w:val="28"/>
        </w:rPr>
        <w:t>»[20</w:t>
      </w:r>
      <w:r w:rsidR="00323524" w:rsidRPr="004440C1">
        <w:rPr>
          <w:rFonts w:ascii="Times New Roman" w:hAnsi="Times New Roman" w:cs="Times New Roman"/>
          <w:sz w:val="28"/>
          <w:szCs w:val="28"/>
        </w:rPr>
        <w:t xml:space="preserve">, с. </w:t>
      </w:r>
      <w:r w:rsidR="00323524">
        <w:rPr>
          <w:rFonts w:ascii="Times New Roman" w:hAnsi="Times New Roman" w:cs="Times New Roman"/>
          <w:sz w:val="28"/>
          <w:szCs w:val="28"/>
        </w:rPr>
        <w:t>137</w:t>
      </w:r>
      <w:r w:rsidR="00323524" w:rsidRPr="004440C1">
        <w:rPr>
          <w:rFonts w:ascii="Times New Roman" w:hAnsi="Times New Roman" w:cs="Times New Roman"/>
          <w:sz w:val="28"/>
          <w:szCs w:val="28"/>
        </w:rPr>
        <w:t>]</w:t>
      </w:r>
      <w:r w:rsidR="00323524">
        <w:rPr>
          <w:rFonts w:ascii="Times New Roman" w:hAnsi="Times New Roman" w:cs="Times New Roman"/>
          <w:sz w:val="28"/>
          <w:szCs w:val="28"/>
        </w:rPr>
        <w:t>, «</w:t>
      </w:r>
      <w:r w:rsidR="00323524" w:rsidRPr="00AD56D9">
        <w:rPr>
          <w:rFonts w:ascii="Times New Roman" w:hAnsi="Times New Roman" w:cs="Times New Roman"/>
          <w:i/>
          <w:sz w:val="28"/>
          <w:szCs w:val="28"/>
        </w:rPr>
        <w:t>ніжнопере твоє крило</w:t>
      </w:r>
      <w:r w:rsidR="00323524">
        <w:rPr>
          <w:rFonts w:ascii="Times New Roman" w:hAnsi="Times New Roman" w:cs="Times New Roman"/>
          <w:sz w:val="28"/>
          <w:szCs w:val="28"/>
        </w:rPr>
        <w:t>»</w:t>
      </w:r>
      <w:r w:rsidR="00323524" w:rsidRPr="00323524">
        <w:rPr>
          <w:rFonts w:ascii="Times New Roman" w:hAnsi="Times New Roman" w:cs="Times New Roman"/>
          <w:sz w:val="28"/>
          <w:szCs w:val="28"/>
        </w:rPr>
        <w:t xml:space="preserve"> </w:t>
      </w:r>
      <w:r w:rsidR="00323524">
        <w:rPr>
          <w:rFonts w:ascii="Times New Roman" w:hAnsi="Times New Roman" w:cs="Times New Roman"/>
          <w:sz w:val="28"/>
          <w:szCs w:val="28"/>
        </w:rPr>
        <w:t>[20</w:t>
      </w:r>
      <w:r w:rsidR="00323524" w:rsidRPr="004440C1">
        <w:rPr>
          <w:rFonts w:ascii="Times New Roman" w:hAnsi="Times New Roman" w:cs="Times New Roman"/>
          <w:sz w:val="28"/>
          <w:szCs w:val="28"/>
        </w:rPr>
        <w:t xml:space="preserve">, с. </w:t>
      </w:r>
      <w:r w:rsidR="00323524">
        <w:rPr>
          <w:rFonts w:ascii="Times New Roman" w:hAnsi="Times New Roman" w:cs="Times New Roman"/>
          <w:sz w:val="28"/>
          <w:szCs w:val="28"/>
        </w:rPr>
        <w:t>142</w:t>
      </w:r>
      <w:r w:rsidR="00323524" w:rsidRPr="004440C1">
        <w:rPr>
          <w:rFonts w:ascii="Times New Roman" w:hAnsi="Times New Roman" w:cs="Times New Roman"/>
          <w:sz w:val="28"/>
          <w:szCs w:val="28"/>
        </w:rPr>
        <w:t>]</w:t>
      </w:r>
      <w:r w:rsidR="00323524">
        <w:rPr>
          <w:rFonts w:ascii="Times New Roman" w:hAnsi="Times New Roman" w:cs="Times New Roman"/>
          <w:sz w:val="28"/>
          <w:szCs w:val="28"/>
        </w:rPr>
        <w:t xml:space="preserve">, </w:t>
      </w:r>
      <w:r w:rsidR="0087611C">
        <w:rPr>
          <w:rFonts w:ascii="Times New Roman" w:hAnsi="Times New Roman" w:cs="Times New Roman"/>
          <w:sz w:val="28"/>
          <w:szCs w:val="28"/>
        </w:rPr>
        <w:t>«</w:t>
      </w:r>
      <w:r w:rsidR="0087611C" w:rsidRPr="00AD56D9">
        <w:rPr>
          <w:rFonts w:ascii="Times New Roman" w:hAnsi="Times New Roman" w:cs="Times New Roman"/>
          <w:i/>
          <w:sz w:val="28"/>
          <w:szCs w:val="28"/>
        </w:rPr>
        <w:t>каропінні коси твої</w:t>
      </w:r>
      <w:r w:rsidR="0087611C">
        <w:rPr>
          <w:rFonts w:ascii="Times New Roman" w:hAnsi="Times New Roman" w:cs="Times New Roman"/>
          <w:sz w:val="28"/>
          <w:szCs w:val="28"/>
        </w:rPr>
        <w:t>»</w:t>
      </w:r>
      <w:r w:rsidR="0087611C" w:rsidRPr="0087611C">
        <w:rPr>
          <w:rFonts w:ascii="Times New Roman" w:hAnsi="Times New Roman" w:cs="Times New Roman"/>
          <w:sz w:val="28"/>
          <w:szCs w:val="28"/>
        </w:rPr>
        <w:t xml:space="preserve"> </w:t>
      </w:r>
      <w:r w:rsidR="0087611C">
        <w:rPr>
          <w:rFonts w:ascii="Times New Roman" w:hAnsi="Times New Roman" w:cs="Times New Roman"/>
          <w:sz w:val="28"/>
          <w:szCs w:val="28"/>
        </w:rPr>
        <w:t>[20</w:t>
      </w:r>
      <w:r w:rsidR="0087611C" w:rsidRPr="004440C1">
        <w:rPr>
          <w:rFonts w:ascii="Times New Roman" w:hAnsi="Times New Roman" w:cs="Times New Roman"/>
          <w:sz w:val="28"/>
          <w:szCs w:val="28"/>
        </w:rPr>
        <w:t xml:space="preserve">, с. </w:t>
      </w:r>
      <w:r w:rsidR="0087611C">
        <w:rPr>
          <w:rFonts w:ascii="Times New Roman" w:hAnsi="Times New Roman" w:cs="Times New Roman"/>
          <w:sz w:val="28"/>
          <w:szCs w:val="28"/>
        </w:rPr>
        <w:t>128</w:t>
      </w:r>
      <w:r w:rsidR="0087611C" w:rsidRPr="004440C1">
        <w:rPr>
          <w:rFonts w:ascii="Times New Roman" w:hAnsi="Times New Roman" w:cs="Times New Roman"/>
          <w:sz w:val="28"/>
          <w:szCs w:val="28"/>
        </w:rPr>
        <w:t>]</w:t>
      </w:r>
      <w:r w:rsidR="0087611C">
        <w:rPr>
          <w:rFonts w:ascii="Times New Roman" w:hAnsi="Times New Roman" w:cs="Times New Roman"/>
          <w:sz w:val="28"/>
          <w:szCs w:val="28"/>
        </w:rPr>
        <w:t>. Як ніжно він говорить про ім’я жінки, яке колише на своїх вустах і засинає з ним</w:t>
      </w:r>
      <w:r w:rsidR="00AD56D9">
        <w:rPr>
          <w:rFonts w:ascii="Times New Roman" w:hAnsi="Times New Roman" w:cs="Times New Roman"/>
          <w:sz w:val="28"/>
          <w:szCs w:val="28"/>
        </w:rPr>
        <w:t>, уві сні чує спів про кохану, як її ім’я видається ліричному героєві округлим, «</w:t>
      </w:r>
      <w:r w:rsidR="00AD56D9" w:rsidRPr="00AD56D9">
        <w:rPr>
          <w:rFonts w:ascii="Times New Roman" w:hAnsi="Times New Roman" w:cs="Times New Roman"/>
          <w:i/>
          <w:sz w:val="28"/>
          <w:szCs w:val="28"/>
        </w:rPr>
        <w:t>мов росинка/ на прожилці дубового листка,/ м’яке й вологе,/ наче губи моря…</w:t>
      </w:r>
      <w:r w:rsidR="00AD56D9">
        <w:rPr>
          <w:rFonts w:ascii="Times New Roman" w:hAnsi="Times New Roman" w:cs="Times New Roman"/>
          <w:sz w:val="28"/>
          <w:szCs w:val="28"/>
        </w:rPr>
        <w:t>»[20</w:t>
      </w:r>
      <w:r w:rsidR="00AD56D9" w:rsidRPr="004440C1">
        <w:rPr>
          <w:rFonts w:ascii="Times New Roman" w:hAnsi="Times New Roman" w:cs="Times New Roman"/>
          <w:sz w:val="28"/>
          <w:szCs w:val="28"/>
        </w:rPr>
        <w:t xml:space="preserve">, с. </w:t>
      </w:r>
      <w:r w:rsidR="00AD56D9">
        <w:rPr>
          <w:rFonts w:ascii="Times New Roman" w:hAnsi="Times New Roman" w:cs="Times New Roman"/>
          <w:sz w:val="28"/>
          <w:szCs w:val="28"/>
        </w:rPr>
        <w:t>133</w:t>
      </w:r>
      <w:r w:rsidR="00AD56D9" w:rsidRPr="004440C1">
        <w:rPr>
          <w:rFonts w:ascii="Times New Roman" w:hAnsi="Times New Roman" w:cs="Times New Roman"/>
          <w:sz w:val="28"/>
          <w:szCs w:val="28"/>
        </w:rPr>
        <w:t>]</w:t>
      </w:r>
      <w:r w:rsidR="00AD56D9">
        <w:rPr>
          <w:rFonts w:ascii="Times New Roman" w:hAnsi="Times New Roman" w:cs="Times New Roman"/>
          <w:sz w:val="28"/>
          <w:szCs w:val="28"/>
        </w:rPr>
        <w:t xml:space="preserve">. </w:t>
      </w:r>
      <w:r w:rsidR="000E0369">
        <w:rPr>
          <w:rFonts w:ascii="Times New Roman" w:hAnsi="Times New Roman" w:cs="Times New Roman"/>
          <w:sz w:val="28"/>
          <w:szCs w:val="28"/>
        </w:rPr>
        <w:t xml:space="preserve">У нього продивляється Плужниківський мотив оцього «слідка ноги твоєї» на піску в кількох поезіях. </w:t>
      </w:r>
      <w:r w:rsidR="00AD56D9">
        <w:rPr>
          <w:rFonts w:ascii="Times New Roman" w:hAnsi="Times New Roman" w:cs="Times New Roman"/>
          <w:sz w:val="28"/>
          <w:szCs w:val="28"/>
        </w:rPr>
        <w:t>Кілька разів він порівнює жінку з лілеєю – символом чистоти та невинності, але водночас зображає її небезпечною.</w:t>
      </w:r>
    </w:p>
    <w:p w:rsidR="00AD56D9" w:rsidRDefault="00AD56D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Поезія «Розмова», де власне розмова відбувається дотиками, пощипуваннями, </w:t>
      </w:r>
      <w:r w:rsidR="00271BB8">
        <w:rPr>
          <w:rFonts w:ascii="Times New Roman" w:hAnsi="Times New Roman" w:cs="Times New Roman"/>
          <w:sz w:val="28"/>
          <w:szCs w:val="28"/>
        </w:rPr>
        <w:t xml:space="preserve">погладжуваннями двох рук: </w:t>
      </w:r>
    </w:p>
    <w:p w:rsidR="00271BB8" w:rsidRDefault="00271BB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долоня одна</w:t>
      </w:r>
    </w:p>
    <w:p w:rsidR="00271BB8" w:rsidRDefault="00271BB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Широка була, мов весло,</w:t>
      </w:r>
    </w:p>
    <w:p w:rsidR="00271BB8" w:rsidRDefault="00271BB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відливала сонячною бронзою.</w:t>
      </w:r>
    </w:p>
    <w:p w:rsidR="00271BB8" w:rsidRDefault="00271BB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в другої</w:t>
      </w:r>
    </w:p>
    <w:p w:rsidR="00271BB8" w:rsidRDefault="00271BB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прозорім пальчику</w:t>
      </w:r>
    </w:p>
    <w:p w:rsidR="00271BB8" w:rsidRDefault="00271BB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Сріблисто перстінчик бринів…[20</w:t>
      </w:r>
      <w:r w:rsidRPr="004440C1">
        <w:rPr>
          <w:rFonts w:ascii="Times New Roman" w:hAnsi="Times New Roman" w:cs="Times New Roman"/>
          <w:sz w:val="28"/>
          <w:szCs w:val="28"/>
        </w:rPr>
        <w:t xml:space="preserve">, с. </w:t>
      </w:r>
      <w:r>
        <w:rPr>
          <w:rFonts w:ascii="Times New Roman" w:hAnsi="Times New Roman" w:cs="Times New Roman"/>
          <w:sz w:val="28"/>
          <w:szCs w:val="28"/>
        </w:rPr>
        <w:t>135</w:t>
      </w:r>
      <w:r w:rsidRPr="004440C1">
        <w:rPr>
          <w:rFonts w:ascii="Times New Roman" w:hAnsi="Times New Roman" w:cs="Times New Roman"/>
          <w:sz w:val="28"/>
          <w:szCs w:val="28"/>
        </w:rPr>
        <w:t>]</w:t>
      </w:r>
    </w:p>
    <w:p w:rsidR="00271BB8" w:rsidRDefault="00271BB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Одразу розуміємо де чоловіча, сильна й гаряча долоня, а де жіноча – кокетлива й тонка. Між ними вчувається легке кокетування дівчини та підігрування їх хлопця, яке переростає у щось інтимніше, глибше ніж просто дотики. Та раптом… ліричний герой оговтується від такого зачудованого спостереження, можливо, він усе собі придумав, але стверджує все ж</w:t>
      </w:r>
      <w:r w:rsidR="00EF21A7">
        <w:rPr>
          <w:rFonts w:ascii="Times New Roman" w:hAnsi="Times New Roman" w:cs="Times New Roman"/>
          <w:sz w:val="28"/>
          <w:szCs w:val="28"/>
        </w:rPr>
        <w:t xml:space="preserve"> з сумом: </w:t>
      </w:r>
      <w:r w:rsidR="00EF21A7" w:rsidRPr="00EF21A7">
        <w:rPr>
          <w:rFonts w:ascii="Times New Roman" w:hAnsi="Times New Roman" w:cs="Times New Roman"/>
          <w:i/>
          <w:sz w:val="28"/>
          <w:szCs w:val="28"/>
        </w:rPr>
        <w:t>«Тільки ж наші руки розмовляли б/ саме так, якби ми хоч раз ще зустрілись»</w:t>
      </w:r>
      <w:r w:rsidR="00EF21A7" w:rsidRPr="00EF21A7">
        <w:rPr>
          <w:rFonts w:ascii="Times New Roman" w:hAnsi="Times New Roman" w:cs="Times New Roman"/>
          <w:sz w:val="28"/>
          <w:szCs w:val="28"/>
        </w:rPr>
        <w:t xml:space="preserve"> </w:t>
      </w:r>
      <w:r w:rsidR="00EF21A7" w:rsidRPr="004440C1">
        <w:rPr>
          <w:rFonts w:ascii="Times New Roman" w:hAnsi="Times New Roman" w:cs="Times New Roman"/>
          <w:sz w:val="28"/>
          <w:szCs w:val="28"/>
        </w:rPr>
        <w:t>[2</w:t>
      </w:r>
      <w:r w:rsidR="00EF21A7">
        <w:rPr>
          <w:rFonts w:ascii="Times New Roman" w:hAnsi="Times New Roman" w:cs="Times New Roman"/>
          <w:sz w:val="28"/>
          <w:szCs w:val="28"/>
        </w:rPr>
        <w:t>0</w:t>
      </w:r>
      <w:r w:rsidR="00EF21A7" w:rsidRPr="004440C1">
        <w:rPr>
          <w:rFonts w:ascii="Times New Roman" w:hAnsi="Times New Roman" w:cs="Times New Roman"/>
          <w:sz w:val="28"/>
          <w:szCs w:val="28"/>
        </w:rPr>
        <w:t xml:space="preserve">, с. </w:t>
      </w:r>
      <w:r w:rsidR="00EF21A7">
        <w:rPr>
          <w:rFonts w:ascii="Times New Roman" w:hAnsi="Times New Roman" w:cs="Times New Roman"/>
          <w:sz w:val="28"/>
          <w:szCs w:val="28"/>
        </w:rPr>
        <w:t>136</w:t>
      </w:r>
      <w:r w:rsidR="00EF21A7" w:rsidRPr="004440C1">
        <w:rPr>
          <w:rFonts w:ascii="Times New Roman" w:hAnsi="Times New Roman" w:cs="Times New Roman"/>
          <w:sz w:val="28"/>
          <w:szCs w:val="28"/>
        </w:rPr>
        <w:t>]</w:t>
      </w:r>
      <w:r w:rsidR="00EF21A7">
        <w:rPr>
          <w:rFonts w:ascii="Times New Roman" w:hAnsi="Times New Roman" w:cs="Times New Roman"/>
          <w:sz w:val="28"/>
          <w:szCs w:val="28"/>
        </w:rPr>
        <w:t xml:space="preserve">. </w:t>
      </w:r>
      <w:r w:rsidR="0015089A">
        <w:rPr>
          <w:rFonts w:ascii="Times New Roman" w:hAnsi="Times New Roman" w:cs="Times New Roman"/>
          <w:sz w:val="28"/>
          <w:szCs w:val="28"/>
        </w:rPr>
        <w:t>Іван Франко</w:t>
      </w:r>
      <w:r w:rsidR="00827E8D">
        <w:rPr>
          <w:rFonts w:ascii="Times New Roman" w:hAnsi="Times New Roman" w:cs="Times New Roman"/>
          <w:sz w:val="28"/>
          <w:szCs w:val="28"/>
        </w:rPr>
        <w:t xml:space="preserve"> говорить про змисли і їх важливість у поезії: що більше </w:t>
      </w:r>
      <w:r w:rsidR="00827E8D">
        <w:rPr>
          <w:rFonts w:ascii="Times New Roman" w:hAnsi="Times New Roman" w:cs="Times New Roman"/>
          <w:sz w:val="28"/>
          <w:szCs w:val="28"/>
        </w:rPr>
        <w:lastRenderedPageBreak/>
        <w:t>насичена вона апеляціями до різних відчуттів, то краще. Але що ж ми маємо тут? Роман Кудлик майже повністю закриває усі канали, крім дотикових і це має колосальний ефект. Втративши зір, людське тіло загострює інші органи чуття, втративши все – ми сприймаємо світ через якийсь новий інтертекстуальний вимір власної думки, яка інтерпретує дотики як слова та емоції.</w:t>
      </w:r>
    </w:p>
    <w:p w:rsidR="003302E6" w:rsidRPr="004E0611" w:rsidRDefault="00EF21A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Образ рук, їх швидких розбурханих дій не покидає й наступну поезію, тільки ця туга за молодістю, якимось екстримом, тут проглядається гостріше,</w:t>
      </w:r>
      <w:r w:rsidR="006726F8">
        <w:rPr>
          <w:rFonts w:ascii="Times New Roman" w:hAnsi="Times New Roman" w:cs="Times New Roman"/>
          <w:sz w:val="28"/>
          <w:szCs w:val="28"/>
        </w:rPr>
        <w:t xml:space="preserve"> як і липке почуття прощання, спогадів. Вони всі нагромаджуються, створюють таке собі емоційно-мотивне цунамі. </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Тема безкорисливого юнацького кохання і спогадів переплітається у наступній поезії:</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Пробач, але я привіта</w:t>
      </w:r>
      <w:r w:rsidR="00EF21A7">
        <w:rPr>
          <w:rFonts w:ascii="Times New Roman" w:hAnsi="Times New Roman" w:cs="Times New Roman"/>
          <w:sz w:val="28"/>
          <w:szCs w:val="28"/>
        </w:rPr>
        <w:t>в</w:t>
      </w:r>
      <w:r w:rsidRPr="00857467">
        <w:rPr>
          <w:rFonts w:ascii="Times New Roman" w:hAnsi="Times New Roman" w:cs="Times New Roman"/>
          <w:sz w:val="28"/>
          <w:szCs w:val="28"/>
        </w:rPr>
        <w:t>сь не</w:t>
      </w:r>
      <w:r w:rsidR="00EF21A7">
        <w:rPr>
          <w:rFonts w:ascii="Times New Roman" w:hAnsi="Times New Roman" w:cs="Times New Roman"/>
          <w:sz w:val="28"/>
          <w:szCs w:val="28"/>
        </w:rPr>
        <w:t xml:space="preserve"> з</w:t>
      </w:r>
      <w:r w:rsidRPr="00857467">
        <w:rPr>
          <w:rFonts w:ascii="Times New Roman" w:hAnsi="Times New Roman" w:cs="Times New Roman"/>
          <w:sz w:val="28"/>
          <w:szCs w:val="28"/>
        </w:rPr>
        <w:t xml:space="preserve"> тобою…</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Коли ти глянула на мене так уважно,</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як дивишся на зачіску свою у дзеркалі,</w:t>
      </w:r>
    </w:p>
    <w:p w:rsidR="00F34AF1"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перш ніж увійти в концертний </w:t>
      </w:r>
    </w:p>
    <w:p w:rsidR="00BB3527" w:rsidRPr="00857467" w:rsidRDefault="00F34AF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BB3527" w:rsidRPr="00857467">
        <w:rPr>
          <w:rFonts w:ascii="Times New Roman" w:hAnsi="Times New Roman" w:cs="Times New Roman"/>
          <w:sz w:val="28"/>
          <w:szCs w:val="28"/>
        </w:rPr>
        <w:t>зал,</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коли ти глянула на мене так допитливо,</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як п’ятикласник заглядає в мікроскоп, </w:t>
      </w:r>
      <w:r w:rsidR="00AA1A4D">
        <w:rPr>
          <w:rFonts w:ascii="Times New Roman" w:hAnsi="Times New Roman" w:cs="Times New Roman"/>
          <w:sz w:val="28"/>
          <w:szCs w:val="28"/>
        </w:rPr>
        <w:t>–</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я схилив у полоні голову,</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але пробач</w:t>
      </w:r>
      <w:r>
        <w:rPr>
          <w:rFonts w:ascii="Times New Roman" w:hAnsi="Times New Roman" w:cs="Times New Roman"/>
          <w:sz w:val="28"/>
          <w:szCs w:val="28"/>
        </w:rPr>
        <w:t xml:space="preserve"> – </w:t>
      </w:r>
      <w:r w:rsidRPr="00857467">
        <w:rPr>
          <w:rFonts w:ascii="Times New Roman" w:hAnsi="Times New Roman" w:cs="Times New Roman"/>
          <w:sz w:val="28"/>
          <w:szCs w:val="28"/>
        </w:rPr>
        <w:t>я привітавсь не з тобою…</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Я привітався з тим хлопчиком,</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sidR="00F34AF1">
        <w:rPr>
          <w:rFonts w:ascii="Times New Roman" w:hAnsi="Times New Roman" w:cs="Times New Roman"/>
          <w:sz w:val="28"/>
          <w:szCs w:val="28"/>
        </w:rPr>
        <w:t xml:space="preserve">                    </w:t>
      </w:r>
      <w:r w:rsidRPr="00857467">
        <w:rPr>
          <w:rFonts w:ascii="Times New Roman" w:hAnsi="Times New Roman" w:cs="Times New Roman"/>
          <w:sz w:val="28"/>
          <w:szCs w:val="28"/>
        </w:rPr>
        <w:t xml:space="preserve">  якому було сімнадцяти</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і який соромився своїх окулярів</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sidR="00F34AF1">
        <w:rPr>
          <w:rFonts w:ascii="Times New Roman" w:hAnsi="Times New Roman" w:cs="Times New Roman"/>
          <w:sz w:val="28"/>
          <w:szCs w:val="28"/>
        </w:rPr>
        <w:t xml:space="preserve">               </w:t>
      </w:r>
      <w:r w:rsidRPr="00857467">
        <w:rPr>
          <w:rFonts w:ascii="Times New Roman" w:hAnsi="Times New Roman" w:cs="Times New Roman"/>
          <w:sz w:val="28"/>
          <w:szCs w:val="28"/>
        </w:rPr>
        <w:t xml:space="preserve"> та немодних штанів;</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він до півночі кружляв на велосипеді</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sidR="00F34AF1">
        <w:rPr>
          <w:rFonts w:ascii="Times New Roman" w:hAnsi="Times New Roman" w:cs="Times New Roman"/>
          <w:sz w:val="28"/>
          <w:szCs w:val="28"/>
        </w:rPr>
        <w:t xml:space="preserve">               </w:t>
      </w:r>
      <w:r w:rsidRPr="00857467">
        <w:rPr>
          <w:rFonts w:ascii="Times New Roman" w:hAnsi="Times New Roman" w:cs="Times New Roman"/>
          <w:sz w:val="28"/>
          <w:szCs w:val="28"/>
        </w:rPr>
        <w:t>під твоїми вікнами,</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квіти розкішні з городів усього міста</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клав на поріг твій, допоки ти спала…</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Я привітався з тим хлопчиком…</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Ні за чим не шкода.</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sidR="00F34AF1">
        <w:rPr>
          <w:rFonts w:ascii="Times New Roman" w:hAnsi="Times New Roman" w:cs="Times New Roman"/>
          <w:sz w:val="28"/>
          <w:szCs w:val="28"/>
        </w:rPr>
        <w:t xml:space="preserve">                </w:t>
      </w:r>
      <w:r w:rsidRPr="00857467">
        <w:rPr>
          <w:rFonts w:ascii="Times New Roman" w:hAnsi="Times New Roman" w:cs="Times New Roman"/>
          <w:sz w:val="28"/>
          <w:szCs w:val="28"/>
        </w:rPr>
        <w:t>Ні за квітами тими,</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ні за тишею ночі,</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sidR="00F34AF1">
        <w:rPr>
          <w:rFonts w:ascii="Times New Roman" w:hAnsi="Times New Roman" w:cs="Times New Roman"/>
          <w:sz w:val="28"/>
          <w:szCs w:val="28"/>
        </w:rPr>
        <w:t xml:space="preserve">           </w:t>
      </w:r>
      <w:r w:rsidRPr="00857467">
        <w:rPr>
          <w:rFonts w:ascii="Times New Roman" w:hAnsi="Times New Roman" w:cs="Times New Roman"/>
          <w:sz w:val="28"/>
          <w:szCs w:val="28"/>
        </w:rPr>
        <w:t>ні за наївністю перших признань…</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Жаль лиш </w:t>
      </w:r>
      <w:r w:rsidR="00F34AF1">
        <w:rPr>
          <w:rFonts w:ascii="Times New Roman" w:hAnsi="Times New Roman" w:cs="Times New Roman"/>
          <w:sz w:val="28"/>
          <w:szCs w:val="28"/>
        </w:rPr>
        <w:t>–</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sidR="00F34AF1">
        <w:rPr>
          <w:rFonts w:ascii="Times New Roman" w:hAnsi="Times New Roman" w:cs="Times New Roman"/>
          <w:sz w:val="28"/>
          <w:szCs w:val="28"/>
        </w:rPr>
        <w:t xml:space="preserve">                </w:t>
      </w:r>
      <w:r w:rsidRPr="00857467">
        <w:rPr>
          <w:rFonts w:ascii="Times New Roman" w:hAnsi="Times New Roman" w:cs="Times New Roman"/>
          <w:sz w:val="28"/>
          <w:szCs w:val="28"/>
        </w:rPr>
        <w:t>так рідко я з хлопчиком тим</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sidR="00F34AF1">
        <w:rPr>
          <w:rFonts w:ascii="Times New Roman" w:hAnsi="Times New Roman" w:cs="Times New Roman"/>
          <w:sz w:val="28"/>
          <w:szCs w:val="28"/>
        </w:rPr>
        <w:t xml:space="preserve">                                       </w:t>
      </w:r>
      <w:r w:rsidRPr="00857467">
        <w:rPr>
          <w:rFonts w:ascii="Times New Roman" w:hAnsi="Times New Roman" w:cs="Times New Roman"/>
          <w:sz w:val="28"/>
          <w:szCs w:val="28"/>
        </w:rPr>
        <w:t xml:space="preserve">  зустрічають…</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Заздрю йому </w:t>
      </w:r>
      <w:r w:rsidR="00F34AF1">
        <w:rPr>
          <w:rFonts w:ascii="Times New Roman" w:hAnsi="Times New Roman" w:cs="Times New Roman"/>
          <w:sz w:val="28"/>
          <w:szCs w:val="28"/>
        </w:rPr>
        <w:t>–</w:t>
      </w:r>
    </w:p>
    <w:p w:rsidR="006726F8"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sidR="00F34AF1">
        <w:rPr>
          <w:rFonts w:ascii="Times New Roman" w:hAnsi="Times New Roman" w:cs="Times New Roman"/>
          <w:sz w:val="28"/>
          <w:szCs w:val="28"/>
        </w:rPr>
        <w:t xml:space="preserve">         </w:t>
      </w:r>
      <w:r w:rsidRPr="00857467">
        <w:rPr>
          <w:rFonts w:ascii="Times New Roman" w:hAnsi="Times New Roman" w:cs="Times New Roman"/>
          <w:sz w:val="28"/>
          <w:szCs w:val="28"/>
        </w:rPr>
        <w:t xml:space="preserve"> мабуть, любити він вмів… [</w:t>
      </w:r>
      <w:r w:rsidR="0024606C">
        <w:rPr>
          <w:rFonts w:ascii="Times New Roman" w:hAnsi="Times New Roman" w:cs="Times New Roman"/>
          <w:sz w:val="28"/>
          <w:szCs w:val="28"/>
        </w:rPr>
        <w:t>2</w:t>
      </w:r>
      <w:r w:rsidR="00827E8D">
        <w:rPr>
          <w:rFonts w:ascii="Times New Roman" w:hAnsi="Times New Roman" w:cs="Times New Roman"/>
          <w:sz w:val="28"/>
          <w:szCs w:val="28"/>
        </w:rPr>
        <w:t>0, с. 156</w:t>
      </w:r>
      <w:r w:rsidR="006726F8">
        <w:rPr>
          <w:rFonts w:ascii="Times New Roman" w:hAnsi="Times New Roman" w:cs="Times New Roman"/>
          <w:sz w:val="28"/>
          <w:szCs w:val="28"/>
        </w:rPr>
        <w:t>]</w:t>
      </w:r>
    </w:p>
    <w:p w:rsidR="006726F8" w:rsidRDefault="006726F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00BB3527" w:rsidRPr="00857467">
        <w:rPr>
          <w:rFonts w:ascii="Times New Roman" w:hAnsi="Times New Roman" w:cs="Times New Roman"/>
          <w:sz w:val="28"/>
          <w:szCs w:val="28"/>
        </w:rPr>
        <w:t xml:space="preserve">іричний герой </w:t>
      </w:r>
      <w:r>
        <w:rPr>
          <w:rFonts w:ascii="Times New Roman" w:hAnsi="Times New Roman" w:cs="Times New Roman"/>
          <w:sz w:val="28"/>
          <w:szCs w:val="28"/>
        </w:rPr>
        <w:t xml:space="preserve">ще </w:t>
      </w:r>
      <w:r w:rsidR="00BB3527" w:rsidRPr="00857467">
        <w:rPr>
          <w:rFonts w:ascii="Times New Roman" w:hAnsi="Times New Roman" w:cs="Times New Roman"/>
          <w:sz w:val="28"/>
          <w:szCs w:val="28"/>
        </w:rPr>
        <w:t>здатен був кохати</w:t>
      </w:r>
      <w:r>
        <w:rPr>
          <w:rFonts w:ascii="Times New Roman" w:hAnsi="Times New Roman" w:cs="Times New Roman"/>
          <w:sz w:val="28"/>
          <w:szCs w:val="28"/>
        </w:rPr>
        <w:t xml:space="preserve"> без жалю</w:t>
      </w:r>
      <w:r w:rsidR="00BB3527" w:rsidRPr="00857467">
        <w:rPr>
          <w:rFonts w:ascii="Times New Roman" w:hAnsi="Times New Roman" w:cs="Times New Roman"/>
          <w:sz w:val="28"/>
          <w:szCs w:val="28"/>
        </w:rPr>
        <w:t xml:space="preserve">. Життя змінює людину, робить її серце черствим, чим водночас і захищає від труднощів буття. Але тоді, сімнадцятилітнім хлопчиною, </w:t>
      </w:r>
      <w:r>
        <w:rPr>
          <w:rFonts w:ascii="Times New Roman" w:hAnsi="Times New Roman" w:cs="Times New Roman"/>
          <w:sz w:val="28"/>
          <w:szCs w:val="28"/>
        </w:rPr>
        <w:t>«</w:t>
      </w:r>
      <w:r w:rsidR="00BB3527" w:rsidRPr="006726F8">
        <w:rPr>
          <w:rFonts w:ascii="Times New Roman" w:hAnsi="Times New Roman" w:cs="Times New Roman"/>
          <w:i/>
          <w:sz w:val="28"/>
          <w:szCs w:val="28"/>
        </w:rPr>
        <w:t>який соромився своїх окулярів і немодних штанів</w:t>
      </w:r>
      <w:r>
        <w:rPr>
          <w:rFonts w:ascii="Times New Roman" w:hAnsi="Times New Roman" w:cs="Times New Roman"/>
          <w:sz w:val="28"/>
          <w:szCs w:val="28"/>
        </w:rPr>
        <w:t>»</w:t>
      </w:r>
      <w:r w:rsidR="00BB3527" w:rsidRPr="00857467">
        <w:rPr>
          <w:rFonts w:ascii="Times New Roman" w:hAnsi="Times New Roman" w:cs="Times New Roman"/>
          <w:sz w:val="28"/>
          <w:szCs w:val="28"/>
        </w:rPr>
        <w:t xml:space="preserve"> він кружляв на велосипеді під вікнами коханої, рвав квіти і клав їй на поріг. Тому </w:t>
      </w:r>
      <w:r>
        <w:rPr>
          <w:rFonts w:ascii="Times New Roman" w:hAnsi="Times New Roman" w:cs="Times New Roman"/>
          <w:sz w:val="28"/>
          <w:szCs w:val="28"/>
        </w:rPr>
        <w:t>він</w:t>
      </w:r>
      <w:r w:rsidR="00BB3527" w:rsidRPr="00857467">
        <w:rPr>
          <w:rFonts w:ascii="Times New Roman" w:hAnsi="Times New Roman" w:cs="Times New Roman"/>
          <w:sz w:val="28"/>
          <w:szCs w:val="28"/>
        </w:rPr>
        <w:t>, вітаючись із цією жінкою в майбутньому, насправді вітається із собою минулим</w:t>
      </w:r>
      <w:r>
        <w:rPr>
          <w:rFonts w:ascii="Times New Roman" w:hAnsi="Times New Roman" w:cs="Times New Roman"/>
          <w:sz w:val="28"/>
          <w:szCs w:val="28"/>
        </w:rPr>
        <w:t>. В</w:t>
      </w:r>
      <w:r w:rsidR="00BB3527" w:rsidRPr="00857467">
        <w:rPr>
          <w:rFonts w:ascii="Times New Roman" w:hAnsi="Times New Roman" w:cs="Times New Roman"/>
          <w:sz w:val="28"/>
          <w:szCs w:val="28"/>
        </w:rPr>
        <w:t xml:space="preserve"> її очах бачить с</w:t>
      </w:r>
      <w:r>
        <w:rPr>
          <w:rFonts w:ascii="Times New Roman" w:hAnsi="Times New Roman" w:cs="Times New Roman"/>
          <w:sz w:val="28"/>
          <w:szCs w:val="28"/>
        </w:rPr>
        <w:t xml:space="preserve">воє минуле </w:t>
      </w:r>
      <w:r w:rsidR="00BB3527" w:rsidRPr="00857467">
        <w:rPr>
          <w:rFonts w:ascii="Times New Roman" w:hAnsi="Times New Roman" w:cs="Times New Roman"/>
          <w:sz w:val="28"/>
          <w:szCs w:val="28"/>
        </w:rPr>
        <w:t xml:space="preserve">і шкодує, що </w:t>
      </w:r>
      <w:r>
        <w:rPr>
          <w:rFonts w:ascii="Times New Roman" w:hAnsi="Times New Roman" w:cs="Times New Roman"/>
          <w:sz w:val="28"/>
          <w:szCs w:val="28"/>
        </w:rPr>
        <w:t>стикається</w:t>
      </w:r>
      <w:r w:rsidR="00BB3527" w:rsidRPr="00857467">
        <w:rPr>
          <w:rFonts w:ascii="Times New Roman" w:hAnsi="Times New Roman" w:cs="Times New Roman"/>
          <w:sz w:val="28"/>
          <w:szCs w:val="28"/>
        </w:rPr>
        <w:t xml:space="preserve"> із ним так рідко. </w:t>
      </w:r>
    </w:p>
    <w:p w:rsidR="00BB3527" w:rsidRPr="00857467" w:rsidRDefault="006726F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Роман Кудлик </w:t>
      </w:r>
      <w:r w:rsidR="00BB3527" w:rsidRPr="00857467">
        <w:rPr>
          <w:rFonts w:ascii="Times New Roman" w:hAnsi="Times New Roman" w:cs="Times New Roman"/>
          <w:sz w:val="28"/>
          <w:szCs w:val="28"/>
        </w:rPr>
        <w:t xml:space="preserve">порівнює допитливий погляд жінки на свого </w:t>
      </w:r>
      <w:r>
        <w:rPr>
          <w:rFonts w:ascii="Times New Roman" w:hAnsi="Times New Roman" w:cs="Times New Roman"/>
          <w:sz w:val="28"/>
          <w:szCs w:val="28"/>
        </w:rPr>
        <w:t>шанувальника</w:t>
      </w:r>
      <w:r w:rsidR="00BB3527" w:rsidRPr="00857467">
        <w:rPr>
          <w:rFonts w:ascii="Times New Roman" w:hAnsi="Times New Roman" w:cs="Times New Roman"/>
          <w:sz w:val="28"/>
          <w:szCs w:val="28"/>
        </w:rPr>
        <w:t xml:space="preserve"> з минулого з тим, як п’ятикласник заглядає у мікроскоп</w:t>
      </w:r>
      <w:r>
        <w:rPr>
          <w:rFonts w:ascii="Times New Roman" w:hAnsi="Times New Roman" w:cs="Times New Roman"/>
          <w:sz w:val="28"/>
          <w:szCs w:val="28"/>
        </w:rPr>
        <w:t>, поєднує</w:t>
      </w:r>
      <w:r w:rsidR="00BB3527" w:rsidRPr="00857467">
        <w:rPr>
          <w:rFonts w:ascii="Times New Roman" w:hAnsi="Times New Roman" w:cs="Times New Roman"/>
          <w:sz w:val="28"/>
          <w:szCs w:val="28"/>
        </w:rPr>
        <w:t xml:space="preserve"> два зовсім різних світи.</w:t>
      </w:r>
      <w:r w:rsidR="0015089A">
        <w:rPr>
          <w:rFonts w:ascii="Times New Roman" w:hAnsi="Times New Roman" w:cs="Times New Roman"/>
          <w:sz w:val="28"/>
          <w:szCs w:val="28"/>
        </w:rPr>
        <w:t xml:space="preserve"> Це можна трактувати як її бажання роздивитися чоловіка краще, або як те, що ця жінка й далі не бачить у ньому нічого, крім того сором’язливо</w:t>
      </w:r>
      <w:r w:rsidR="000E0369">
        <w:rPr>
          <w:rFonts w:ascii="Times New Roman" w:hAnsi="Times New Roman" w:cs="Times New Roman"/>
          <w:sz w:val="28"/>
          <w:szCs w:val="28"/>
        </w:rPr>
        <w:t>г</w:t>
      </w:r>
      <w:r w:rsidR="0015089A">
        <w:rPr>
          <w:rFonts w:ascii="Times New Roman" w:hAnsi="Times New Roman" w:cs="Times New Roman"/>
          <w:sz w:val="28"/>
          <w:szCs w:val="28"/>
        </w:rPr>
        <w:t>о хло</w:t>
      </w:r>
      <w:r w:rsidR="000E0369">
        <w:rPr>
          <w:rFonts w:ascii="Times New Roman" w:hAnsi="Times New Roman" w:cs="Times New Roman"/>
          <w:sz w:val="28"/>
          <w:szCs w:val="28"/>
        </w:rPr>
        <w:t>п</w:t>
      </w:r>
      <w:r w:rsidR="0015089A">
        <w:rPr>
          <w:rFonts w:ascii="Times New Roman" w:hAnsi="Times New Roman" w:cs="Times New Roman"/>
          <w:sz w:val="28"/>
          <w:szCs w:val="28"/>
        </w:rPr>
        <w:t>чиська.</w:t>
      </w:r>
      <w:r w:rsidR="00BB3527" w:rsidRPr="00857467">
        <w:rPr>
          <w:rFonts w:ascii="Times New Roman" w:hAnsi="Times New Roman" w:cs="Times New Roman"/>
          <w:sz w:val="28"/>
          <w:szCs w:val="28"/>
        </w:rPr>
        <w:t xml:space="preserve"> Це нагадує концепт метафізичної школи бароко в англійській поезії. Тоді любили поєднувати невидимими зв’язками такі далекі речі, як закоханих і ніжки циркуля, жіноче тіло і карту світу, </w:t>
      </w:r>
      <w:r w:rsidR="00F34AF1">
        <w:rPr>
          <w:rFonts w:ascii="Times New Roman" w:hAnsi="Times New Roman" w:cs="Times New Roman"/>
          <w:sz w:val="28"/>
          <w:szCs w:val="28"/>
        </w:rPr>
        <w:t>секс</w:t>
      </w:r>
      <w:r w:rsidR="00BB3527" w:rsidRPr="00857467">
        <w:rPr>
          <w:rFonts w:ascii="Times New Roman" w:hAnsi="Times New Roman" w:cs="Times New Roman"/>
          <w:sz w:val="28"/>
          <w:szCs w:val="28"/>
        </w:rPr>
        <w:t xml:space="preserve"> і спорідненість через укус блохи…</w:t>
      </w:r>
    </w:p>
    <w:p w:rsidR="00F34AF1" w:rsidRDefault="00BB3527" w:rsidP="00862D64">
      <w:pPr>
        <w:spacing w:after="0" w:line="360" w:lineRule="auto"/>
        <w:ind w:firstLine="709"/>
        <w:jc w:val="both"/>
        <w:rPr>
          <w:rFonts w:ascii="Times New Roman" w:hAnsi="Times New Roman" w:cs="Times New Roman"/>
          <w:sz w:val="28"/>
          <w:szCs w:val="28"/>
        </w:rPr>
        <w:sectPr w:rsidR="00F34AF1" w:rsidSect="00F647C3">
          <w:type w:val="continuous"/>
          <w:pgSz w:w="11906" w:h="16838"/>
          <w:pgMar w:top="850" w:right="850" w:bottom="850" w:left="1417" w:header="708" w:footer="708" w:gutter="0"/>
          <w:cols w:space="708"/>
          <w:docGrid w:linePitch="360"/>
        </w:sectPr>
      </w:pPr>
      <w:r w:rsidRPr="00857467">
        <w:rPr>
          <w:rFonts w:ascii="Times New Roman" w:hAnsi="Times New Roman" w:cs="Times New Roman"/>
          <w:sz w:val="28"/>
          <w:szCs w:val="28"/>
        </w:rPr>
        <w:t>Верлібр «Черемха в ліфті»</w:t>
      </w:r>
      <w:r>
        <w:rPr>
          <w:rFonts w:ascii="Times New Roman" w:hAnsi="Times New Roman" w:cs="Times New Roman"/>
          <w:sz w:val="28"/>
          <w:szCs w:val="28"/>
        </w:rPr>
        <w:t xml:space="preserve"> – </w:t>
      </w:r>
      <w:r w:rsidRPr="00857467">
        <w:rPr>
          <w:rFonts w:ascii="Times New Roman" w:hAnsi="Times New Roman" w:cs="Times New Roman"/>
          <w:sz w:val="28"/>
          <w:szCs w:val="28"/>
        </w:rPr>
        <w:t>це глибоко символічне пояснення мину</w:t>
      </w:r>
      <w:r w:rsidR="000E0369">
        <w:rPr>
          <w:rFonts w:ascii="Times New Roman" w:hAnsi="Times New Roman" w:cs="Times New Roman"/>
          <w:sz w:val="28"/>
          <w:szCs w:val="28"/>
        </w:rPr>
        <w:t>щ</w:t>
      </w:r>
      <w:r w:rsidRPr="00857467">
        <w:rPr>
          <w:rFonts w:ascii="Times New Roman" w:hAnsi="Times New Roman" w:cs="Times New Roman"/>
          <w:sz w:val="28"/>
          <w:szCs w:val="28"/>
        </w:rPr>
        <w:t xml:space="preserve">ості такого </w:t>
      </w:r>
      <w:r>
        <w:rPr>
          <w:rFonts w:ascii="Times New Roman" w:hAnsi="Times New Roman" w:cs="Times New Roman"/>
          <w:sz w:val="28"/>
          <w:szCs w:val="28"/>
        </w:rPr>
        <w:t>нетривкого почуття, як кохання.</w:t>
      </w:r>
      <w:r w:rsidR="00644DD7">
        <w:rPr>
          <w:rFonts w:ascii="Times New Roman" w:hAnsi="Times New Roman" w:cs="Times New Roman"/>
          <w:sz w:val="28"/>
          <w:szCs w:val="28"/>
        </w:rPr>
        <w:t xml:space="preserve"> </w:t>
      </w:r>
      <w:r w:rsidR="0069077D" w:rsidRPr="00857467">
        <w:rPr>
          <w:rFonts w:ascii="Times New Roman" w:hAnsi="Times New Roman" w:cs="Times New Roman"/>
          <w:sz w:val="28"/>
          <w:szCs w:val="28"/>
        </w:rPr>
        <w:t>Черемха і її запах виступають у поезії символом кохання, його життя. І поки ці речі залишаються у кабіні ліфта, доти живі почуття. Хай ці обірвані листки лежали на підлозі кабіни як забута сукня в шафі, але вони були.</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Букет черемхи провезли у ліфті…</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Упереміж із краплями дощу</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листки одірвані лежать на дні кабіни.</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серед неї,</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немов твоя забута сукня в шафі,</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висить сріблястий запах черемховим.</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Лишився запах, а черемху однесли…</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Та відчуваю в нім,</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немов на дотик,</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пругку вологість черемхових кетягів,</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тонку різьбу кожніської пелюстки.</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Лишився запах…</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Залишилася сукня,</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забута поспіхом в тепер порожній шафі.</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На згинах рукавів</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ще збереглася неповторність жестів,</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у кожній складці</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одчитую до болю дороге,</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неодболіле,</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та </w:t>
      </w:r>
      <w:r w:rsidR="00862D64">
        <w:rPr>
          <w:rFonts w:ascii="Times New Roman" w:hAnsi="Times New Roman" w:cs="Times New Roman"/>
          <w:sz w:val="28"/>
          <w:szCs w:val="28"/>
        </w:rPr>
        <w:t>–</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безповоротне.</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Черемха сяє у чиїйсь кімнаті…</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ти</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за триста сорок кілометрів</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йому даруєш</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 xml:space="preserve">        ті слова й обійми,</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які ще</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у мені не одпалали,</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 яких я реставрую</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знову й знов</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тебе усю </w:t>
      </w:r>
      <w:r w:rsidR="00AA1A4D">
        <w:rPr>
          <w:rFonts w:ascii="Times New Roman" w:hAnsi="Times New Roman" w:cs="Times New Roman"/>
          <w:sz w:val="28"/>
          <w:szCs w:val="28"/>
        </w:rPr>
        <w:t>–</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розсіяну й тривожну,</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задумливу й крилато одчайдушну…</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унизу</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 розкритої кабіни ліфта</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травневий потяг</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вивіяв давно вже</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тремкий</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сріблястий</w:t>
      </w:r>
    </w:p>
    <w:p w:rsidR="00BB3527" w:rsidRPr="00857467" w:rsidRDefault="00BB3527" w:rsidP="00862D64">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запах черемховий…[</w:t>
      </w:r>
      <w:r w:rsidR="0024606C">
        <w:rPr>
          <w:rFonts w:ascii="Times New Roman" w:hAnsi="Times New Roman" w:cs="Times New Roman"/>
          <w:sz w:val="28"/>
          <w:szCs w:val="28"/>
        </w:rPr>
        <w:t>2</w:t>
      </w:r>
      <w:r w:rsidR="00F34AF1">
        <w:rPr>
          <w:rFonts w:ascii="Times New Roman" w:hAnsi="Times New Roman" w:cs="Times New Roman"/>
          <w:sz w:val="28"/>
          <w:szCs w:val="28"/>
        </w:rPr>
        <w:t>0</w:t>
      </w:r>
      <w:r w:rsidRPr="00857467">
        <w:rPr>
          <w:rFonts w:ascii="Times New Roman" w:hAnsi="Times New Roman" w:cs="Times New Roman"/>
          <w:sz w:val="28"/>
          <w:szCs w:val="28"/>
        </w:rPr>
        <w:t xml:space="preserve">, с. </w:t>
      </w:r>
      <w:r w:rsidR="00F34AF1">
        <w:rPr>
          <w:rFonts w:ascii="Times New Roman" w:hAnsi="Times New Roman" w:cs="Times New Roman"/>
          <w:sz w:val="28"/>
          <w:szCs w:val="28"/>
        </w:rPr>
        <w:t>165</w:t>
      </w:r>
      <w:r w:rsidRPr="00857467">
        <w:rPr>
          <w:rFonts w:ascii="Times New Roman" w:hAnsi="Times New Roman" w:cs="Times New Roman"/>
          <w:sz w:val="28"/>
          <w:szCs w:val="28"/>
        </w:rPr>
        <w:t>-</w:t>
      </w:r>
      <w:r w:rsidR="00F34AF1">
        <w:rPr>
          <w:rFonts w:ascii="Times New Roman" w:hAnsi="Times New Roman" w:cs="Times New Roman"/>
          <w:sz w:val="28"/>
          <w:szCs w:val="28"/>
        </w:rPr>
        <w:t>166</w:t>
      </w:r>
      <w:r w:rsidRPr="00857467">
        <w:rPr>
          <w:rFonts w:ascii="Times New Roman" w:hAnsi="Times New Roman" w:cs="Times New Roman"/>
          <w:sz w:val="28"/>
          <w:szCs w:val="28"/>
        </w:rPr>
        <w:t>]</w:t>
      </w:r>
    </w:p>
    <w:p w:rsidR="00F34AF1" w:rsidRDefault="00F34AF1" w:rsidP="00862D64">
      <w:pPr>
        <w:spacing w:after="0" w:line="360" w:lineRule="auto"/>
        <w:ind w:firstLine="709"/>
        <w:jc w:val="both"/>
        <w:rPr>
          <w:rFonts w:ascii="Times New Roman" w:hAnsi="Times New Roman" w:cs="Times New Roman"/>
          <w:sz w:val="28"/>
          <w:szCs w:val="28"/>
        </w:rPr>
        <w:sectPr w:rsidR="00F34AF1" w:rsidSect="00F34AF1">
          <w:type w:val="continuous"/>
          <w:pgSz w:w="11906" w:h="16838"/>
          <w:pgMar w:top="850" w:right="850" w:bottom="850" w:left="1417" w:header="708" w:footer="708" w:gutter="0"/>
          <w:cols w:num="2" w:space="708"/>
          <w:docGrid w:linePitch="360"/>
        </w:sectPr>
      </w:pPr>
    </w:p>
    <w:p w:rsidR="0069077D"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 xml:space="preserve"> </w:t>
      </w:r>
      <w:r w:rsidR="0069077D">
        <w:rPr>
          <w:rFonts w:ascii="Times New Roman" w:hAnsi="Times New Roman" w:cs="Times New Roman"/>
          <w:sz w:val="28"/>
          <w:szCs w:val="28"/>
        </w:rPr>
        <w:t>Ч</w:t>
      </w:r>
      <w:r w:rsidRPr="00857467">
        <w:rPr>
          <w:rFonts w:ascii="Times New Roman" w:hAnsi="Times New Roman" w:cs="Times New Roman"/>
          <w:sz w:val="28"/>
          <w:szCs w:val="28"/>
        </w:rPr>
        <w:t>еремху забрали, але залишився її запах, що не мало важливо. Запах, як нетривка субстанція, уособлював і ту черемху, і все, що з нею пов’язане. У цьому ліричний герой зміг відчитувати, розкодовувати те не</w:t>
      </w:r>
      <w:r w:rsidR="0069077D">
        <w:rPr>
          <w:rFonts w:ascii="Times New Roman" w:hAnsi="Times New Roman" w:cs="Times New Roman"/>
          <w:sz w:val="28"/>
          <w:szCs w:val="28"/>
        </w:rPr>
        <w:t>ві</w:t>
      </w:r>
      <w:r w:rsidRPr="00857467">
        <w:rPr>
          <w:rFonts w:ascii="Times New Roman" w:hAnsi="Times New Roman" w:cs="Times New Roman"/>
          <w:sz w:val="28"/>
          <w:szCs w:val="28"/>
        </w:rPr>
        <w:t>дболіле і безповоротне, з чого він міг реставрувати і свою кохану, і те, що було між ними. Але коли жінка покохала іншого і у її житті з’явилася знову чере</w:t>
      </w:r>
      <w:r w:rsidR="0069077D">
        <w:rPr>
          <w:rFonts w:ascii="Times New Roman" w:hAnsi="Times New Roman" w:cs="Times New Roman"/>
          <w:sz w:val="28"/>
          <w:szCs w:val="28"/>
        </w:rPr>
        <w:t>мха, запах у кабіні вивітрився.</w:t>
      </w:r>
    </w:p>
    <w:p w:rsidR="00BB3527" w:rsidRPr="00857467" w:rsidRDefault="00BB352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Це символізує кінець одних почуттів і початок нових, уже не його, а чужих.</w:t>
      </w:r>
    </w:p>
    <w:p w:rsidR="0069077D" w:rsidRDefault="0069077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продовження цієї поезії можемо навести гострий приклад туги і заздрості, який ледве вдається перебороти ліричному герою. Ніч, у якій сміється за стіною жінка, перетворюється для нього у черешні</w:t>
      </w:r>
      <w:r w:rsidR="00826FE9">
        <w:rPr>
          <w:rFonts w:ascii="Times New Roman" w:hAnsi="Times New Roman" w:cs="Times New Roman"/>
          <w:sz w:val="28"/>
          <w:szCs w:val="28"/>
        </w:rPr>
        <w:t>: чорні – нічні, «</w:t>
      </w:r>
      <w:r w:rsidR="00826FE9" w:rsidRPr="00826FE9">
        <w:rPr>
          <w:rFonts w:ascii="Times New Roman" w:hAnsi="Times New Roman" w:cs="Times New Roman"/>
          <w:i/>
          <w:sz w:val="28"/>
          <w:szCs w:val="28"/>
        </w:rPr>
        <w:t>гіркі черешні чорного болю,/ чорної втоми,/ черешні чорні, терпкі черешні/ аж до оскоми</w:t>
      </w:r>
      <w:r w:rsidR="00826FE9">
        <w:rPr>
          <w:rFonts w:ascii="Times New Roman" w:hAnsi="Times New Roman" w:cs="Times New Roman"/>
          <w:sz w:val="28"/>
          <w:szCs w:val="28"/>
        </w:rPr>
        <w:t>»</w:t>
      </w:r>
      <w:r w:rsidR="00826FE9" w:rsidRPr="00826FE9">
        <w:rPr>
          <w:rFonts w:ascii="Times New Roman" w:hAnsi="Times New Roman" w:cs="Times New Roman"/>
          <w:sz w:val="28"/>
          <w:szCs w:val="28"/>
        </w:rPr>
        <w:t xml:space="preserve"> [2</w:t>
      </w:r>
      <w:r w:rsidR="00826FE9">
        <w:rPr>
          <w:rFonts w:ascii="Times New Roman" w:hAnsi="Times New Roman" w:cs="Times New Roman"/>
          <w:sz w:val="28"/>
          <w:szCs w:val="28"/>
        </w:rPr>
        <w:t>0</w:t>
      </w:r>
      <w:r w:rsidR="00826FE9" w:rsidRPr="00826FE9">
        <w:rPr>
          <w:rFonts w:ascii="Times New Roman" w:hAnsi="Times New Roman" w:cs="Times New Roman"/>
          <w:sz w:val="28"/>
          <w:szCs w:val="28"/>
        </w:rPr>
        <w:t xml:space="preserve">, с. </w:t>
      </w:r>
      <w:r w:rsidR="00826FE9">
        <w:rPr>
          <w:rFonts w:ascii="Times New Roman" w:hAnsi="Times New Roman" w:cs="Times New Roman"/>
          <w:sz w:val="28"/>
          <w:szCs w:val="28"/>
        </w:rPr>
        <w:t>151</w:t>
      </w:r>
      <w:r w:rsidR="00826FE9" w:rsidRPr="00826FE9">
        <w:rPr>
          <w:rFonts w:ascii="Times New Roman" w:hAnsi="Times New Roman" w:cs="Times New Roman"/>
          <w:sz w:val="28"/>
          <w:szCs w:val="28"/>
        </w:rPr>
        <w:t>]</w:t>
      </w:r>
      <w:r w:rsidR="00826FE9">
        <w:rPr>
          <w:rFonts w:ascii="Times New Roman" w:hAnsi="Times New Roman" w:cs="Times New Roman"/>
          <w:sz w:val="28"/>
          <w:szCs w:val="28"/>
        </w:rPr>
        <w:t>.</w:t>
      </w:r>
    </w:p>
    <w:p w:rsidR="0069077D" w:rsidRDefault="00826FE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Час витікає крізь пальці, поет намагається вхопитися за нього бодай трохи. Він </w:t>
      </w:r>
      <w:r w:rsidR="005E0BB1">
        <w:rPr>
          <w:rFonts w:ascii="Times New Roman" w:hAnsi="Times New Roman" w:cs="Times New Roman"/>
          <w:sz w:val="28"/>
          <w:szCs w:val="28"/>
        </w:rPr>
        <w:t>так трепетно просить ко</w:t>
      </w:r>
      <w:r>
        <w:rPr>
          <w:rFonts w:ascii="Times New Roman" w:hAnsi="Times New Roman" w:cs="Times New Roman"/>
          <w:sz w:val="28"/>
          <w:szCs w:val="28"/>
        </w:rPr>
        <w:t>хану жінку не йти</w:t>
      </w:r>
      <w:r w:rsidR="005E0BB1">
        <w:rPr>
          <w:rFonts w:ascii="Times New Roman" w:hAnsi="Times New Roman" w:cs="Times New Roman"/>
          <w:sz w:val="28"/>
          <w:szCs w:val="28"/>
        </w:rPr>
        <w:t xml:space="preserve">, зізнається що любить її в будь-якою і в будь-яку пору року чи доби. Він щиро шкодує про ті момент, які вони таки пропустили в житті, а тоді раптом зупиняється, просякнутий </w:t>
      </w:r>
      <w:r w:rsidR="00304454">
        <w:rPr>
          <w:rFonts w:ascii="Times New Roman" w:hAnsi="Times New Roman" w:cs="Times New Roman"/>
          <w:sz w:val="28"/>
          <w:szCs w:val="28"/>
        </w:rPr>
        <w:t>д</w:t>
      </w:r>
      <w:r w:rsidR="005E0BB1">
        <w:rPr>
          <w:rFonts w:ascii="Times New Roman" w:hAnsi="Times New Roman" w:cs="Times New Roman"/>
          <w:sz w:val="28"/>
          <w:szCs w:val="28"/>
        </w:rPr>
        <w:t>умкою:</w:t>
      </w:r>
    </w:p>
    <w:p w:rsidR="005E0BB1"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Все поспішаємо:</w:t>
      </w:r>
    </w:p>
    <w:p w:rsidR="005E0BB1"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Купити і зробити,</w:t>
      </w:r>
    </w:p>
    <w:p w:rsidR="005E0BB1"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одружитися і розійтись…</w:t>
      </w:r>
    </w:p>
    <w:p w:rsidR="005E0BB1"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Подекуди вертаймось до свічок!</w:t>
      </w:r>
    </w:p>
    <w:p w:rsidR="005E0BB1"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вдумл</w:t>
      </w:r>
      <w:r w:rsidR="00304454">
        <w:rPr>
          <w:rFonts w:ascii="Times New Roman" w:hAnsi="Times New Roman" w:cs="Times New Roman"/>
          <w:sz w:val="28"/>
          <w:szCs w:val="28"/>
        </w:rPr>
        <w:t>и</w:t>
      </w:r>
      <w:r>
        <w:rPr>
          <w:rFonts w:ascii="Times New Roman" w:hAnsi="Times New Roman" w:cs="Times New Roman"/>
          <w:sz w:val="28"/>
          <w:szCs w:val="28"/>
        </w:rPr>
        <w:t>вість хвилин самозаглиблення,</w:t>
      </w:r>
    </w:p>
    <w:p w:rsidR="005E0BB1"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осягнімо</w:t>
      </w:r>
    </w:p>
    <w:p w:rsidR="005E0BB1"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w:t>
      </w:r>
    </w:p>
    <w:p w:rsidR="005E0BB1"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Недодивил</w:t>
      </w:r>
      <w:r w:rsidR="00304454">
        <w:rPr>
          <w:rFonts w:ascii="Times New Roman" w:hAnsi="Times New Roman" w:cs="Times New Roman"/>
          <w:sz w:val="28"/>
          <w:szCs w:val="28"/>
        </w:rPr>
        <w:t>и</w:t>
      </w:r>
      <w:r>
        <w:rPr>
          <w:rFonts w:ascii="Times New Roman" w:hAnsi="Times New Roman" w:cs="Times New Roman"/>
          <w:sz w:val="28"/>
          <w:szCs w:val="28"/>
        </w:rPr>
        <w:t>сь,</w:t>
      </w:r>
    </w:p>
    <w:p w:rsidR="005E0BB1"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Де</w:t>
      </w:r>
    </w:p>
    <w:p w:rsidR="00304454" w:rsidRDefault="005E0BB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Недослухали, недолюбили де…</w:t>
      </w:r>
      <w:r w:rsidRPr="00857467">
        <w:rPr>
          <w:rFonts w:ascii="Times New Roman" w:hAnsi="Times New Roman" w:cs="Times New Roman"/>
          <w:sz w:val="28"/>
          <w:szCs w:val="28"/>
        </w:rPr>
        <w:t>[</w:t>
      </w:r>
      <w:r>
        <w:rPr>
          <w:rFonts w:ascii="Times New Roman" w:hAnsi="Times New Roman" w:cs="Times New Roman"/>
          <w:sz w:val="28"/>
          <w:szCs w:val="28"/>
        </w:rPr>
        <w:t>20, с. 157</w:t>
      </w:r>
      <w:r w:rsidRPr="00857467">
        <w:rPr>
          <w:rFonts w:ascii="Times New Roman" w:hAnsi="Times New Roman" w:cs="Times New Roman"/>
          <w:sz w:val="28"/>
          <w:szCs w:val="28"/>
        </w:rPr>
        <w:t>]</w:t>
      </w:r>
    </w:p>
    <w:p w:rsidR="00304454" w:rsidRDefault="0030445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врешті, як найвищий вияв кохання Кудлик ставить таки мистецтво, бо воно, як каже одна розумна латинська сентенція – </w:t>
      </w:r>
      <w:r>
        <w:rPr>
          <w:rFonts w:ascii="Times New Roman" w:hAnsi="Times New Roman" w:cs="Times New Roman"/>
          <w:sz w:val="28"/>
          <w:szCs w:val="28"/>
          <w:lang w:val="en-US"/>
        </w:rPr>
        <w:t>Ars</w:t>
      </w:r>
      <w:r w:rsidRPr="00304454">
        <w:rPr>
          <w:rFonts w:ascii="Times New Roman" w:hAnsi="Times New Roman" w:cs="Times New Roman"/>
          <w:sz w:val="28"/>
          <w:szCs w:val="28"/>
        </w:rPr>
        <w:t xml:space="preserve"> </w:t>
      </w:r>
      <w:r>
        <w:rPr>
          <w:rFonts w:ascii="Times New Roman" w:hAnsi="Times New Roman" w:cs="Times New Roman"/>
          <w:sz w:val="28"/>
          <w:szCs w:val="28"/>
          <w:lang w:val="en-US"/>
        </w:rPr>
        <w:t>longa</w:t>
      </w:r>
      <w:r>
        <w:rPr>
          <w:rFonts w:ascii="Times New Roman" w:hAnsi="Times New Roman" w:cs="Times New Roman"/>
          <w:sz w:val="28"/>
          <w:szCs w:val="28"/>
        </w:rPr>
        <w:t>, vita brevis</w:t>
      </w:r>
      <w:r w:rsidRPr="00304454">
        <w:rPr>
          <w:rFonts w:ascii="Times New Roman" w:hAnsi="Times New Roman" w:cs="Times New Roman"/>
          <w:sz w:val="28"/>
          <w:szCs w:val="28"/>
        </w:rPr>
        <w:t>. Життя коротке – мистецтво вічне.</w:t>
      </w:r>
      <w:r>
        <w:rPr>
          <w:rFonts w:ascii="Times New Roman" w:hAnsi="Times New Roman" w:cs="Times New Roman"/>
          <w:sz w:val="28"/>
          <w:szCs w:val="28"/>
        </w:rPr>
        <w:t xml:space="preserve"> </w:t>
      </w:r>
      <w:r w:rsidR="00E51E95">
        <w:rPr>
          <w:rFonts w:ascii="Times New Roman" w:hAnsi="Times New Roman" w:cs="Times New Roman"/>
          <w:sz w:val="28"/>
          <w:szCs w:val="28"/>
        </w:rPr>
        <w:t>Закохані творять одне одного, виліплюють так, щоб ідеально гармоніювати, і щоб їхня любов, як те мистецтво, залишалася вічною та прекрасною.</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не пара закоханих,</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Ми – двоє скульпторів:</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Своїми обіймами,</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Подихом,</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Голосом</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Кожен раз</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ти мене  </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із мене виліплюєш,</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я тебе все іншу</w:t>
      </w:r>
    </w:p>
    <w:p w:rsidR="00E51E95"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виліплюю з тебе…</w:t>
      </w:r>
      <w:r w:rsidRPr="00857467">
        <w:rPr>
          <w:rFonts w:ascii="Times New Roman" w:hAnsi="Times New Roman" w:cs="Times New Roman"/>
          <w:sz w:val="28"/>
          <w:szCs w:val="28"/>
        </w:rPr>
        <w:t>[</w:t>
      </w:r>
      <w:r>
        <w:rPr>
          <w:rFonts w:ascii="Times New Roman" w:hAnsi="Times New Roman" w:cs="Times New Roman"/>
          <w:sz w:val="28"/>
          <w:szCs w:val="28"/>
        </w:rPr>
        <w:t>20, с. 162</w:t>
      </w:r>
      <w:r w:rsidRPr="00857467">
        <w:rPr>
          <w:rFonts w:ascii="Times New Roman" w:hAnsi="Times New Roman" w:cs="Times New Roman"/>
          <w:sz w:val="28"/>
          <w:szCs w:val="28"/>
        </w:rPr>
        <w:t>]</w:t>
      </w:r>
    </w:p>
    <w:p w:rsidR="00E51E95" w:rsidRPr="00304454" w:rsidRDefault="00E51E9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 чи не варто творити кохання саме у площині мистецтва?</w:t>
      </w:r>
    </w:p>
    <w:p w:rsidR="0037321E" w:rsidRPr="00550C25" w:rsidRDefault="0037321E" w:rsidP="00862D64">
      <w:pPr>
        <w:spacing w:after="0" w:line="360" w:lineRule="auto"/>
        <w:ind w:firstLine="709"/>
        <w:jc w:val="both"/>
        <w:rPr>
          <w:rFonts w:ascii="Times New Roman" w:hAnsi="Times New Roman" w:cs="Times New Roman"/>
          <w:sz w:val="28"/>
          <w:szCs w:val="28"/>
        </w:rPr>
      </w:pPr>
    </w:p>
    <w:p w:rsidR="00550C25" w:rsidRPr="00DF3D27" w:rsidRDefault="00550C25" w:rsidP="00505942">
      <w:pPr>
        <w:pStyle w:val="1"/>
        <w:spacing w:before="0" w:line="360" w:lineRule="auto"/>
        <w:ind w:firstLine="709"/>
        <w:jc w:val="both"/>
        <w:rPr>
          <w:rFonts w:ascii="Times New Roman" w:hAnsi="Times New Roman" w:cs="Times New Roman"/>
          <w:color w:val="auto"/>
        </w:rPr>
      </w:pPr>
      <w:bookmarkStart w:id="7" w:name="_Toc58820371"/>
      <w:r w:rsidRPr="00DF3D27">
        <w:rPr>
          <w:rFonts w:ascii="Times New Roman" w:hAnsi="Times New Roman" w:cs="Times New Roman"/>
          <w:color w:val="auto"/>
        </w:rPr>
        <w:t>2.3.</w:t>
      </w:r>
      <w:r w:rsidRPr="00DF3D27">
        <w:rPr>
          <w:rFonts w:ascii="Times New Roman" w:hAnsi="Times New Roman" w:cs="Times New Roman"/>
          <w:color w:val="auto"/>
        </w:rPr>
        <w:tab/>
        <w:t>Ліро-епіка поета. Поеми «Зелені радощі трави», «Етап» і «Час збирати каміння».</w:t>
      </w:r>
      <w:bookmarkEnd w:id="7"/>
    </w:p>
    <w:p w:rsidR="0064639F" w:rsidRDefault="00644DD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Ліро-епічний жанр у творчості </w:t>
      </w:r>
      <w:r w:rsidR="000E0369">
        <w:rPr>
          <w:rFonts w:ascii="Times New Roman" w:hAnsi="Times New Roman" w:cs="Times New Roman"/>
          <w:sz w:val="28"/>
          <w:szCs w:val="28"/>
        </w:rPr>
        <w:t xml:space="preserve">Романа Кудлика простежуємо у </w:t>
      </w:r>
      <w:r w:rsidR="00001BBC">
        <w:rPr>
          <w:rFonts w:ascii="Times New Roman" w:hAnsi="Times New Roman" w:cs="Times New Roman"/>
          <w:sz w:val="28"/>
          <w:szCs w:val="28"/>
        </w:rPr>
        <w:t>поем</w:t>
      </w:r>
      <w:r w:rsidR="00C275EE">
        <w:rPr>
          <w:rFonts w:ascii="Times New Roman" w:hAnsi="Times New Roman" w:cs="Times New Roman"/>
          <w:sz w:val="28"/>
          <w:szCs w:val="28"/>
        </w:rPr>
        <w:t>ах</w:t>
      </w:r>
      <w:r w:rsidR="00001BBC">
        <w:rPr>
          <w:rFonts w:ascii="Times New Roman" w:hAnsi="Times New Roman" w:cs="Times New Roman"/>
          <w:sz w:val="28"/>
          <w:szCs w:val="28"/>
        </w:rPr>
        <w:t xml:space="preserve"> «Зелені радощі трави», «Етап» та «Час збирати каміння».</w:t>
      </w:r>
      <w:r w:rsidR="00B52EDA">
        <w:rPr>
          <w:rFonts w:ascii="Times New Roman" w:hAnsi="Times New Roman" w:cs="Times New Roman"/>
          <w:sz w:val="28"/>
          <w:szCs w:val="28"/>
        </w:rPr>
        <w:t xml:space="preserve"> Це не зовсім повна </w:t>
      </w:r>
      <w:r w:rsidR="00B52EDA">
        <w:rPr>
          <w:rFonts w:ascii="Times New Roman" w:hAnsi="Times New Roman" w:cs="Times New Roman"/>
          <w:sz w:val="28"/>
          <w:szCs w:val="28"/>
        </w:rPr>
        <w:lastRenderedPageBreak/>
        <w:t>відповідність тій ліро-епіці, до якої звикло літературознавство – поеми написані здебільшого у стилі «потоку свідомості», де один образ плавно перетікає в інший</w:t>
      </w:r>
      <w:r w:rsidR="00B76A56">
        <w:rPr>
          <w:rFonts w:ascii="Times New Roman" w:hAnsi="Times New Roman" w:cs="Times New Roman"/>
          <w:sz w:val="28"/>
          <w:szCs w:val="28"/>
        </w:rPr>
        <w:t>, або ж навпаки, різко змінюється іншим, немов кадри пожованої кіноплівки.</w:t>
      </w:r>
    </w:p>
    <w:p w:rsidR="00B76A56" w:rsidRDefault="00B76A5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Поема «Зелені радощі трави»</w:t>
      </w:r>
      <w:r w:rsidR="00AF74DE">
        <w:rPr>
          <w:rFonts w:ascii="Times New Roman" w:hAnsi="Times New Roman" w:cs="Times New Roman"/>
          <w:sz w:val="28"/>
          <w:szCs w:val="28"/>
        </w:rPr>
        <w:t xml:space="preserve">, якій епіграфом слугує уривок із циганської казки: «Раніше ми були птахами…» – це філософський роздум над природою людського </w:t>
      </w:r>
      <w:r w:rsidR="00ED41E9">
        <w:rPr>
          <w:rFonts w:ascii="Times New Roman" w:hAnsi="Times New Roman" w:cs="Times New Roman"/>
          <w:sz w:val="28"/>
          <w:szCs w:val="28"/>
        </w:rPr>
        <w:t>життя</w:t>
      </w:r>
      <w:r w:rsidR="002978E1">
        <w:rPr>
          <w:rFonts w:ascii="Times New Roman" w:hAnsi="Times New Roman" w:cs="Times New Roman"/>
          <w:sz w:val="28"/>
          <w:szCs w:val="28"/>
        </w:rPr>
        <w:t xml:space="preserve"> із 12 віршів</w:t>
      </w:r>
      <w:r w:rsidR="00ED41E9">
        <w:rPr>
          <w:rFonts w:ascii="Times New Roman" w:hAnsi="Times New Roman" w:cs="Times New Roman"/>
          <w:sz w:val="28"/>
          <w:szCs w:val="28"/>
        </w:rPr>
        <w:t xml:space="preserve">. Ліричний герой поеми звертається до жінки, з якою в свій час був близький, </w:t>
      </w:r>
      <w:r w:rsidR="000524CA">
        <w:rPr>
          <w:rFonts w:ascii="Times New Roman" w:hAnsi="Times New Roman" w:cs="Times New Roman"/>
          <w:sz w:val="28"/>
          <w:szCs w:val="28"/>
        </w:rPr>
        <w:t>а тепер спостерігає за нею,</w:t>
      </w:r>
      <w:r w:rsidR="00D74692">
        <w:rPr>
          <w:rFonts w:ascii="Times New Roman" w:hAnsi="Times New Roman" w:cs="Times New Roman"/>
          <w:sz w:val="28"/>
          <w:szCs w:val="28"/>
        </w:rPr>
        <w:t xml:space="preserve"> як вона спить «на спітнілій долоні мужа»</w:t>
      </w:r>
      <w:r w:rsidR="000524CA">
        <w:rPr>
          <w:rFonts w:ascii="Times New Roman" w:hAnsi="Times New Roman" w:cs="Times New Roman"/>
          <w:sz w:val="28"/>
          <w:szCs w:val="28"/>
        </w:rPr>
        <w:t xml:space="preserve"> й осмислює їхнє життя</w:t>
      </w:r>
      <w:r w:rsidR="00D74692">
        <w:rPr>
          <w:rFonts w:ascii="Times New Roman" w:hAnsi="Times New Roman" w:cs="Times New Roman"/>
          <w:sz w:val="28"/>
          <w:szCs w:val="28"/>
        </w:rPr>
        <w:t>. І тоді його думки – сиві птахи – вилітають прямо</w:t>
      </w:r>
      <w:r w:rsidR="0010382C">
        <w:rPr>
          <w:rFonts w:ascii="Times New Roman" w:hAnsi="Times New Roman" w:cs="Times New Roman"/>
          <w:sz w:val="28"/>
          <w:szCs w:val="28"/>
        </w:rPr>
        <w:t xml:space="preserve"> із його серця, «пухнастими крилами підіймають твої смагляві повіки»,  нашіптують про часи, коли ще вони самі – він і вона – були птицями.</w:t>
      </w:r>
    </w:p>
    <w:p w:rsidR="0010382C" w:rsidRDefault="0010382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ще до того, вони були травою, приземленою, але щасливою, що вона є, цікавою до неба. П</w:t>
      </w:r>
      <w:r w:rsidR="00C42703">
        <w:rPr>
          <w:rFonts w:ascii="Times New Roman" w:hAnsi="Times New Roman" w:cs="Times New Roman"/>
          <w:sz w:val="28"/>
          <w:szCs w:val="28"/>
        </w:rPr>
        <w:t>оет використовує зм</w:t>
      </w:r>
      <w:r>
        <w:rPr>
          <w:rFonts w:ascii="Times New Roman" w:hAnsi="Times New Roman" w:cs="Times New Roman"/>
          <w:sz w:val="28"/>
          <w:szCs w:val="28"/>
        </w:rPr>
        <w:t>іну</w:t>
      </w:r>
      <w:r w:rsidR="00C42703">
        <w:rPr>
          <w:rFonts w:ascii="Times New Roman" w:hAnsi="Times New Roman" w:cs="Times New Roman"/>
          <w:sz w:val="28"/>
          <w:szCs w:val="28"/>
        </w:rPr>
        <w:t xml:space="preserve"> кольорів на позначення переходу в інший стан, інший вимір: із зелено-синьої, молодої та замріян</w:t>
      </w:r>
      <w:r w:rsidR="00AD6CF0">
        <w:rPr>
          <w:rFonts w:ascii="Times New Roman" w:hAnsi="Times New Roman" w:cs="Times New Roman"/>
          <w:sz w:val="28"/>
          <w:szCs w:val="28"/>
        </w:rPr>
        <w:t>ої, яка бамкає в «бубон сонця», від жаги невідомого вона перетворюється в брунатну, стаючи крилами птаха. Він і вона стають один цілим, щоб підкорити новий світ разом. В моменті мандрів натрапили на жінку</w:t>
      </w:r>
      <w:r w:rsidR="0053418D">
        <w:rPr>
          <w:rFonts w:ascii="Times New Roman" w:hAnsi="Times New Roman" w:cs="Times New Roman"/>
          <w:sz w:val="28"/>
          <w:szCs w:val="28"/>
        </w:rPr>
        <w:t xml:space="preserve"> в моменті таїнства людського кохання, і стали нещасними, бо в пору свого бажання не перетворилися на людей. Та вони вже є людьми, бо прагнуть до більшого, їм хочеться мати те, що є в інших</w:t>
      </w:r>
      <w:r w:rsidR="002978E1">
        <w:rPr>
          <w:rFonts w:ascii="Times New Roman" w:hAnsi="Times New Roman" w:cs="Times New Roman"/>
          <w:sz w:val="28"/>
          <w:szCs w:val="28"/>
        </w:rPr>
        <w:t>.</w:t>
      </w:r>
      <w:r w:rsidR="0053418D">
        <w:rPr>
          <w:rFonts w:ascii="Times New Roman" w:hAnsi="Times New Roman" w:cs="Times New Roman"/>
          <w:sz w:val="28"/>
          <w:szCs w:val="28"/>
        </w:rPr>
        <w:t xml:space="preserve"> </w:t>
      </w:r>
    </w:p>
    <w:p w:rsidR="002314B7" w:rsidRDefault="002314B7" w:rsidP="00862D64">
      <w:pPr>
        <w:spacing w:after="0" w:line="360" w:lineRule="auto"/>
        <w:ind w:firstLine="709"/>
        <w:jc w:val="both"/>
        <w:rPr>
          <w:rFonts w:ascii="Times New Roman" w:hAnsi="Times New Roman" w:cs="Times New Roman"/>
          <w:sz w:val="28"/>
          <w:szCs w:val="28"/>
        </w:rPr>
        <w:sectPr w:rsidR="002314B7" w:rsidSect="00F647C3">
          <w:type w:val="continuous"/>
          <w:pgSz w:w="11906" w:h="16838"/>
          <w:pgMar w:top="850" w:right="850" w:bottom="850" w:left="1417" w:header="708" w:footer="708" w:gutter="0"/>
          <w:cols w:space="708"/>
          <w:docGrid w:linePitch="360"/>
        </w:sectPr>
      </w:pP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lastRenderedPageBreak/>
        <w:t>.. Наші пера</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Із крил опадали,</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Як з дерев</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Опадає листя,</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Ми упали в траву,</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Я побачив</w:t>
      </w:r>
      <w:r w:rsidR="00AA1A4D">
        <w:rPr>
          <w:rFonts w:ascii="Times New Roman" w:hAnsi="Times New Roman" w:cs="Times New Roman"/>
          <w:sz w:val="28"/>
          <w:szCs w:val="28"/>
        </w:rPr>
        <w:t xml:space="preserve"> – </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Що у тебе сріблисте тіло,</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Що в очах твоїх</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Спраглість жіноча.</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І відчув</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Дивовижне боління</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І хотіння</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lastRenderedPageBreak/>
        <w:t>На хвилях плисти</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Твоїх персів...</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І черкнулось коліно</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Різьби колін твоїх</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 xml:space="preserve">                   матових...</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У тривозі німій</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Ще про щось</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Лебеділи перса,</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Та у мене за шиєю</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Вже зустрілися</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 xml:space="preserve">                   теплі долоньки,</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Вже пружинились тіла,</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lastRenderedPageBreak/>
        <w:t>Мов прибої незнаної</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 xml:space="preserve">                             пристрасті,</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І розсипалась</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Чорна коса</w:t>
      </w:r>
    </w:p>
    <w:p w:rsidR="002314B7" w:rsidRPr="002314B7"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lastRenderedPageBreak/>
        <w:t>Від покори, від болю,</w:t>
      </w:r>
    </w:p>
    <w:p w:rsidR="00B76A56" w:rsidRDefault="002314B7" w:rsidP="00862D64">
      <w:pPr>
        <w:spacing w:after="0" w:line="360" w:lineRule="auto"/>
        <w:ind w:firstLine="709"/>
        <w:jc w:val="both"/>
        <w:rPr>
          <w:rFonts w:ascii="Times New Roman" w:hAnsi="Times New Roman" w:cs="Times New Roman"/>
          <w:sz w:val="28"/>
          <w:szCs w:val="28"/>
        </w:rPr>
      </w:pPr>
      <w:r w:rsidRPr="002314B7">
        <w:rPr>
          <w:rFonts w:ascii="Times New Roman" w:hAnsi="Times New Roman" w:cs="Times New Roman"/>
          <w:sz w:val="28"/>
          <w:szCs w:val="28"/>
        </w:rPr>
        <w:t xml:space="preserve">                             від розкоші...</w:t>
      </w:r>
    </w:p>
    <w:p w:rsidR="002978E1" w:rsidRDefault="002314B7" w:rsidP="00862D64">
      <w:pPr>
        <w:spacing w:after="0" w:line="360" w:lineRule="auto"/>
        <w:jc w:val="both"/>
        <w:rPr>
          <w:rFonts w:ascii="Times New Roman" w:hAnsi="Times New Roman" w:cs="Times New Roman"/>
          <w:sz w:val="28"/>
          <w:szCs w:val="28"/>
        </w:rPr>
        <w:sectPr w:rsidR="002978E1" w:rsidSect="002314B7">
          <w:type w:val="continuous"/>
          <w:pgSz w:w="11906" w:h="16838"/>
          <w:pgMar w:top="850" w:right="850" w:bottom="850" w:left="1417" w:header="708" w:footer="708" w:gutter="0"/>
          <w:cols w:num="2" w:space="708"/>
          <w:docGrid w:linePitch="360"/>
        </w:sectPr>
      </w:pPr>
      <w:r w:rsidRPr="00857467">
        <w:rPr>
          <w:rFonts w:ascii="Times New Roman" w:hAnsi="Times New Roman" w:cs="Times New Roman"/>
          <w:sz w:val="28"/>
          <w:szCs w:val="28"/>
        </w:rPr>
        <w:t>[</w:t>
      </w:r>
      <w:r>
        <w:rPr>
          <w:rFonts w:ascii="Times New Roman" w:hAnsi="Times New Roman" w:cs="Times New Roman"/>
          <w:sz w:val="28"/>
          <w:szCs w:val="28"/>
        </w:rPr>
        <w:t>20, с. 194</w:t>
      </w:r>
      <w:r w:rsidR="002978E1" w:rsidRPr="00857467">
        <w:rPr>
          <w:rFonts w:ascii="Times New Roman" w:hAnsi="Times New Roman" w:cs="Times New Roman"/>
          <w:sz w:val="28"/>
          <w:szCs w:val="28"/>
        </w:rPr>
        <w:t>]</w:t>
      </w:r>
    </w:p>
    <w:p w:rsidR="00C7615D" w:rsidRDefault="00862D6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Ця метаморфоза із трави в людей залишає слід на свідомості героїв поеми: спершу у них був один розум на всю траву і спільне тіло, далі – у птиці теж були єдиним цілим, як у кожної свідомості є чоловіче й жіноче начало, так і вони – окремі, але нероздільні, а перетворившись у людей – стали розділені:</w:t>
      </w:r>
    </w:p>
    <w:p w:rsidR="00C7615D" w:rsidRPr="00C7615D" w:rsidRDefault="00C7615D" w:rsidP="00862D64">
      <w:pPr>
        <w:spacing w:after="0" w:line="360" w:lineRule="auto"/>
        <w:ind w:firstLine="709"/>
        <w:jc w:val="both"/>
        <w:rPr>
          <w:rFonts w:ascii="Times New Roman" w:hAnsi="Times New Roman" w:cs="Times New Roman"/>
          <w:sz w:val="28"/>
          <w:szCs w:val="28"/>
        </w:rPr>
      </w:pPr>
      <w:r w:rsidRPr="00C7615D">
        <w:rPr>
          <w:rFonts w:ascii="Times New Roman" w:hAnsi="Times New Roman" w:cs="Times New Roman"/>
          <w:sz w:val="28"/>
          <w:szCs w:val="28"/>
        </w:rPr>
        <w:t>Та з одного-єдиного стовбура</w:t>
      </w:r>
    </w:p>
    <w:p w:rsidR="00C7615D" w:rsidRPr="00C7615D" w:rsidRDefault="00C7615D" w:rsidP="00862D64">
      <w:pPr>
        <w:spacing w:after="0" w:line="360" w:lineRule="auto"/>
        <w:ind w:firstLine="709"/>
        <w:jc w:val="both"/>
        <w:rPr>
          <w:rFonts w:ascii="Times New Roman" w:hAnsi="Times New Roman" w:cs="Times New Roman"/>
          <w:sz w:val="28"/>
          <w:szCs w:val="28"/>
        </w:rPr>
      </w:pPr>
      <w:r w:rsidRPr="00C7615D">
        <w:rPr>
          <w:rFonts w:ascii="Times New Roman" w:hAnsi="Times New Roman" w:cs="Times New Roman"/>
          <w:sz w:val="28"/>
          <w:szCs w:val="28"/>
        </w:rPr>
        <w:t>Вибухають два різні конари.</w:t>
      </w:r>
    </w:p>
    <w:p w:rsidR="00C7615D" w:rsidRPr="00C7615D" w:rsidRDefault="00C7615D" w:rsidP="00862D64">
      <w:pPr>
        <w:spacing w:after="0" w:line="360" w:lineRule="auto"/>
        <w:ind w:firstLine="709"/>
        <w:jc w:val="both"/>
        <w:rPr>
          <w:rFonts w:ascii="Times New Roman" w:hAnsi="Times New Roman" w:cs="Times New Roman"/>
          <w:sz w:val="28"/>
          <w:szCs w:val="28"/>
        </w:rPr>
      </w:pPr>
      <w:r w:rsidRPr="00C7615D">
        <w:rPr>
          <w:rFonts w:ascii="Times New Roman" w:hAnsi="Times New Roman" w:cs="Times New Roman"/>
          <w:sz w:val="28"/>
          <w:szCs w:val="28"/>
        </w:rPr>
        <w:t>Різні два розуміння,</w:t>
      </w:r>
    </w:p>
    <w:p w:rsidR="00C7615D" w:rsidRPr="00C7615D" w:rsidRDefault="00C7615D" w:rsidP="00862D64">
      <w:pPr>
        <w:spacing w:after="0" w:line="360" w:lineRule="auto"/>
        <w:ind w:firstLine="709"/>
        <w:jc w:val="both"/>
        <w:rPr>
          <w:rFonts w:ascii="Times New Roman" w:hAnsi="Times New Roman" w:cs="Times New Roman"/>
          <w:sz w:val="28"/>
          <w:szCs w:val="28"/>
        </w:rPr>
      </w:pPr>
      <w:r w:rsidRPr="00C7615D">
        <w:rPr>
          <w:rFonts w:ascii="Times New Roman" w:hAnsi="Times New Roman" w:cs="Times New Roman"/>
          <w:sz w:val="28"/>
          <w:szCs w:val="28"/>
        </w:rPr>
        <w:t>Два різні стремління,</w:t>
      </w:r>
    </w:p>
    <w:p w:rsidR="00C7615D" w:rsidRPr="00C7615D" w:rsidRDefault="00C7615D" w:rsidP="00862D64">
      <w:pPr>
        <w:spacing w:after="0" w:line="360" w:lineRule="auto"/>
        <w:ind w:firstLine="709"/>
        <w:jc w:val="both"/>
        <w:rPr>
          <w:rFonts w:ascii="Times New Roman" w:hAnsi="Times New Roman" w:cs="Times New Roman"/>
          <w:sz w:val="28"/>
          <w:szCs w:val="28"/>
        </w:rPr>
      </w:pPr>
      <w:r w:rsidRPr="00C7615D">
        <w:rPr>
          <w:rFonts w:ascii="Times New Roman" w:hAnsi="Times New Roman" w:cs="Times New Roman"/>
          <w:sz w:val="28"/>
          <w:szCs w:val="28"/>
        </w:rPr>
        <w:t>Два різні шляхи...</w:t>
      </w:r>
    </w:p>
    <w:p w:rsidR="00C7615D" w:rsidRPr="00C7615D" w:rsidRDefault="00C7615D" w:rsidP="00862D64">
      <w:pPr>
        <w:spacing w:after="0" w:line="360" w:lineRule="auto"/>
        <w:ind w:firstLine="709"/>
        <w:jc w:val="both"/>
        <w:rPr>
          <w:rFonts w:ascii="Times New Roman" w:hAnsi="Times New Roman" w:cs="Times New Roman"/>
          <w:sz w:val="28"/>
          <w:szCs w:val="28"/>
        </w:rPr>
      </w:pPr>
      <w:r w:rsidRPr="00C7615D">
        <w:rPr>
          <w:rFonts w:ascii="Times New Roman" w:hAnsi="Times New Roman" w:cs="Times New Roman"/>
          <w:sz w:val="28"/>
          <w:szCs w:val="28"/>
        </w:rPr>
        <w:t>І вростають</w:t>
      </w:r>
    </w:p>
    <w:p w:rsidR="00C7615D" w:rsidRPr="00C7615D" w:rsidRDefault="00C7615D" w:rsidP="00862D64">
      <w:pPr>
        <w:spacing w:after="0" w:line="360" w:lineRule="auto"/>
        <w:ind w:firstLine="709"/>
        <w:jc w:val="both"/>
        <w:rPr>
          <w:rFonts w:ascii="Times New Roman" w:hAnsi="Times New Roman" w:cs="Times New Roman"/>
          <w:sz w:val="28"/>
          <w:szCs w:val="28"/>
        </w:rPr>
      </w:pPr>
      <w:r w:rsidRPr="00C7615D">
        <w:rPr>
          <w:rFonts w:ascii="Times New Roman" w:hAnsi="Times New Roman" w:cs="Times New Roman"/>
          <w:sz w:val="28"/>
          <w:szCs w:val="28"/>
        </w:rPr>
        <w:t>По-різному в небо,</w:t>
      </w:r>
    </w:p>
    <w:p w:rsidR="00C7615D" w:rsidRPr="00C7615D" w:rsidRDefault="00C7615D" w:rsidP="00862D64">
      <w:pPr>
        <w:spacing w:after="0" w:line="360" w:lineRule="auto"/>
        <w:ind w:firstLine="709"/>
        <w:jc w:val="both"/>
        <w:rPr>
          <w:rFonts w:ascii="Times New Roman" w:hAnsi="Times New Roman" w:cs="Times New Roman"/>
          <w:sz w:val="28"/>
          <w:szCs w:val="28"/>
        </w:rPr>
      </w:pPr>
      <w:r w:rsidRPr="00C7615D">
        <w:rPr>
          <w:rFonts w:ascii="Times New Roman" w:hAnsi="Times New Roman" w:cs="Times New Roman"/>
          <w:sz w:val="28"/>
          <w:szCs w:val="28"/>
        </w:rPr>
        <w:t>І ніколи</w:t>
      </w:r>
    </w:p>
    <w:p w:rsidR="00C7615D" w:rsidRDefault="00C7615D" w:rsidP="00862D64">
      <w:pPr>
        <w:spacing w:after="0" w:line="360" w:lineRule="auto"/>
        <w:ind w:firstLine="709"/>
        <w:jc w:val="both"/>
        <w:rPr>
          <w:rFonts w:ascii="Times New Roman" w:hAnsi="Times New Roman" w:cs="Times New Roman"/>
          <w:sz w:val="28"/>
          <w:szCs w:val="28"/>
        </w:rPr>
      </w:pPr>
      <w:r w:rsidRPr="00C7615D">
        <w:rPr>
          <w:rFonts w:ascii="Times New Roman" w:hAnsi="Times New Roman" w:cs="Times New Roman"/>
          <w:sz w:val="28"/>
          <w:szCs w:val="28"/>
        </w:rPr>
        <w:t xml:space="preserve">       не перетнуться...</w:t>
      </w:r>
      <w:r w:rsidRPr="00C7615D">
        <w:t xml:space="preserve"> </w:t>
      </w:r>
      <w:r w:rsidRPr="00C7615D">
        <w:rPr>
          <w:rFonts w:ascii="Times New Roman" w:hAnsi="Times New Roman" w:cs="Times New Roman"/>
          <w:sz w:val="28"/>
          <w:szCs w:val="28"/>
        </w:rPr>
        <w:t>[20, с. 19</w:t>
      </w:r>
      <w:r>
        <w:rPr>
          <w:rFonts w:ascii="Times New Roman" w:hAnsi="Times New Roman" w:cs="Times New Roman"/>
          <w:sz w:val="28"/>
          <w:szCs w:val="28"/>
        </w:rPr>
        <w:t>6</w:t>
      </w:r>
      <w:r w:rsidRPr="00C7615D">
        <w:rPr>
          <w:rFonts w:ascii="Times New Roman" w:hAnsi="Times New Roman" w:cs="Times New Roman"/>
          <w:sz w:val="28"/>
          <w:szCs w:val="28"/>
        </w:rPr>
        <w:t>]</w:t>
      </w:r>
    </w:p>
    <w:p w:rsidR="00C7615D" w:rsidRDefault="00A41AE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Ліричний герой, спостерігаючи за цим роз’єднанням з висоти </w:t>
      </w:r>
      <w:r w:rsidR="00436577">
        <w:rPr>
          <w:rFonts w:ascii="Times New Roman" w:hAnsi="Times New Roman" w:cs="Times New Roman"/>
          <w:sz w:val="28"/>
          <w:szCs w:val="28"/>
        </w:rPr>
        <w:t>с</w:t>
      </w:r>
      <w:r>
        <w:rPr>
          <w:rFonts w:ascii="Times New Roman" w:hAnsi="Times New Roman" w:cs="Times New Roman"/>
          <w:sz w:val="28"/>
          <w:szCs w:val="28"/>
        </w:rPr>
        <w:t>погадів,</w:t>
      </w:r>
      <w:r w:rsidR="00436577">
        <w:rPr>
          <w:rFonts w:ascii="Times New Roman" w:hAnsi="Times New Roman" w:cs="Times New Roman"/>
          <w:sz w:val="28"/>
          <w:szCs w:val="28"/>
        </w:rPr>
        <w:t xml:space="preserve"> задумується, що варто було шукати тоді себе, і один </w:t>
      </w:r>
      <w:r w:rsidR="0014620D">
        <w:rPr>
          <w:rFonts w:ascii="Times New Roman" w:hAnsi="Times New Roman" w:cs="Times New Roman"/>
          <w:sz w:val="28"/>
          <w:szCs w:val="28"/>
        </w:rPr>
        <w:t>одного у байдужому натовпі, що підхопив їх</w:t>
      </w:r>
      <w:r>
        <w:rPr>
          <w:rFonts w:ascii="Times New Roman" w:hAnsi="Times New Roman" w:cs="Times New Roman"/>
          <w:sz w:val="28"/>
          <w:szCs w:val="28"/>
        </w:rPr>
        <w:t xml:space="preserve"> </w:t>
      </w:r>
      <w:r w:rsidR="00D74DAF">
        <w:rPr>
          <w:rFonts w:ascii="Times New Roman" w:hAnsi="Times New Roman" w:cs="Times New Roman"/>
          <w:sz w:val="28"/>
          <w:szCs w:val="28"/>
        </w:rPr>
        <w:t>і дав кожному «чорний барабан». Від нього не сховатися</w:t>
      </w:r>
      <w:r w:rsidR="008B59C1">
        <w:rPr>
          <w:rFonts w:ascii="Times New Roman" w:hAnsi="Times New Roman" w:cs="Times New Roman"/>
          <w:sz w:val="28"/>
          <w:szCs w:val="28"/>
        </w:rPr>
        <w:t xml:space="preserve"> і не втекти, хоч як це не намагаються чоловік із жінкою: вона – «</w:t>
      </w:r>
      <w:r w:rsidR="008B59C1" w:rsidRPr="008B59C1">
        <w:rPr>
          <w:rFonts w:ascii="Times New Roman" w:hAnsi="Times New Roman" w:cs="Times New Roman"/>
          <w:i/>
          <w:sz w:val="28"/>
          <w:szCs w:val="28"/>
        </w:rPr>
        <w:t>у шелест поцілунків,/ у дзенькіт скла тоненького,/ як волосок,/ наповненого хмелем,/ Ховалася в своїй квартирі</w:t>
      </w:r>
      <w:r w:rsidR="008B59C1">
        <w:rPr>
          <w:rFonts w:ascii="Times New Roman" w:hAnsi="Times New Roman" w:cs="Times New Roman"/>
          <w:sz w:val="28"/>
          <w:szCs w:val="28"/>
        </w:rPr>
        <w:t>»</w:t>
      </w:r>
      <w:r w:rsidR="008B59C1" w:rsidRPr="008B59C1">
        <w:t xml:space="preserve"> </w:t>
      </w:r>
      <w:r w:rsidR="008B59C1" w:rsidRPr="008B59C1">
        <w:rPr>
          <w:rFonts w:ascii="Times New Roman" w:hAnsi="Times New Roman" w:cs="Times New Roman"/>
          <w:sz w:val="28"/>
          <w:szCs w:val="28"/>
        </w:rPr>
        <w:t>[20, с. 19</w:t>
      </w:r>
      <w:r w:rsidR="008B59C1">
        <w:rPr>
          <w:rFonts w:ascii="Times New Roman" w:hAnsi="Times New Roman" w:cs="Times New Roman"/>
          <w:sz w:val="28"/>
          <w:szCs w:val="28"/>
        </w:rPr>
        <w:t>9</w:t>
      </w:r>
      <w:r w:rsidR="008B59C1" w:rsidRPr="008B59C1">
        <w:rPr>
          <w:rFonts w:ascii="Times New Roman" w:hAnsi="Times New Roman" w:cs="Times New Roman"/>
          <w:sz w:val="28"/>
          <w:szCs w:val="28"/>
        </w:rPr>
        <w:t>]</w:t>
      </w:r>
      <w:r w:rsidR="008B59C1">
        <w:rPr>
          <w:rFonts w:ascii="Times New Roman" w:hAnsi="Times New Roman" w:cs="Times New Roman"/>
          <w:sz w:val="28"/>
          <w:szCs w:val="28"/>
        </w:rPr>
        <w:t xml:space="preserve">, та загнала себе, в результаті вічної втечі, в </w:t>
      </w:r>
      <w:r w:rsidR="009B5261">
        <w:rPr>
          <w:rFonts w:ascii="Times New Roman" w:hAnsi="Times New Roman" w:cs="Times New Roman"/>
          <w:sz w:val="28"/>
          <w:szCs w:val="28"/>
        </w:rPr>
        <w:t xml:space="preserve">свій же «чорний барабан»; він – у пошуках себе, знайшов скрипку і навчився малювати нею. Музика у Романа Кудлика постає дивною синестетичною візією, має колір, запах  та температуру, мелодія перетворюється в малюнок, який кожна людина може забрати з собою. Ліричний герой сповідує </w:t>
      </w:r>
      <w:r w:rsidR="002B3AEA">
        <w:rPr>
          <w:rFonts w:ascii="Times New Roman" w:hAnsi="Times New Roman" w:cs="Times New Roman"/>
          <w:sz w:val="28"/>
          <w:szCs w:val="28"/>
        </w:rPr>
        <w:t>ідею «сродної праці» Григорія Сковороди, адже лише знайшовши себе, людина стає помітною для інших.</w:t>
      </w:r>
      <w:r w:rsidR="0058004F">
        <w:rPr>
          <w:rFonts w:ascii="Times New Roman" w:hAnsi="Times New Roman" w:cs="Times New Roman"/>
          <w:sz w:val="28"/>
          <w:szCs w:val="28"/>
        </w:rPr>
        <w:t xml:space="preserve"> Звертається він і до українського народу:</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Бо народові</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Країни пшеничної,</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lastRenderedPageBreak/>
        <w:t>Що на Захід і Схід</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Ячить поїздами повними,</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Необхідні пророки,</w:t>
      </w:r>
      <w:r w:rsidR="0058004F">
        <w:rPr>
          <w:rFonts w:ascii="Times New Roman" w:hAnsi="Times New Roman" w:cs="Times New Roman"/>
          <w:sz w:val="28"/>
          <w:szCs w:val="28"/>
        </w:rPr>
        <w:t xml:space="preserve"> </w:t>
      </w:r>
      <w:r w:rsidRPr="002B3AEA">
        <w:rPr>
          <w:rFonts w:ascii="Times New Roman" w:hAnsi="Times New Roman" w:cs="Times New Roman"/>
          <w:sz w:val="28"/>
          <w:szCs w:val="28"/>
        </w:rPr>
        <w:t>вчені,</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Необхідні митці, будівничі,</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Бо без них</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Неможливо утвердити,</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Неможливо увічнити</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Своє місце під зорями...</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І нема тут коли</w:t>
      </w:r>
    </w:p>
    <w:p w:rsidR="002B3AEA" w:rsidRP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Про барабани думати,</w:t>
      </w:r>
    </w:p>
    <w:p w:rsidR="002B3AEA" w:rsidRDefault="002B3AEA" w:rsidP="00862D64">
      <w:pPr>
        <w:spacing w:after="0" w:line="360" w:lineRule="auto"/>
        <w:ind w:firstLine="709"/>
        <w:jc w:val="both"/>
        <w:rPr>
          <w:rFonts w:ascii="Times New Roman" w:hAnsi="Times New Roman" w:cs="Times New Roman"/>
          <w:sz w:val="28"/>
          <w:szCs w:val="28"/>
        </w:rPr>
      </w:pPr>
      <w:r w:rsidRPr="002B3AEA">
        <w:rPr>
          <w:rFonts w:ascii="Times New Roman" w:hAnsi="Times New Roman" w:cs="Times New Roman"/>
          <w:sz w:val="28"/>
          <w:szCs w:val="28"/>
        </w:rPr>
        <w:t>І немає коли їх боятись...</w:t>
      </w:r>
      <w:r w:rsidR="0058004F" w:rsidRPr="0058004F">
        <w:t xml:space="preserve"> </w:t>
      </w:r>
      <w:r w:rsidR="0058004F">
        <w:rPr>
          <w:rFonts w:ascii="Times New Roman" w:hAnsi="Times New Roman" w:cs="Times New Roman"/>
          <w:sz w:val="28"/>
          <w:szCs w:val="28"/>
        </w:rPr>
        <w:t>[20, с. 201</w:t>
      </w:r>
      <w:r w:rsidR="0058004F" w:rsidRPr="0058004F">
        <w:rPr>
          <w:rFonts w:ascii="Times New Roman" w:hAnsi="Times New Roman" w:cs="Times New Roman"/>
          <w:sz w:val="28"/>
          <w:szCs w:val="28"/>
        </w:rPr>
        <w:t>]</w:t>
      </w:r>
    </w:p>
    <w:p w:rsidR="00DE2BBF" w:rsidRDefault="0058004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Отак знайшовши себе, він перестає боятися, бо знає: «</w:t>
      </w:r>
      <w:r w:rsidRPr="00544D95">
        <w:rPr>
          <w:rFonts w:ascii="Times New Roman" w:hAnsi="Times New Roman" w:cs="Times New Roman"/>
          <w:i/>
          <w:sz w:val="28"/>
          <w:szCs w:val="28"/>
        </w:rPr>
        <w:t>Кожне життя є безконечною хвилястою лінією</w:t>
      </w:r>
      <w:r>
        <w:rPr>
          <w:rFonts w:ascii="Times New Roman" w:hAnsi="Times New Roman" w:cs="Times New Roman"/>
          <w:sz w:val="28"/>
          <w:szCs w:val="28"/>
        </w:rPr>
        <w:t>». Поет вірить у нескінченність людського існування, нерозривність кола безлічі інкарнацій</w:t>
      </w:r>
      <w:r w:rsidR="00DE2BBF">
        <w:rPr>
          <w:rFonts w:ascii="Times New Roman" w:hAnsi="Times New Roman" w:cs="Times New Roman"/>
          <w:sz w:val="28"/>
          <w:szCs w:val="28"/>
        </w:rPr>
        <w:t xml:space="preserve">: трава – птах – людина – трава – птах – людина(інша), </w:t>
      </w:r>
      <w:r w:rsidR="00544D95">
        <w:rPr>
          <w:rFonts w:ascii="Times New Roman" w:hAnsi="Times New Roman" w:cs="Times New Roman"/>
          <w:sz w:val="28"/>
          <w:szCs w:val="28"/>
        </w:rPr>
        <w:t>–</w:t>
      </w:r>
      <w:r w:rsidR="00DE2BBF">
        <w:rPr>
          <w:rFonts w:ascii="Times New Roman" w:hAnsi="Times New Roman" w:cs="Times New Roman"/>
          <w:sz w:val="28"/>
          <w:szCs w:val="28"/>
        </w:rPr>
        <w:t xml:space="preserve"> і радіє з того, що світ не стоїть на місці, що він знову зможе пережити ці зелені радощі трави, жагу любові й пізнання у птахи, а людиною, може, почує свої ж мелодії із попереднього життя.</w:t>
      </w:r>
    </w:p>
    <w:p w:rsidR="002B3AEA" w:rsidRDefault="00DE2BB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Повернімося ще до образів «</w:t>
      </w:r>
      <w:r w:rsidRPr="00544D95">
        <w:rPr>
          <w:rFonts w:ascii="Times New Roman" w:hAnsi="Times New Roman" w:cs="Times New Roman"/>
          <w:i/>
          <w:sz w:val="28"/>
          <w:szCs w:val="28"/>
        </w:rPr>
        <w:t>сонячного бубна</w:t>
      </w:r>
      <w:r>
        <w:rPr>
          <w:rFonts w:ascii="Times New Roman" w:hAnsi="Times New Roman" w:cs="Times New Roman"/>
          <w:sz w:val="28"/>
          <w:szCs w:val="28"/>
        </w:rPr>
        <w:t>» і «</w:t>
      </w:r>
      <w:r w:rsidRPr="00544D95">
        <w:rPr>
          <w:rFonts w:ascii="Times New Roman" w:hAnsi="Times New Roman" w:cs="Times New Roman"/>
          <w:i/>
          <w:sz w:val="28"/>
          <w:szCs w:val="28"/>
        </w:rPr>
        <w:t>чорного барабана</w:t>
      </w:r>
      <w:r>
        <w:rPr>
          <w:rFonts w:ascii="Times New Roman" w:hAnsi="Times New Roman" w:cs="Times New Roman"/>
          <w:sz w:val="28"/>
          <w:szCs w:val="28"/>
        </w:rPr>
        <w:t xml:space="preserve">». Це слова на позначення одного й того ж самого </w:t>
      </w:r>
      <w:r w:rsidR="00B60150">
        <w:rPr>
          <w:rFonts w:ascii="Times New Roman" w:hAnsi="Times New Roman" w:cs="Times New Roman"/>
          <w:sz w:val="28"/>
          <w:szCs w:val="28"/>
        </w:rPr>
        <w:t xml:space="preserve">музичного інструмента, тільки що бубон – його бойківський, лемківський еквівалент. Звідси виносимо ще один потаємний значеннєвий шар </w:t>
      </w:r>
      <w:r w:rsidR="00BC54D9">
        <w:rPr>
          <w:rFonts w:ascii="Times New Roman" w:hAnsi="Times New Roman" w:cs="Times New Roman"/>
          <w:sz w:val="28"/>
          <w:szCs w:val="28"/>
        </w:rPr>
        <w:t>–</w:t>
      </w:r>
      <w:r w:rsidR="00B60150">
        <w:rPr>
          <w:rFonts w:ascii="Times New Roman" w:hAnsi="Times New Roman" w:cs="Times New Roman"/>
          <w:sz w:val="28"/>
          <w:szCs w:val="28"/>
        </w:rPr>
        <w:t xml:space="preserve"> </w:t>
      </w:r>
      <w:r w:rsidR="00BC54D9">
        <w:rPr>
          <w:rFonts w:ascii="Times New Roman" w:hAnsi="Times New Roman" w:cs="Times New Roman"/>
          <w:sz w:val="28"/>
          <w:szCs w:val="28"/>
        </w:rPr>
        <w:t>тема переселення із рідного лемківського регіону досі болить поета. Трава, ця його сонячна приземленість – це все символи тяжіння до минулого, яке він втратив, птах – бажання знайти себе, людина – втисненість у рамки байдужості та системи. «Чорний барабан» – вся радянська система, яка дозволяє тобі бути собою, лише якщо ти їй підходиш, а якщо ні – бий в барабан, нехай тебе побачать і спіймають. Можливо, потім повернешся до рідної землі травою…</w:t>
      </w:r>
    </w:p>
    <w:p w:rsidR="00532E29" w:rsidRDefault="00532E2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Наступна поема «Етап»</w:t>
      </w:r>
      <w:r w:rsidR="0064033E">
        <w:rPr>
          <w:rFonts w:ascii="Times New Roman" w:hAnsi="Times New Roman" w:cs="Times New Roman"/>
          <w:sz w:val="28"/>
          <w:szCs w:val="28"/>
        </w:rPr>
        <w:t xml:space="preserve"> присвячена життю Івана Франка. Епіграфом до неї стоять слова поета: «…транспорт по поліцейських арештах в Коломиї, Станіславові, Стрию і Дрогобичі належить до найтяжчих моментів у моїм життю». </w:t>
      </w:r>
      <w:r w:rsidR="005C0E6A">
        <w:rPr>
          <w:rFonts w:ascii="Times New Roman" w:hAnsi="Times New Roman" w:cs="Times New Roman"/>
          <w:sz w:val="28"/>
          <w:szCs w:val="28"/>
        </w:rPr>
        <w:t>[20, с. 203</w:t>
      </w:r>
      <w:r w:rsidR="005C0E6A" w:rsidRPr="005C0E6A">
        <w:rPr>
          <w:rFonts w:ascii="Times New Roman" w:hAnsi="Times New Roman" w:cs="Times New Roman"/>
          <w:sz w:val="28"/>
          <w:szCs w:val="28"/>
        </w:rPr>
        <w:t>]</w:t>
      </w:r>
    </w:p>
    <w:p w:rsidR="00705286" w:rsidRDefault="0070528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Роман Кудлик звертається до словника у пошуках значення слова «етап»</w:t>
      </w:r>
      <w:r w:rsidR="00F66D1D">
        <w:rPr>
          <w:rFonts w:ascii="Times New Roman" w:hAnsi="Times New Roman" w:cs="Times New Roman"/>
          <w:sz w:val="28"/>
          <w:szCs w:val="28"/>
        </w:rPr>
        <w:t>:</w:t>
      </w:r>
    </w:p>
    <w:p w:rsidR="00F66D1D" w:rsidRDefault="00F66D1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Етап…</w:t>
      </w:r>
    </w:p>
    <w:p w:rsidR="00F66D1D" w:rsidRDefault="00F66D1D"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Яке ж</w:t>
      </w:r>
    </w:p>
    <w:p w:rsidR="00F66D1D" w:rsidRDefault="002C0E2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багатозначне слово – </w:t>
      </w:r>
    </w:p>
    <w:p w:rsidR="00F66D1D" w:rsidRDefault="002C0E2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аж п’ять пояснень</w:t>
      </w:r>
    </w:p>
    <w:p w:rsidR="00F66D1D" w:rsidRDefault="002C0E2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найскромнішім </w:t>
      </w:r>
      <w:r w:rsidR="00D32E7A">
        <w:rPr>
          <w:rFonts w:ascii="Times New Roman" w:hAnsi="Times New Roman" w:cs="Times New Roman"/>
          <w:sz w:val="28"/>
          <w:szCs w:val="28"/>
        </w:rPr>
        <w:t>словнику.</w:t>
      </w:r>
    </w:p>
    <w:p w:rsidR="00D32E7A" w:rsidRDefault="00D32E7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w:t>
      </w:r>
    </w:p>
    <w:p w:rsidR="00D32E7A" w:rsidRDefault="002C0E2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словникові</w:t>
      </w:r>
    </w:p>
    <w:p w:rsidR="00D32E7A" w:rsidRDefault="002C0E2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забуваються тлумачення,</w:t>
      </w:r>
    </w:p>
    <w:p w:rsidR="00D32E7A" w:rsidRDefault="002C0E2E"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w:t>
      </w:r>
      <w:r w:rsidR="00D32E7A">
        <w:rPr>
          <w:rFonts w:ascii="Times New Roman" w:hAnsi="Times New Roman" w:cs="Times New Roman"/>
          <w:sz w:val="28"/>
          <w:szCs w:val="28"/>
        </w:rPr>
        <w:t>забуваються тлумачення життя.</w:t>
      </w:r>
      <w:r w:rsidR="00D32E7A" w:rsidRPr="00D32E7A">
        <w:t xml:space="preserve"> </w:t>
      </w:r>
      <w:r w:rsidR="00D32E7A">
        <w:rPr>
          <w:rFonts w:ascii="Times New Roman" w:hAnsi="Times New Roman" w:cs="Times New Roman"/>
          <w:sz w:val="28"/>
          <w:szCs w:val="28"/>
        </w:rPr>
        <w:t>[20, с. 203</w:t>
      </w:r>
      <w:r w:rsidR="00D32E7A" w:rsidRPr="005C0E6A">
        <w:rPr>
          <w:rFonts w:ascii="Times New Roman" w:hAnsi="Times New Roman" w:cs="Times New Roman"/>
          <w:sz w:val="28"/>
          <w:szCs w:val="28"/>
        </w:rPr>
        <w:t>]</w:t>
      </w:r>
    </w:p>
    <w:p w:rsidR="00F01552" w:rsidRDefault="00F01552"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Звернімося й ми. Отже бачимо 5 тлумачень слова етап у Словнику української мови в 11-ти томах: </w:t>
      </w:r>
    </w:p>
    <w:p w:rsidR="00F01552" w:rsidRPr="00505942" w:rsidRDefault="00544D95" w:rsidP="00862D64">
      <w:pPr>
        <w:spacing w:after="0" w:line="360" w:lineRule="auto"/>
        <w:ind w:firstLine="709"/>
        <w:jc w:val="both"/>
        <w:rPr>
          <w:rFonts w:ascii="Times New Roman" w:hAnsi="Times New Roman" w:cs="Times New Roman"/>
          <w:sz w:val="28"/>
          <w:szCs w:val="28"/>
        </w:rPr>
      </w:pPr>
      <w:r w:rsidRPr="00505942">
        <w:rPr>
          <w:rFonts w:ascii="Times New Roman" w:hAnsi="Times New Roman" w:cs="Times New Roman"/>
          <w:bCs/>
          <w:sz w:val="28"/>
          <w:szCs w:val="28"/>
        </w:rPr>
        <w:t>«</w:t>
      </w:r>
      <w:r w:rsidR="00F01552" w:rsidRPr="00505942">
        <w:rPr>
          <w:rFonts w:ascii="Times New Roman" w:hAnsi="Times New Roman" w:cs="Times New Roman"/>
          <w:bCs/>
          <w:sz w:val="28"/>
          <w:szCs w:val="28"/>
        </w:rPr>
        <w:t>1.</w:t>
      </w:r>
      <w:r w:rsidR="00F01552" w:rsidRPr="00505942">
        <w:rPr>
          <w:rFonts w:ascii="Times New Roman" w:hAnsi="Times New Roman" w:cs="Times New Roman"/>
          <w:sz w:val="28"/>
          <w:szCs w:val="28"/>
        </w:rPr>
        <w:t> Пункт на шляху пересування військ, де військовим службовцям надається нічліг, продукти, медична допомога і т. ін.</w:t>
      </w:r>
    </w:p>
    <w:p w:rsidR="00F01552" w:rsidRPr="00505942" w:rsidRDefault="00F01552" w:rsidP="00862D64">
      <w:pPr>
        <w:spacing w:after="0" w:line="360" w:lineRule="auto"/>
        <w:ind w:firstLine="709"/>
        <w:jc w:val="both"/>
        <w:rPr>
          <w:rFonts w:ascii="Times New Roman" w:hAnsi="Times New Roman" w:cs="Times New Roman"/>
          <w:sz w:val="28"/>
          <w:szCs w:val="28"/>
        </w:rPr>
      </w:pPr>
      <w:r w:rsidRPr="00505942">
        <w:rPr>
          <w:rFonts w:ascii="Times New Roman" w:hAnsi="Times New Roman" w:cs="Times New Roman"/>
          <w:bCs/>
          <w:sz w:val="28"/>
          <w:szCs w:val="28"/>
        </w:rPr>
        <w:t>2.</w:t>
      </w:r>
      <w:r w:rsidRPr="00505942">
        <w:rPr>
          <w:rFonts w:ascii="Times New Roman" w:hAnsi="Times New Roman" w:cs="Times New Roman"/>
          <w:sz w:val="28"/>
          <w:szCs w:val="28"/>
        </w:rPr>
        <w:t xml:space="preserve"> У дореволюційній Росії </w:t>
      </w:r>
      <w:r w:rsidR="00AA1A4D" w:rsidRPr="00505942">
        <w:rPr>
          <w:rFonts w:ascii="Times New Roman" w:hAnsi="Times New Roman" w:cs="Times New Roman"/>
          <w:sz w:val="28"/>
          <w:szCs w:val="28"/>
        </w:rPr>
        <w:t>–</w:t>
      </w:r>
      <w:r w:rsidRPr="00505942">
        <w:rPr>
          <w:rFonts w:ascii="Times New Roman" w:hAnsi="Times New Roman" w:cs="Times New Roman"/>
          <w:sz w:val="28"/>
          <w:szCs w:val="28"/>
        </w:rPr>
        <w:t xml:space="preserve"> пункт для ночівлі в дорозі груп арештантів. Все рідше почали траплятись «етапи» </w:t>
      </w:r>
      <w:r w:rsidR="00AA1A4D" w:rsidRPr="00505942">
        <w:rPr>
          <w:rFonts w:ascii="Times New Roman" w:hAnsi="Times New Roman" w:cs="Times New Roman"/>
          <w:sz w:val="28"/>
          <w:szCs w:val="28"/>
        </w:rPr>
        <w:t>–</w:t>
      </w:r>
      <w:r w:rsidRPr="00505942">
        <w:rPr>
          <w:rFonts w:ascii="Times New Roman" w:hAnsi="Times New Roman" w:cs="Times New Roman"/>
          <w:sz w:val="28"/>
          <w:szCs w:val="28"/>
        </w:rPr>
        <w:t xml:space="preserve"> будівлі, де партія засуджених зупинялась на ночівлю.  </w:t>
      </w:r>
      <w:r w:rsidRPr="00505942">
        <w:rPr>
          <w:rFonts w:ascii="Times New Roman" w:hAnsi="Times New Roman" w:cs="Times New Roman"/>
          <w:bCs/>
          <w:i/>
          <w:sz w:val="28"/>
          <w:szCs w:val="28"/>
        </w:rPr>
        <w:t>По етапу</w:t>
      </w:r>
      <w:r w:rsidRPr="00505942">
        <w:rPr>
          <w:rFonts w:ascii="Times New Roman" w:hAnsi="Times New Roman" w:cs="Times New Roman"/>
          <w:sz w:val="28"/>
          <w:szCs w:val="28"/>
        </w:rPr>
        <w:t> </w:t>
      </w:r>
      <w:r w:rsidR="00AA1A4D" w:rsidRPr="00505942">
        <w:rPr>
          <w:rFonts w:ascii="Times New Roman" w:hAnsi="Times New Roman" w:cs="Times New Roman"/>
          <w:sz w:val="28"/>
          <w:szCs w:val="28"/>
        </w:rPr>
        <w:t>–</w:t>
      </w:r>
      <w:r w:rsidRPr="00505942">
        <w:rPr>
          <w:rFonts w:ascii="Times New Roman" w:hAnsi="Times New Roman" w:cs="Times New Roman"/>
          <w:sz w:val="28"/>
          <w:szCs w:val="28"/>
        </w:rPr>
        <w:t xml:space="preserve"> у супроводі озброєного загону; під конвоєм. </w:t>
      </w:r>
    </w:p>
    <w:p w:rsidR="00F01552" w:rsidRPr="00505942" w:rsidRDefault="00F01552" w:rsidP="00862D64">
      <w:pPr>
        <w:spacing w:after="0" w:line="360" w:lineRule="auto"/>
        <w:ind w:firstLine="709"/>
        <w:jc w:val="both"/>
        <w:rPr>
          <w:rFonts w:ascii="Times New Roman" w:hAnsi="Times New Roman" w:cs="Times New Roman"/>
          <w:sz w:val="28"/>
          <w:szCs w:val="28"/>
        </w:rPr>
      </w:pPr>
      <w:r w:rsidRPr="00505942">
        <w:rPr>
          <w:rFonts w:ascii="Times New Roman" w:hAnsi="Times New Roman" w:cs="Times New Roman"/>
          <w:bCs/>
          <w:sz w:val="28"/>
          <w:szCs w:val="28"/>
        </w:rPr>
        <w:t>3.</w:t>
      </w:r>
      <w:r w:rsidRPr="00505942">
        <w:rPr>
          <w:rFonts w:ascii="Times New Roman" w:hAnsi="Times New Roman" w:cs="Times New Roman"/>
          <w:sz w:val="28"/>
          <w:szCs w:val="28"/>
        </w:rPr>
        <w:t xml:space="preserve"> у знач. присл. етапом. У дореволюційній Росії </w:t>
      </w:r>
      <w:r w:rsidR="00AA1A4D" w:rsidRPr="00505942">
        <w:rPr>
          <w:rFonts w:ascii="Times New Roman" w:hAnsi="Times New Roman" w:cs="Times New Roman"/>
          <w:sz w:val="28"/>
          <w:szCs w:val="28"/>
        </w:rPr>
        <w:t>–</w:t>
      </w:r>
      <w:r w:rsidRPr="00505942">
        <w:rPr>
          <w:rFonts w:ascii="Times New Roman" w:hAnsi="Times New Roman" w:cs="Times New Roman"/>
          <w:sz w:val="28"/>
          <w:szCs w:val="28"/>
        </w:rPr>
        <w:t xml:space="preserve"> у супроводі озброєного загону; під конвоєм. </w:t>
      </w:r>
    </w:p>
    <w:p w:rsidR="00F01552" w:rsidRPr="00505942" w:rsidRDefault="00F01552" w:rsidP="00862D64">
      <w:pPr>
        <w:spacing w:after="0" w:line="360" w:lineRule="auto"/>
        <w:ind w:firstLine="709"/>
        <w:jc w:val="both"/>
        <w:rPr>
          <w:rFonts w:ascii="Times New Roman" w:hAnsi="Times New Roman" w:cs="Times New Roman"/>
          <w:sz w:val="28"/>
          <w:szCs w:val="28"/>
        </w:rPr>
      </w:pPr>
      <w:r w:rsidRPr="00505942">
        <w:rPr>
          <w:rFonts w:ascii="Times New Roman" w:hAnsi="Times New Roman" w:cs="Times New Roman"/>
          <w:bCs/>
          <w:sz w:val="28"/>
          <w:szCs w:val="28"/>
        </w:rPr>
        <w:t>4.</w:t>
      </w:r>
      <w:r w:rsidRPr="00505942">
        <w:rPr>
          <w:rFonts w:ascii="Times New Roman" w:hAnsi="Times New Roman" w:cs="Times New Roman"/>
          <w:sz w:val="28"/>
          <w:szCs w:val="28"/>
        </w:rPr>
        <w:t xml:space="preserve"> Окрема частина чого-небудь. </w:t>
      </w:r>
    </w:p>
    <w:p w:rsidR="00F01552" w:rsidRDefault="00F01552" w:rsidP="00862D64">
      <w:pPr>
        <w:spacing w:after="0" w:line="360" w:lineRule="auto"/>
        <w:ind w:firstLine="709"/>
        <w:jc w:val="both"/>
        <w:rPr>
          <w:rFonts w:ascii="Times New Roman" w:hAnsi="Times New Roman" w:cs="Times New Roman"/>
          <w:sz w:val="28"/>
          <w:szCs w:val="28"/>
        </w:rPr>
      </w:pPr>
      <w:r w:rsidRPr="00505942">
        <w:rPr>
          <w:rFonts w:ascii="Times New Roman" w:hAnsi="Times New Roman" w:cs="Times New Roman"/>
          <w:bCs/>
          <w:sz w:val="28"/>
          <w:szCs w:val="28"/>
        </w:rPr>
        <w:t>5.</w:t>
      </w:r>
      <w:r w:rsidRPr="00F01552">
        <w:rPr>
          <w:rFonts w:ascii="Times New Roman" w:hAnsi="Times New Roman" w:cs="Times New Roman"/>
          <w:sz w:val="28"/>
          <w:szCs w:val="28"/>
        </w:rPr>
        <w:t> перен. Окремий момент, період, стадія в розвитку чого-небудь, у якій-небудь діяльності. </w:t>
      </w:r>
      <w:r w:rsidRPr="00544D95">
        <w:rPr>
          <w:rFonts w:ascii="Times New Roman" w:hAnsi="Times New Roman" w:cs="Times New Roman"/>
          <w:bCs/>
          <w:i/>
          <w:sz w:val="28"/>
          <w:szCs w:val="28"/>
        </w:rPr>
        <w:t>Пройдений (перейдений) етап</w:t>
      </w:r>
      <w:r w:rsidRPr="00F01552">
        <w:rPr>
          <w:rFonts w:ascii="Times New Roman" w:hAnsi="Times New Roman" w:cs="Times New Roman"/>
          <w:sz w:val="28"/>
          <w:szCs w:val="28"/>
        </w:rPr>
        <w:t> </w:t>
      </w:r>
      <w:r w:rsidR="00AA1A4D">
        <w:rPr>
          <w:rFonts w:ascii="Times New Roman" w:hAnsi="Times New Roman" w:cs="Times New Roman"/>
          <w:sz w:val="28"/>
          <w:szCs w:val="28"/>
        </w:rPr>
        <w:t>–</w:t>
      </w:r>
      <w:r w:rsidRPr="00F01552">
        <w:rPr>
          <w:rFonts w:ascii="Times New Roman" w:hAnsi="Times New Roman" w:cs="Times New Roman"/>
          <w:sz w:val="28"/>
          <w:szCs w:val="28"/>
        </w:rPr>
        <w:t xml:space="preserve"> те, що хто-небудь уже здійснив, закінчив і т. ін.</w:t>
      </w:r>
      <w:r w:rsidR="00544D95">
        <w:rPr>
          <w:rFonts w:ascii="Times New Roman" w:hAnsi="Times New Roman" w:cs="Times New Roman"/>
          <w:sz w:val="28"/>
          <w:szCs w:val="28"/>
        </w:rPr>
        <w:t>»</w:t>
      </w:r>
      <w:r w:rsidRPr="00F01552">
        <w:rPr>
          <w:rFonts w:ascii="Times New Roman" w:hAnsi="Times New Roman" w:cs="Times New Roman"/>
          <w:sz w:val="28"/>
          <w:szCs w:val="28"/>
        </w:rPr>
        <w:t xml:space="preserve"> </w:t>
      </w:r>
      <w:r w:rsidR="00544D95">
        <w:rPr>
          <w:rFonts w:ascii="Times New Roman" w:hAnsi="Times New Roman" w:cs="Times New Roman"/>
          <w:sz w:val="28"/>
          <w:szCs w:val="28"/>
        </w:rPr>
        <w:t>[35, с. 490</w:t>
      </w:r>
      <w:r w:rsidR="00544D95" w:rsidRPr="005C0E6A">
        <w:rPr>
          <w:rFonts w:ascii="Times New Roman" w:hAnsi="Times New Roman" w:cs="Times New Roman"/>
          <w:sz w:val="28"/>
          <w:szCs w:val="28"/>
        </w:rPr>
        <w:t>]</w:t>
      </w:r>
    </w:p>
    <w:p w:rsidR="002B3AEA" w:rsidRDefault="00321E3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Поет звертається до цих тлумачень, майстерно вплітаючи їх в контекст:</w:t>
      </w:r>
    </w:p>
    <w:p w:rsidR="0022514F" w:rsidRDefault="00C975C0"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21E31">
        <w:rPr>
          <w:rFonts w:ascii="Times New Roman" w:hAnsi="Times New Roman" w:cs="Times New Roman"/>
          <w:i/>
          <w:sz w:val="28"/>
          <w:szCs w:val="28"/>
        </w:rPr>
        <w:t>Франка ведуть етапом з Коломиї</w:t>
      </w:r>
      <w:r>
        <w:rPr>
          <w:rFonts w:ascii="Times New Roman" w:hAnsi="Times New Roman" w:cs="Times New Roman"/>
          <w:sz w:val="28"/>
          <w:szCs w:val="28"/>
        </w:rPr>
        <w:t>»</w:t>
      </w:r>
      <w:r w:rsidR="0022514F" w:rsidRPr="0022514F">
        <w:rPr>
          <w:rFonts w:ascii="Times New Roman" w:hAnsi="Times New Roman" w:cs="Times New Roman"/>
          <w:sz w:val="28"/>
          <w:szCs w:val="28"/>
        </w:rPr>
        <w:t xml:space="preserve"> </w:t>
      </w:r>
      <w:r w:rsidR="0022514F">
        <w:rPr>
          <w:rFonts w:ascii="Times New Roman" w:hAnsi="Times New Roman" w:cs="Times New Roman"/>
          <w:sz w:val="28"/>
          <w:szCs w:val="28"/>
        </w:rPr>
        <w:t>[20, с. 203, 204</w:t>
      </w:r>
      <w:r w:rsidR="0022514F" w:rsidRPr="005C0E6A">
        <w:rPr>
          <w:rFonts w:ascii="Times New Roman" w:hAnsi="Times New Roman" w:cs="Times New Roman"/>
          <w:sz w:val="28"/>
          <w:szCs w:val="28"/>
        </w:rPr>
        <w:t>]</w:t>
      </w:r>
      <w:r w:rsidR="005933C5">
        <w:rPr>
          <w:rFonts w:ascii="Times New Roman" w:hAnsi="Times New Roman" w:cs="Times New Roman"/>
          <w:sz w:val="28"/>
          <w:szCs w:val="28"/>
        </w:rPr>
        <w:t>; «…</w:t>
      </w:r>
      <w:r w:rsidR="005933C5" w:rsidRPr="00321E31">
        <w:rPr>
          <w:rFonts w:ascii="Times New Roman" w:hAnsi="Times New Roman" w:cs="Times New Roman"/>
          <w:i/>
          <w:sz w:val="28"/>
          <w:szCs w:val="28"/>
        </w:rPr>
        <w:t>Ведуть Франка етапом з Станіславова…</w:t>
      </w:r>
      <w:r w:rsidR="005933C5">
        <w:rPr>
          <w:rFonts w:ascii="Times New Roman" w:hAnsi="Times New Roman" w:cs="Times New Roman"/>
          <w:sz w:val="28"/>
          <w:szCs w:val="28"/>
        </w:rPr>
        <w:t>»</w:t>
      </w:r>
      <w:r w:rsidR="0022514F">
        <w:rPr>
          <w:rFonts w:ascii="Times New Roman" w:hAnsi="Times New Roman" w:cs="Times New Roman"/>
          <w:sz w:val="28"/>
          <w:szCs w:val="28"/>
        </w:rPr>
        <w:t>[20, с. 204</w:t>
      </w:r>
      <w:r w:rsidR="0022514F" w:rsidRPr="005C0E6A">
        <w:rPr>
          <w:rFonts w:ascii="Times New Roman" w:hAnsi="Times New Roman" w:cs="Times New Roman"/>
          <w:sz w:val="28"/>
          <w:szCs w:val="28"/>
        </w:rPr>
        <w:t>]</w:t>
      </w:r>
      <w:r w:rsidR="005933C5">
        <w:rPr>
          <w:rFonts w:ascii="Times New Roman" w:hAnsi="Times New Roman" w:cs="Times New Roman"/>
          <w:sz w:val="28"/>
          <w:szCs w:val="28"/>
        </w:rPr>
        <w:t xml:space="preserve"> </w:t>
      </w:r>
      <w:r w:rsidR="00321E31">
        <w:rPr>
          <w:rFonts w:ascii="Times New Roman" w:hAnsi="Times New Roman" w:cs="Times New Roman"/>
          <w:sz w:val="28"/>
          <w:szCs w:val="28"/>
        </w:rPr>
        <w:t>«</w:t>
      </w:r>
      <w:r w:rsidR="00321E31" w:rsidRPr="00321E31">
        <w:rPr>
          <w:rFonts w:ascii="Times New Roman" w:hAnsi="Times New Roman" w:cs="Times New Roman"/>
          <w:i/>
          <w:sz w:val="28"/>
          <w:szCs w:val="28"/>
        </w:rPr>
        <w:t>з жандармами верстаю цей етап</w:t>
      </w:r>
      <w:r w:rsidR="00321E31">
        <w:rPr>
          <w:rFonts w:ascii="Times New Roman" w:hAnsi="Times New Roman" w:cs="Times New Roman"/>
          <w:sz w:val="28"/>
          <w:szCs w:val="28"/>
        </w:rPr>
        <w:t>» [20, с. 209</w:t>
      </w:r>
      <w:r w:rsidR="00321E31" w:rsidRPr="005C0E6A">
        <w:rPr>
          <w:rFonts w:ascii="Times New Roman" w:hAnsi="Times New Roman" w:cs="Times New Roman"/>
          <w:sz w:val="28"/>
          <w:szCs w:val="28"/>
        </w:rPr>
        <w:t>]</w:t>
      </w:r>
      <w:r w:rsidR="005D7643">
        <w:rPr>
          <w:rFonts w:ascii="Times New Roman" w:hAnsi="Times New Roman" w:cs="Times New Roman"/>
          <w:sz w:val="28"/>
          <w:szCs w:val="28"/>
        </w:rPr>
        <w:t>–</w:t>
      </w:r>
      <w:r w:rsidR="005933C5">
        <w:rPr>
          <w:rFonts w:ascii="Times New Roman" w:hAnsi="Times New Roman" w:cs="Times New Roman"/>
          <w:sz w:val="28"/>
          <w:szCs w:val="28"/>
        </w:rPr>
        <w:t xml:space="preserve"> відносимо до другого значення</w:t>
      </w:r>
      <w:r w:rsidR="0022514F">
        <w:rPr>
          <w:rFonts w:ascii="Times New Roman" w:hAnsi="Times New Roman" w:cs="Times New Roman"/>
          <w:sz w:val="28"/>
          <w:szCs w:val="28"/>
        </w:rPr>
        <w:t>.</w:t>
      </w:r>
    </w:p>
    <w:p w:rsidR="0022514F" w:rsidRDefault="005D764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21E31">
        <w:rPr>
          <w:rFonts w:ascii="Times New Roman" w:hAnsi="Times New Roman" w:cs="Times New Roman"/>
          <w:i/>
          <w:sz w:val="28"/>
          <w:szCs w:val="28"/>
        </w:rPr>
        <w:t>Йому в «Ораціях епідактичних» скажуть – і правду ж: «Ви – етап в літературі!»</w:t>
      </w:r>
      <w:r>
        <w:rPr>
          <w:rFonts w:ascii="Times New Roman" w:hAnsi="Times New Roman" w:cs="Times New Roman"/>
          <w:sz w:val="28"/>
          <w:szCs w:val="28"/>
        </w:rPr>
        <w:t>»</w:t>
      </w:r>
      <w:r w:rsidR="0022514F" w:rsidRPr="0022514F">
        <w:rPr>
          <w:rFonts w:ascii="Times New Roman" w:hAnsi="Times New Roman" w:cs="Times New Roman"/>
          <w:sz w:val="28"/>
          <w:szCs w:val="28"/>
        </w:rPr>
        <w:t xml:space="preserve"> </w:t>
      </w:r>
      <w:r w:rsidR="0022514F">
        <w:rPr>
          <w:rFonts w:ascii="Times New Roman" w:hAnsi="Times New Roman" w:cs="Times New Roman"/>
          <w:sz w:val="28"/>
          <w:szCs w:val="28"/>
        </w:rPr>
        <w:t>[20, с. 204</w:t>
      </w:r>
      <w:r w:rsidR="0022514F" w:rsidRPr="005C0E6A">
        <w:rPr>
          <w:rFonts w:ascii="Times New Roman" w:hAnsi="Times New Roman" w:cs="Times New Roman"/>
          <w:sz w:val="28"/>
          <w:szCs w:val="28"/>
        </w:rPr>
        <w:t>]</w:t>
      </w:r>
      <w:r>
        <w:rPr>
          <w:rFonts w:ascii="Times New Roman" w:hAnsi="Times New Roman" w:cs="Times New Roman"/>
          <w:sz w:val="28"/>
          <w:szCs w:val="28"/>
        </w:rPr>
        <w:t xml:space="preserve"> – до четвертого</w:t>
      </w:r>
      <w:r w:rsidR="0022514F">
        <w:rPr>
          <w:rFonts w:ascii="Times New Roman" w:hAnsi="Times New Roman" w:cs="Times New Roman"/>
          <w:sz w:val="28"/>
          <w:szCs w:val="28"/>
        </w:rPr>
        <w:t>.</w:t>
      </w:r>
    </w:p>
    <w:p w:rsidR="005D7643" w:rsidRDefault="0022514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321E31">
        <w:rPr>
          <w:rFonts w:ascii="Times New Roman" w:hAnsi="Times New Roman" w:cs="Times New Roman"/>
          <w:i/>
          <w:sz w:val="28"/>
          <w:szCs w:val="28"/>
        </w:rPr>
        <w:t>ведуть етапами чи, як казали, «цюпасом» ведуть</w:t>
      </w:r>
      <w:r>
        <w:rPr>
          <w:rFonts w:ascii="Times New Roman" w:hAnsi="Times New Roman" w:cs="Times New Roman"/>
          <w:sz w:val="28"/>
          <w:szCs w:val="28"/>
        </w:rPr>
        <w:t>»; «…</w:t>
      </w:r>
      <w:r w:rsidRPr="00321E31">
        <w:rPr>
          <w:rFonts w:ascii="Times New Roman" w:hAnsi="Times New Roman" w:cs="Times New Roman"/>
          <w:i/>
          <w:sz w:val="28"/>
          <w:szCs w:val="28"/>
        </w:rPr>
        <w:t>везли Шевченка на перекладних, везли етапами</w:t>
      </w:r>
      <w:r>
        <w:rPr>
          <w:rFonts w:ascii="Times New Roman" w:hAnsi="Times New Roman" w:cs="Times New Roman"/>
          <w:sz w:val="28"/>
          <w:szCs w:val="28"/>
        </w:rPr>
        <w:t>»</w:t>
      </w:r>
      <w:r w:rsidRPr="0022514F">
        <w:rPr>
          <w:rFonts w:ascii="Times New Roman" w:hAnsi="Times New Roman" w:cs="Times New Roman"/>
          <w:sz w:val="28"/>
          <w:szCs w:val="28"/>
        </w:rPr>
        <w:t xml:space="preserve"> </w:t>
      </w:r>
      <w:r>
        <w:rPr>
          <w:rFonts w:ascii="Times New Roman" w:hAnsi="Times New Roman" w:cs="Times New Roman"/>
          <w:sz w:val="28"/>
          <w:szCs w:val="28"/>
        </w:rPr>
        <w:t>[20, с. 20</w:t>
      </w:r>
      <w:r w:rsidR="00321E31">
        <w:rPr>
          <w:rFonts w:ascii="Times New Roman" w:hAnsi="Times New Roman" w:cs="Times New Roman"/>
          <w:sz w:val="28"/>
          <w:szCs w:val="28"/>
        </w:rPr>
        <w:t>4</w:t>
      </w:r>
      <w:r w:rsidRPr="005C0E6A">
        <w:rPr>
          <w:rFonts w:ascii="Times New Roman" w:hAnsi="Times New Roman" w:cs="Times New Roman"/>
          <w:sz w:val="28"/>
          <w:szCs w:val="28"/>
        </w:rPr>
        <w:t>]</w:t>
      </w:r>
      <w:r>
        <w:rPr>
          <w:rFonts w:ascii="Times New Roman" w:hAnsi="Times New Roman" w:cs="Times New Roman"/>
          <w:sz w:val="28"/>
          <w:szCs w:val="28"/>
        </w:rPr>
        <w:t xml:space="preserve"> </w:t>
      </w:r>
      <w:r w:rsidR="00321E31">
        <w:rPr>
          <w:rFonts w:ascii="Times New Roman" w:hAnsi="Times New Roman" w:cs="Times New Roman"/>
          <w:sz w:val="28"/>
          <w:szCs w:val="28"/>
        </w:rPr>
        <w:t>–</w:t>
      </w:r>
      <w:r>
        <w:rPr>
          <w:rFonts w:ascii="Times New Roman" w:hAnsi="Times New Roman" w:cs="Times New Roman"/>
          <w:sz w:val="28"/>
          <w:szCs w:val="28"/>
        </w:rPr>
        <w:t xml:space="preserve"> до третього.</w:t>
      </w:r>
    </w:p>
    <w:p w:rsidR="0022514F" w:rsidRDefault="0022514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Pr="00321E31">
        <w:rPr>
          <w:rFonts w:ascii="Times New Roman" w:hAnsi="Times New Roman" w:cs="Times New Roman"/>
          <w:i/>
          <w:sz w:val="28"/>
          <w:szCs w:val="28"/>
        </w:rPr>
        <w:t>Таки етапна в нас література</w:t>
      </w:r>
      <w:r>
        <w:rPr>
          <w:rFonts w:ascii="Times New Roman" w:hAnsi="Times New Roman" w:cs="Times New Roman"/>
          <w:sz w:val="28"/>
          <w:szCs w:val="28"/>
        </w:rPr>
        <w:t>.»</w:t>
      </w:r>
      <w:r w:rsidR="00321E31" w:rsidRPr="00321E31">
        <w:rPr>
          <w:rFonts w:ascii="Times New Roman" w:hAnsi="Times New Roman" w:cs="Times New Roman"/>
          <w:sz w:val="28"/>
          <w:szCs w:val="28"/>
        </w:rPr>
        <w:t xml:space="preserve"> </w:t>
      </w:r>
      <w:r w:rsidR="00321E31">
        <w:rPr>
          <w:rFonts w:ascii="Times New Roman" w:hAnsi="Times New Roman" w:cs="Times New Roman"/>
          <w:sz w:val="28"/>
          <w:szCs w:val="28"/>
        </w:rPr>
        <w:t>[20, с. 204</w:t>
      </w:r>
      <w:r w:rsidR="00321E31" w:rsidRPr="005C0E6A">
        <w:rPr>
          <w:rFonts w:ascii="Times New Roman" w:hAnsi="Times New Roman" w:cs="Times New Roman"/>
          <w:sz w:val="28"/>
          <w:szCs w:val="28"/>
        </w:rPr>
        <w:t>]</w:t>
      </w:r>
      <w:r>
        <w:rPr>
          <w:rFonts w:ascii="Times New Roman" w:hAnsi="Times New Roman" w:cs="Times New Roman"/>
          <w:sz w:val="28"/>
          <w:szCs w:val="28"/>
        </w:rPr>
        <w:t xml:space="preserve"> </w:t>
      </w:r>
      <w:r w:rsidR="00321E31">
        <w:rPr>
          <w:rFonts w:ascii="Times New Roman" w:hAnsi="Times New Roman" w:cs="Times New Roman"/>
          <w:sz w:val="28"/>
          <w:szCs w:val="28"/>
        </w:rPr>
        <w:t>–</w:t>
      </w:r>
      <w:r>
        <w:rPr>
          <w:rFonts w:ascii="Times New Roman" w:hAnsi="Times New Roman" w:cs="Times New Roman"/>
          <w:sz w:val="28"/>
          <w:szCs w:val="28"/>
        </w:rPr>
        <w:t xml:space="preserve"> до останнього, п’ятого.</w:t>
      </w:r>
    </w:p>
    <w:p w:rsidR="008222D7" w:rsidRDefault="008222D7"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Ще одним мовним засобом, що виокремлює цю поему серед інших ж нагромадження </w:t>
      </w:r>
      <w:r w:rsidR="008F56DC">
        <w:rPr>
          <w:rFonts w:ascii="Times New Roman" w:hAnsi="Times New Roman" w:cs="Times New Roman"/>
          <w:sz w:val="28"/>
          <w:szCs w:val="28"/>
        </w:rPr>
        <w:t>професіоналізмів</w:t>
      </w:r>
      <w:r w:rsidR="001E6CFF">
        <w:rPr>
          <w:rFonts w:ascii="Times New Roman" w:hAnsi="Times New Roman" w:cs="Times New Roman"/>
          <w:sz w:val="28"/>
          <w:szCs w:val="28"/>
        </w:rPr>
        <w:t xml:space="preserve"> (урядовець, аванс, платня, емеритура)</w:t>
      </w:r>
      <w:r w:rsidR="008F56DC">
        <w:rPr>
          <w:rFonts w:ascii="Times New Roman" w:hAnsi="Times New Roman" w:cs="Times New Roman"/>
          <w:sz w:val="28"/>
          <w:szCs w:val="28"/>
        </w:rPr>
        <w:t xml:space="preserve"> та </w:t>
      </w:r>
      <w:r>
        <w:rPr>
          <w:rFonts w:ascii="Times New Roman" w:hAnsi="Times New Roman" w:cs="Times New Roman"/>
          <w:sz w:val="28"/>
          <w:szCs w:val="28"/>
        </w:rPr>
        <w:t>діалектних слів</w:t>
      </w:r>
      <w:r w:rsidR="001E6CFF">
        <w:rPr>
          <w:rFonts w:ascii="Times New Roman" w:hAnsi="Times New Roman" w:cs="Times New Roman"/>
          <w:sz w:val="28"/>
          <w:szCs w:val="28"/>
        </w:rPr>
        <w:t>(гонораціори, меценаси, камениця, лямпочка вина, льокай)</w:t>
      </w:r>
      <w:r w:rsidR="008F56DC">
        <w:rPr>
          <w:rFonts w:ascii="Times New Roman" w:hAnsi="Times New Roman" w:cs="Times New Roman"/>
          <w:sz w:val="28"/>
          <w:szCs w:val="28"/>
        </w:rPr>
        <w:t>, притаманних рідному говору письменника та галицькому діалекту.</w:t>
      </w:r>
    </w:p>
    <w:p w:rsidR="00321E31" w:rsidRDefault="00321E3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Спогади про арешти, про нещасливе кохання з Ольгою  </w:t>
      </w:r>
      <w:r w:rsidR="00BE2F34">
        <w:rPr>
          <w:rFonts w:ascii="Times New Roman" w:hAnsi="Times New Roman" w:cs="Times New Roman"/>
          <w:sz w:val="28"/>
          <w:szCs w:val="28"/>
        </w:rPr>
        <w:t>Рошкевич, уривки з творів самого Франка</w:t>
      </w:r>
      <w:r w:rsidR="008222D7">
        <w:rPr>
          <w:rFonts w:ascii="Times New Roman" w:hAnsi="Times New Roman" w:cs="Times New Roman"/>
          <w:sz w:val="28"/>
          <w:szCs w:val="28"/>
        </w:rPr>
        <w:t>(повість «Перехресні стежки», оповідання «На дні»)</w:t>
      </w:r>
      <w:r w:rsidR="00BE2F34">
        <w:rPr>
          <w:rFonts w:ascii="Times New Roman" w:hAnsi="Times New Roman" w:cs="Times New Roman"/>
          <w:sz w:val="28"/>
          <w:szCs w:val="28"/>
        </w:rPr>
        <w:t xml:space="preserve"> поволі переходять у вимір роздумів, з’являються такі персонажі, як пані Спокуса, мужицький Мус(обов’язок), панунця Меланхолія, пануся Безнадія, з якими ліричний герой веде дискусію про долю поета як поводиря народу через терни життя, про уявну втечу від усього світу</w:t>
      </w:r>
      <w:r w:rsidR="008222D7">
        <w:rPr>
          <w:rFonts w:ascii="Times New Roman" w:hAnsi="Times New Roman" w:cs="Times New Roman"/>
          <w:sz w:val="28"/>
          <w:szCs w:val="28"/>
        </w:rPr>
        <w:t xml:space="preserve"> до початків, якими є для Івана Франка батьківська кузня</w:t>
      </w:r>
      <w:r w:rsidR="00945F3B">
        <w:rPr>
          <w:rFonts w:ascii="Times New Roman" w:hAnsi="Times New Roman" w:cs="Times New Roman"/>
          <w:sz w:val="28"/>
          <w:szCs w:val="28"/>
        </w:rPr>
        <w:t>, де він набирається й досі духовної сили та наснаги творити далі</w:t>
      </w:r>
      <w:r w:rsidR="008222D7">
        <w:rPr>
          <w:rFonts w:ascii="Times New Roman" w:hAnsi="Times New Roman" w:cs="Times New Roman"/>
          <w:sz w:val="28"/>
          <w:szCs w:val="28"/>
        </w:rPr>
        <w:t>.</w:t>
      </w:r>
      <w:r w:rsidR="00BE2F34">
        <w:rPr>
          <w:rFonts w:ascii="Times New Roman" w:hAnsi="Times New Roman" w:cs="Times New Roman"/>
          <w:sz w:val="28"/>
          <w:szCs w:val="28"/>
        </w:rPr>
        <w:t xml:space="preserve"> </w:t>
      </w:r>
    </w:p>
    <w:p w:rsidR="000A17C1" w:rsidRDefault="000A17C1" w:rsidP="00862D64">
      <w:pPr>
        <w:spacing w:after="0" w:line="360" w:lineRule="auto"/>
        <w:ind w:firstLine="709"/>
        <w:jc w:val="both"/>
        <w:rPr>
          <w:rFonts w:ascii="Times New Roman" w:hAnsi="Times New Roman" w:cs="Times New Roman"/>
          <w:sz w:val="28"/>
          <w:szCs w:val="28"/>
        </w:rPr>
        <w:sectPr w:rsidR="000A17C1" w:rsidSect="00F647C3">
          <w:type w:val="continuous"/>
          <w:pgSz w:w="11906" w:h="16838"/>
          <w:pgMar w:top="850" w:right="850" w:bottom="850" w:left="1417" w:header="708" w:footer="708" w:gutter="0"/>
          <w:cols w:space="708"/>
          <w:docGrid w:linePitch="360"/>
        </w:sectPr>
      </w:pP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Гей, </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Постривайте і ви,</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Панунцю Меланхоліє,</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ви,</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Панусю Безнадіє,</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Ще не згас</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душі вогонь,</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 взяв я </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кузні батька, </w:t>
      </w:r>
      <w:r w:rsidR="00945F3B" w:rsidRPr="004061A3">
        <w:rPr>
          <w:rFonts w:ascii="Times New Roman" w:hAnsi="Times New Roman" w:cs="Times New Roman"/>
          <w:sz w:val="28"/>
          <w:szCs w:val="28"/>
        </w:rPr>
        <w:t>–</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Горить,</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Довкола іскри розсипає,</w:t>
      </w:r>
    </w:p>
    <w:p w:rsidR="008F56DC" w:rsidRDefault="008F56DC"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Запас й</w:t>
      </w:r>
      <w:r w:rsidR="00052279">
        <w:rPr>
          <w:rFonts w:ascii="Times New Roman" w:hAnsi="Times New Roman" w:cs="Times New Roman"/>
          <w:sz w:val="28"/>
          <w:szCs w:val="28"/>
        </w:rPr>
        <w:t>ого міцний,</w:t>
      </w:r>
    </w:p>
    <w:p w:rsidR="00052279" w:rsidRDefault="0005227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Його ще стане</w:t>
      </w:r>
    </w:p>
    <w:p w:rsidR="00052279" w:rsidRDefault="0005227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тисячі таких етапів,</w:t>
      </w:r>
    </w:p>
    <w:p w:rsidR="00052279" w:rsidRDefault="0005227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Стане,</w:t>
      </w:r>
    </w:p>
    <w:p w:rsidR="00052279" w:rsidRDefault="0005227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Щоб розпалить</w:t>
      </w:r>
    </w:p>
    <w:p w:rsidR="00052279" w:rsidRDefault="0005227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Нові й нові вогні</w:t>
      </w:r>
    </w:p>
    <w:p w:rsidR="00052279" w:rsidRDefault="0005227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p>
    <w:p w:rsidR="00052279" w:rsidRDefault="0005227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Передати</w:t>
      </w:r>
    </w:p>
    <w:p w:rsidR="00052279" w:rsidRDefault="0005227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Новим поколінням!</w:t>
      </w:r>
      <w:r w:rsidRPr="00052279">
        <w:t xml:space="preserve"> </w:t>
      </w:r>
      <w:r w:rsidRPr="00052279">
        <w:rPr>
          <w:rFonts w:ascii="Times New Roman" w:hAnsi="Times New Roman" w:cs="Times New Roman"/>
          <w:sz w:val="28"/>
          <w:szCs w:val="28"/>
        </w:rPr>
        <w:t>[20, с. 2</w:t>
      </w:r>
      <w:r>
        <w:rPr>
          <w:rFonts w:ascii="Times New Roman" w:hAnsi="Times New Roman" w:cs="Times New Roman"/>
          <w:sz w:val="28"/>
          <w:szCs w:val="28"/>
        </w:rPr>
        <w:t>13</w:t>
      </w:r>
      <w:r w:rsidRPr="00052279">
        <w:rPr>
          <w:rFonts w:ascii="Times New Roman" w:hAnsi="Times New Roman" w:cs="Times New Roman"/>
          <w:sz w:val="28"/>
          <w:szCs w:val="28"/>
        </w:rPr>
        <w:t>]</w:t>
      </w:r>
    </w:p>
    <w:p w:rsidR="000A17C1" w:rsidRDefault="000A17C1" w:rsidP="00862D64">
      <w:pPr>
        <w:spacing w:after="0" w:line="360" w:lineRule="auto"/>
        <w:ind w:firstLine="709"/>
        <w:jc w:val="both"/>
        <w:rPr>
          <w:rFonts w:ascii="Times New Roman" w:hAnsi="Times New Roman" w:cs="Times New Roman"/>
          <w:sz w:val="28"/>
          <w:szCs w:val="28"/>
        </w:rPr>
        <w:sectPr w:rsidR="000A17C1" w:rsidSect="000A17C1">
          <w:type w:val="continuous"/>
          <w:pgSz w:w="11906" w:h="16838"/>
          <w:pgMar w:top="850" w:right="850" w:bottom="850" w:left="1417" w:header="708" w:footer="708" w:gutter="0"/>
          <w:cols w:num="2" w:space="708"/>
          <w:docGrid w:linePitch="360"/>
        </w:sectPr>
      </w:pPr>
    </w:p>
    <w:p w:rsidR="00052279" w:rsidRDefault="0005227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Ліричний герой, праобразом якого став Іван Франко,</w:t>
      </w:r>
      <w:r w:rsidR="00005851">
        <w:rPr>
          <w:rFonts w:ascii="Times New Roman" w:hAnsi="Times New Roman" w:cs="Times New Roman"/>
          <w:sz w:val="28"/>
          <w:szCs w:val="28"/>
        </w:rPr>
        <w:t xml:space="preserve"> відкидає всі тяготи й болі і дивиться щирими світлими очима у світанок нового дня.</w:t>
      </w:r>
      <w:r w:rsidR="00945F3B">
        <w:rPr>
          <w:rFonts w:ascii="Times New Roman" w:hAnsi="Times New Roman" w:cs="Times New Roman"/>
          <w:sz w:val="28"/>
          <w:szCs w:val="28"/>
        </w:rPr>
        <w:t xml:space="preserve"> «</w:t>
      </w:r>
      <w:r w:rsidR="00945F3B" w:rsidRPr="004061A3">
        <w:rPr>
          <w:rFonts w:ascii="Times New Roman" w:hAnsi="Times New Roman" w:cs="Times New Roman"/>
          <w:sz w:val="28"/>
          <w:szCs w:val="28"/>
        </w:rPr>
        <w:t>Останні місяці Вашого земного буття ми багато розмовляли про футбол, політику і літературу, але ніколи – про хвороби. Якось, знаючи, що попереду – чергове обстеження, я дозволила собі банальний оптимізм: «Повірте, все буде добре! (А що ще кажуть у таких випадках…)» Ви зреагували несподівано гостро: «Не треба мене втіша</w:t>
      </w:r>
      <w:r w:rsidR="00945F3B">
        <w:rPr>
          <w:rFonts w:ascii="Times New Roman" w:hAnsi="Times New Roman" w:cs="Times New Roman"/>
          <w:sz w:val="28"/>
          <w:szCs w:val="28"/>
        </w:rPr>
        <w:t xml:space="preserve">ти. Я сам себе непогано втішаю»», </w:t>
      </w:r>
      <w:r w:rsidR="00945F3B" w:rsidRPr="004061A3">
        <w:rPr>
          <w:rFonts w:ascii="Times New Roman" w:hAnsi="Times New Roman" w:cs="Times New Roman"/>
          <w:sz w:val="28"/>
          <w:szCs w:val="28"/>
        </w:rPr>
        <w:t>–</w:t>
      </w:r>
      <w:r w:rsidR="00945F3B">
        <w:rPr>
          <w:rFonts w:ascii="Times New Roman" w:hAnsi="Times New Roman" w:cs="Times New Roman"/>
          <w:sz w:val="28"/>
          <w:szCs w:val="28"/>
        </w:rPr>
        <w:t xml:space="preserve"> згадує про Кудлика його учениця, Світлана Антонишин, у листі на світлу пам’ять</w:t>
      </w:r>
      <w:r w:rsidR="00945F3B" w:rsidRPr="00052279">
        <w:rPr>
          <w:rFonts w:ascii="Times New Roman" w:hAnsi="Times New Roman" w:cs="Times New Roman"/>
          <w:sz w:val="28"/>
          <w:szCs w:val="28"/>
        </w:rPr>
        <w:t>[</w:t>
      </w:r>
      <w:r w:rsidR="00945F3B">
        <w:rPr>
          <w:rFonts w:ascii="Times New Roman" w:hAnsi="Times New Roman" w:cs="Times New Roman"/>
          <w:sz w:val="28"/>
          <w:szCs w:val="28"/>
        </w:rPr>
        <w:t>дод. 1</w:t>
      </w:r>
      <w:r w:rsidR="00945F3B" w:rsidRPr="00052279">
        <w:rPr>
          <w:rFonts w:ascii="Times New Roman" w:hAnsi="Times New Roman" w:cs="Times New Roman"/>
          <w:sz w:val="28"/>
          <w:szCs w:val="28"/>
        </w:rPr>
        <w:t>]</w:t>
      </w:r>
      <w:r w:rsidR="00945F3B">
        <w:rPr>
          <w:rFonts w:ascii="Times New Roman" w:hAnsi="Times New Roman" w:cs="Times New Roman"/>
          <w:sz w:val="28"/>
          <w:szCs w:val="28"/>
        </w:rPr>
        <w:t>.</w:t>
      </w:r>
    </w:p>
    <w:p w:rsidR="00945F3B" w:rsidRDefault="001E6CFF"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Врешті, переходимо до третьої поеми – «Час збирати каміння» </w:t>
      </w:r>
      <w:r w:rsidR="00750D8B">
        <w:rPr>
          <w:rFonts w:ascii="Times New Roman" w:hAnsi="Times New Roman" w:cs="Times New Roman"/>
          <w:sz w:val="28"/>
          <w:szCs w:val="28"/>
        </w:rPr>
        <w:t>–</w:t>
      </w:r>
      <w:r>
        <w:rPr>
          <w:rFonts w:ascii="Times New Roman" w:hAnsi="Times New Roman" w:cs="Times New Roman"/>
          <w:sz w:val="28"/>
          <w:szCs w:val="28"/>
        </w:rPr>
        <w:t xml:space="preserve"> жанр якої автор визначив як «поема-декларація»</w:t>
      </w:r>
      <w:r w:rsidR="00750D8B">
        <w:rPr>
          <w:rFonts w:ascii="Times New Roman" w:hAnsi="Times New Roman" w:cs="Times New Roman"/>
          <w:sz w:val="28"/>
          <w:szCs w:val="28"/>
        </w:rPr>
        <w:t xml:space="preserve">, а отже це офіційна заява, звертання до читача сучасного чи майбутнього. Це патріотична поема. </w:t>
      </w:r>
    </w:p>
    <w:p w:rsidR="00750D8B" w:rsidRDefault="00750D8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Роман Кудлик розпочинає її бурхливими картинами моря,</w:t>
      </w:r>
      <w:r w:rsidR="007E15E8">
        <w:rPr>
          <w:rFonts w:ascii="Times New Roman" w:hAnsi="Times New Roman" w:cs="Times New Roman"/>
          <w:sz w:val="28"/>
          <w:szCs w:val="28"/>
        </w:rPr>
        <w:t xml:space="preserve"> схожими за своєю силою із карти</w:t>
      </w:r>
      <w:r>
        <w:rPr>
          <w:rFonts w:ascii="Times New Roman" w:hAnsi="Times New Roman" w:cs="Times New Roman"/>
          <w:sz w:val="28"/>
          <w:szCs w:val="28"/>
        </w:rPr>
        <w:t xml:space="preserve">ною </w:t>
      </w:r>
      <w:r w:rsidR="007E15E8">
        <w:rPr>
          <w:rFonts w:ascii="Times New Roman" w:hAnsi="Times New Roman" w:cs="Times New Roman"/>
          <w:sz w:val="28"/>
          <w:szCs w:val="28"/>
        </w:rPr>
        <w:t>Івана Айвазовського «Дев’ятий вал», чим спонукає нас активізувати свою уяву і спробувати осягнути велич стихії, її неприборкуваність та гордий норов, та в порівня</w:t>
      </w:r>
      <w:r w:rsidR="00D12CBB">
        <w:rPr>
          <w:rFonts w:ascii="Times New Roman" w:hAnsi="Times New Roman" w:cs="Times New Roman"/>
          <w:sz w:val="28"/>
          <w:szCs w:val="28"/>
        </w:rPr>
        <w:t>нн</w:t>
      </w:r>
      <w:r w:rsidR="007E15E8">
        <w:rPr>
          <w:rFonts w:ascii="Times New Roman" w:hAnsi="Times New Roman" w:cs="Times New Roman"/>
          <w:sz w:val="28"/>
          <w:szCs w:val="28"/>
        </w:rPr>
        <w:t>я ставить народ:</w:t>
      </w:r>
    </w:p>
    <w:p w:rsidR="007E15E8" w:rsidRDefault="007E15E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Не годен збагнути моря – </w:t>
      </w:r>
    </w:p>
    <w:p w:rsidR="007E15E8" w:rsidRDefault="007E15E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Спробуй, збагни народ.</w:t>
      </w:r>
    </w:p>
    <w:p w:rsidR="007E15E8" w:rsidRDefault="007E15E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Шторми його історії,</w:t>
      </w:r>
    </w:p>
    <w:p w:rsidR="007E15E8" w:rsidRDefault="007E15E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Припливи його щедрот.</w:t>
      </w:r>
    </w:p>
    <w:p w:rsidR="007E15E8" w:rsidRDefault="007E15E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Окраєць його насущний</w:t>
      </w:r>
    </w:p>
    <w:p w:rsidR="007E15E8" w:rsidRDefault="007E15E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 з медом, то з полином,</w:t>
      </w:r>
    </w:p>
    <w:p w:rsidR="007E15E8" w:rsidRDefault="007E15E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Вишивану його душу</w:t>
      </w:r>
    </w:p>
    <w:p w:rsidR="007E15E8" w:rsidRDefault="007E15E8"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То гладдю, а то хрестом…</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Народ цей – мій! Пишаюсь ним по праву</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час гаразду і в годину злу,</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його пісня золотисту павіть,</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 мови шовко</w:t>
      </w:r>
      <w:r w:rsidR="00D12CBB">
        <w:rPr>
          <w:rFonts w:ascii="Times New Roman" w:hAnsi="Times New Roman" w:cs="Times New Roman"/>
          <w:sz w:val="28"/>
          <w:szCs w:val="28"/>
        </w:rPr>
        <w:t>в</w:t>
      </w:r>
      <w:r>
        <w:rPr>
          <w:rFonts w:ascii="Times New Roman" w:hAnsi="Times New Roman" w:cs="Times New Roman"/>
          <w:sz w:val="28"/>
          <w:szCs w:val="28"/>
        </w:rPr>
        <w:t>исту ковилу.</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Народ цей – мій! Могуть його вулканна</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Дає снагу, зціляє, окриля – </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 шаблі непомеркної Богдана</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зоряних тріумфів Короля.</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Які лиш вороги і воріженьки</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прагли ясних зір і тихих вод,</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 від Шевченка і до Симоненка</w:t>
      </w:r>
    </w:p>
    <w:p w:rsidR="0002250A" w:rsidRDefault="0002250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склав своїх клейнодів мій народ!</w:t>
      </w:r>
      <w:r w:rsidRPr="00052279">
        <w:rPr>
          <w:rFonts w:ascii="Times New Roman" w:hAnsi="Times New Roman" w:cs="Times New Roman"/>
          <w:sz w:val="28"/>
          <w:szCs w:val="28"/>
        </w:rPr>
        <w:t xml:space="preserve"> [20, с. 2</w:t>
      </w:r>
      <w:r>
        <w:rPr>
          <w:rFonts w:ascii="Times New Roman" w:hAnsi="Times New Roman" w:cs="Times New Roman"/>
          <w:sz w:val="28"/>
          <w:szCs w:val="28"/>
        </w:rPr>
        <w:t>14-215</w:t>
      </w:r>
      <w:r w:rsidRPr="00052279">
        <w:rPr>
          <w:rFonts w:ascii="Times New Roman" w:hAnsi="Times New Roman" w:cs="Times New Roman"/>
          <w:sz w:val="28"/>
          <w:szCs w:val="28"/>
        </w:rPr>
        <w:t>]</w:t>
      </w:r>
    </w:p>
    <w:p w:rsidR="0002250A" w:rsidRDefault="00D12CB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Королем у той час космонавти називали українця за походженням, конструктора ракетно-технічних систем, Сергія Корольова. Так бачимо, автор проводить чіткі ліні</w:t>
      </w:r>
      <w:r w:rsidR="00A33999">
        <w:rPr>
          <w:rFonts w:ascii="Times New Roman" w:hAnsi="Times New Roman" w:cs="Times New Roman"/>
          <w:sz w:val="28"/>
          <w:szCs w:val="28"/>
        </w:rPr>
        <w:t>ї обор</w:t>
      </w:r>
      <w:r>
        <w:rPr>
          <w:rFonts w:ascii="Times New Roman" w:hAnsi="Times New Roman" w:cs="Times New Roman"/>
          <w:sz w:val="28"/>
          <w:szCs w:val="28"/>
        </w:rPr>
        <w:t>они</w:t>
      </w:r>
      <w:r w:rsidR="00A33999">
        <w:rPr>
          <w:rFonts w:ascii="Times New Roman" w:hAnsi="Times New Roman" w:cs="Times New Roman"/>
          <w:sz w:val="28"/>
          <w:szCs w:val="28"/>
        </w:rPr>
        <w:t xml:space="preserve"> не у розрізі певної історичної епохи, а впродовж всього її лету: від Богдана Хмельницького до Сергія Корольова, від Тараса </w:t>
      </w:r>
      <w:r w:rsidR="00A33999">
        <w:rPr>
          <w:rFonts w:ascii="Times New Roman" w:hAnsi="Times New Roman" w:cs="Times New Roman"/>
          <w:sz w:val="28"/>
          <w:szCs w:val="28"/>
        </w:rPr>
        <w:lastRenderedPageBreak/>
        <w:t>Шевченка і до Симоненка. Поема відсилає нас до Сосюриного «Любіть Україну», та у Сосюри вірш ніжний, сповнений трепету й любові до самої</w:t>
      </w:r>
      <w:r w:rsidR="00AF2A97">
        <w:rPr>
          <w:rFonts w:ascii="Times New Roman" w:hAnsi="Times New Roman" w:cs="Times New Roman"/>
          <w:sz w:val="28"/>
          <w:szCs w:val="28"/>
        </w:rPr>
        <w:t xml:space="preserve"> держави. У Кудлика ж поема справді проголошує стійкість українського народу</w:t>
      </w:r>
      <w:r w:rsidR="00862D64">
        <w:rPr>
          <w:rFonts w:ascii="Times New Roman" w:hAnsi="Times New Roman" w:cs="Times New Roman"/>
          <w:sz w:val="28"/>
          <w:szCs w:val="28"/>
        </w:rPr>
        <w:t xml:space="preserve">, мови, таланту. </w:t>
      </w:r>
    </w:p>
    <w:p w:rsidR="00862D64" w:rsidRDefault="00862D64"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Поет  жорстко дискутує з  критиками</w:t>
      </w:r>
      <w:r w:rsidR="00417D28">
        <w:rPr>
          <w:rFonts w:ascii="Times New Roman" w:hAnsi="Times New Roman" w:cs="Times New Roman"/>
          <w:sz w:val="28"/>
          <w:szCs w:val="28"/>
        </w:rPr>
        <w:t xml:space="preserve"> – «заїжджими поліглотами», псевдоісториками, що «свою створили коаліцію», та з іншими, в яких грають амбіції: «бо кожен, бач, достойний булави». Так, справді, є в словах критиків певна рація, багато ще потрібно напрацювати й пережити, перебороти у собі</w:t>
      </w:r>
      <w:r w:rsidR="00CA2143">
        <w:rPr>
          <w:rFonts w:ascii="Times New Roman" w:hAnsi="Times New Roman" w:cs="Times New Roman"/>
          <w:sz w:val="28"/>
          <w:szCs w:val="28"/>
        </w:rPr>
        <w:t>, але ліричний герой не ховається від докорів – вірить у свій народ:</w:t>
      </w:r>
    </w:p>
    <w:p w:rsidR="00CA2143" w:rsidRDefault="00CA214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Самооновиться</w:t>
      </w:r>
    </w:p>
    <w:p w:rsidR="00CA2143" w:rsidRDefault="00F6735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і скруту переборе,</w:t>
      </w:r>
    </w:p>
    <w:p w:rsidR="00CA2143" w:rsidRDefault="00F6735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вже бувало за його життя,</w:t>
      </w:r>
    </w:p>
    <w:p w:rsidR="00F67359" w:rsidRDefault="00F6735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Самоочиститься,</w:t>
      </w:r>
    </w:p>
    <w:p w:rsidR="00F67359" w:rsidRDefault="00F6735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як у негоду</w:t>
      </w:r>
    </w:p>
    <w:p w:rsidR="00F67359" w:rsidRDefault="00F6735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море,</w:t>
      </w:r>
    </w:p>
    <w:p w:rsidR="00F67359" w:rsidRDefault="00F6735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берег викинувши </w:t>
      </w:r>
    </w:p>
    <w:p w:rsidR="00F67359" w:rsidRDefault="00F6735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накип і сміття.</w:t>
      </w:r>
    </w:p>
    <w:p w:rsidR="00F67359" w:rsidRDefault="00F67359"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Мов море ревуче,</w:t>
      </w:r>
    </w:p>
    <w:p w:rsidR="00F67359" w:rsidRDefault="00F67359"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що хвилі громадить гривасті,</w:t>
      </w:r>
    </w:p>
    <w:p w:rsidR="00F67359" w:rsidRDefault="00F67359"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Що гальку розмелює, </w:t>
      </w:r>
    </w:p>
    <w:p w:rsidR="00F67359" w:rsidRDefault="00F67359"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крушить на зерна граніт,</w:t>
      </w:r>
    </w:p>
    <w:p w:rsidR="00F67359" w:rsidRDefault="00F67359"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Рокоче, </w:t>
      </w:r>
    </w:p>
    <w:p w:rsidR="00F67359" w:rsidRDefault="00F67359"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регоче, </w:t>
      </w:r>
    </w:p>
    <w:p w:rsidR="00F67359" w:rsidRDefault="00F67359"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і рве посторонки та снасті,</w:t>
      </w:r>
    </w:p>
    <w:p w:rsidR="00F67359" w:rsidRDefault="00F67359"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слід свій карбує</w:t>
      </w:r>
    </w:p>
    <w:p w:rsidR="00F67359" w:rsidRDefault="007715B7"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67359">
        <w:rPr>
          <w:rFonts w:ascii="Times New Roman" w:hAnsi="Times New Roman" w:cs="Times New Roman"/>
          <w:sz w:val="28"/>
          <w:szCs w:val="28"/>
        </w:rPr>
        <w:t xml:space="preserve"> на вічних  </w:t>
      </w:r>
    </w:p>
    <w:p w:rsidR="00F67359" w:rsidRDefault="007715B7" w:rsidP="00F6735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67359">
        <w:rPr>
          <w:rFonts w:ascii="Times New Roman" w:hAnsi="Times New Roman" w:cs="Times New Roman"/>
          <w:sz w:val="28"/>
          <w:szCs w:val="28"/>
        </w:rPr>
        <w:t xml:space="preserve">скрижалях </w:t>
      </w:r>
    </w:p>
    <w:p w:rsidR="0002250A" w:rsidRDefault="007715B7" w:rsidP="007715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67359">
        <w:rPr>
          <w:rFonts w:ascii="Times New Roman" w:hAnsi="Times New Roman" w:cs="Times New Roman"/>
          <w:sz w:val="28"/>
          <w:szCs w:val="28"/>
        </w:rPr>
        <w:t>століть!</w:t>
      </w:r>
      <w:r w:rsidRPr="007715B7">
        <w:rPr>
          <w:rFonts w:ascii="Times New Roman" w:hAnsi="Times New Roman" w:cs="Times New Roman"/>
          <w:sz w:val="28"/>
          <w:szCs w:val="28"/>
        </w:rPr>
        <w:t xml:space="preserve"> </w:t>
      </w:r>
      <w:r w:rsidRPr="00052279">
        <w:rPr>
          <w:rFonts w:ascii="Times New Roman" w:hAnsi="Times New Roman" w:cs="Times New Roman"/>
          <w:sz w:val="28"/>
          <w:szCs w:val="28"/>
        </w:rPr>
        <w:t>[20, с. 2</w:t>
      </w:r>
      <w:r>
        <w:rPr>
          <w:rFonts w:ascii="Times New Roman" w:hAnsi="Times New Roman" w:cs="Times New Roman"/>
          <w:sz w:val="28"/>
          <w:szCs w:val="28"/>
        </w:rPr>
        <w:t>17-218</w:t>
      </w:r>
      <w:r w:rsidRPr="00052279">
        <w:rPr>
          <w:rFonts w:ascii="Times New Roman" w:hAnsi="Times New Roman" w:cs="Times New Roman"/>
          <w:sz w:val="28"/>
          <w:szCs w:val="28"/>
        </w:rPr>
        <w:t>]</w:t>
      </w:r>
    </w:p>
    <w:p w:rsidR="00B33C93" w:rsidRDefault="00B33C93" w:rsidP="00C03E08">
      <w:pPr>
        <w:pStyle w:val="1"/>
        <w:spacing w:before="0" w:line="360" w:lineRule="auto"/>
        <w:ind w:firstLine="709"/>
        <w:rPr>
          <w:rFonts w:ascii="Times New Roman" w:hAnsi="Times New Roman" w:cs="Times New Roman"/>
          <w:color w:val="auto"/>
        </w:rPr>
      </w:pPr>
    </w:p>
    <w:p w:rsidR="004459AE" w:rsidRPr="007715B7" w:rsidRDefault="00550C25" w:rsidP="00505942">
      <w:pPr>
        <w:pStyle w:val="1"/>
        <w:spacing w:before="0" w:line="360" w:lineRule="auto"/>
        <w:ind w:firstLine="709"/>
        <w:jc w:val="both"/>
        <w:rPr>
          <w:rFonts w:ascii="Times New Roman" w:hAnsi="Times New Roman" w:cs="Times New Roman"/>
          <w:color w:val="auto"/>
        </w:rPr>
      </w:pPr>
      <w:bookmarkStart w:id="8" w:name="_Toc58820372"/>
      <w:r w:rsidRPr="007715B7">
        <w:rPr>
          <w:rFonts w:ascii="Times New Roman" w:hAnsi="Times New Roman" w:cs="Times New Roman"/>
          <w:color w:val="auto"/>
        </w:rPr>
        <w:t>2.4.</w:t>
      </w:r>
      <w:r w:rsidRPr="007715B7">
        <w:rPr>
          <w:rFonts w:ascii="Times New Roman" w:hAnsi="Times New Roman" w:cs="Times New Roman"/>
          <w:color w:val="auto"/>
        </w:rPr>
        <w:tab/>
        <w:t>В</w:t>
      </w:r>
      <w:r w:rsidR="00505942">
        <w:rPr>
          <w:rFonts w:ascii="Times New Roman" w:hAnsi="Times New Roman" w:cs="Times New Roman"/>
          <w:color w:val="auto"/>
        </w:rPr>
        <w:t>іршо-новелістика  Романа Кудлика</w:t>
      </w:r>
      <w:bookmarkEnd w:id="8"/>
    </w:p>
    <w:p w:rsidR="00B052C9" w:rsidRDefault="00B052C9" w:rsidP="00862D64">
      <w:pPr>
        <w:spacing w:after="0" w:line="360" w:lineRule="auto"/>
        <w:ind w:firstLine="709"/>
        <w:jc w:val="both"/>
        <w:rPr>
          <w:rFonts w:ascii="Times New Roman" w:hAnsi="Times New Roman" w:cs="Times New Roman"/>
          <w:sz w:val="28"/>
          <w:szCs w:val="28"/>
        </w:rPr>
      </w:pPr>
      <w:r w:rsidRPr="003043D6">
        <w:rPr>
          <w:rFonts w:ascii="Times New Roman" w:hAnsi="Times New Roman" w:cs="Times New Roman"/>
          <w:sz w:val="28"/>
          <w:szCs w:val="28"/>
        </w:rPr>
        <w:t xml:space="preserve">Цікавою особливістю творчого </w:t>
      </w:r>
      <w:r w:rsidR="0005284D">
        <w:rPr>
          <w:rFonts w:ascii="Times New Roman" w:hAnsi="Times New Roman" w:cs="Times New Roman"/>
          <w:sz w:val="28"/>
          <w:szCs w:val="28"/>
        </w:rPr>
        <w:t xml:space="preserve">манери </w:t>
      </w:r>
      <w:r w:rsidRPr="003043D6">
        <w:rPr>
          <w:rFonts w:ascii="Times New Roman" w:hAnsi="Times New Roman" w:cs="Times New Roman"/>
          <w:sz w:val="28"/>
          <w:szCs w:val="28"/>
        </w:rPr>
        <w:t>Р</w:t>
      </w:r>
      <w:r w:rsidR="0005284D">
        <w:rPr>
          <w:rFonts w:ascii="Times New Roman" w:hAnsi="Times New Roman" w:cs="Times New Roman"/>
          <w:sz w:val="28"/>
          <w:szCs w:val="28"/>
        </w:rPr>
        <w:t>омана</w:t>
      </w:r>
      <w:r w:rsidRPr="003043D6">
        <w:rPr>
          <w:rFonts w:ascii="Times New Roman" w:hAnsi="Times New Roman" w:cs="Times New Roman"/>
          <w:sz w:val="28"/>
          <w:szCs w:val="28"/>
        </w:rPr>
        <w:t xml:space="preserve"> Кудлика є поєднання двох літературних родів</w:t>
      </w:r>
      <w:r w:rsidR="005D7B41">
        <w:rPr>
          <w:rFonts w:ascii="Times New Roman" w:hAnsi="Times New Roman" w:cs="Times New Roman"/>
          <w:sz w:val="28"/>
          <w:szCs w:val="28"/>
        </w:rPr>
        <w:t xml:space="preserve"> – </w:t>
      </w:r>
      <w:r w:rsidRPr="003043D6">
        <w:rPr>
          <w:rFonts w:ascii="Times New Roman" w:hAnsi="Times New Roman" w:cs="Times New Roman"/>
          <w:sz w:val="28"/>
          <w:szCs w:val="28"/>
        </w:rPr>
        <w:t xml:space="preserve">лірики і прози. </w:t>
      </w:r>
      <w:r w:rsidR="0005284D">
        <w:rPr>
          <w:rFonts w:ascii="Times New Roman" w:hAnsi="Times New Roman" w:cs="Times New Roman"/>
          <w:sz w:val="28"/>
          <w:szCs w:val="28"/>
        </w:rPr>
        <w:t>Це проглядається вже</w:t>
      </w:r>
      <w:r w:rsidRPr="003043D6">
        <w:rPr>
          <w:rFonts w:ascii="Times New Roman" w:hAnsi="Times New Roman" w:cs="Times New Roman"/>
          <w:sz w:val="28"/>
          <w:szCs w:val="28"/>
        </w:rPr>
        <w:t xml:space="preserve"> на рівні назв:</w:t>
      </w:r>
      <w:r w:rsidR="009916CD">
        <w:rPr>
          <w:rFonts w:ascii="Times New Roman" w:hAnsi="Times New Roman" w:cs="Times New Roman"/>
          <w:sz w:val="28"/>
          <w:szCs w:val="28"/>
        </w:rPr>
        <w:t xml:space="preserve"> «Новела про Романа»;</w:t>
      </w:r>
      <w:r w:rsidRPr="003043D6">
        <w:rPr>
          <w:rFonts w:ascii="Times New Roman" w:hAnsi="Times New Roman" w:cs="Times New Roman"/>
          <w:sz w:val="28"/>
          <w:szCs w:val="28"/>
        </w:rPr>
        <w:t xml:space="preserve"> «Новела про найкращий вірш», «Новела про бандуру», «Новела про пісню», «Новела мотоциклетна», «Новела про скульптора», «Новела про кулю», «Новела про крила», «Новела про лавочку», «Новела футбольна», «Новела про шкідливість читання»</w:t>
      </w:r>
      <w:r w:rsidR="00C03E08">
        <w:rPr>
          <w:rFonts w:ascii="Times New Roman" w:hAnsi="Times New Roman" w:cs="Times New Roman"/>
          <w:sz w:val="28"/>
          <w:szCs w:val="28"/>
        </w:rPr>
        <w:t xml:space="preserve"> та інші</w:t>
      </w:r>
      <w:r w:rsidRPr="003043D6">
        <w:rPr>
          <w:rFonts w:ascii="Times New Roman" w:hAnsi="Times New Roman" w:cs="Times New Roman"/>
          <w:sz w:val="28"/>
          <w:szCs w:val="28"/>
        </w:rPr>
        <w:t>.</w:t>
      </w:r>
      <w:r w:rsidR="009916CD">
        <w:rPr>
          <w:rFonts w:ascii="Times New Roman" w:hAnsi="Times New Roman" w:cs="Times New Roman"/>
          <w:sz w:val="28"/>
          <w:szCs w:val="28"/>
        </w:rPr>
        <w:t xml:space="preserve"> Всього збірка «Мосяжні відлуння» містить</w:t>
      </w:r>
      <w:r w:rsidR="00C03E08">
        <w:rPr>
          <w:rFonts w:ascii="Times New Roman" w:hAnsi="Times New Roman" w:cs="Times New Roman"/>
          <w:sz w:val="28"/>
          <w:szCs w:val="28"/>
        </w:rPr>
        <w:t xml:space="preserve"> 34 новели, шість із яких об’єднані у невеликий цикл: «НОВЕЛИ ПРОВІНЦІЙНІ. Із різних літ».</w:t>
      </w:r>
      <w:r w:rsidR="009916CD">
        <w:rPr>
          <w:rFonts w:ascii="Times New Roman" w:hAnsi="Times New Roman" w:cs="Times New Roman"/>
          <w:sz w:val="28"/>
          <w:szCs w:val="28"/>
        </w:rPr>
        <w:t xml:space="preserve"> </w:t>
      </w:r>
      <w:r w:rsidR="000B1E32" w:rsidRPr="00857467">
        <w:rPr>
          <w:rFonts w:ascii="Times New Roman" w:hAnsi="Times New Roman" w:cs="Times New Roman"/>
          <w:sz w:val="28"/>
          <w:szCs w:val="28"/>
        </w:rPr>
        <w:t xml:space="preserve">Ці </w:t>
      </w:r>
      <w:r w:rsidR="000B1E32">
        <w:rPr>
          <w:rFonts w:ascii="Times New Roman" w:hAnsi="Times New Roman" w:cs="Times New Roman"/>
          <w:sz w:val="28"/>
          <w:szCs w:val="28"/>
        </w:rPr>
        <w:t>тексти – це невеликі поетичні історії</w:t>
      </w:r>
      <w:r w:rsidR="000B1E32" w:rsidRPr="00857467">
        <w:rPr>
          <w:rFonts w:ascii="Times New Roman" w:hAnsi="Times New Roman" w:cs="Times New Roman"/>
          <w:sz w:val="28"/>
          <w:szCs w:val="28"/>
        </w:rPr>
        <w:t>, де, окрім почуттів і роздумів, є сюжет з кульмінаційним моментом.</w:t>
      </w:r>
    </w:p>
    <w:p w:rsidR="0020425B" w:rsidRPr="00857467" w:rsidRDefault="00C03E08" w:rsidP="00587CA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Поет</w:t>
      </w:r>
      <w:r w:rsidR="0020425B" w:rsidRPr="00857467">
        <w:rPr>
          <w:rFonts w:ascii="Times New Roman" w:hAnsi="Times New Roman" w:cs="Times New Roman"/>
          <w:sz w:val="28"/>
          <w:szCs w:val="28"/>
        </w:rPr>
        <w:t xml:space="preserve"> у своїх </w:t>
      </w:r>
      <w:r>
        <w:rPr>
          <w:rFonts w:ascii="Times New Roman" w:hAnsi="Times New Roman" w:cs="Times New Roman"/>
          <w:sz w:val="28"/>
          <w:szCs w:val="28"/>
        </w:rPr>
        <w:t>новелах-верлібрах,</w:t>
      </w:r>
      <w:r w:rsidR="00E3615B">
        <w:rPr>
          <w:rFonts w:ascii="Times New Roman" w:hAnsi="Times New Roman" w:cs="Times New Roman"/>
          <w:sz w:val="28"/>
          <w:szCs w:val="28"/>
        </w:rPr>
        <w:t xml:space="preserve"> як</w:t>
      </w:r>
      <w:r>
        <w:rPr>
          <w:rFonts w:ascii="Times New Roman" w:hAnsi="Times New Roman" w:cs="Times New Roman"/>
          <w:sz w:val="28"/>
          <w:szCs w:val="28"/>
        </w:rPr>
        <w:t xml:space="preserve"> і </w:t>
      </w:r>
      <w:r w:rsidR="00E3615B">
        <w:rPr>
          <w:rFonts w:ascii="Times New Roman" w:hAnsi="Times New Roman" w:cs="Times New Roman"/>
          <w:sz w:val="28"/>
          <w:szCs w:val="28"/>
        </w:rPr>
        <w:t>в</w:t>
      </w:r>
      <w:r>
        <w:rPr>
          <w:rFonts w:ascii="Times New Roman" w:hAnsi="Times New Roman" w:cs="Times New Roman"/>
          <w:sz w:val="28"/>
          <w:szCs w:val="28"/>
        </w:rPr>
        <w:t xml:space="preserve"> поезіях, аналізованих вище, дотримується свого неповторного сти</w:t>
      </w:r>
      <w:r w:rsidR="00E3615B">
        <w:rPr>
          <w:rFonts w:ascii="Times New Roman" w:hAnsi="Times New Roman" w:cs="Times New Roman"/>
          <w:sz w:val="28"/>
          <w:szCs w:val="28"/>
        </w:rPr>
        <w:t>лю уваги до деталей</w:t>
      </w:r>
      <w:r w:rsidR="0020425B" w:rsidRPr="00857467">
        <w:rPr>
          <w:rFonts w:ascii="Times New Roman" w:hAnsi="Times New Roman" w:cs="Times New Roman"/>
          <w:sz w:val="28"/>
          <w:szCs w:val="28"/>
        </w:rPr>
        <w:t xml:space="preserve">. </w:t>
      </w:r>
      <w:r w:rsidR="00E3615B">
        <w:rPr>
          <w:rFonts w:ascii="Times New Roman" w:hAnsi="Times New Roman" w:cs="Times New Roman"/>
          <w:sz w:val="28"/>
          <w:szCs w:val="28"/>
        </w:rPr>
        <w:t xml:space="preserve">Він надає величезної важливості таким буденним комахам, місту, травам, ба, навіть, лавочці, до якої </w:t>
      </w:r>
      <w:r w:rsidR="00BC2D8E">
        <w:rPr>
          <w:rFonts w:ascii="Times New Roman" w:hAnsi="Times New Roman" w:cs="Times New Roman"/>
          <w:sz w:val="28"/>
          <w:szCs w:val="28"/>
        </w:rPr>
        <w:t>звертається у «Новелі</w:t>
      </w:r>
      <w:r w:rsidR="0020425B">
        <w:rPr>
          <w:rFonts w:ascii="Times New Roman" w:hAnsi="Times New Roman" w:cs="Times New Roman"/>
          <w:sz w:val="28"/>
          <w:szCs w:val="28"/>
        </w:rPr>
        <w:t xml:space="preserve"> про лавочку»</w:t>
      </w:r>
      <w:r w:rsidR="00BC2D8E">
        <w:rPr>
          <w:rFonts w:ascii="Times New Roman" w:hAnsi="Times New Roman" w:cs="Times New Roman"/>
          <w:sz w:val="28"/>
          <w:szCs w:val="28"/>
        </w:rPr>
        <w:t>, неначе до живої істоти. Її пам’ять, як у старої черепахи, на якій, за легендами, тримається світ. Ось така черепаха живе у Львові – лавочка у Стрийському парку знає «</w:t>
      </w:r>
      <w:r w:rsidR="00BC2D8E" w:rsidRPr="00587CAB">
        <w:rPr>
          <w:rFonts w:ascii="Times New Roman" w:hAnsi="Times New Roman" w:cs="Times New Roman"/>
          <w:i/>
          <w:sz w:val="28"/>
          <w:szCs w:val="28"/>
        </w:rPr>
        <w:t>стільки, що навіть найтовстішого зошита</w:t>
      </w:r>
      <w:r w:rsidR="00BC2D8E">
        <w:rPr>
          <w:rFonts w:ascii="Times New Roman" w:hAnsi="Times New Roman" w:cs="Times New Roman"/>
          <w:sz w:val="28"/>
          <w:szCs w:val="28"/>
        </w:rPr>
        <w:t xml:space="preserve">» не вистарчить аби вмістити у нього все: </w:t>
      </w:r>
      <w:r w:rsidR="00587CAB">
        <w:rPr>
          <w:rFonts w:ascii="Times New Roman" w:hAnsi="Times New Roman" w:cs="Times New Roman"/>
          <w:sz w:val="28"/>
          <w:szCs w:val="28"/>
        </w:rPr>
        <w:t>«</w:t>
      </w:r>
      <w:r w:rsidR="00587CAB" w:rsidRPr="00587CAB">
        <w:rPr>
          <w:rFonts w:ascii="Times New Roman" w:hAnsi="Times New Roman" w:cs="Times New Roman"/>
          <w:i/>
          <w:sz w:val="28"/>
          <w:szCs w:val="28"/>
        </w:rPr>
        <w:t xml:space="preserve">клопоти синьооких школярок,/ </w:t>
      </w:r>
      <w:r w:rsidR="0020425B" w:rsidRPr="00587CAB">
        <w:rPr>
          <w:rFonts w:ascii="Times New Roman" w:hAnsi="Times New Roman" w:cs="Times New Roman"/>
          <w:i/>
          <w:sz w:val="28"/>
          <w:szCs w:val="28"/>
        </w:rPr>
        <w:t xml:space="preserve">скарги </w:t>
      </w:r>
      <w:r w:rsidR="00587CAB" w:rsidRPr="00587CAB">
        <w:rPr>
          <w:rFonts w:ascii="Times New Roman" w:hAnsi="Times New Roman" w:cs="Times New Roman"/>
          <w:i/>
          <w:sz w:val="28"/>
          <w:szCs w:val="28"/>
        </w:rPr>
        <w:t xml:space="preserve">бабусь на легковажних невісток,/ дорожні пригоди шоферів/ </w:t>
      </w:r>
      <w:r w:rsidR="0020425B" w:rsidRPr="00587CAB">
        <w:rPr>
          <w:rFonts w:ascii="Times New Roman" w:hAnsi="Times New Roman" w:cs="Times New Roman"/>
          <w:i/>
          <w:sz w:val="28"/>
          <w:szCs w:val="28"/>
        </w:rPr>
        <w:t>і стат</w:t>
      </w:r>
      <w:r w:rsidR="00587CAB" w:rsidRPr="00587CAB">
        <w:rPr>
          <w:rFonts w:ascii="Times New Roman" w:hAnsi="Times New Roman" w:cs="Times New Roman"/>
          <w:i/>
          <w:sz w:val="28"/>
          <w:szCs w:val="28"/>
        </w:rPr>
        <w:t xml:space="preserve">ечні розмови сивих бухгалтерів./ </w:t>
      </w:r>
      <w:r w:rsidR="0020425B" w:rsidRPr="00587CAB">
        <w:rPr>
          <w:rFonts w:ascii="Times New Roman" w:hAnsi="Times New Roman" w:cs="Times New Roman"/>
          <w:i/>
          <w:sz w:val="28"/>
          <w:szCs w:val="28"/>
        </w:rPr>
        <w:t>С</w:t>
      </w:r>
      <w:r w:rsidR="00587CAB" w:rsidRPr="00587CAB">
        <w:rPr>
          <w:rFonts w:ascii="Times New Roman" w:hAnsi="Times New Roman" w:cs="Times New Roman"/>
          <w:i/>
          <w:sz w:val="28"/>
          <w:szCs w:val="28"/>
        </w:rPr>
        <w:t xml:space="preserve">тільки кохань розцвіло на тобі,/ </w:t>
      </w:r>
      <w:r w:rsidR="0020425B" w:rsidRPr="00587CAB">
        <w:rPr>
          <w:rFonts w:ascii="Times New Roman" w:hAnsi="Times New Roman" w:cs="Times New Roman"/>
          <w:i/>
          <w:sz w:val="28"/>
          <w:szCs w:val="28"/>
        </w:rPr>
        <w:t>скільки вазонів розц</w:t>
      </w:r>
      <w:r w:rsidR="00587CAB" w:rsidRPr="00587CAB">
        <w:rPr>
          <w:rFonts w:ascii="Times New Roman" w:hAnsi="Times New Roman" w:cs="Times New Roman"/>
          <w:i/>
          <w:sz w:val="28"/>
          <w:szCs w:val="28"/>
        </w:rPr>
        <w:t xml:space="preserve">вітає/ </w:t>
      </w:r>
      <w:r w:rsidR="0020425B" w:rsidRPr="00587CAB">
        <w:rPr>
          <w:rFonts w:ascii="Times New Roman" w:hAnsi="Times New Roman" w:cs="Times New Roman"/>
          <w:i/>
          <w:sz w:val="28"/>
          <w:szCs w:val="28"/>
        </w:rPr>
        <w:t>на підвіконнях Львова!..</w:t>
      </w:r>
      <w:r w:rsidR="00587CAB">
        <w:rPr>
          <w:rFonts w:ascii="Times New Roman" w:hAnsi="Times New Roman" w:cs="Times New Roman"/>
          <w:sz w:val="28"/>
          <w:szCs w:val="28"/>
        </w:rPr>
        <w:t>»</w:t>
      </w:r>
      <w:r w:rsidR="00587CAB" w:rsidRPr="00587CAB">
        <w:t xml:space="preserve"> </w:t>
      </w:r>
      <w:r w:rsidR="00587CAB" w:rsidRPr="00587CAB">
        <w:rPr>
          <w:rFonts w:ascii="Times New Roman" w:hAnsi="Times New Roman" w:cs="Times New Roman"/>
          <w:sz w:val="28"/>
          <w:szCs w:val="28"/>
        </w:rPr>
        <w:t xml:space="preserve">[20, с. </w:t>
      </w:r>
      <w:r w:rsidR="00587CAB">
        <w:rPr>
          <w:rFonts w:ascii="Times New Roman" w:hAnsi="Times New Roman" w:cs="Times New Roman"/>
          <w:sz w:val="28"/>
          <w:szCs w:val="28"/>
        </w:rPr>
        <w:t>113</w:t>
      </w:r>
      <w:r w:rsidR="00587CAB" w:rsidRPr="00587CAB">
        <w:rPr>
          <w:rFonts w:ascii="Times New Roman" w:hAnsi="Times New Roman" w:cs="Times New Roman"/>
          <w:sz w:val="28"/>
          <w:szCs w:val="28"/>
        </w:rPr>
        <w:t>]</w:t>
      </w:r>
    </w:p>
    <w:p w:rsidR="00587CAB" w:rsidRDefault="00587CA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 й сам ліричний герой пригадує, як не раз тут обіймав</w:t>
      </w:r>
      <w:r w:rsidR="000B397B">
        <w:rPr>
          <w:rFonts w:ascii="Times New Roman" w:hAnsi="Times New Roman" w:cs="Times New Roman"/>
          <w:sz w:val="28"/>
          <w:szCs w:val="28"/>
        </w:rPr>
        <w:t xml:space="preserve"> кохану, але перебиває сам себе – у нього вже дружина , та й весна, що спонукала його до розмови з лавочкою уже не його – його доньки:</w:t>
      </w:r>
    </w:p>
    <w:p w:rsidR="0020425B" w:rsidRPr="00857467" w:rsidRDefault="0020425B"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Тільки весна не моя, а моєї дочки </w:t>
      </w:r>
      <w:r w:rsidR="003A219D">
        <w:rPr>
          <w:rFonts w:ascii="Times New Roman" w:hAnsi="Times New Roman" w:cs="Times New Roman"/>
          <w:sz w:val="28"/>
          <w:szCs w:val="28"/>
        </w:rPr>
        <w:t>–</w:t>
      </w:r>
    </w:p>
    <w:p w:rsidR="0020425B" w:rsidRPr="00857467" w:rsidRDefault="0020425B"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загулялась десь у парку зі своїм обранцем,</w:t>
      </w:r>
    </w:p>
    <w:p w:rsidR="0020425B" w:rsidRPr="00857467" w:rsidRDefault="0020425B"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а мені шукати її</w:t>
      </w:r>
    </w:p>
    <w:p w:rsidR="0020425B" w:rsidRPr="00857467" w:rsidRDefault="0020425B"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Недосвідчена молодь </w:t>
      </w:r>
      <w:r w:rsidR="003A219D">
        <w:rPr>
          <w:rFonts w:ascii="Times New Roman" w:hAnsi="Times New Roman" w:cs="Times New Roman"/>
          <w:sz w:val="28"/>
          <w:szCs w:val="28"/>
        </w:rPr>
        <w:t>–</w:t>
      </w:r>
    </w:p>
    <w:p w:rsidR="0020425B" w:rsidRPr="00857467" w:rsidRDefault="0020425B"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не знає найкра</w:t>
      </w:r>
      <w:r>
        <w:rPr>
          <w:rFonts w:ascii="Times New Roman" w:hAnsi="Times New Roman" w:cs="Times New Roman"/>
          <w:sz w:val="28"/>
          <w:szCs w:val="28"/>
        </w:rPr>
        <w:t xml:space="preserve">щої в парку лавочки… </w:t>
      </w:r>
      <w:r w:rsidR="000B397B" w:rsidRPr="00587CAB">
        <w:rPr>
          <w:rFonts w:ascii="Times New Roman" w:hAnsi="Times New Roman" w:cs="Times New Roman"/>
          <w:sz w:val="28"/>
          <w:szCs w:val="28"/>
        </w:rPr>
        <w:t xml:space="preserve">[20, с. </w:t>
      </w:r>
      <w:r w:rsidR="000B397B">
        <w:rPr>
          <w:rFonts w:ascii="Times New Roman" w:hAnsi="Times New Roman" w:cs="Times New Roman"/>
          <w:sz w:val="28"/>
          <w:szCs w:val="28"/>
        </w:rPr>
        <w:t>113</w:t>
      </w:r>
      <w:r w:rsidR="000B397B" w:rsidRPr="00587CAB">
        <w:rPr>
          <w:rFonts w:ascii="Times New Roman" w:hAnsi="Times New Roman" w:cs="Times New Roman"/>
          <w:sz w:val="28"/>
          <w:szCs w:val="28"/>
        </w:rPr>
        <w:t>]</w:t>
      </w:r>
    </w:p>
    <w:p w:rsidR="00863F10" w:rsidRDefault="000B397B"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Так вже ми дізнаємося й причину до зустрічі в парку – герой пішов шукати доньку, а його романтичне серце не могло оминути цієї «найкращої в парку» лавочки, з якою стільки всього пов’язано в його житті.</w:t>
      </w:r>
    </w:p>
    <w:p w:rsidR="0017008C" w:rsidRDefault="000B1E32" w:rsidP="001700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Часом Роман Кудлик стилізує новели від народні пісні або думи. Такими стилізаціями є «Новела про Романа» та «Новела про бандуру». Перша – пронизана містикою «пісня» про вічних Романа і Катерину</w:t>
      </w:r>
      <w:r w:rsidR="003A219D">
        <w:rPr>
          <w:rFonts w:ascii="Times New Roman" w:hAnsi="Times New Roman" w:cs="Times New Roman"/>
          <w:sz w:val="28"/>
          <w:szCs w:val="28"/>
        </w:rPr>
        <w:t xml:space="preserve">, яких не тривожить ні час, ні нападки старих і нових епох: ні султанські ятагани, ні ординські аркани, ні улани, ні шляхта, ні танки із табунами, ні майдани ніякі, ні ракетоплани, нашпиговані ураном, – нічого їх </w:t>
      </w:r>
      <w:r w:rsidR="0017008C">
        <w:rPr>
          <w:rFonts w:ascii="Times New Roman" w:hAnsi="Times New Roman" w:cs="Times New Roman"/>
          <w:sz w:val="28"/>
          <w:szCs w:val="28"/>
        </w:rPr>
        <w:t>не знищить</w:t>
      </w:r>
      <w:r w:rsidR="003A219D">
        <w:rPr>
          <w:rFonts w:ascii="Times New Roman" w:hAnsi="Times New Roman" w:cs="Times New Roman"/>
          <w:sz w:val="28"/>
          <w:szCs w:val="28"/>
        </w:rPr>
        <w:t>. Поряд з ними старіє час.</w:t>
      </w:r>
      <w:r w:rsidR="00AD6CED">
        <w:rPr>
          <w:rFonts w:ascii="Times New Roman" w:hAnsi="Times New Roman" w:cs="Times New Roman"/>
          <w:sz w:val="28"/>
          <w:szCs w:val="28"/>
        </w:rPr>
        <w:t xml:space="preserve"> Із народною піснею її поєднує наявність повторюваної строф</w:t>
      </w:r>
      <w:r w:rsidR="00E90F7E">
        <w:rPr>
          <w:rFonts w:ascii="Times New Roman" w:hAnsi="Times New Roman" w:cs="Times New Roman"/>
          <w:sz w:val="28"/>
          <w:szCs w:val="28"/>
        </w:rPr>
        <w:t>и</w:t>
      </w:r>
      <w:r w:rsidR="00AD6CED">
        <w:rPr>
          <w:rFonts w:ascii="Times New Roman" w:hAnsi="Times New Roman" w:cs="Times New Roman"/>
          <w:sz w:val="28"/>
          <w:szCs w:val="28"/>
        </w:rPr>
        <w:t>,</w:t>
      </w:r>
      <w:r w:rsidR="00E90F7E">
        <w:rPr>
          <w:rFonts w:ascii="Times New Roman" w:hAnsi="Times New Roman" w:cs="Times New Roman"/>
          <w:sz w:val="28"/>
          <w:szCs w:val="28"/>
        </w:rPr>
        <w:t xml:space="preserve"> наче приспіву або мантри:</w:t>
      </w:r>
    </w:p>
    <w:p w:rsidR="00E90F7E" w:rsidRDefault="00E90F7E" w:rsidP="001700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Роман собі дали воли пасе,</w:t>
      </w:r>
    </w:p>
    <w:p w:rsidR="00E90F7E" w:rsidRDefault="00E90F7E" w:rsidP="001700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 Катерина йому воду несе…</w:t>
      </w:r>
    </w:p>
    <w:p w:rsidR="00E90F7E" w:rsidRDefault="00E90F7E" w:rsidP="001700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 </w:t>
      </w:r>
      <w:r w:rsidR="003A51C0">
        <w:rPr>
          <w:rFonts w:ascii="Times New Roman" w:hAnsi="Times New Roman" w:cs="Times New Roman"/>
          <w:sz w:val="28"/>
          <w:szCs w:val="28"/>
        </w:rPr>
        <w:t xml:space="preserve">Роман воли свої </w:t>
      </w:r>
      <w:r w:rsidR="00AD738A">
        <w:rPr>
          <w:rFonts w:ascii="Times New Roman" w:hAnsi="Times New Roman" w:cs="Times New Roman"/>
          <w:sz w:val="28"/>
          <w:szCs w:val="28"/>
        </w:rPr>
        <w:t>п</w:t>
      </w:r>
      <w:r w:rsidR="003A51C0">
        <w:rPr>
          <w:rFonts w:ascii="Times New Roman" w:hAnsi="Times New Roman" w:cs="Times New Roman"/>
          <w:sz w:val="28"/>
          <w:szCs w:val="28"/>
        </w:rPr>
        <w:t>ас – і пастиме,</w:t>
      </w:r>
    </w:p>
    <w:p w:rsidR="003A51C0" w:rsidRDefault="003A51C0" w:rsidP="0017008C">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 Катерина воду несла – і нестиме!»</w:t>
      </w:r>
      <w:r w:rsidRPr="003A51C0">
        <w:rPr>
          <w:rFonts w:ascii="Times New Roman" w:hAnsi="Times New Roman" w:cs="Times New Roman"/>
          <w:sz w:val="28"/>
          <w:szCs w:val="28"/>
        </w:rPr>
        <w:t xml:space="preserve"> [20, с. </w:t>
      </w:r>
      <w:r>
        <w:rPr>
          <w:rFonts w:ascii="Times New Roman" w:hAnsi="Times New Roman" w:cs="Times New Roman"/>
          <w:sz w:val="28"/>
          <w:szCs w:val="28"/>
        </w:rPr>
        <w:t>65</w:t>
      </w:r>
      <w:r w:rsidRPr="003A51C0">
        <w:rPr>
          <w:rFonts w:ascii="Times New Roman" w:hAnsi="Times New Roman" w:cs="Times New Roman"/>
          <w:sz w:val="28"/>
          <w:szCs w:val="28"/>
        </w:rPr>
        <w:t>]</w:t>
      </w:r>
    </w:p>
    <w:p w:rsidR="003A219D" w:rsidRDefault="00A918F9"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«Новела про бандуру» присвячена пам’яті гайдамацького кобзаря Василя </w:t>
      </w:r>
      <w:r w:rsidR="00AD738A">
        <w:rPr>
          <w:rFonts w:ascii="Times New Roman" w:hAnsi="Times New Roman" w:cs="Times New Roman"/>
          <w:sz w:val="28"/>
          <w:szCs w:val="28"/>
        </w:rPr>
        <w:t>Варченка, скараного у Кодні 26 січня 1770 року.</w:t>
      </w:r>
      <w:r w:rsidR="00ED2D3A">
        <w:rPr>
          <w:rFonts w:ascii="Times New Roman" w:hAnsi="Times New Roman" w:cs="Times New Roman"/>
          <w:sz w:val="28"/>
          <w:szCs w:val="28"/>
        </w:rPr>
        <w:t xml:space="preserve"> Автор зображує страшну картину страти, де кат просто збирається «розігрітися», рубаючи руки кобзареві</w:t>
      </w:r>
      <w:r w:rsidR="00A4769A">
        <w:rPr>
          <w:rFonts w:ascii="Times New Roman" w:hAnsi="Times New Roman" w:cs="Times New Roman"/>
          <w:sz w:val="28"/>
          <w:szCs w:val="28"/>
        </w:rPr>
        <w:t xml:space="preserve">, а тиша стояла така, як на розп’ятті Ісуса в далекі-далекі часи. </w:t>
      </w:r>
    </w:p>
    <w:p w:rsidR="00A4769A" w:rsidRDefault="00A4769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Червоно-чорвона горобина</w:t>
      </w:r>
    </w:p>
    <w:p w:rsidR="00A4769A" w:rsidRDefault="00A4769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Зненацька бризнула у в сніг…</w:t>
      </w:r>
    </w:p>
    <w:p w:rsidR="00A4769A" w:rsidRDefault="00A4769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Червоно-червону ягоду</w:t>
      </w:r>
    </w:p>
    <w:p w:rsidR="00A4769A" w:rsidRDefault="00A4769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Снігурі чомусь не клювали.</w:t>
      </w:r>
      <w:r w:rsidRPr="00A4769A">
        <w:rPr>
          <w:rFonts w:ascii="Times New Roman" w:hAnsi="Times New Roman" w:cs="Times New Roman"/>
          <w:sz w:val="28"/>
          <w:szCs w:val="28"/>
        </w:rPr>
        <w:t xml:space="preserve"> </w:t>
      </w:r>
      <w:r w:rsidRPr="00587CAB">
        <w:rPr>
          <w:rFonts w:ascii="Times New Roman" w:hAnsi="Times New Roman" w:cs="Times New Roman"/>
          <w:sz w:val="28"/>
          <w:szCs w:val="28"/>
        </w:rPr>
        <w:t xml:space="preserve">[20, с. </w:t>
      </w:r>
      <w:r>
        <w:rPr>
          <w:rFonts w:ascii="Times New Roman" w:hAnsi="Times New Roman" w:cs="Times New Roman"/>
          <w:sz w:val="28"/>
          <w:szCs w:val="28"/>
        </w:rPr>
        <w:t>66</w:t>
      </w:r>
      <w:r w:rsidRPr="00587CAB">
        <w:rPr>
          <w:rFonts w:ascii="Times New Roman" w:hAnsi="Times New Roman" w:cs="Times New Roman"/>
          <w:sz w:val="28"/>
          <w:szCs w:val="28"/>
        </w:rPr>
        <w:t>]</w:t>
      </w:r>
    </w:p>
    <w:p w:rsidR="00A4769A" w:rsidRDefault="00A4769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лагідно приховує Кудлик криваві сцени за зграєю птахів, за сценами природи. Сніг розтане, кров щезне, а Варченко нестиме безрукий свою бандуру у вічність</w:t>
      </w:r>
      <w:r w:rsidR="004958A6">
        <w:rPr>
          <w:rFonts w:ascii="Times New Roman" w:hAnsi="Times New Roman" w:cs="Times New Roman"/>
          <w:sz w:val="28"/>
          <w:szCs w:val="28"/>
        </w:rPr>
        <w:t>.</w:t>
      </w:r>
    </w:p>
    <w:p w:rsidR="004958A6" w:rsidRDefault="004958A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 однією сценою розправи, та вже в сьогоденні, є «Новела про найкращий вірш». Поезія, що зійшла до в’язня, а він не може її навіть видряпати на стіні – нічого не має, не може навіть слово мовити, бажаючи почитати хоча б катам – отримує дірку від кулі. І цей вірш, найкращий у світі, злітає, мов злякана птаха, </w:t>
      </w:r>
      <w:r>
        <w:rPr>
          <w:rFonts w:ascii="Times New Roman" w:hAnsi="Times New Roman" w:cs="Times New Roman"/>
          <w:sz w:val="28"/>
          <w:szCs w:val="28"/>
        </w:rPr>
        <w:lastRenderedPageBreak/>
        <w:t>шукати того, хто зміг би його написати.</w:t>
      </w:r>
      <w:r w:rsidR="00CE0C26">
        <w:rPr>
          <w:rFonts w:ascii="Times New Roman" w:hAnsi="Times New Roman" w:cs="Times New Roman"/>
          <w:sz w:val="28"/>
          <w:szCs w:val="28"/>
        </w:rPr>
        <w:t xml:space="preserve"> Або немов літературний Летючий Голландець, лякає усіх, до кого приходить, ознаменуванням близької смерті.</w:t>
      </w:r>
    </w:p>
    <w:p w:rsidR="004958A6" w:rsidRDefault="009B0F7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Він би, може, й прилетів до когось</w:t>
      </w:r>
    </w:p>
    <w:p w:rsidR="009B0F73" w:rsidRDefault="009B0F7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(Хто ж його щомиті не чекає!)</w:t>
      </w:r>
    </w:p>
    <w:p w:rsidR="009B0F73" w:rsidRDefault="009B0F7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Тільки так багато ще є куль</w:t>
      </w:r>
    </w:p>
    <w:p w:rsidR="009B0F73" w:rsidRDefault="009B0F7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Й досі ще стріляють у поетів…</w:t>
      </w:r>
      <w:r w:rsidRPr="00587CAB">
        <w:rPr>
          <w:rFonts w:ascii="Times New Roman" w:hAnsi="Times New Roman" w:cs="Times New Roman"/>
          <w:sz w:val="28"/>
          <w:szCs w:val="28"/>
        </w:rPr>
        <w:t xml:space="preserve">[20, с. </w:t>
      </w:r>
      <w:r>
        <w:rPr>
          <w:rFonts w:ascii="Times New Roman" w:hAnsi="Times New Roman" w:cs="Times New Roman"/>
          <w:sz w:val="28"/>
          <w:szCs w:val="28"/>
        </w:rPr>
        <w:t>68</w:t>
      </w:r>
      <w:r w:rsidRPr="00587CAB">
        <w:rPr>
          <w:rFonts w:ascii="Times New Roman" w:hAnsi="Times New Roman" w:cs="Times New Roman"/>
          <w:sz w:val="28"/>
          <w:szCs w:val="28"/>
        </w:rPr>
        <w:t>]</w:t>
      </w:r>
    </w:p>
    <w:p w:rsidR="009B0F73" w:rsidRDefault="009B0F73"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Ця новела так яскраво описує репресивну систему, що підминає під себе усіх «неугодних», не натякаючи жодним словом на неї.</w:t>
      </w:r>
      <w:r w:rsidR="00CE0C26">
        <w:rPr>
          <w:rFonts w:ascii="Times New Roman" w:hAnsi="Times New Roman" w:cs="Times New Roman"/>
          <w:sz w:val="28"/>
          <w:szCs w:val="28"/>
        </w:rPr>
        <w:t xml:space="preserve"> </w:t>
      </w:r>
    </w:p>
    <w:p w:rsidR="00CE0C26" w:rsidRDefault="00094542"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«Новела про сопілку»</w:t>
      </w:r>
      <w:r w:rsidR="00AA1A4D">
        <w:rPr>
          <w:rFonts w:ascii="Times New Roman" w:hAnsi="Times New Roman" w:cs="Times New Roman"/>
          <w:sz w:val="28"/>
          <w:szCs w:val="28"/>
        </w:rPr>
        <w:t xml:space="preserve"> – </w:t>
      </w:r>
      <w:r>
        <w:rPr>
          <w:rFonts w:ascii="Times New Roman" w:hAnsi="Times New Roman" w:cs="Times New Roman"/>
          <w:sz w:val="28"/>
          <w:szCs w:val="28"/>
        </w:rPr>
        <w:t xml:space="preserve">ще однин такий собі оксюморон: посеред міста </w:t>
      </w:r>
      <w:r w:rsidR="00AB4758">
        <w:rPr>
          <w:rFonts w:ascii="Times New Roman" w:hAnsi="Times New Roman" w:cs="Times New Roman"/>
          <w:sz w:val="28"/>
          <w:szCs w:val="28"/>
        </w:rPr>
        <w:t>між машин та асфальту старенький дідусь продає сопілки, і поетові здається, що від його натужної пісні от-от повернуться попередні епохи</w:t>
      </w:r>
      <w:r w:rsidR="006160D4">
        <w:rPr>
          <w:rFonts w:ascii="Times New Roman" w:hAnsi="Times New Roman" w:cs="Times New Roman"/>
          <w:sz w:val="28"/>
          <w:szCs w:val="28"/>
        </w:rPr>
        <w:t>.</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«Новела про скульптора» присвячена Феодосі</w:t>
      </w:r>
      <w:r w:rsidR="0089053A">
        <w:rPr>
          <w:rFonts w:ascii="Times New Roman" w:hAnsi="Times New Roman" w:cs="Times New Roman"/>
          <w:sz w:val="28"/>
          <w:szCs w:val="28"/>
        </w:rPr>
        <w:t>ї</w:t>
      </w:r>
      <w:r w:rsidRPr="00857467">
        <w:rPr>
          <w:rFonts w:ascii="Times New Roman" w:hAnsi="Times New Roman" w:cs="Times New Roman"/>
          <w:sz w:val="28"/>
          <w:szCs w:val="28"/>
        </w:rPr>
        <w:t xml:space="preserve"> Бриж, автор</w:t>
      </w:r>
      <w:r w:rsidR="0089053A">
        <w:rPr>
          <w:rFonts w:ascii="Times New Roman" w:hAnsi="Times New Roman" w:cs="Times New Roman"/>
          <w:sz w:val="28"/>
          <w:szCs w:val="28"/>
        </w:rPr>
        <w:t>ці</w:t>
      </w:r>
      <w:r w:rsidRPr="00857467">
        <w:rPr>
          <w:rFonts w:ascii="Times New Roman" w:hAnsi="Times New Roman" w:cs="Times New Roman"/>
          <w:sz w:val="28"/>
          <w:szCs w:val="28"/>
        </w:rPr>
        <w:t xml:space="preserve"> скульптур із цементу на праслов’янські теми. Важливо</w:t>
      </w:r>
      <w:r w:rsidR="00363D23">
        <w:rPr>
          <w:rFonts w:ascii="Times New Roman" w:hAnsi="Times New Roman" w:cs="Times New Roman"/>
          <w:sz w:val="28"/>
          <w:szCs w:val="28"/>
        </w:rPr>
        <w:t xml:space="preserve"> зазначити</w:t>
      </w:r>
      <w:r w:rsidRPr="00857467">
        <w:rPr>
          <w:rFonts w:ascii="Times New Roman" w:hAnsi="Times New Roman" w:cs="Times New Roman"/>
          <w:sz w:val="28"/>
          <w:szCs w:val="28"/>
        </w:rPr>
        <w:t>, що у рядках поезії оживають елементи купальської обрядовості:</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І дощем строкатим</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вінки падуть на плесо…</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«Ми тебе, Купайло, скупаємо,</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На друге літо поховаємо…»</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Пливуть слов’янки у купальнім танці,</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пливуть повільно, мов вінки рікою,</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смалкий борей ворушить житні коси,</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за очеретами іржуть каштанно коні,</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і вогнищ, вогниш,</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наче зір на небі…</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«Утонула Мареночка, утопнула,</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Та поверх її кісонька</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   зринула… </w:t>
      </w:r>
      <w:r w:rsidR="00136D08" w:rsidRPr="00587CAB">
        <w:rPr>
          <w:rFonts w:ascii="Times New Roman" w:hAnsi="Times New Roman" w:cs="Times New Roman"/>
          <w:sz w:val="28"/>
          <w:szCs w:val="28"/>
        </w:rPr>
        <w:t xml:space="preserve">[20, с. </w:t>
      </w:r>
      <w:r w:rsidR="00136D08">
        <w:rPr>
          <w:rFonts w:ascii="Times New Roman" w:hAnsi="Times New Roman" w:cs="Times New Roman"/>
          <w:sz w:val="28"/>
          <w:szCs w:val="28"/>
        </w:rPr>
        <w:t>71-72</w:t>
      </w:r>
      <w:r w:rsidR="00136D08" w:rsidRPr="00587CAB">
        <w:rPr>
          <w:rFonts w:ascii="Times New Roman" w:hAnsi="Times New Roman" w:cs="Times New Roman"/>
          <w:sz w:val="28"/>
          <w:szCs w:val="28"/>
        </w:rPr>
        <w:t>]</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Тут і традиція плетіння вінків, і фрагменти пісень і давніх вірувань, і обрядові танці, і вогнища… До того ж, цей фрагмент подано як уявну картину, навіяну творами Ф. Брижа. Р. Кудлик творить образи, що викликають синестезій ні враження, невластиві для тих подразників, що діють на нашу уяву:</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 xml:space="preserve"> …Плесо цементу… </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Це</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фортепіано сіре</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торкнулось пучками самого серця…</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Спасибі, скульптора,</w:t>
      </w:r>
    </w:p>
    <w:p w:rsidR="006160D4" w:rsidRPr="00857467" w:rsidRDefault="006160D4" w:rsidP="006160D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за музику незнану… </w:t>
      </w:r>
      <w:r w:rsidR="00136D08" w:rsidRPr="00587CAB">
        <w:rPr>
          <w:rFonts w:ascii="Times New Roman" w:hAnsi="Times New Roman" w:cs="Times New Roman"/>
          <w:sz w:val="28"/>
          <w:szCs w:val="28"/>
        </w:rPr>
        <w:t xml:space="preserve">[20, с. </w:t>
      </w:r>
      <w:r w:rsidR="00136D08">
        <w:rPr>
          <w:rFonts w:ascii="Times New Roman" w:hAnsi="Times New Roman" w:cs="Times New Roman"/>
          <w:sz w:val="28"/>
          <w:szCs w:val="28"/>
        </w:rPr>
        <w:t>72</w:t>
      </w:r>
      <w:r w:rsidR="00136D08" w:rsidRPr="00587CAB">
        <w:rPr>
          <w:rFonts w:ascii="Times New Roman" w:hAnsi="Times New Roman" w:cs="Times New Roman"/>
          <w:sz w:val="28"/>
          <w:szCs w:val="28"/>
        </w:rPr>
        <w:t>]</w:t>
      </w:r>
    </w:p>
    <w:p w:rsidR="0089053A" w:rsidRPr="0089053A" w:rsidRDefault="0089053A" w:rsidP="0089053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w:t>
      </w:r>
      <w:r w:rsidRPr="0089053A">
        <w:rPr>
          <w:rFonts w:ascii="Times New Roman" w:eastAsia="Times New Roman" w:hAnsi="Times New Roman" w:cs="Times New Roman"/>
          <w:color w:val="000000"/>
          <w:sz w:val="28"/>
          <w:szCs w:val="28"/>
          <w:lang w:eastAsia="uk-UA"/>
        </w:rPr>
        <w:t>Коли Роман бував у Києві,</w:t>
      </w:r>
      <w:r w:rsidR="00AA1A4D">
        <w:rPr>
          <w:rFonts w:ascii="Times New Roman" w:eastAsia="Times New Roman" w:hAnsi="Times New Roman" w:cs="Times New Roman"/>
          <w:color w:val="000000"/>
          <w:sz w:val="28"/>
          <w:szCs w:val="28"/>
          <w:lang w:eastAsia="uk-UA"/>
        </w:rPr>
        <w:t xml:space="preserve"> – </w:t>
      </w:r>
      <w:r w:rsidR="00136D08">
        <w:rPr>
          <w:rFonts w:ascii="Times New Roman" w:eastAsia="Times New Roman" w:hAnsi="Times New Roman" w:cs="Times New Roman"/>
          <w:color w:val="000000"/>
          <w:sz w:val="28"/>
          <w:szCs w:val="28"/>
          <w:lang w:eastAsia="uk-UA"/>
        </w:rPr>
        <w:t xml:space="preserve">згадує друг Кудлика, Володимир Яворівський. – </w:t>
      </w:r>
      <w:r w:rsidRPr="0089053A">
        <w:rPr>
          <w:rFonts w:ascii="Times New Roman" w:eastAsia="Times New Roman" w:hAnsi="Times New Roman" w:cs="Times New Roman"/>
          <w:color w:val="000000"/>
          <w:sz w:val="28"/>
          <w:szCs w:val="28"/>
          <w:lang w:eastAsia="uk-UA"/>
        </w:rPr>
        <w:t>Галина завжди виставляла на стіл для нього саме такий "малий кавалерський набір". І читала йому "Баладу про скульптора", присвячену великій українській скульпторці Федосії Бриж, яка творила з цементу скульптури древньоруських персонажів</w:t>
      </w:r>
      <w:r w:rsidR="00363D23" w:rsidRPr="00587CAB">
        <w:rPr>
          <w:rFonts w:ascii="Times New Roman" w:hAnsi="Times New Roman" w:cs="Times New Roman"/>
          <w:sz w:val="28"/>
          <w:szCs w:val="28"/>
        </w:rPr>
        <w:t>[</w:t>
      </w:r>
      <w:r w:rsidR="00363D23">
        <w:rPr>
          <w:rFonts w:ascii="Times New Roman" w:hAnsi="Times New Roman" w:cs="Times New Roman"/>
          <w:sz w:val="28"/>
          <w:szCs w:val="28"/>
        </w:rPr>
        <w:t>дод. 19</w:t>
      </w:r>
      <w:r w:rsidR="00363D23" w:rsidRPr="00587CAB">
        <w:rPr>
          <w:rFonts w:ascii="Times New Roman" w:hAnsi="Times New Roman" w:cs="Times New Roman"/>
          <w:sz w:val="28"/>
          <w:szCs w:val="28"/>
        </w:rPr>
        <w:t>]</w:t>
      </w:r>
      <w:r w:rsidR="00B96365" w:rsidRPr="0089053A">
        <w:rPr>
          <w:rFonts w:ascii="Times New Roman" w:eastAsia="Times New Roman" w:hAnsi="Times New Roman" w:cs="Times New Roman"/>
          <w:color w:val="000000"/>
          <w:sz w:val="28"/>
          <w:szCs w:val="28"/>
          <w:lang w:eastAsia="uk-UA"/>
        </w:rPr>
        <w:t>.</w:t>
      </w:r>
    </w:p>
    <w:p w:rsidR="0089053A" w:rsidRPr="0089053A" w:rsidRDefault="0089053A" w:rsidP="0089053A">
      <w:pPr>
        <w:spacing w:after="0" w:line="360" w:lineRule="auto"/>
        <w:ind w:firstLine="709"/>
        <w:jc w:val="both"/>
        <w:rPr>
          <w:rFonts w:ascii="Times New Roman" w:eastAsia="Times New Roman" w:hAnsi="Times New Roman" w:cs="Times New Roman"/>
          <w:sz w:val="28"/>
          <w:szCs w:val="28"/>
          <w:lang w:eastAsia="uk-UA"/>
        </w:rPr>
      </w:pPr>
      <w:r w:rsidRPr="0089053A">
        <w:rPr>
          <w:rFonts w:ascii="Times New Roman" w:eastAsia="Times New Roman" w:hAnsi="Times New Roman" w:cs="Times New Roman"/>
          <w:color w:val="000000"/>
          <w:sz w:val="28"/>
          <w:szCs w:val="28"/>
          <w:lang w:eastAsia="uk-UA"/>
        </w:rPr>
        <w:t>Тільки  скульптор у сні</w:t>
      </w:r>
    </w:p>
    <w:p w:rsidR="0089053A" w:rsidRPr="0089053A" w:rsidRDefault="0089053A" w:rsidP="0089053A">
      <w:pPr>
        <w:spacing w:after="0" w:line="360" w:lineRule="auto"/>
        <w:ind w:firstLine="709"/>
        <w:jc w:val="both"/>
        <w:rPr>
          <w:rFonts w:ascii="Times New Roman" w:eastAsia="Times New Roman" w:hAnsi="Times New Roman" w:cs="Times New Roman"/>
          <w:sz w:val="28"/>
          <w:szCs w:val="28"/>
          <w:lang w:eastAsia="uk-UA"/>
        </w:rPr>
      </w:pPr>
      <w:r w:rsidRPr="0089053A">
        <w:rPr>
          <w:rFonts w:ascii="Times New Roman" w:eastAsia="Times New Roman" w:hAnsi="Times New Roman" w:cs="Times New Roman"/>
          <w:color w:val="000000"/>
          <w:sz w:val="28"/>
          <w:szCs w:val="28"/>
          <w:lang w:eastAsia="uk-UA"/>
        </w:rPr>
        <w:t>У посмішці округлить  губи, </w:t>
      </w:r>
    </w:p>
    <w:p w:rsidR="0089053A" w:rsidRPr="0089053A" w:rsidRDefault="0089053A" w:rsidP="0089053A">
      <w:pPr>
        <w:spacing w:after="0" w:line="360" w:lineRule="auto"/>
        <w:ind w:firstLine="709"/>
        <w:jc w:val="both"/>
        <w:rPr>
          <w:rFonts w:ascii="Times New Roman" w:eastAsia="Times New Roman" w:hAnsi="Times New Roman" w:cs="Times New Roman"/>
          <w:sz w:val="28"/>
          <w:szCs w:val="28"/>
          <w:lang w:eastAsia="uk-UA"/>
        </w:rPr>
      </w:pPr>
      <w:r w:rsidRPr="0089053A">
        <w:rPr>
          <w:rFonts w:ascii="Times New Roman" w:eastAsia="Times New Roman" w:hAnsi="Times New Roman" w:cs="Times New Roman"/>
          <w:color w:val="000000"/>
          <w:sz w:val="28"/>
          <w:szCs w:val="28"/>
          <w:lang w:eastAsia="uk-UA"/>
        </w:rPr>
        <w:t>І ластів'їні ворушаться  крильця,</w:t>
      </w:r>
    </w:p>
    <w:p w:rsidR="00363D23" w:rsidRDefault="0089053A" w:rsidP="0089053A">
      <w:pPr>
        <w:spacing w:after="0" w:line="360" w:lineRule="auto"/>
        <w:ind w:firstLine="709"/>
        <w:jc w:val="both"/>
        <w:rPr>
          <w:rFonts w:ascii="Times New Roman" w:eastAsia="Times New Roman" w:hAnsi="Times New Roman" w:cs="Times New Roman"/>
          <w:color w:val="000000"/>
          <w:sz w:val="28"/>
          <w:szCs w:val="28"/>
          <w:lang w:eastAsia="uk-UA"/>
        </w:rPr>
      </w:pPr>
      <w:r w:rsidRPr="0089053A">
        <w:rPr>
          <w:rFonts w:ascii="Times New Roman" w:eastAsia="Times New Roman" w:hAnsi="Times New Roman" w:cs="Times New Roman"/>
          <w:color w:val="000000"/>
          <w:sz w:val="28"/>
          <w:szCs w:val="28"/>
          <w:lang w:eastAsia="uk-UA"/>
        </w:rPr>
        <w:t>І до обручки</w:t>
      </w:r>
    </w:p>
    <w:p w:rsidR="0089053A" w:rsidRPr="0089053A" w:rsidRDefault="00363D23" w:rsidP="0089053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color w:val="000000"/>
          <w:sz w:val="28"/>
          <w:szCs w:val="28"/>
          <w:lang w:eastAsia="uk-UA"/>
        </w:rPr>
        <w:t>Присохла грудока цементу</w:t>
      </w:r>
      <w:r w:rsidR="00136D08">
        <w:rPr>
          <w:rFonts w:ascii="Times New Roman" w:eastAsia="Times New Roman" w:hAnsi="Times New Roman" w:cs="Times New Roman"/>
          <w:color w:val="000000"/>
          <w:sz w:val="28"/>
          <w:szCs w:val="28"/>
          <w:lang w:eastAsia="uk-UA"/>
        </w:rPr>
        <w:t>»</w:t>
      </w:r>
      <w:r w:rsidR="00136D08" w:rsidRPr="00136D08">
        <w:t xml:space="preserve"> </w:t>
      </w:r>
      <w:r w:rsidR="00136D08" w:rsidRPr="00136D08">
        <w:rPr>
          <w:rFonts w:ascii="Times New Roman" w:eastAsia="Times New Roman" w:hAnsi="Times New Roman" w:cs="Times New Roman"/>
          <w:color w:val="000000"/>
          <w:sz w:val="28"/>
          <w:szCs w:val="28"/>
          <w:lang w:eastAsia="uk-UA"/>
        </w:rPr>
        <w:t xml:space="preserve">[20, с. </w:t>
      </w:r>
      <w:r w:rsidR="00136D08">
        <w:rPr>
          <w:rFonts w:ascii="Times New Roman" w:eastAsia="Times New Roman" w:hAnsi="Times New Roman" w:cs="Times New Roman"/>
          <w:color w:val="000000"/>
          <w:sz w:val="28"/>
          <w:szCs w:val="28"/>
          <w:lang w:eastAsia="uk-UA"/>
        </w:rPr>
        <w:t>72</w:t>
      </w:r>
      <w:r w:rsidR="00136D08" w:rsidRPr="00136D08">
        <w:rPr>
          <w:rFonts w:ascii="Times New Roman" w:eastAsia="Times New Roman" w:hAnsi="Times New Roman" w:cs="Times New Roman"/>
          <w:color w:val="000000"/>
          <w:sz w:val="28"/>
          <w:szCs w:val="28"/>
          <w:lang w:eastAsia="uk-UA"/>
        </w:rPr>
        <w:t>]</w:t>
      </w:r>
    </w:p>
    <w:p w:rsidR="0089053A" w:rsidRDefault="00363D23" w:rsidP="0089053A">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Ірина Вільде, авторка роману «Сестри Річинські»</w:t>
      </w:r>
      <w:r w:rsidR="00335110">
        <w:rPr>
          <w:rFonts w:ascii="Times New Roman" w:eastAsia="Times New Roman" w:hAnsi="Times New Roman" w:cs="Times New Roman"/>
          <w:sz w:val="28"/>
          <w:szCs w:val="28"/>
          <w:lang w:eastAsia="uk-UA"/>
        </w:rPr>
        <w:t xml:space="preserve"> опиняється між буквами «Новела про іпостасі, в якій жінка – лицедіє, грає кого-завгодно, тільки б не себе саму. І можна стати справжньою лише віч-на-віч з героями свого роману. </w:t>
      </w:r>
    </w:p>
    <w:p w:rsidR="00335110" w:rsidRPr="004061A3" w:rsidRDefault="00335110" w:rsidP="00335110">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І вкладала у їхні уста</w:t>
      </w:r>
    </w:p>
    <w:p w:rsidR="00335110" w:rsidRPr="004061A3" w:rsidRDefault="00335110" w:rsidP="00335110">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те,</w:t>
      </w:r>
    </w:p>
    <w:p w:rsidR="00335110" w:rsidRPr="004061A3" w:rsidRDefault="00335110" w:rsidP="00335110">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що ховалося</w:t>
      </w:r>
    </w:p>
    <w:p w:rsidR="00335110" w:rsidRPr="004061A3" w:rsidRDefault="00335110" w:rsidP="00335110">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за щоденним і цілоденним </w:t>
      </w:r>
    </w:p>
    <w:p w:rsidR="00335110" w:rsidRPr="004061A3" w:rsidRDefault="00335110" w:rsidP="00335110">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її лицедійством:</w:t>
      </w:r>
    </w:p>
    <w:p w:rsidR="00335110" w:rsidRPr="004061A3" w:rsidRDefault="00335110" w:rsidP="00335110">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«нас майже тридцять мільйонів,</w:t>
      </w:r>
    </w:p>
    <w:p w:rsidR="00335110" w:rsidRPr="004061A3" w:rsidRDefault="00335110" w:rsidP="00335110">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але ми не маємо своєї держави...</w:t>
      </w:r>
    </w:p>
    <w:p w:rsidR="00335110" w:rsidRPr="004061A3" w:rsidRDefault="00335110" w:rsidP="00335110">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ми під цісарем, ми під царем...</w:t>
      </w:r>
    </w:p>
    <w:p w:rsidR="00335110" w:rsidRPr="004061A3" w:rsidRDefault="00335110" w:rsidP="00335110">
      <w:pPr>
        <w:spacing w:after="0" w:line="360" w:lineRule="auto"/>
        <w:ind w:firstLine="709"/>
        <w:jc w:val="both"/>
        <w:rPr>
          <w:rFonts w:ascii="Times New Roman" w:eastAsia="Times New Roman" w:hAnsi="Times New Roman" w:cs="Times New Roman"/>
          <w:sz w:val="28"/>
          <w:szCs w:val="28"/>
          <w:lang w:eastAsia="uk-UA"/>
        </w:rPr>
      </w:pPr>
      <w:r w:rsidRPr="004061A3">
        <w:rPr>
          <w:rFonts w:ascii="Times New Roman" w:eastAsia="Times New Roman" w:hAnsi="Times New Roman" w:cs="Times New Roman"/>
          <w:color w:val="000000"/>
          <w:sz w:val="28"/>
          <w:szCs w:val="28"/>
          <w:lang w:eastAsia="uk-UA"/>
        </w:rPr>
        <w:t>ми служимо в своїй хаті»</w:t>
      </w:r>
      <w:r w:rsidRPr="00335110">
        <w:t xml:space="preserve"> </w:t>
      </w:r>
      <w:r w:rsidRPr="00335110">
        <w:rPr>
          <w:rFonts w:ascii="Times New Roman" w:eastAsia="Times New Roman" w:hAnsi="Times New Roman" w:cs="Times New Roman"/>
          <w:color w:val="000000"/>
          <w:sz w:val="28"/>
          <w:szCs w:val="28"/>
          <w:lang w:eastAsia="uk-UA"/>
        </w:rPr>
        <w:t>[20, с. 7</w:t>
      </w:r>
      <w:r>
        <w:rPr>
          <w:rFonts w:ascii="Times New Roman" w:eastAsia="Times New Roman" w:hAnsi="Times New Roman" w:cs="Times New Roman"/>
          <w:color w:val="000000"/>
          <w:sz w:val="28"/>
          <w:szCs w:val="28"/>
          <w:lang w:eastAsia="uk-UA"/>
        </w:rPr>
        <w:t>4</w:t>
      </w:r>
      <w:r w:rsidRPr="00335110">
        <w:rPr>
          <w:rFonts w:ascii="Times New Roman" w:eastAsia="Times New Roman" w:hAnsi="Times New Roman" w:cs="Times New Roman"/>
          <w:color w:val="000000"/>
          <w:sz w:val="28"/>
          <w:szCs w:val="28"/>
          <w:lang w:eastAsia="uk-UA"/>
        </w:rPr>
        <w:t>]</w:t>
      </w:r>
    </w:p>
    <w:p w:rsidR="00335110" w:rsidRDefault="00335110"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4061A3">
        <w:rPr>
          <w:rFonts w:ascii="Times New Roman" w:eastAsia="Times New Roman" w:hAnsi="Times New Roman" w:cs="Times New Roman"/>
          <w:color w:val="000000"/>
          <w:sz w:val="28"/>
          <w:szCs w:val="28"/>
          <w:lang w:eastAsia="uk-UA"/>
        </w:rPr>
        <w:t>І знову посилання: Ірина Вільде. «Сестри Річинські», книга друга, частина друга. Така цитата у вірші – не просто цитата, а справді одна з іпостасей – найголовніша – письменниці.</w:t>
      </w:r>
      <w:r>
        <w:rPr>
          <w:rFonts w:ascii="Times New Roman" w:eastAsia="Times New Roman" w:hAnsi="Times New Roman" w:cs="Times New Roman"/>
          <w:color w:val="000000"/>
          <w:sz w:val="28"/>
          <w:szCs w:val="28"/>
          <w:lang w:eastAsia="uk-UA"/>
        </w:rPr>
        <w:t>»</w:t>
      </w:r>
      <w:r w:rsidR="00AA1A4D">
        <w:rPr>
          <w:rFonts w:ascii="Times New Roman" w:eastAsia="Times New Roman" w:hAnsi="Times New Roman" w:cs="Times New Roman"/>
          <w:color w:val="000000"/>
          <w:sz w:val="28"/>
          <w:szCs w:val="28"/>
          <w:lang w:eastAsia="uk-UA"/>
        </w:rPr>
        <w:t xml:space="preserve"> – </w:t>
      </w:r>
      <w:r>
        <w:rPr>
          <w:rFonts w:ascii="Times New Roman" w:eastAsia="Times New Roman" w:hAnsi="Times New Roman" w:cs="Times New Roman"/>
          <w:color w:val="000000"/>
          <w:sz w:val="28"/>
          <w:szCs w:val="28"/>
          <w:lang w:eastAsia="uk-UA"/>
        </w:rPr>
        <w:t>Зазначає професор Микола Ільницький.</w:t>
      </w:r>
      <w:r w:rsidRPr="00335110">
        <w:rPr>
          <w:rFonts w:ascii="Times New Roman" w:eastAsia="Times New Roman" w:hAnsi="Times New Roman" w:cs="Times New Roman"/>
          <w:color w:val="000000"/>
          <w:sz w:val="28"/>
          <w:szCs w:val="28"/>
          <w:lang w:eastAsia="uk-UA"/>
        </w:rPr>
        <w:t xml:space="preserve"> </w:t>
      </w:r>
      <w:r w:rsidRPr="00136D08">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дод. 6</w:t>
      </w:r>
      <w:r w:rsidRPr="00136D08">
        <w:rPr>
          <w:rFonts w:ascii="Times New Roman" w:eastAsia="Times New Roman" w:hAnsi="Times New Roman" w:cs="Times New Roman"/>
          <w:color w:val="000000"/>
          <w:sz w:val="28"/>
          <w:szCs w:val="28"/>
          <w:lang w:eastAsia="uk-UA"/>
        </w:rPr>
        <w:t>]</w:t>
      </w:r>
    </w:p>
    <w:p w:rsidR="00897710" w:rsidRDefault="006D762A"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Реальні дійові особи з’являються також в новелах «Про пісню»</w:t>
      </w:r>
      <w:r w:rsidR="00AA1A4D">
        <w:rPr>
          <w:rFonts w:ascii="Times New Roman" w:eastAsia="Times New Roman" w:hAnsi="Times New Roman" w:cs="Times New Roman"/>
          <w:color w:val="000000"/>
          <w:sz w:val="28"/>
          <w:szCs w:val="28"/>
          <w:lang w:eastAsia="uk-UA"/>
        </w:rPr>
        <w:t xml:space="preserve"> – </w:t>
      </w:r>
      <w:r w:rsidR="00897710">
        <w:rPr>
          <w:rFonts w:ascii="Times New Roman" w:eastAsia="Times New Roman" w:hAnsi="Times New Roman" w:cs="Times New Roman"/>
          <w:color w:val="000000"/>
          <w:sz w:val="28"/>
          <w:szCs w:val="28"/>
          <w:lang w:eastAsia="uk-UA"/>
        </w:rPr>
        <w:t>Андрій Малишко, що так і не послухав записану Кудликом пісню, бо «</w:t>
      </w:r>
      <w:r w:rsidR="00897710" w:rsidRPr="00897710">
        <w:rPr>
          <w:rFonts w:ascii="Times New Roman" w:eastAsia="Times New Roman" w:hAnsi="Times New Roman" w:cs="Times New Roman"/>
          <w:i/>
          <w:color w:val="000000"/>
          <w:sz w:val="28"/>
          <w:szCs w:val="28"/>
          <w:lang w:eastAsia="uk-UA"/>
        </w:rPr>
        <w:t>в той день помер Андрій Самійлович</w:t>
      </w:r>
      <w:r w:rsidR="00897710">
        <w:rPr>
          <w:rFonts w:ascii="Times New Roman" w:eastAsia="Times New Roman" w:hAnsi="Times New Roman" w:cs="Times New Roman"/>
          <w:color w:val="000000"/>
          <w:sz w:val="28"/>
          <w:szCs w:val="28"/>
          <w:lang w:eastAsia="uk-UA"/>
        </w:rPr>
        <w:t>»</w:t>
      </w:r>
      <w:r w:rsidR="00897710" w:rsidRPr="00897710">
        <w:rPr>
          <w:rFonts w:ascii="Times New Roman" w:eastAsia="Times New Roman" w:hAnsi="Times New Roman" w:cs="Times New Roman"/>
          <w:color w:val="000000"/>
          <w:sz w:val="28"/>
          <w:szCs w:val="28"/>
          <w:lang w:eastAsia="uk-UA"/>
        </w:rPr>
        <w:t xml:space="preserve"> </w:t>
      </w:r>
      <w:r w:rsidR="00897710" w:rsidRPr="00136D08">
        <w:rPr>
          <w:rFonts w:ascii="Times New Roman" w:eastAsia="Times New Roman" w:hAnsi="Times New Roman" w:cs="Times New Roman"/>
          <w:color w:val="000000"/>
          <w:sz w:val="28"/>
          <w:szCs w:val="28"/>
          <w:lang w:eastAsia="uk-UA"/>
        </w:rPr>
        <w:t xml:space="preserve">[20, с. </w:t>
      </w:r>
      <w:r w:rsidR="00897710">
        <w:rPr>
          <w:rFonts w:ascii="Times New Roman" w:eastAsia="Times New Roman" w:hAnsi="Times New Roman" w:cs="Times New Roman"/>
          <w:color w:val="000000"/>
          <w:sz w:val="28"/>
          <w:szCs w:val="28"/>
          <w:lang w:eastAsia="uk-UA"/>
        </w:rPr>
        <w:t>76</w:t>
      </w:r>
      <w:r w:rsidR="00897710" w:rsidRPr="00136D08">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та «Для старшого друга»</w:t>
      </w:r>
      <w:r w:rsidR="00AA1A4D">
        <w:rPr>
          <w:rFonts w:ascii="Times New Roman" w:eastAsia="Times New Roman" w:hAnsi="Times New Roman" w:cs="Times New Roman"/>
          <w:color w:val="000000"/>
          <w:sz w:val="28"/>
          <w:szCs w:val="28"/>
          <w:lang w:eastAsia="uk-UA"/>
        </w:rPr>
        <w:t xml:space="preserve"> – </w:t>
      </w:r>
      <w:r w:rsidR="00897710">
        <w:rPr>
          <w:rFonts w:ascii="Times New Roman" w:eastAsia="Times New Roman" w:hAnsi="Times New Roman" w:cs="Times New Roman"/>
          <w:color w:val="000000"/>
          <w:sz w:val="28"/>
          <w:szCs w:val="28"/>
          <w:lang w:eastAsia="uk-UA"/>
        </w:rPr>
        <w:t xml:space="preserve">Еммануїл Мисько. Поет грається з його іменем – Мілько, і зі сміхом каламбурить про мінуючу міль, яку досі не вивели з каштанів і людських думок. Мало кого вона може ще так підточити, як і Миська. </w:t>
      </w:r>
    </w:p>
    <w:p w:rsidR="00897710" w:rsidRDefault="00897710"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Якщо дозволить святий Петро, </w:t>
      </w:r>
    </w:p>
    <w:p w:rsidR="0000272F" w:rsidRDefault="00897710"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Ми ще зустрінемось</w:t>
      </w:r>
      <w:r w:rsidR="0000272F">
        <w:rPr>
          <w:rFonts w:ascii="Times New Roman" w:eastAsia="Times New Roman" w:hAnsi="Times New Roman" w:cs="Times New Roman"/>
          <w:color w:val="000000"/>
          <w:sz w:val="28"/>
          <w:szCs w:val="28"/>
          <w:lang w:eastAsia="uk-UA"/>
        </w:rPr>
        <w:t xml:space="preserve"> на небесах</w:t>
      </w:r>
    </w:p>
    <w:p w:rsidR="0000272F" w:rsidRDefault="0000272F"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(хоч грішили, але не тяжко)</w:t>
      </w:r>
      <w:r w:rsidRPr="0000272F">
        <w:rPr>
          <w:rFonts w:ascii="Times New Roman" w:eastAsia="Times New Roman" w:hAnsi="Times New Roman" w:cs="Times New Roman"/>
          <w:color w:val="000000"/>
          <w:sz w:val="28"/>
          <w:szCs w:val="28"/>
          <w:lang w:eastAsia="uk-UA"/>
        </w:rPr>
        <w:t xml:space="preserve"> </w:t>
      </w:r>
      <w:r w:rsidRPr="00136D08">
        <w:rPr>
          <w:rFonts w:ascii="Times New Roman" w:eastAsia="Times New Roman" w:hAnsi="Times New Roman" w:cs="Times New Roman"/>
          <w:color w:val="000000"/>
          <w:sz w:val="28"/>
          <w:szCs w:val="28"/>
          <w:lang w:eastAsia="uk-UA"/>
        </w:rPr>
        <w:t xml:space="preserve">[20, с. </w:t>
      </w:r>
      <w:r>
        <w:rPr>
          <w:rFonts w:ascii="Times New Roman" w:eastAsia="Times New Roman" w:hAnsi="Times New Roman" w:cs="Times New Roman"/>
          <w:color w:val="000000"/>
          <w:sz w:val="28"/>
          <w:szCs w:val="28"/>
          <w:lang w:eastAsia="uk-UA"/>
        </w:rPr>
        <w:t>78</w:t>
      </w:r>
      <w:r w:rsidRPr="00136D08">
        <w:rPr>
          <w:rFonts w:ascii="Times New Roman" w:eastAsia="Times New Roman" w:hAnsi="Times New Roman" w:cs="Times New Roman"/>
          <w:color w:val="000000"/>
          <w:sz w:val="28"/>
          <w:szCs w:val="28"/>
          <w:lang w:eastAsia="uk-UA"/>
        </w:rPr>
        <w:t>]</w:t>
      </w:r>
    </w:p>
    <w:p w:rsidR="006D762A" w:rsidRDefault="0000272F"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Гумористичною є </w:t>
      </w:r>
      <w:r w:rsidR="006D762A">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Новела п</w:t>
      </w:r>
      <w:r w:rsidR="006D762A">
        <w:rPr>
          <w:rFonts w:ascii="Times New Roman" w:eastAsia="Times New Roman" w:hAnsi="Times New Roman" w:cs="Times New Roman"/>
          <w:color w:val="000000"/>
          <w:sz w:val="28"/>
          <w:szCs w:val="28"/>
          <w:lang w:eastAsia="uk-UA"/>
        </w:rPr>
        <w:t>ро застілля»</w:t>
      </w:r>
      <w:r>
        <w:rPr>
          <w:rFonts w:ascii="Times New Roman" w:eastAsia="Times New Roman" w:hAnsi="Times New Roman" w:cs="Times New Roman"/>
          <w:color w:val="000000"/>
          <w:sz w:val="28"/>
          <w:szCs w:val="28"/>
          <w:lang w:eastAsia="uk-UA"/>
        </w:rPr>
        <w:t xml:space="preserve">, присвячена Юрієві Брилинському. Строфи та й сама манера письма тут нагадують </w:t>
      </w:r>
      <w:r w:rsidR="00827BB7">
        <w:rPr>
          <w:rFonts w:ascii="Times New Roman" w:eastAsia="Times New Roman" w:hAnsi="Times New Roman" w:cs="Times New Roman"/>
          <w:color w:val="000000"/>
          <w:sz w:val="28"/>
          <w:szCs w:val="28"/>
          <w:lang w:eastAsia="uk-UA"/>
        </w:rPr>
        <w:t>«Енеїду» Івана Котляревського.</w:t>
      </w:r>
    </w:p>
    <w:p w:rsidR="00827BB7" w:rsidRDefault="00827BB7"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«Юрко в четвер запрошує на борщ!»</w:t>
      </w:r>
    </w:p>
    <w:p w:rsidR="00827BB7" w:rsidRDefault="00827BB7"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Про це ще тиждень наперед ми знаєм,</w:t>
      </w:r>
    </w:p>
    <w:p w:rsidR="00827BB7" w:rsidRDefault="00827BB7"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І хай там сніг січе, чи град, чи дощ – </w:t>
      </w:r>
    </w:p>
    <w:p w:rsidR="00827BB7" w:rsidRDefault="00827BB7"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Таку нагоду ми не пропускаєм,</w:t>
      </w:r>
    </w:p>
    <w:p w:rsidR="00827BB7" w:rsidRDefault="00827BB7" w:rsidP="00335110">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Бо вже як розібратись</w:t>
      </w:r>
      <w:r w:rsidR="00F642EA">
        <w:rPr>
          <w:rFonts w:ascii="Times New Roman" w:eastAsia="Times New Roman" w:hAnsi="Times New Roman" w:cs="Times New Roman"/>
          <w:color w:val="000000"/>
          <w:sz w:val="28"/>
          <w:szCs w:val="28"/>
          <w:lang w:eastAsia="uk-UA"/>
        </w:rPr>
        <w:t xml:space="preserve"> до пуття,</w:t>
      </w:r>
    </w:p>
    <w:p w:rsidR="00335110" w:rsidRPr="0089053A" w:rsidRDefault="00F642EA" w:rsidP="006A3578">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То скільки нам дано того життя?</w:t>
      </w:r>
      <w:r w:rsidR="006A3578" w:rsidRPr="006A3578">
        <w:rPr>
          <w:rFonts w:ascii="Times New Roman" w:eastAsia="Times New Roman" w:hAnsi="Times New Roman" w:cs="Times New Roman"/>
          <w:color w:val="000000"/>
          <w:sz w:val="28"/>
          <w:szCs w:val="28"/>
          <w:lang w:eastAsia="uk-UA"/>
        </w:rPr>
        <w:t xml:space="preserve"> </w:t>
      </w:r>
      <w:r w:rsidR="006A3578" w:rsidRPr="00136D08">
        <w:rPr>
          <w:rFonts w:ascii="Times New Roman" w:eastAsia="Times New Roman" w:hAnsi="Times New Roman" w:cs="Times New Roman"/>
          <w:color w:val="000000"/>
          <w:sz w:val="28"/>
          <w:szCs w:val="28"/>
          <w:lang w:eastAsia="uk-UA"/>
        </w:rPr>
        <w:t xml:space="preserve">[20, с. </w:t>
      </w:r>
      <w:r w:rsidR="006A3578">
        <w:rPr>
          <w:rFonts w:ascii="Times New Roman" w:eastAsia="Times New Roman" w:hAnsi="Times New Roman" w:cs="Times New Roman"/>
          <w:color w:val="000000"/>
          <w:sz w:val="28"/>
          <w:szCs w:val="28"/>
          <w:lang w:eastAsia="uk-UA"/>
        </w:rPr>
        <w:t>98</w:t>
      </w:r>
      <w:r w:rsidR="006A3578" w:rsidRPr="00136D08">
        <w:rPr>
          <w:rFonts w:ascii="Times New Roman" w:eastAsia="Times New Roman" w:hAnsi="Times New Roman" w:cs="Times New Roman"/>
          <w:color w:val="000000"/>
          <w:sz w:val="28"/>
          <w:szCs w:val="28"/>
          <w:lang w:eastAsia="uk-UA"/>
        </w:rPr>
        <w:t>]</w:t>
      </w:r>
    </w:p>
    <w:p w:rsidR="009911AE" w:rsidRDefault="006A3578" w:rsidP="009911AE">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Домашня атмосфера, що панує чи не на кожній гостині на Заході України, зберігається й тут, чарка за чаркою, пісня за піснею</w:t>
      </w:r>
      <w:r w:rsidR="002A44F7">
        <w:rPr>
          <w:rFonts w:ascii="Times New Roman" w:hAnsi="Times New Roman" w:cs="Times New Roman"/>
          <w:sz w:val="28"/>
          <w:szCs w:val="28"/>
        </w:rPr>
        <w:t>, «</w:t>
      </w:r>
      <w:r w:rsidR="002A44F7" w:rsidRPr="004061A3">
        <w:rPr>
          <w:rFonts w:ascii="Times New Roman" w:eastAsia="Times New Roman" w:hAnsi="Times New Roman" w:cs="Times New Roman"/>
          <w:color w:val="000000"/>
          <w:sz w:val="28"/>
          <w:szCs w:val="28"/>
          <w:lang w:eastAsia="uk-UA"/>
        </w:rPr>
        <w:t>Так, наш дорогий, «вічно німий» Кудлик мав дорогоцінний талант дружити.</w:t>
      </w:r>
      <w:r w:rsidR="002A44F7">
        <w:rPr>
          <w:rFonts w:ascii="Times New Roman" w:eastAsia="Times New Roman" w:hAnsi="Times New Roman" w:cs="Times New Roman"/>
          <w:color w:val="000000"/>
          <w:sz w:val="28"/>
          <w:szCs w:val="28"/>
          <w:lang w:eastAsia="uk-UA"/>
        </w:rPr>
        <w:t>»</w:t>
      </w:r>
      <w:r w:rsidR="00AA1A4D">
        <w:rPr>
          <w:rFonts w:ascii="Times New Roman" w:eastAsia="Times New Roman" w:hAnsi="Times New Roman" w:cs="Times New Roman"/>
          <w:color w:val="000000"/>
          <w:sz w:val="28"/>
          <w:szCs w:val="28"/>
          <w:lang w:eastAsia="uk-UA"/>
        </w:rPr>
        <w:t xml:space="preserve"> – </w:t>
      </w:r>
      <w:r w:rsidR="002A44F7">
        <w:rPr>
          <w:rFonts w:ascii="Times New Roman" w:eastAsia="Times New Roman" w:hAnsi="Times New Roman" w:cs="Times New Roman"/>
          <w:color w:val="000000"/>
          <w:sz w:val="28"/>
          <w:szCs w:val="28"/>
          <w:lang w:eastAsia="uk-UA"/>
        </w:rPr>
        <w:t>говорить про такі посиденьки Михайло Слабошпицький.</w:t>
      </w:r>
      <w:r w:rsidR="009911AE">
        <w:rPr>
          <w:rFonts w:ascii="Times New Roman" w:eastAsia="Times New Roman" w:hAnsi="Times New Roman" w:cs="Times New Roman"/>
          <w:color w:val="000000"/>
          <w:sz w:val="28"/>
          <w:szCs w:val="28"/>
          <w:lang w:eastAsia="uk-UA"/>
        </w:rPr>
        <w:t xml:space="preserve"> </w:t>
      </w:r>
      <w:r w:rsidR="009911AE" w:rsidRPr="00136D08">
        <w:rPr>
          <w:rFonts w:ascii="Times New Roman" w:eastAsia="Times New Roman" w:hAnsi="Times New Roman" w:cs="Times New Roman"/>
          <w:color w:val="000000"/>
          <w:sz w:val="28"/>
          <w:szCs w:val="28"/>
          <w:lang w:eastAsia="uk-UA"/>
        </w:rPr>
        <w:t>[</w:t>
      </w:r>
      <w:r w:rsidR="009911AE">
        <w:rPr>
          <w:rFonts w:ascii="Times New Roman" w:eastAsia="Times New Roman" w:hAnsi="Times New Roman" w:cs="Times New Roman"/>
          <w:color w:val="000000"/>
          <w:sz w:val="28"/>
          <w:szCs w:val="28"/>
          <w:lang w:eastAsia="uk-UA"/>
        </w:rPr>
        <w:t>дод. 15</w:t>
      </w:r>
      <w:r w:rsidR="009911AE" w:rsidRPr="00136D08">
        <w:rPr>
          <w:rFonts w:ascii="Times New Roman" w:eastAsia="Times New Roman" w:hAnsi="Times New Roman" w:cs="Times New Roman"/>
          <w:color w:val="000000"/>
          <w:sz w:val="28"/>
          <w:szCs w:val="28"/>
          <w:lang w:eastAsia="uk-UA"/>
        </w:rPr>
        <w:t>]</w:t>
      </w:r>
    </w:p>
    <w:p w:rsidR="004506C2" w:rsidRPr="00857467" w:rsidRDefault="004506C2" w:rsidP="004506C2">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Доброзичливим гумором овіяна «Новела про шкідливість читання», але насправді тут </w:t>
      </w:r>
      <w:r w:rsidR="00335854">
        <w:rPr>
          <w:rFonts w:ascii="Times New Roman" w:hAnsi="Times New Roman" w:cs="Times New Roman"/>
          <w:sz w:val="28"/>
          <w:szCs w:val="28"/>
        </w:rPr>
        <w:t>ховається</w:t>
      </w:r>
      <w:r>
        <w:rPr>
          <w:rFonts w:ascii="Times New Roman" w:hAnsi="Times New Roman" w:cs="Times New Roman"/>
          <w:sz w:val="28"/>
          <w:szCs w:val="28"/>
        </w:rPr>
        <w:t xml:space="preserve"> бажання втекти від світу.</w:t>
      </w:r>
    </w:p>
    <w:p w:rsidR="004506C2" w:rsidRDefault="004506C2" w:rsidP="004506C2">
      <w:pPr>
        <w:spacing w:after="0" w:line="360" w:lineRule="auto"/>
        <w:jc w:val="both"/>
        <w:rPr>
          <w:rFonts w:ascii="Times New Roman" w:hAnsi="Times New Roman" w:cs="Times New Roman"/>
          <w:sz w:val="28"/>
          <w:szCs w:val="28"/>
        </w:rPr>
        <w:sectPr w:rsidR="004506C2" w:rsidSect="00F647C3">
          <w:type w:val="continuous"/>
          <w:pgSz w:w="11906" w:h="16838"/>
          <w:pgMar w:top="850" w:right="850" w:bottom="850" w:left="1417" w:header="708" w:footer="708" w:gutter="0"/>
          <w:cols w:space="708"/>
          <w:docGrid w:linePitch="360"/>
        </w:sectPr>
      </w:pP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«Та нехай горить воно</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синім вогнем!» </w:t>
      </w:r>
      <w:r w:rsidR="00AA1A4D">
        <w:rPr>
          <w:rFonts w:ascii="Times New Roman" w:hAnsi="Times New Roman" w:cs="Times New Roman"/>
          <w:sz w:val="28"/>
          <w:szCs w:val="28"/>
        </w:rPr>
        <w:t>–</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говорив Василь Степанович. </w:t>
      </w:r>
      <w:r w:rsidR="00AA1A4D">
        <w:rPr>
          <w:rFonts w:ascii="Times New Roman" w:hAnsi="Times New Roman" w:cs="Times New Roman"/>
          <w:sz w:val="28"/>
          <w:szCs w:val="28"/>
        </w:rPr>
        <w:t>–</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Та нехай воно западеться!</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Люди як люди, їздять світами,</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ти пояснюй щороку</w:t>
      </w:r>
    </w:p>
    <w:p w:rsidR="004506C2" w:rsidRPr="00857467" w:rsidRDefault="004506C2" w:rsidP="00335854">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образ Миколи Джері!»</w:t>
      </w:r>
    </w:p>
    <w:p w:rsidR="004506C2" w:rsidRPr="00857467" w:rsidRDefault="004506C2" w:rsidP="00335854">
      <w:pPr>
        <w:spacing w:after="0" w:line="240" w:lineRule="auto"/>
        <w:jc w:val="both"/>
        <w:rPr>
          <w:rFonts w:ascii="Times New Roman" w:hAnsi="Times New Roman" w:cs="Times New Roman"/>
          <w:sz w:val="28"/>
          <w:szCs w:val="28"/>
        </w:rPr>
      </w:pPr>
    </w:p>
    <w:p w:rsidR="004506C2" w:rsidRPr="00857467" w:rsidRDefault="004506C2" w:rsidP="00335854">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Говорив</w:t>
      </w:r>
    </w:p>
    <w:p w:rsidR="004506C2" w:rsidRPr="00857467" w:rsidRDefault="004506C2" w:rsidP="00335854">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і договорився…</w:t>
      </w:r>
    </w:p>
    <w:p w:rsidR="004506C2" w:rsidRPr="00857467" w:rsidRDefault="004506C2" w:rsidP="00335854">
      <w:pPr>
        <w:spacing w:after="0" w:line="240" w:lineRule="auto"/>
        <w:jc w:val="both"/>
        <w:rPr>
          <w:rFonts w:ascii="Times New Roman" w:hAnsi="Times New Roman" w:cs="Times New Roman"/>
          <w:sz w:val="28"/>
          <w:szCs w:val="28"/>
        </w:rPr>
      </w:pPr>
    </w:p>
    <w:p w:rsidR="004506C2" w:rsidRPr="00857467" w:rsidRDefault="004506C2" w:rsidP="00335854">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Принесла якось жінка до хати</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книжку про Миклухо-Маклая</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та взялася капусту квасити.</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Ну</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він ніч читав.</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Ще дві ночі курив,</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тоді</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уранці зібрався</w:t>
      </w:r>
    </w:p>
    <w:p w:rsidR="004506C2" w:rsidRPr="00857467" w:rsidRDefault="004506C2" w:rsidP="00335854">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і махнув в пасажирське депо…</w:t>
      </w:r>
    </w:p>
    <w:p w:rsidR="004506C2" w:rsidRPr="00857467" w:rsidRDefault="004506C2" w:rsidP="00335854">
      <w:pPr>
        <w:spacing w:after="0" w:line="240" w:lineRule="auto"/>
        <w:jc w:val="both"/>
        <w:rPr>
          <w:rFonts w:ascii="Times New Roman" w:hAnsi="Times New Roman" w:cs="Times New Roman"/>
          <w:sz w:val="28"/>
          <w:szCs w:val="28"/>
        </w:rPr>
      </w:pPr>
    </w:p>
    <w:p w:rsidR="004506C2" w:rsidRPr="00857467" w:rsidRDefault="004506C2" w:rsidP="00335854">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Не так легко взяли Василя Степановича </w:t>
      </w:r>
      <w:r w:rsidR="00AA1A4D">
        <w:rPr>
          <w:rFonts w:ascii="Times New Roman" w:hAnsi="Times New Roman" w:cs="Times New Roman"/>
          <w:sz w:val="28"/>
          <w:szCs w:val="28"/>
        </w:rPr>
        <w:t>–</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(заважала вища освіта!) </w:t>
      </w:r>
      <w:r w:rsidR="00AA1A4D">
        <w:rPr>
          <w:rFonts w:ascii="Times New Roman" w:hAnsi="Times New Roman" w:cs="Times New Roman"/>
          <w:sz w:val="28"/>
          <w:szCs w:val="28"/>
        </w:rPr>
        <w:t>–</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охоронцем поштових вагонів.</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Та взяли.</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Жінка в крик: «Розлучуся!</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Та це ж сором на ціле місто»</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Ти ж міг скоро</w:t>
      </w:r>
    </w:p>
    <w:p w:rsidR="004506C2" w:rsidRPr="00857467" w:rsidRDefault="004506C2" w:rsidP="00335854">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і завучем стати!»</w:t>
      </w:r>
    </w:p>
    <w:p w:rsidR="004506C2" w:rsidRPr="00857467" w:rsidRDefault="004506C2" w:rsidP="00335854">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ab/>
      </w:r>
    </w:p>
    <w:p w:rsidR="004506C2" w:rsidRPr="00857467" w:rsidRDefault="004506C2" w:rsidP="00335854">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І жбурнула у піч кляту книжку…</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Василь Степанович розкошує,</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бо тепер він вже просто Василь,</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бо тепер він по місяцю в рейсах</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(був у Ризі, в Хабаровську був,</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Казахстаном проїхався,</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тепер ось на Північ збирається…)</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Тільки жінка і досі</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крізь зуби з ним розмовляє</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та повча вчительок молодших:</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«Не давайте, любенькі, </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не давайте своїм читати!</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Хай вже краще</w:t>
      </w:r>
    </w:p>
    <w:p w:rsidR="004506C2" w:rsidRPr="00857467" w:rsidRDefault="004506C2"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Pr>
          <w:rFonts w:ascii="Times New Roman" w:hAnsi="Times New Roman" w:cs="Times New Roman"/>
          <w:sz w:val="28"/>
          <w:szCs w:val="28"/>
        </w:rPr>
        <w:t xml:space="preserve">квасять капусту…» [20, с. </w:t>
      </w:r>
      <w:r w:rsidR="00335854">
        <w:rPr>
          <w:rFonts w:ascii="Times New Roman" w:hAnsi="Times New Roman" w:cs="Times New Roman"/>
          <w:sz w:val="28"/>
          <w:szCs w:val="28"/>
        </w:rPr>
        <w:t>96</w:t>
      </w:r>
      <w:r>
        <w:rPr>
          <w:rFonts w:ascii="Times New Roman" w:hAnsi="Times New Roman" w:cs="Times New Roman"/>
          <w:sz w:val="28"/>
          <w:szCs w:val="28"/>
        </w:rPr>
        <w:t>-</w:t>
      </w:r>
      <w:r w:rsidR="00335854">
        <w:rPr>
          <w:rFonts w:ascii="Times New Roman" w:hAnsi="Times New Roman" w:cs="Times New Roman"/>
          <w:sz w:val="28"/>
          <w:szCs w:val="28"/>
        </w:rPr>
        <w:t>97</w:t>
      </w:r>
      <w:r>
        <w:rPr>
          <w:rFonts w:ascii="Times New Roman" w:hAnsi="Times New Roman" w:cs="Times New Roman"/>
          <w:sz w:val="28"/>
          <w:szCs w:val="28"/>
        </w:rPr>
        <w:t>]</w:t>
      </w:r>
    </w:p>
    <w:p w:rsidR="004506C2" w:rsidRDefault="004506C2" w:rsidP="004506C2">
      <w:pPr>
        <w:spacing w:after="0" w:line="360" w:lineRule="auto"/>
        <w:ind w:firstLine="709"/>
        <w:jc w:val="both"/>
        <w:rPr>
          <w:rFonts w:ascii="Times New Roman" w:hAnsi="Times New Roman" w:cs="Times New Roman"/>
          <w:sz w:val="28"/>
          <w:szCs w:val="28"/>
        </w:rPr>
        <w:sectPr w:rsidR="004506C2" w:rsidSect="004506C2">
          <w:type w:val="continuous"/>
          <w:pgSz w:w="11906" w:h="16838"/>
          <w:pgMar w:top="850" w:right="850" w:bottom="850" w:left="1417" w:header="708" w:footer="708" w:gutter="0"/>
          <w:cols w:num="2" w:space="708"/>
          <w:docGrid w:linePitch="360"/>
        </w:sectPr>
      </w:pPr>
    </w:p>
    <w:p w:rsidR="00335854" w:rsidRDefault="004506C2" w:rsidP="004506C2">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Василь Степанович сповнений невдоволення і смутку своє життя: одні читають книжки, а інші</w:t>
      </w:r>
      <w:r>
        <w:rPr>
          <w:rFonts w:ascii="Times New Roman" w:hAnsi="Times New Roman" w:cs="Times New Roman"/>
          <w:sz w:val="28"/>
          <w:szCs w:val="28"/>
        </w:rPr>
        <w:t xml:space="preserve"> – </w:t>
      </w:r>
      <w:r w:rsidRPr="00857467">
        <w:rPr>
          <w:rFonts w:ascii="Times New Roman" w:hAnsi="Times New Roman" w:cs="Times New Roman"/>
          <w:sz w:val="28"/>
          <w:szCs w:val="28"/>
        </w:rPr>
        <w:t>живуть</w:t>
      </w:r>
      <w:r w:rsidR="00335854">
        <w:rPr>
          <w:rFonts w:ascii="Times New Roman" w:hAnsi="Times New Roman" w:cs="Times New Roman"/>
          <w:sz w:val="28"/>
          <w:szCs w:val="28"/>
        </w:rPr>
        <w:t>,</w:t>
      </w:r>
      <w:r w:rsidRPr="00857467">
        <w:rPr>
          <w:rFonts w:ascii="Times New Roman" w:hAnsi="Times New Roman" w:cs="Times New Roman"/>
          <w:sz w:val="28"/>
          <w:szCs w:val="28"/>
        </w:rPr>
        <w:t xml:space="preserve"> як у книжках. Важливу роль зміні його поглядів відіграла книга про Миклухо-Маклая, відомого мандрівника, антрополога, етнографі, географа, дослідника народів Південно-Східної Азії, Австралії й Океанії, який походив з козацького року Миклух. </w:t>
      </w:r>
    </w:p>
    <w:p w:rsidR="004506C2" w:rsidRPr="00857467" w:rsidRDefault="004506C2" w:rsidP="004506C2">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 xml:space="preserve">Ця книга надихнула Василя Степановича на те, щоб кинути роботу та податися у мандри </w:t>
      </w:r>
      <w:r w:rsidR="00335854">
        <w:rPr>
          <w:rFonts w:ascii="Times New Roman" w:hAnsi="Times New Roman" w:cs="Times New Roman"/>
          <w:sz w:val="28"/>
          <w:szCs w:val="28"/>
        </w:rPr>
        <w:t>в ролі охоронця</w:t>
      </w:r>
      <w:r w:rsidRPr="00857467">
        <w:rPr>
          <w:rFonts w:ascii="Times New Roman" w:hAnsi="Times New Roman" w:cs="Times New Roman"/>
          <w:sz w:val="28"/>
          <w:szCs w:val="28"/>
        </w:rPr>
        <w:t xml:space="preserve"> поштових вагонів. </w:t>
      </w:r>
      <w:r w:rsidR="00335854">
        <w:rPr>
          <w:rFonts w:ascii="Times New Roman" w:hAnsi="Times New Roman" w:cs="Times New Roman"/>
          <w:sz w:val="28"/>
          <w:szCs w:val="28"/>
        </w:rPr>
        <w:t>Д</w:t>
      </w:r>
      <w:r w:rsidRPr="00857467">
        <w:rPr>
          <w:rFonts w:ascii="Times New Roman" w:hAnsi="Times New Roman" w:cs="Times New Roman"/>
          <w:sz w:val="28"/>
          <w:szCs w:val="28"/>
        </w:rPr>
        <w:t>ля отримання цієї посади йому заважала вища освіта. Жінка погрожувала розлучитись, адже це сором на все місто. І, з одного боку Василь Степанович втратив усе, а з іншого</w:t>
      </w:r>
      <w:r>
        <w:rPr>
          <w:rFonts w:ascii="Times New Roman" w:hAnsi="Times New Roman" w:cs="Times New Roman"/>
          <w:sz w:val="28"/>
          <w:szCs w:val="28"/>
        </w:rPr>
        <w:t xml:space="preserve"> – </w:t>
      </w:r>
      <w:r w:rsidRPr="00857467">
        <w:rPr>
          <w:rFonts w:ascii="Times New Roman" w:hAnsi="Times New Roman" w:cs="Times New Roman"/>
          <w:sz w:val="28"/>
          <w:szCs w:val="28"/>
        </w:rPr>
        <w:t xml:space="preserve">здобув набагато більше. Мораль, яку наприкінці виголошує жінка, потрібно розуміти </w:t>
      </w:r>
      <w:r w:rsidR="00335854">
        <w:rPr>
          <w:rFonts w:ascii="Times New Roman" w:hAnsi="Times New Roman" w:cs="Times New Roman"/>
          <w:sz w:val="28"/>
          <w:szCs w:val="28"/>
        </w:rPr>
        <w:t>навпаки</w:t>
      </w:r>
      <w:r w:rsidRPr="00857467">
        <w:rPr>
          <w:rFonts w:ascii="Times New Roman" w:hAnsi="Times New Roman" w:cs="Times New Roman"/>
          <w:sz w:val="28"/>
          <w:szCs w:val="28"/>
        </w:rPr>
        <w:t xml:space="preserve">: правильна книжка може змінити життя у </w:t>
      </w:r>
      <w:r w:rsidR="00335854">
        <w:rPr>
          <w:rFonts w:ascii="Times New Roman" w:hAnsi="Times New Roman" w:cs="Times New Roman"/>
          <w:sz w:val="28"/>
          <w:szCs w:val="28"/>
        </w:rPr>
        <w:t>на краще</w:t>
      </w:r>
      <w:r w:rsidRPr="00857467">
        <w:rPr>
          <w:rFonts w:ascii="Times New Roman" w:hAnsi="Times New Roman" w:cs="Times New Roman"/>
          <w:sz w:val="28"/>
          <w:szCs w:val="28"/>
        </w:rPr>
        <w:t>.</w:t>
      </w:r>
    </w:p>
    <w:p w:rsidR="00644DD7" w:rsidRPr="009911AE" w:rsidRDefault="009911AE" w:rsidP="009911AE">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У</w:t>
      </w:r>
      <w:r w:rsidR="00644DD7" w:rsidRPr="00857467">
        <w:rPr>
          <w:rFonts w:ascii="Times New Roman" w:hAnsi="Times New Roman" w:cs="Times New Roman"/>
          <w:sz w:val="28"/>
          <w:szCs w:val="28"/>
        </w:rPr>
        <w:t xml:space="preserve"> «Новелі про вівчарок» </w:t>
      </w:r>
      <w:r w:rsidR="00335854" w:rsidRPr="00857467">
        <w:rPr>
          <w:rFonts w:ascii="Times New Roman" w:hAnsi="Times New Roman" w:cs="Times New Roman"/>
          <w:sz w:val="28"/>
          <w:szCs w:val="28"/>
        </w:rPr>
        <w:t>ліричний герой згадує фрагмент з дитинства, коли ї</w:t>
      </w:r>
      <w:r w:rsidR="00335854">
        <w:rPr>
          <w:rFonts w:ascii="Times New Roman" w:hAnsi="Times New Roman" w:cs="Times New Roman"/>
          <w:sz w:val="28"/>
          <w:szCs w:val="28"/>
        </w:rPr>
        <w:t>х з матір’ю обшукували солдати,</w:t>
      </w:r>
      <w:r w:rsidR="00335854" w:rsidRPr="00857467">
        <w:rPr>
          <w:rFonts w:ascii="Times New Roman" w:hAnsi="Times New Roman" w:cs="Times New Roman"/>
          <w:sz w:val="28"/>
          <w:szCs w:val="28"/>
        </w:rPr>
        <w:t xml:space="preserve"> </w:t>
      </w:r>
      <w:r w:rsidR="00644DD7" w:rsidRPr="00857467">
        <w:rPr>
          <w:rFonts w:ascii="Times New Roman" w:hAnsi="Times New Roman" w:cs="Times New Roman"/>
          <w:sz w:val="28"/>
          <w:szCs w:val="28"/>
        </w:rPr>
        <w:t>після роздумів про цю породу собак</w:t>
      </w:r>
      <w:r w:rsidR="00335854">
        <w:rPr>
          <w:rFonts w:ascii="Times New Roman" w:hAnsi="Times New Roman" w:cs="Times New Roman"/>
          <w:sz w:val="28"/>
          <w:szCs w:val="28"/>
        </w:rPr>
        <w:t xml:space="preserve"> – вівчарки</w:t>
      </w:r>
      <w:r w:rsidR="00644DD7">
        <w:rPr>
          <w:rFonts w:ascii="Times New Roman" w:hAnsi="Times New Roman" w:cs="Times New Roman"/>
          <w:sz w:val="28"/>
          <w:szCs w:val="28"/>
        </w:rPr>
        <w:t>.</w:t>
      </w:r>
    </w:p>
    <w:p w:rsidR="009911AE" w:rsidRDefault="009911AE" w:rsidP="009911AE">
      <w:pPr>
        <w:spacing w:after="0" w:line="360" w:lineRule="auto"/>
        <w:jc w:val="both"/>
        <w:rPr>
          <w:rFonts w:ascii="Times New Roman" w:hAnsi="Times New Roman" w:cs="Times New Roman"/>
          <w:sz w:val="28"/>
          <w:szCs w:val="28"/>
        </w:rPr>
        <w:sectPr w:rsidR="009911AE" w:rsidSect="00F647C3">
          <w:type w:val="continuous"/>
          <w:pgSz w:w="11906" w:h="16838"/>
          <w:pgMar w:top="850" w:right="850" w:bottom="850" w:left="1417" w:header="708" w:footer="708" w:gutter="0"/>
          <w:cols w:space="708"/>
          <w:docGrid w:linePitch="360"/>
        </w:sectPr>
      </w:pP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Ви пробачте мені, вівчарки,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тільки друзями ніколи ми не станемо.</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Безперечні ваші переваги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над болонками і тер’єрами,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ви, звичайно, вродливіші</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од бульдогів, хортів і боксерів,</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навіть статечні доги</w:t>
      </w:r>
    </w:p>
    <w:p w:rsidR="0042680F"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поступаються перед вами </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 xml:space="preserve">інтелектом, </w:t>
      </w:r>
      <w:r w:rsidR="00AA1A4D">
        <w:rPr>
          <w:rFonts w:ascii="Times New Roman" w:hAnsi="Times New Roman" w:cs="Times New Roman"/>
          <w:sz w:val="28"/>
          <w:szCs w:val="28"/>
        </w:rPr>
        <w:t>–</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але друзями не будемо ніколи.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Це, звичайно, прикро,</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бо ви</w:t>
      </w:r>
      <w:r>
        <w:rPr>
          <w:rFonts w:ascii="Times New Roman" w:hAnsi="Times New Roman" w:cs="Times New Roman"/>
          <w:sz w:val="28"/>
          <w:szCs w:val="28"/>
        </w:rPr>
        <w:t xml:space="preserve"> – </w:t>
      </w:r>
      <w:r w:rsidRPr="00857467">
        <w:rPr>
          <w:rFonts w:ascii="Times New Roman" w:hAnsi="Times New Roman" w:cs="Times New Roman"/>
          <w:sz w:val="28"/>
          <w:szCs w:val="28"/>
        </w:rPr>
        <w:t>мій найперший спогад дитинства…</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 окупованому Перемишлі</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мама притулила мене обличчям</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ab/>
      </w:r>
      <w:r w:rsidRPr="00857467">
        <w:rPr>
          <w:rFonts w:ascii="Times New Roman" w:hAnsi="Times New Roman" w:cs="Times New Roman"/>
          <w:sz w:val="28"/>
          <w:szCs w:val="28"/>
        </w:rPr>
        <w:tab/>
        <w:t>до кам’яної стіни,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сама притулилася.</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руки наші були підняті вгору.</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дядьки у сірих мундирах</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чогось шукали у наших кишенях,</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у маминій сумочці.</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ви так гавкали,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що я навіть боявся заплакати…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А потім із брами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вибіг обшарпаний чоловік,</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нас дядьки покинули,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бо побігли за тим чоловіком,</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ab/>
      </w:r>
      <w:r w:rsidRPr="00857467">
        <w:rPr>
          <w:rFonts w:ascii="Times New Roman" w:hAnsi="Times New Roman" w:cs="Times New Roman"/>
          <w:sz w:val="28"/>
          <w:szCs w:val="28"/>
        </w:rPr>
        <w:tab/>
        <w:t>гупаючи чобітьми,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ви мчали швидше од них</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його наздогнали…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мама прикрила долонею мої очі,</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я вже далі нічого не бачив,</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тільки постіл почув…</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…Кажуть: «коні не винні».</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Якщо так, то й собаки не винні.</w:t>
      </w:r>
    </w:p>
    <w:p w:rsidR="0042680F"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Але ж і пам’ять не винна моя… </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w:t>
      </w:r>
      <w:r w:rsidR="009911AE">
        <w:rPr>
          <w:rFonts w:ascii="Times New Roman" w:hAnsi="Times New Roman" w:cs="Times New Roman"/>
          <w:sz w:val="28"/>
          <w:szCs w:val="28"/>
        </w:rPr>
        <w:t>20</w:t>
      </w:r>
      <w:r w:rsidRPr="00857467">
        <w:rPr>
          <w:rFonts w:ascii="Times New Roman" w:hAnsi="Times New Roman" w:cs="Times New Roman"/>
          <w:sz w:val="28"/>
          <w:szCs w:val="28"/>
        </w:rPr>
        <w:t xml:space="preserve">, с. </w:t>
      </w:r>
      <w:r w:rsidR="009911AE">
        <w:rPr>
          <w:rFonts w:ascii="Times New Roman" w:hAnsi="Times New Roman" w:cs="Times New Roman"/>
          <w:sz w:val="28"/>
          <w:szCs w:val="28"/>
        </w:rPr>
        <w:t>92</w:t>
      </w:r>
      <w:r w:rsidRPr="00857467">
        <w:rPr>
          <w:rFonts w:ascii="Times New Roman" w:hAnsi="Times New Roman" w:cs="Times New Roman"/>
          <w:sz w:val="28"/>
          <w:szCs w:val="28"/>
        </w:rPr>
        <w:t>]</w:t>
      </w:r>
    </w:p>
    <w:p w:rsidR="009911AE" w:rsidRDefault="009911AE" w:rsidP="00862D64">
      <w:pPr>
        <w:spacing w:after="0" w:line="360" w:lineRule="auto"/>
        <w:ind w:firstLine="709"/>
        <w:jc w:val="both"/>
        <w:rPr>
          <w:rFonts w:ascii="Times New Roman" w:hAnsi="Times New Roman" w:cs="Times New Roman"/>
          <w:sz w:val="28"/>
          <w:szCs w:val="28"/>
        </w:rPr>
        <w:sectPr w:rsidR="009911AE" w:rsidSect="009911AE">
          <w:type w:val="continuous"/>
          <w:pgSz w:w="11906" w:h="16838"/>
          <w:pgMar w:top="850" w:right="850" w:bottom="850" w:left="1417" w:header="708" w:footer="708" w:gutter="0"/>
          <w:cols w:num="2" w:space="708"/>
          <w:docGrid w:linePitch="360"/>
        </w:sectPr>
      </w:pPr>
    </w:p>
    <w:p w:rsidR="00644DD7" w:rsidRPr="00857467" w:rsidRDefault="00644DD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 xml:space="preserve">У цій поезії яскраво виявляється одна </w:t>
      </w:r>
      <w:r w:rsidR="0042680F">
        <w:rPr>
          <w:rFonts w:ascii="Times New Roman" w:hAnsi="Times New Roman" w:cs="Times New Roman"/>
          <w:sz w:val="28"/>
          <w:szCs w:val="28"/>
        </w:rPr>
        <w:t>із найцікавіших</w:t>
      </w:r>
      <w:r w:rsidRPr="00857467">
        <w:rPr>
          <w:rFonts w:ascii="Times New Roman" w:hAnsi="Times New Roman" w:cs="Times New Roman"/>
          <w:sz w:val="28"/>
          <w:szCs w:val="28"/>
        </w:rPr>
        <w:t xml:space="preserve"> особлив</w:t>
      </w:r>
      <w:r w:rsidR="0042680F">
        <w:rPr>
          <w:rFonts w:ascii="Times New Roman" w:hAnsi="Times New Roman" w:cs="Times New Roman"/>
          <w:sz w:val="28"/>
          <w:szCs w:val="28"/>
        </w:rPr>
        <w:t>о</w:t>
      </w:r>
      <w:r w:rsidRPr="00857467">
        <w:rPr>
          <w:rFonts w:ascii="Times New Roman" w:hAnsi="Times New Roman" w:cs="Times New Roman"/>
          <w:sz w:val="28"/>
          <w:szCs w:val="28"/>
        </w:rPr>
        <w:t>ст</w:t>
      </w:r>
      <w:r w:rsidR="0042680F">
        <w:rPr>
          <w:rFonts w:ascii="Times New Roman" w:hAnsi="Times New Roman" w:cs="Times New Roman"/>
          <w:sz w:val="28"/>
          <w:szCs w:val="28"/>
        </w:rPr>
        <w:t xml:space="preserve">ей </w:t>
      </w:r>
      <w:r w:rsidRPr="00857467">
        <w:rPr>
          <w:rFonts w:ascii="Times New Roman" w:hAnsi="Times New Roman" w:cs="Times New Roman"/>
          <w:sz w:val="28"/>
          <w:szCs w:val="28"/>
        </w:rPr>
        <w:t xml:space="preserve"> індивідуального стилю Р</w:t>
      </w:r>
      <w:r w:rsidR="0042680F">
        <w:rPr>
          <w:rFonts w:ascii="Times New Roman" w:hAnsi="Times New Roman" w:cs="Times New Roman"/>
          <w:sz w:val="28"/>
          <w:szCs w:val="28"/>
        </w:rPr>
        <w:t>омана</w:t>
      </w:r>
      <w:r w:rsidRPr="00857467">
        <w:rPr>
          <w:rFonts w:ascii="Times New Roman" w:hAnsi="Times New Roman" w:cs="Times New Roman"/>
          <w:sz w:val="28"/>
          <w:szCs w:val="28"/>
        </w:rPr>
        <w:t xml:space="preserve"> Кудлика</w:t>
      </w:r>
      <w:r>
        <w:rPr>
          <w:rFonts w:ascii="Times New Roman" w:hAnsi="Times New Roman" w:cs="Times New Roman"/>
          <w:sz w:val="28"/>
          <w:szCs w:val="28"/>
        </w:rPr>
        <w:t xml:space="preserve"> –</w:t>
      </w:r>
      <w:r w:rsidR="0042680F">
        <w:rPr>
          <w:rFonts w:ascii="Times New Roman" w:hAnsi="Times New Roman" w:cs="Times New Roman"/>
          <w:sz w:val="28"/>
          <w:szCs w:val="28"/>
        </w:rPr>
        <w:t xml:space="preserve"> </w:t>
      </w:r>
      <w:r w:rsidRPr="00857467">
        <w:rPr>
          <w:rFonts w:ascii="Times New Roman" w:hAnsi="Times New Roman" w:cs="Times New Roman"/>
          <w:sz w:val="28"/>
          <w:szCs w:val="28"/>
        </w:rPr>
        <w:t>навантаження сучасної лексики іншомовного походження. Він рядками перелічує породи собак: вівчарки, болонки, тер’єри, бульдоги, хорти, боксери, доги.</w:t>
      </w:r>
    </w:p>
    <w:p w:rsidR="0059151B" w:rsidRDefault="00644DD7" w:rsidP="00862D64">
      <w:pPr>
        <w:spacing w:after="0" w:line="360" w:lineRule="auto"/>
        <w:ind w:firstLine="709"/>
        <w:jc w:val="both"/>
        <w:rPr>
          <w:rFonts w:ascii="Times New Roman" w:hAnsi="Times New Roman" w:cs="Times New Roman"/>
          <w:sz w:val="28"/>
          <w:szCs w:val="28"/>
        </w:rPr>
        <w:sectPr w:rsidR="0059151B" w:rsidSect="00F647C3">
          <w:type w:val="continuous"/>
          <w:pgSz w:w="11906" w:h="16838"/>
          <w:pgMar w:top="850" w:right="850" w:bottom="850" w:left="1417" w:header="708" w:footer="708" w:gutter="0"/>
          <w:cols w:space="708"/>
          <w:docGrid w:linePitch="360"/>
        </w:sectPr>
      </w:pPr>
      <w:r w:rsidRPr="00857467">
        <w:rPr>
          <w:rFonts w:ascii="Times New Roman" w:hAnsi="Times New Roman" w:cs="Times New Roman"/>
          <w:sz w:val="28"/>
          <w:szCs w:val="28"/>
        </w:rPr>
        <w:t xml:space="preserve">Подібний перелік, навантаження іншомовних слів </w:t>
      </w:r>
      <w:r w:rsidR="0042680F">
        <w:rPr>
          <w:rFonts w:ascii="Times New Roman" w:hAnsi="Times New Roman" w:cs="Times New Roman"/>
          <w:sz w:val="28"/>
          <w:szCs w:val="28"/>
        </w:rPr>
        <w:t>зустрічаємо</w:t>
      </w:r>
      <w:r w:rsidRPr="00857467">
        <w:rPr>
          <w:rFonts w:ascii="Times New Roman" w:hAnsi="Times New Roman" w:cs="Times New Roman"/>
          <w:sz w:val="28"/>
          <w:szCs w:val="28"/>
        </w:rPr>
        <w:t xml:space="preserve"> у верлібрі </w:t>
      </w:r>
    </w:p>
    <w:p w:rsidR="00644DD7" w:rsidRPr="00857467" w:rsidRDefault="00644DD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«Про весілля».</w:t>
      </w:r>
    </w:p>
    <w:p w:rsidR="009911AE" w:rsidRDefault="009911AE" w:rsidP="009911AE">
      <w:pPr>
        <w:spacing w:after="0" w:line="360" w:lineRule="auto"/>
        <w:jc w:val="both"/>
        <w:rPr>
          <w:rFonts w:ascii="Times New Roman" w:hAnsi="Times New Roman" w:cs="Times New Roman"/>
          <w:sz w:val="28"/>
          <w:szCs w:val="28"/>
        </w:rPr>
        <w:sectPr w:rsidR="009911AE" w:rsidSect="0059151B">
          <w:type w:val="continuous"/>
          <w:pgSz w:w="11906" w:h="16838"/>
          <w:pgMar w:top="850" w:right="850" w:bottom="850" w:left="1417" w:header="708" w:footer="708" w:gutter="0"/>
          <w:cols w:space="708"/>
          <w:docGrid w:linePitch="360"/>
        </w:sectPr>
      </w:pP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На весіллі в сажотруса</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пили гості чорну каву,</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їли чорний хліб з ікрою,</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шоколад із чорносливом,</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чорний перець і мускат,</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ще й співали потім пісню</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та й про очі, та й про чорні</w:t>
      </w:r>
    </w:p>
    <w:p w:rsidR="00644DD7" w:rsidRPr="00857467" w:rsidRDefault="00644DD7" w:rsidP="0059151B">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на чотири голоси…</w:t>
      </w:r>
    </w:p>
    <w:p w:rsidR="00644DD7" w:rsidRPr="00857467" w:rsidRDefault="00644DD7" w:rsidP="0059151B">
      <w:pPr>
        <w:spacing w:after="0" w:line="240" w:lineRule="auto"/>
        <w:jc w:val="both"/>
        <w:rPr>
          <w:rFonts w:ascii="Times New Roman" w:hAnsi="Times New Roman" w:cs="Times New Roman"/>
          <w:sz w:val="28"/>
          <w:szCs w:val="28"/>
        </w:rPr>
      </w:pP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 мірошника на весіллі</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пили гості просто квашу,</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їли хрін під майонезом,</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печериці у сметані</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та ще кашу з молоком,</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музики награвали</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«білий» вальс і «біле» танго,</w:t>
      </w:r>
    </w:p>
    <w:p w:rsidR="00644DD7" w:rsidRPr="00857467" w:rsidRDefault="00644DD7" w:rsidP="0059151B">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«білі» польку і фокстрот…</w:t>
      </w:r>
    </w:p>
    <w:p w:rsidR="00644DD7" w:rsidRPr="00857467" w:rsidRDefault="00644DD7" w:rsidP="0059151B">
      <w:pPr>
        <w:spacing w:after="0" w:line="240" w:lineRule="auto"/>
        <w:jc w:val="both"/>
        <w:rPr>
          <w:rFonts w:ascii="Times New Roman" w:hAnsi="Times New Roman" w:cs="Times New Roman"/>
          <w:sz w:val="28"/>
          <w:szCs w:val="28"/>
        </w:rPr>
      </w:pP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От такі були весілля…</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Я, здається, сам їх бачив,</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як не я</w:t>
      </w:r>
      <w:r>
        <w:rPr>
          <w:rFonts w:ascii="Times New Roman" w:hAnsi="Times New Roman" w:cs="Times New Roman"/>
          <w:sz w:val="28"/>
          <w:szCs w:val="28"/>
        </w:rPr>
        <w:t xml:space="preserve"> – </w:t>
      </w:r>
      <w:r w:rsidRPr="00857467">
        <w:rPr>
          <w:rFonts w:ascii="Times New Roman" w:hAnsi="Times New Roman" w:cs="Times New Roman"/>
          <w:sz w:val="28"/>
          <w:szCs w:val="28"/>
        </w:rPr>
        <w:t>тоді мій батько…</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Та чи так було насправді </w:t>
      </w:r>
      <w:r w:rsidR="00AA1A4D">
        <w:rPr>
          <w:rFonts w:ascii="Times New Roman" w:hAnsi="Times New Roman" w:cs="Times New Roman"/>
          <w:sz w:val="28"/>
          <w:szCs w:val="28"/>
        </w:rPr>
        <w:t>–</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довести це важко зараз,</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бо давно ні сажотрусів,</w:t>
      </w:r>
    </w:p>
    <w:p w:rsidR="00644DD7" w:rsidRPr="00857467" w:rsidRDefault="00644DD7" w:rsidP="009911AE">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ні мірошників тим паче</w:t>
      </w:r>
    </w:p>
    <w:p w:rsidR="00644DD7" w:rsidRPr="00857467" w:rsidRDefault="00644DD7" w:rsidP="0059151B">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в місті нашому нема… [3, с. 40]</w:t>
      </w:r>
    </w:p>
    <w:p w:rsidR="009911AE" w:rsidRDefault="009911AE" w:rsidP="0059151B">
      <w:pPr>
        <w:spacing w:after="0" w:line="240" w:lineRule="auto"/>
        <w:ind w:firstLine="709"/>
        <w:jc w:val="both"/>
        <w:rPr>
          <w:rFonts w:ascii="Times New Roman" w:hAnsi="Times New Roman" w:cs="Times New Roman"/>
          <w:sz w:val="28"/>
          <w:szCs w:val="28"/>
        </w:rPr>
        <w:sectPr w:rsidR="009911AE" w:rsidSect="0059151B">
          <w:type w:val="continuous"/>
          <w:pgSz w:w="11906" w:h="16838"/>
          <w:pgMar w:top="850" w:right="850" w:bottom="850" w:left="1417" w:header="708" w:footer="708" w:gutter="0"/>
          <w:cols w:space="708"/>
          <w:docGrid w:linePitch="360"/>
        </w:sectPr>
      </w:pPr>
    </w:p>
    <w:p w:rsidR="0059151B" w:rsidRDefault="0059151B" w:rsidP="0059151B">
      <w:pPr>
        <w:spacing w:after="0" w:line="240" w:lineRule="auto"/>
        <w:ind w:firstLine="709"/>
        <w:jc w:val="both"/>
        <w:rPr>
          <w:rFonts w:ascii="Times New Roman" w:hAnsi="Times New Roman" w:cs="Times New Roman"/>
          <w:sz w:val="28"/>
          <w:szCs w:val="28"/>
        </w:rPr>
        <w:sectPr w:rsidR="0059151B" w:rsidSect="00F647C3">
          <w:type w:val="continuous"/>
          <w:pgSz w:w="11906" w:h="16838"/>
          <w:pgMar w:top="850" w:right="850" w:bottom="850" w:left="1417" w:header="708" w:footer="708" w:gutter="0"/>
          <w:cols w:space="708"/>
          <w:docGrid w:linePitch="360"/>
        </w:sectPr>
      </w:pPr>
    </w:p>
    <w:p w:rsidR="00644DD7" w:rsidRDefault="00644DD7" w:rsidP="0059151B">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 xml:space="preserve">Спочатку ніби з гумором ліричний герой перелічує страви з весільного столу: чорна кава, чорний хліб з ікрою, шоколад з чорносливом, чорний перець, мускат; просто кваша, майонез, печериці у сметані, каша з молоком. До того ж,  </w:t>
      </w:r>
      <w:r w:rsidR="0042680F">
        <w:rPr>
          <w:rFonts w:ascii="Times New Roman" w:hAnsi="Times New Roman" w:cs="Times New Roman"/>
          <w:sz w:val="28"/>
          <w:szCs w:val="28"/>
        </w:rPr>
        <w:t>поет</w:t>
      </w:r>
      <w:r w:rsidRPr="00857467">
        <w:rPr>
          <w:rFonts w:ascii="Times New Roman" w:hAnsi="Times New Roman" w:cs="Times New Roman"/>
          <w:sz w:val="28"/>
          <w:szCs w:val="28"/>
        </w:rPr>
        <w:t xml:space="preserve"> вдало під</w:t>
      </w:r>
      <w:r w:rsidR="0042680F">
        <w:rPr>
          <w:rFonts w:ascii="Times New Roman" w:hAnsi="Times New Roman" w:cs="Times New Roman"/>
          <w:sz w:val="28"/>
          <w:szCs w:val="28"/>
        </w:rPr>
        <w:t>бирає</w:t>
      </w:r>
      <w:r w:rsidRPr="00857467">
        <w:rPr>
          <w:rFonts w:ascii="Times New Roman" w:hAnsi="Times New Roman" w:cs="Times New Roman"/>
          <w:sz w:val="28"/>
          <w:szCs w:val="28"/>
        </w:rPr>
        <w:t xml:space="preserve"> кол</w:t>
      </w:r>
      <w:r w:rsidR="0042680F">
        <w:rPr>
          <w:rFonts w:ascii="Times New Roman" w:hAnsi="Times New Roman" w:cs="Times New Roman"/>
          <w:sz w:val="28"/>
          <w:szCs w:val="28"/>
        </w:rPr>
        <w:t>ьори</w:t>
      </w:r>
      <w:r w:rsidRPr="00857467">
        <w:rPr>
          <w:rFonts w:ascii="Times New Roman" w:hAnsi="Times New Roman" w:cs="Times New Roman"/>
          <w:sz w:val="28"/>
          <w:szCs w:val="28"/>
        </w:rPr>
        <w:t xml:space="preserve"> їжі до професії</w:t>
      </w:r>
      <w:r w:rsidR="0042680F">
        <w:rPr>
          <w:rFonts w:ascii="Times New Roman" w:hAnsi="Times New Roman" w:cs="Times New Roman"/>
          <w:sz w:val="28"/>
          <w:szCs w:val="28"/>
        </w:rPr>
        <w:t>:</w:t>
      </w:r>
      <w:r w:rsidRPr="00857467">
        <w:rPr>
          <w:rFonts w:ascii="Times New Roman" w:hAnsi="Times New Roman" w:cs="Times New Roman"/>
          <w:sz w:val="28"/>
          <w:szCs w:val="28"/>
        </w:rPr>
        <w:t xml:space="preserve"> у сажотруса частування чорне, у мірошника</w:t>
      </w:r>
      <w:r>
        <w:rPr>
          <w:rFonts w:ascii="Times New Roman" w:hAnsi="Times New Roman" w:cs="Times New Roman"/>
          <w:sz w:val="28"/>
          <w:szCs w:val="28"/>
        </w:rPr>
        <w:t xml:space="preserve"> – </w:t>
      </w:r>
      <w:r w:rsidRPr="00857467">
        <w:rPr>
          <w:rFonts w:ascii="Times New Roman" w:hAnsi="Times New Roman" w:cs="Times New Roman"/>
          <w:sz w:val="28"/>
          <w:szCs w:val="28"/>
        </w:rPr>
        <w:t>біле. Цьому задуму підпорядковані і розваги на весіллі: піс</w:t>
      </w:r>
      <w:r w:rsidR="0042680F">
        <w:rPr>
          <w:rFonts w:ascii="Times New Roman" w:hAnsi="Times New Roman" w:cs="Times New Roman"/>
          <w:sz w:val="28"/>
          <w:szCs w:val="28"/>
        </w:rPr>
        <w:t>н</w:t>
      </w:r>
      <w:r w:rsidRPr="00857467">
        <w:rPr>
          <w:rFonts w:ascii="Times New Roman" w:hAnsi="Times New Roman" w:cs="Times New Roman"/>
          <w:sz w:val="28"/>
          <w:szCs w:val="28"/>
        </w:rPr>
        <w:t>я про чорні очі та білі танці. Але остання строфа розвінчує такий жартівливий пафос. Ліричний герой висловлює жаль, що ці професії відійшли у небуття і на таких гостинах хіба що був його батько, а йому вже не судилось. Час йде невпинно, щось закінчується, щось починається, але все, що</w:t>
      </w:r>
      <w:r>
        <w:rPr>
          <w:rFonts w:ascii="Times New Roman" w:hAnsi="Times New Roman" w:cs="Times New Roman"/>
          <w:sz w:val="28"/>
          <w:szCs w:val="28"/>
        </w:rPr>
        <w:t xml:space="preserve"> нам залишається, це пам’ятати.</w:t>
      </w:r>
    </w:p>
    <w:p w:rsidR="00644DD7" w:rsidRPr="00857467" w:rsidRDefault="00644DD7" w:rsidP="0059151B">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t>Вражає предмет і спосіб зображення в поезіях Р. Кудли</w:t>
      </w:r>
      <w:r>
        <w:rPr>
          <w:rFonts w:ascii="Times New Roman" w:hAnsi="Times New Roman" w:cs="Times New Roman"/>
          <w:sz w:val="28"/>
          <w:szCs w:val="28"/>
        </w:rPr>
        <w:t>ка. Наприклад, «Осінні базари».</w:t>
      </w:r>
    </w:p>
    <w:p w:rsidR="00230FE1" w:rsidRDefault="00230FE1" w:rsidP="00230FE1">
      <w:pPr>
        <w:spacing w:after="0" w:line="360" w:lineRule="auto"/>
        <w:jc w:val="both"/>
        <w:rPr>
          <w:rFonts w:ascii="Times New Roman" w:hAnsi="Times New Roman" w:cs="Times New Roman"/>
          <w:sz w:val="28"/>
          <w:szCs w:val="28"/>
        </w:rPr>
        <w:sectPr w:rsidR="00230FE1" w:rsidSect="00F647C3">
          <w:type w:val="continuous"/>
          <w:pgSz w:w="11906" w:h="16838"/>
          <w:pgMar w:top="850" w:right="850" w:bottom="850" w:left="1417" w:header="708" w:footer="708" w:gutter="0"/>
          <w:cols w:space="708"/>
          <w:docGrid w:linePitch="360"/>
        </w:sectPr>
      </w:pP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Вже давно хотів я вас оспівати</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осінні базари…</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Ви</w:t>
      </w:r>
      <w:r>
        <w:rPr>
          <w:rFonts w:ascii="Times New Roman" w:hAnsi="Times New Roman" w:cs="Times New Roman"/>
          <w:sz w:val="28"/>
          <w:szCs w:val="28"/>
        </w:rPr>
        <w:t xml:space="preserve"> – </w:t>
      </w:r>
      <w:r w:rsidRPr="00857467">
        <w:rPr>
          <w:rFonts w:ascii="Times New Roman" w:hAnsi="Times New Roman" w:cs="Times New Roman"/>
          <w:sz w:val="28"/>
          <w:szCs w:val="28"/>
        </w:rPr>
        <w:t>переможні салюти природи,</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від яких мерехтить ув очах,</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ви</w:t>
      </w:r>
      <w:r>
        <w:rPr>
          <w:rFonts w:ascii="Times New Roman" w:hAnsi="Times New Roman" w:cs="Times New Roman"/>
          <w:sz w:val="28"/>
          <w:szCs w:val="28"/>
        </w:rPr>
        <w:t xml:space="preserve"> – </w:t>
      </w:r>
      <w:r w:rsidRPr="00857467">
        <w:rPr>
          <w:rFonts w:ascii="Times New Roman" w:hAnsi="Times New Roman" w:cs="Times New Roman"/>
          <w:sz w:val="28"/>
          <w:szCs w:val="28"/>
        </w:rPr>
        <w:t>зрілі і щедрі,</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як рубенсівські жінки,</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 брунатними квасолинами сосків</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волоссям розкошланим,</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наче волоття кукурудзяне.</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Я люблю вас від ваших п’ят,</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шорстких, немов картоплини,</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ваші стегна</w:t>
      </w:r>
      <w:r>
        <w:rPr>
          <w:rFonts w:ascii="Times New Roman" w:hAnsi="Times New Roman" w:cs="Times New Roman"/>
          <w:sz w:val="28"/>
          <w:szCs w:val="28"/>
        </w:rPr>
        <w:t xml:space="preserve"> – </w:t>
      </w:r>
      <w:r w:rsidRPr="00857467">
        <w:rPr>
          <w:rFonts w:ascii="Times New Roman" w:hAnsi="Times New Roman" w:cs="Times New Roman"/>
          <w:sz w:val="28"/>
          <w:szCs w:val="28"/>
        </w:rPr>
        <w:t>це дині округлі,</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очі ваші</w:t>
      </w:r>
      <w:r>
        <w:rPr>
          <w:rFonts w:ascii="Times New Roman" w:hAnsi="Times New Roman" w:cs="Times New Roman"/>
          <w:sz w:val="28"/>
          <w:szCs w:val="28"/>
        </w:rPr>
        <w:t xml:space="preserve"> – </w:t>
      </w:r>
      <w:r w:rsidRPr="00857467">
        <w:rPr>
          <w:rFonts w:ascii="Times New Roman" w:hAnsi="Times New Roman" w:cs="Times New Roman"/>
          <w:sz w:val="28"/>
          <w:szCs w:val="28"/>
        </w:rPr>
        <w:t>великі і загадкові, мов сливи.</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Ви не соромитесь наготи своєї </w:t>
      </w:r>
      <w:r w:rsidR="00AA1A4D">
        <w:rPr>
          <w:rFonts w:ascii="Times New Roman" w:hAnsi="Times New Roman" w:cs="Times New Roman"/>
          <w:sz w:val="28"/>
          <w:szCs w:val="28"/>
        </w:rPr>
        <w:t>–</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це ж ваша весільна ніч,</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від запаху кропу і яблук</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ніздрі мої тремтять,</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ноги ваші білі і дужі,</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мов у боровиків,</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що виросли в дубовому лісі,</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ви смієтесь, як молоде вино</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 перелитих склянок.</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Скибки кавунів</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солодкі і вологі,</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мов поцілунок коханої,</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ваші слова</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зухвалі і гарячі, як перець…</w:t>
      </w:r>
    </w:p>
    <w:p w:rsidR="00644DD7" w:rsidRPr="00857467" w:rsidRDefault="00644DD7" w:rsidP="00230FE1">
      <w:pPr>
        <w:spacing w:after="0" w:line="360" w:lineRule="auto"/>
        <w:jc w:val="both"/>
        <w:rPr>
          <w:rFonts w:ascii="Times New Roman" w:hAnsi="Times New Roman" w:cs="Times New Roman"/>
          <w:sz w:val="28"/>
          <w:szCs w:val="28"/>
        </w:rPr>
      </w:pP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Я закоханий у вас навіки,</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я захлинаюся від вас, як від життя,</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найкращі вірші мої</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        </w:t>
      </w:r>
      <w:r w:rsidR="00230FE1">
        <w:rPr>
          <w:rFonts w:ascii="Times New Roman" w:hAnsi="Times New Roman" w:cs="Times New Roman"/>
          <w:sz w:val="28"/>
          <w:szCs w:val="28"/>
        </w:rPr>
        <w:t xml:space="preserve">       </w:t>
      </w:r>
      <w:r w:rsidRPr="00857467">
        <w:rPr>
          <w:rFonts w:ascii="Times New Roman" w:hAnsi="Times New Roman" w:cs="Times New Roman"/>
          <w:sz w:val="28"/>
          <w:szCs w:val="28"/>
        </w:rPr>
        <w:t>заздрять кожної ночі</w:t>
      </w:r>
    </w:p>
    <w:p w:rsidR="00644DD7" w:rsidRPr="00857467" w:rsidRDefault="00644DD7" w:rsidP="00230FE1">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здоров’ю вашому і в</w:t>
      </w:r>
      <w:r>
        <w:rPr>
          <w:rFonts w:ascii="Times New Roman" w:hAnsi="Times New Roman" w:cs="Times New Roman"/>
          <w:sz w:val="28"/>
          <w:szCs w:val="28"/>
        </w:rPr>
        <w:t>ашій повнокровності. [</w:t>
      </w:r>
      <w:r w:rsidR="00230FE1">
        <w:rPr>
          <w:rFonts w:ascii="Times New Roman" w:hAnsi="Times New Roman" w:cs="Times New Roman"/>
          <w:sz w:val="28"/>
          <w:szCs w:val="28"/>
        </w:rPr>
        <w:t>20</w:t>
      </w:r>
      <w:r>
        <w:rPr>
          <w:rFonts w:ascii="Times New Roman" w:hAnsi="Times New Roman" w:cs="Times New Roman"/>
          <w:sz w:val="28"/>
          <w:szCs w:val="28"/>
        </w:rPr>
        <w:t>, с.</w:t>
      </w:r>
      <w:r w:rsidR="00230FE1">
        <w:rPr>
          <w:rFonts w:ascii="Times New Roman" w:hAnsi="Times New Roman" w:cs="Times New Roman"/>
          <w:sz w:val="28"/>
          <w:szCs w:val="28"/>
        </w:rPr>
        <w:t xml:space="preserve"> 107</w:t>
      </w:r>
      <w:r>
        <w:rPr>
          <w:rFonts w:ascii="Times New Roman" w:hAnsi="Times New Roman" w:cs="Times New Roman"/>
          <w:sz w:val="28"/>
          <w:szCs w:val="28"/>
        </w:rPr>
        <w:t>]</w:t>
      </w:r>
    </w:p>
    <w:p w:rsidR="00230FE1" w:rsidRDefault="00230FE1" w:rsidP="00862D64">
      <w:pPr>
        <w:spacing w:after="0" w:line="360" w:lineRule="auto"/>
        <w:ind w:firstLine="709"/>
        <w:jc w:val="both"/>
        <w:rPr>
          <w:rFonts w:ascii="Times New Roman" w:hAnsi="Times New Roman" w:cs="Times New Roman"/>
          <w:sz w:val="28"/>
          <w:szCs w:val="28"/>
        </w:rPr>
        <w:sectPr w:rsidR="00230FE1" w:rsidSect="00230FE1">
          <w:type w:val="continuous"/>
          <w:pgSz w:w="11906" w:h="16838"/>
          <w:pgMar w:top="850" w:right="850" w:bottom="850" w:left="1417" w:header="708" w:footer="708" w:gutter="0"/>
          <w:cols w:num="2" w:space="708"/>
          <w:docGrid w:linePitch="360"/>
        </w:sectPr>
      </w:pPr>
    </w:p>
    <w:p w:rsidR="00644DD7" w:rsidRDefault="00644DD7" w:rsidP="00862D64">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 xml:space="preserve">Поет описує базар як жінку, порівнюючи частини її тіла з продуктами </w:t>
      </w:r>
      <w:r w:rsidR="00230FE1">
        <w:rPr>
          <w:rFonts w:ascii="Times New Roman" w:hAnsi="Times New Roman" w:cs="Times New Roman"/>
          <w:sz w:val="28"/>
          <w:szCs w:val="28"/>
        </w:rPr>
        <w:t>на прилавках</w:t>
      </w:r>
      <w:r w:rsidRPr="00857467">
        <w:rPr>
          <w:rFonts w:ascii="Times New Roman" w:hAnsi="Times New Roman" w:cs="Times New Roman"/>
          <w:sz w:val="28"/>
          <w:szCs w:val="28"/>
        </w:rPr>
        <w:t>: волосся</w:t>
      </w:r>
      <w:r>
        <w:rPr>
          <w:rFonts w:ascii="Times New Roman" w:hAnsi="Times New Roman" w:cs="Times New Roman"/>
          <w:sz w:val="28"/>
          <w:szCs w:val="28"/>
        </w:rPr>
        <w:t xml:space="preserve"> – </w:t>
      </w:r>
      <w:r w:rsidRPr="00857467">
        <w:rPr>
          <w:rFonts w:ascii="Times New Roman" w:hAnsi="Times New Roman" w:cs="Times New Roman"/>
          <w:sz w:val="28"/>
          <w:szCs w:val="28"/>
        </w:rPr>
        <w:t>це волоття кукурудзи, п’яті</w:t>
      </w:r>
      <w:r>
        <w:rPr>
          <w:rFonts w:ascii="Times New Roman" w:hAnsi="Times New Roman" w:cs="Times New Roman"/>
          <w:sz w:val="28"/>
          <w:szCs w:val="28"/>
        </w:rPr>
        <w:t xml:space="preserve"> – </w:t>
      </w:r>
      <w:r w:rsidRPr="00857467">
        <w:rPr>
          <w:rFonts w:ascii="Times New Roman" w:hAnsi="Times New Roman" w:cs="Times New Roman"/>
          <w:sz w:val="28"/>
          <w:szCs w:val="28"/>
        </w:rPr>
        <w:t>шорсткі картоплини, стегна</w:t>
      </w:r>
      <w:r>
        <w:rPr>
          <w:rFonts w:ascii="Times New Roman" w:hAnsi="Times New Roman" w:cs="Times New Roman"/>
          <w:sz w:val="28"/>
          <w:szCs w:val="28"/>
        </w:rPr>
        <w:t xml:space="preserve"> – </w:t>
      </w:r>
      <w:r w:rsidRPr="00857467">
        <w:rPr>
          <w:rFonts w:ascii="Times New Roman" w:hAnsi="Times New Roman" w:cs="Times New Roman"/>
          <w:sz w:val="28"/>
          <w:szCs w:val="28"/>
        </w:rPr>
        <w:t>округлі дині, очі</w:t>
      </w:r>
      <w:r>
        <w:rPr>
          <w:rFonts w:ascii="Times New Roman" w:hAnsi="Times New Roman" w:cs="Times New Roman"/>
          <w:sz w:val="28"/>
          <w:szCs w:val="28"/>
        </w:rPr>
        <w:t xml:space="preserve"> – </w:t>
      </w:r>
      <w:r w:rsidRPr="00857467">
        <w:rPr>
          <w:rFonts w:ascii="Times New Roman" w:hAnsi="Times New Roman" w:cs="Times New Roman"/>
          <w:sz w:val="28"/>
          <w:szCs w:val="28"/>
        </w:rPr>
        <w:t>великі і зага</w:t>
      </w:r>
      <w:r w:rsidR="00230FE1">
        <w:rPr>
          <w:rFonts w:ascii="Times New Roman" w:hAnsi="Times New Roman" w:cs="Times New Roman"/>
          <w:sz w:val="28"/>
          <w:szCs w:val="28"/>
        </w:rPr>
        <w:t>д</w:t>
      </w:r>
      <w:r w:rsidRPr="00857467">
        <w:rPr>
          <w:rFonts w:ascii="Times New Roman" w:hAnsi="Times New Roman" w:cs="Times New Roman"/>
          <w:sz w:val="28"/>
          <w:szCs w:val="28"/>
        </w:rPr>
        <w:t>кові сливи, ноги</w:t>
      </w:r>
      <w:r>
        <w:rPr>
          <w:rFonts w:ascii="Times New Roman" w:hAnsi="Times New Roman" w:cs="Times New Roman"/>
          <w:sz w:val="28"/>
          <w:szCs w:val="28"/>
        </w:rPr>
        <w:t xml:space="preserve"> – </w:t>
      </w:r>
      <w:r w:rsidRPr="00857467">
        <w:rPr>
          <w:rFonts w:ascii="Times New Roman" w:hAnsi="Times New Roman" w:cs="Times New Roman"/>
          <w:sz w:val="28"/>
          <w:szCs w:val="28"/>
        </w:rPr>
        <w:t>білі і дужі боровики, сміх</w:t>
      </w:r>
      <w:r>
        <w:rPr>
          <w:rFonts w:ascii="Times New Roman" w:hAnsi="Times New Roman" w:cs="Times New Roman"/>
          <w:sz w:val="28"/>
          <w:szCs w:val="28"/>
        </w:rPr>
        <w:t xml:space="preserve"> – </w:t>
      </w:r>
      <w:r w:rsidRPr="00857467">
        <w:rPr>
          <w:rFonts w:ascii="Times New Roman" w:hAnsi="Times New Roman" w:cs="Times New Roman"/>
          <w:sz w:val="28"/>
          <w:szCs w:val="28"/>
        </w:rPr>
        <w:t>як молоде вино, поцілунок</w:t>
      </w:r>
      <w:r>
        <w:rPr>
          <w:rFonts w:ascii="Times New Roman" w:hAnsi="Times New Roman" w:cs="Times New Roman"/>
          <w:sz w:val="28"/>
          <w:szCs w:val="28"/>
        </w:rPr>
        <w:t xml:space="preserve"> – </w:t>
      </w:r>
      <w:r w:rsidRPr="00857467">
        <w:rPr>
          <w:rFonts w:ascii="Times New Roman" w:hAnsi="Times New Roman" w:cs="Times New Roman"/>
          <w:sz w:val="28"/>
          <w:szCs w:val="28"/>
        </w:rPr>
        <w:t>як скидки солодких і вологих кавунів, слова</w:t>
      </w:r>
      <w:r>
        <w:rPr>
          <w:rFonts w:ascii="Times New Roman" w:hAnsi="Times New Roman" w:cs="Times New Roman"/>
          <w:sz w:val="28"/>
          <w:szCs w:val="28"/>
        </w:rPr>
        <w:t xml:space="preserve"> – </w:t>
      </w:r>
      <w:r w:rsidRPr="00857467">
        <w:rPr>
          <w:rFonts w:ascii="Times New Roman" w:hAnsi="Times New Roman" w:cs="Times New Roman"/>
          <w:sz w:val="28"/>
          <w:szCs w:val="28"/>
        </w:rPr>
        <w:t>зухвалий і гарячий перець. Самі ж базари</w:t>
      </w:r>
      <w:r>
        <w:rPr>
          <w:rFonts w:ascii="Times New Roman" w:hAnsi="Times New Roman" w:cs="Times New Roman"/>
          <w:sz w:val="28"/>
          <w:szCs w:val="28"/>
        </w:rPr>
        <w:t xml:space="preserve"> – </w:t>
      </w:r>
      <w:r w:rsidRPr="00857467">
        <w:rPr>
          <w:rFonts w:ascii="Times New Roman" w:hAnsi="Times New Roman" w:cs="Times New Roman"/>
          <w:sz w:val="28"/>
          <w:szCs w:val="28"/>
        </w:rPr>
        <w:t>це рубенсівські жінки. Пітер Пауль Рубенс</w:t>
      </w:r>
      <w:r>
        <w:rPr>
          <w:rFonts w:ascii="Times New Roman" w:hAnsi="Times New Roman" w:cs="Times New Roman"/>
          <w:sz w:val="28"/>
          <w:szCs w:val="28"/>
        </w:rPr>
        <w:t xml:space="preserve"> – </w:t>
      </w:r>
      <w:r w:rsidRPr="00857467">
        <w:rPr>
          <w:rFonts w:ascii="Times New Roman" w:hAnsi="Times New Roman" w:cs="Times New Roman"/>
          <w:sz w:val="28"/>
          <w:szCs w:val="28"/>
        </w:rPr>
        <w:t>художник епохи Відродження, на чиїх полотнах зображені жінки з пишними формами, з плоті і крові. Такими зображує осінні базари і Р</w:t>
      </w:r>
      <w:r w:rsidR="00230FE1">
        <w:rPr>
          <w:rFonts w:ascii="Times New Roman" w:hAnsi="Times New Roman" w:cs="Times New Roman"/>
          <w:sz w:val="28"/>
          <w:szCs w:val="28"/>
        </w:rPr>
        <w:t>оман</w:t>
      </w:r>
      <w:r w:rsidRPr="00857467">
        <w:rPr>
          <w:rFonts w:ascii="Times New Roman" w:hAnsi="Times New Roman" w:cs="Times New Roman"/>
          <w:sz w:val="28"/>
          <w:szCs w:val="28"/>
        </w:rPr>
        <w:t xml:space="preserve"> Кудлик.</w:t>
      </w:r>
    </w:p>
    <w:p w:rsidR="00230FE1" w:rsidRDefault="00230FE1"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Тема жіночого тіла є однією з тих, які поетові подобається оспівувати, тому й наступну «Новелу про жіноче тіло» він теж присвячує саме їй:</w:t>
      </w:r>
    </w:p>
    <w:p w:rsidR="006C7C15" w:rsidRDefault="006C7C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Люблю його в знадливості гріховній…</w:t>
      </w:r>
    </w:p>
    <w:p w:rsidR="006C7C15" w:rsidRDefault="006C7C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…оте горіхове розплетене волосся,</w:t>
      </w:r>
    </w:p>
    <w:p w:rsidR="006C7C15" w:rsidRDefault="006C7C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І ямочки, що човником </w:t>
      </w:r>
    </w:p>
    <w:p w:rsidR="006C7C15" w:rsidRDefault="006C7C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ліктях,</w:t>
      </w:r>
    </w:p>
    <w:p w:rsidR="006C7C15" w:rsidRDefault="006C7C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персів два палючих пелюстки,</w:t>
      </w:r>
    </w:p>
    <w:p w:rsidR="006C7C15" w:rsidRDefault="006C7C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шемрання колін,</w:t>
      </w:r>
    </w:p>
    <w:p w:rsidR="006C7C15" w:rsidRDefault="006C7C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солоні хвилі стегон,</w:t>
      </w:r>
    </w:p>
    <w:p w:rsidR="006C7C15" w:rsidRDefault="006C7C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спраглу хтивість розпашілих губ…</w:t>
      </w:r>
    </w:p>
    <w:p w:rsidR="006C7C15" w:rsidRDefault="006C7C15"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Люблю його…</w:t>
      </w:r>
    </w:p>
    <w:p w:rsidR="006C7C15" w:rsidRDefault="006C7C15" w:rsidP="006C7C15">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Люблю його у непорочній святості…</w:t>
      </w:r>
    </w:p>
    <w:p w:rsidR="006C7C15" w:rsidRDefault="006C7C15" w:rsidP="006C7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…ті руки на волоссячку коноплянім, </w:t>
      </w:r>
    </w:p>
    <w:p w:rsidR="006C7C15" w:rsidRDefault="006C7C15" w:rsidP="006C7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ще очей небесний, синій</w:t>
      </w:r>
    </w:p>
    <w:p w:rsidR="006C7C15" w:rsidRDefault="006C7C15" w:rsidP="006C7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Спокій,</w:t>
      </w:r>
    </w:p>
    <w:p w:rsidR="006C7C15" w:rsidRDefault="006C7C15" w:rsidP="006C7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 білу грудь із жилочками синіми,</w:t>
      </w:r>
    </w:p>
    <w:p w:rsidR="006C7C15" w:rsidRDefault="006C7C15" w:rsidP="006C7C1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Яку не випускають сонні губки…</w:t>
      </w:r>
    </w:p>
    <w:p w:rsidR="001D4F85" w:rsidRDefault="001D4F85" w:rsidP="001D4F85">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Люблю його…</w:t>
      </w:r>
      <w:r w:rsidRPr="00136D08">
        <w:rPr>
          <w:rFonts w:ascii="Times New Roman" w:eastAsia="Times New Roman" w:hAnsi="Times New Roman" w:cs="Times New Roman"/>
          <w:color w:val="000000"/>
          <w:sz w:val="28"/>
          <w:szCs w:val="28"/>
          <w:lang w:eastAsia="uk-UA"/>
        </w:rPr>
        <w:t xml:space="preserve">[20, с. </w:t>
      </w:r>
      <w:r>
        <w:rPr>
          <w:rFonts w:ascii="Times New Roman" w:eastAsia="Times New Roman" w:hAnsi="Times New Roman" w:cs="Times New Roman"/>
          <w:color w:val="000000"/>
          <w:sz w:val="28"/>
          <w:szCs w:val="28"/>
          <w:lang w:eastAsia="uk-UA"/>
        </w:rPr>
        <w:t>108</w:t>
      </w:r>
      <w:r w:rsidRPr="00136D08">
        <w:rPr>
          <w:rFonts w:ascii="Times New Roman" w:eastAsia="Times New Roman" w:hAnsi="Times New Roman" w:cs="Times New Roman"/>
          <w:color w:val="000000"/>
          <w:sz w:val="28"/>
          <w:szCs w:val="28"/>
          <w:lang w:eastAsia="uk-UA"/>
        </w:rPr>
        <w:t>]</w:t>
      </w:r>
    </w:p>
    <w:p w:rsidR="001D4F85" w:rsidRPr="001D4F85" w:rsidRDefault="001D4F85" w:rsidP="001D4F85">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«Новела про кулю» містить у собі сюрреалістичні візії, де простір перетворюється в геометричні фігури, а око ліричного героя сприймає</w:t>
      </w:r>
      <w:r w:rsidR="004506C2">
        <w:rPr>
          <w:rFonts w:ascii="Times New Roman" w:hAnsi="Times New Roman" w:cs="Times New Roman"/>
          <w:sz w:val="28"/>
          <w:szCs w:val="28"/>
        </w:rPr>
        <w:t xml:space="preserve"> все аж надмірно деталізовано:</w:t>
      </w:r>
    </w:p>
    <w:p w:rsidR="004506C2" w:rsidRDefault="004506C2" w:rsidP="001D4F85">
      <w:pPr>
        <w:spacing w:after="0" w:line="360" w:lineRule="auto"/>
        <w:ind w:firstLine="709"/>
        <w:jc w:val="both"/>
        <w:rPr>
          <w:rFonts w:ascii="Times New Roman" w:hAnsi="Times New Roman" w:cs="Times New Roman"/>
          <w:sz w:val="28"/>
          <w:szCs w:val="28"/>
        </w:rPr>
        <w:sectPr w:rsidR="004506C2" w:rsidSect="00F647C3">
          <w:type w:val="continuous"/>
          <w:pgSz w:w="11906" w:h="16838"/>
          <w:pgMar w:top="850" w:right="850" w:bottom="850" w:left="1417" w:header="708" w:footer="708" w:gutter="0"/>
          <w:cols w:space="708"/>
          <w:docGrid w:linePitch="360"/>
        </w:sectPr>
      </w:pP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А сутінки,</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немов коти на лапках мікропористих,</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залазять нишком у кутки.</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кімната моя</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із добропорядного білого кубика</w:t>
      </w:r>
    </w:p>
    <w:p w:rsidR="001D4F85" w:rsidRPr="00857467" w:rsidRDefault="004506C2" w:rsidP="004506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стає раптом екстравагантною </w:t>
      </w:r>
      <w:r w:rsidR="001D4F85" w:rsidRPr="00857467">
        <w:rPr>
          <w:rFonts w:ascii="Times New Roman" w:hAnsi="Times New Roman" w:cs="Times New Roman"/>
          <w:sz w:val="28"/>
          <w:szCs w:val="28"/>
        </w:rPr>
        <w:t>кулею…</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Стою на одній нозі…</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Крок боюся зробити,</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бо куля покотиться</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покотиться…</w:t>
      </w:r>
    </w:p>
    <w:p w:rsidR="001D4F85" w:rsidRPr="00857467" w:rsidRDefault="004506C2" w:rsidP="004506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4F85" w:rsidRPr="00857467">
        <w:rPr>
          <w:rFonts w:ascii="Times New Roman" w:hAnsi="Times New Roman" w:cs="Times New Roman"/>
          <w:sz w:val="28"/>
          <w:szCs w:val="28"/>
        </w:rPr>
        <w:t xml:space="preserve">(«Ти ще докотишся», </w:t>
      </w:r>
      <w:r w:rsidR="00AA1A4D">
        <w:rPr>
          <w:rFonts w:ascii="Times New Roman" w:hAnsi="Times New Roman" w:cs="Times New Roman"/>
          <w:sz w:val="28"/>
          <w:szCs w:val="28"/>
        </w:rPr>
        <w:t>–</w:t>
      </w:r>
    </w:p>
    <w:p w:rsidR="001D4F85" w:rsidRPr="00857467" w:rsidRDefault="004506C2" w:rsidP="004506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4F85" w:rsidRPr="00857467">
        <w:rPr>
          <w:rFonts w:ascii="Times New Roman" w:hAnsi="Times New Roman" w:cs="Times New Roman"/>
          <w:sz w:val="28"/>
          <w:szCs w:val="28"/>
        </w:rPr>
        <w:t>казав мені розумний</w:t>
      </w:r>
    </w:p>
    <w:p w:rsidR="001D4F85" w:rsidRPr="00857467" w:rsidRDefault="004506C2" w:rsidP="004506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4F85" w:rsidRPr="00857467">
        <w:rPr>
          <w:rFonts w:ascii="Times New Roman" w:hAnsi="Times New Roman" w:cs="Times New Roman"/>
          <w:sz w:val="28"/>
          <w:szCs w:val="28"/>
        </w:rPr>
        <w:t>чоловік, пускаючи кільцями</w:t>
      </w:r>
    </w:p>
    <w:p w:rsidR="001D4F85" w:rsidRPr="00857467" w:rsidRDefault="004506C2" w:rsidP="004506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4F85" w:rsidRPr="00857467">
        <w:rPr>
          <w:rFonts w:ascii="Times New Roman" w:hAnsi="Times New Roman" w:cs="Times New Roman"/>
          <w:sz w:val="28"/>
          <w:szCs w:val="28"/>
        </w:rPr>
        <w:t>дим. Одне кільце росло</w:t>
      </w:r>
    </w:p>
    <w:p w:rsidR="001D4F85" w:rsidRPr="00857467" w:rsidRDefault="004506C2" w:rsidP="004506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4F85" w:rsidRPr="00857467">
        <w:rPr>
          <w:rFonts w:ascii="Times New Roman" w:hAnsi="Times New Roman" w:cs="Times New Roman"/>
          <w:sz w:val="28"/>
          <w:szCs w:val="28"/>
        </w:rPr>
        <w:t>над його чолом, стаючи</w:t>
      </w:r>
    </w:p>
    <w:p w:rsidR="001D4F85" w:rsidRPr="00857467" w:rsidRDefault="004506C2" w:rsidP="004506C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D4F85" w:rsidRPr="00857467">
        <w:rPr>
          <w:rFonts w:ascii="Times New Roman" w:hAnsi="Times New Roman" w:cs="Times New Roman"/>
          <w:sz w:val="28"/>
          <w:szCs w:val="28"/>
        </w:rPr>
        <w:t>німбом…)</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Та поволі ми всі докочуємось…</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Ось його ще немає,</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а воно вже докочується</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у кулі маминого живота,</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щоб стати бібліотекарем</w:t>
      </w:r>
    </w:p>
    <w:p w:rsidR="001D4F85" w:rsidRPr="00857467" w:rsidRDefault="001D4F85" w:rsidP="0059151B">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чи водієм трамваю…</w:t>
      </w:r>
    </w:p>
    <w:p w:rsidR="001D4F85" w:rsidRPr="00857467" w:rsidRDefault="001D4F85" w:rsidP="0059151B">
      <w:pPr>
        <w:spacing w:after="0" w:line="240" w:lineRule="auto"/>
        <w:jc w:val="both"/>
        <w:rPr>
          <w:rFonts w:ascii="Times New Roman" w:hAnsi="Times New Roman" w:cs="Times New Roman"/>
          <w:sz w:val="28"/>
          <w:szCs w:val="28"/>
        </w:rPr>
      </w:pP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Докочується яблуко,</w:t>
      </w:r>
    </w:p>
    <w:p w:rsidR="001D4F85" w:rsidRPr="00857467" w:rsidRDefault="001D4F85" w:rsidP="0059151B">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щоб стати яблунею…</w:t>
      </w:r>
    </w:p>
    <w:p w:rsidR="001D4F85" w:rsidRPr="00857467" w:rsidRDefault="001D4F85" w:rsidP="0059151B">
      <w:pPr>
        <w:spacing w:after="0" w:line="240" w:lineRule="auto"/>
        <w:jc w:val="both"/>
        <w:rPr>
          <w:rFonts w:ascii="Times New Roman" w:hAnsi="Times New Roman" w:cs="Times New Roman"/>
          <w:sz w:val="28"/>
          <w:szCs w:val="28"/>
        </w:rPr>
      </w:pP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Котиться яйце,</w:t>
      </w:r>
    </w:p>
    <w:p w:rsidR="001D4F85" w:rsidRPr="00857467" w:rsidRDefault="001D4F85" w:rsidP="0059151B">
      <w:pPr>
        <w:spacing w:after="0" w:line="240" w:lineRule="auto"/>
        <w:jc w:val="both"/>
        <w:rPr>
          <w:rFonts w:ascii="Times New Roman" w:hAnsi="Times New Roman" w:cs="Times New Roman"/>
          <w:sz w:val="28"/>
          <w:szCs w:val="28"/>
        </w:rPr>
      </w:pPr>
      <w:r w:rsidRPr="00857467">
        <w:rPr>
          <w:rFonts w:ascii="Times New Roman" w:hAnsi="Times New Roman" w:cs="Times New Roman"/>
          <w:sz w:val="28"/>
          <w:szCs w:val="28"/>
        </w:rPr>
        <w:t>щоб стати лебедем…</w:t>
      </w:r>
    </w:p>
    <w:p w:rsidR="001D4F85" w:rsidRPr="00857467" w:rsidRDefault="001D4F85" w:rsidP="0059151B">
      <w:pPr>
        <w:spacing w:after="0" w:line="240" w:lineRule="auto"/>
        <w:jc w:val="both"/>
        <w:rPr>
          <w:rFonts w:ascii="Times New Roman" w:hAnsi="Times New Roman" w:cs="Times New Roman"/>
          <w:sz w:val="28"/>
          <w:szCs w:val="28"/>
        </w:rPr>
      </w:pP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Тому не боюсь докотитись…</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Крок роблю, другий</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і забуваю на мить,</w:t>
      </w:r>
    </w:p>
    <w:p w:rsidR="001D4F85" w:rsidRPr="00857467" w:rsidRDefault="001D4F85" w:rsidP="004506C2">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t xml:space="preserve">що вмираємо ми, як і народжуємось, </w:t>
      </w:r>
      <w:r w:rsidR="00AA1A4D">
        <w:rPr>
          <w:rFonts w:ascii="Times New Roman" w:hAnsi="Times New Roman" w:cs="Times New Roman"/>
          <w:sz w:val="28"/>
          <w:szCs w:val="28"/>
        </w:rPr>
        <w:t>–</w:t>
      </w:r>
      <w:r w:rsidR="000A17C1">
        <w:rPr>
          <w:rFonts w:ascii="Times New Roman" w:hAnsi="Times New Roman" w:cs="Times New Roman"/>
          <w:sz w:val="28"/>
          <w:szCs w:val="28"/>
        </w:rPr>
        <w:t xml:space="preserve"> </w:t>
      </w:r>
      <w:r>
        <w:rPr>
          <w:rFonts w:ascii="Times New Roman" w:hAnsi="Times New Roman" w:cs="Times New Roman"/>
          <w:sz w:val="28"/>
          <w:szCs w:val="28"/>
        </w:rPr>
        <w:t>від куль… [</w:t>
      </w:r>
      <w:r w:rsidR="004506C2">
        <w:rPr>
          <w:rFonts w:ascii="Times New Roman" w:hAnsi="Times New Roman" w:cs="Times New Roman"/>
          <w:sz w:val="28"/>
          <w:szCs w:val="28"/>
        </w:rPr>
        <w:t>20</w:t>
      </w:r>
      <w:r>
        <w:rPr>
          <w:rFonts w:ascii="Times New Roman" w:hAnsi="Times New Roman" w:cs="Times New Roman"/>
          <w:sz w:val="28"/>
          <w:szCs w:val="28"/>
        </w:rPr>
        <w:t xml:space="preserve">, с. </w:t>
      </w:r>
      <w:r w:rsidR="004506C2">
        <w:rPr>
          <w:rFonts w:ascii="Times New Roman" w:hAnsi="Times New Roman" w:cs="Times New Roman"/>
          <w:sz w:val="28"/>
          <w:szCs w:val="28"/>
        </w:rPr>
        <w:t>91</w:t>
      </w:r>
      <w:r>
        <w:rPr>
          <w:rFonts w:ascii="Times New Roman" w:hAnsi="Times New Roman" w:cs="Times New Roman"/>
          <w:sz w:val="28"/>
          <w:szCs w:val="28"/>
        </w:rPr>
        <w:t>]</w:t>
      </w:r>
    </w:p>
    <w:p w:rsidR="004506C2" w:rsidRDefault="004506C2" w:rsidP="001D4F85">
      <w:pPr>
        <w:spacing w:after="0" w:line="360" w:lineRule="auto"/>
        <w:ind w:firstLine="709"/>
        <w:jc w:val="both"/>
        <w:rPr>
          <w:rFonts w:ascii="Times New Roman" w:hAnsi="Times New Roman" w:cs="Times New Roman"/>
          <w:sz w:val="28"/>
          <w:szCs w:val="28"/>
        </w:rPr>
        <w:sectPr w:rsidR="004506C2" w:rsidSect="004506C2">
          <w:type w:val="continuous"/>
          <w:pgSz w:w="11906" w:h="16838"/>
          <w:pgMar w:top="850" w:right="850" w:bottom="850" w:left="1417" w:header="708" w:footer="708" w:gutter="0"/>
          <w:cols w:num="2" w:space="708"/>
          <w:docGrid w:linePitch="360"/>
        </w:sectPr>
      </w:pPr>
    </w:p>
    <w:p w:rsidR="001D4F85" w:rsidRPr="00857467" w:rsidRDefault="001D4F85" w:rsidP="001D4F85">
      <w:pPr>
        <w:spacing w:after="0" w:line="360" w:lineRule="auto"/>
        <w:ind w:firstLine="709"/>
        <w:jc w:val="both"/>
        <w:rPr>
          <w:rFonts w:ascii="Times New Roman" w:hAnsi="Times New Roman" w:cs="Times New Roman"/>
          <w:sz w:val="28"/>
          <w:szCs w:val="28"/>
        </w:rPr>
      </w:pPr>
      <w:r w:rsidRPr="00857467">
        <w:rPr>
          <w:rFonts w:ascii="Times New Roman" w:hAnsi="Times New Roman" w:cs="Times New Roman"/>
          <w:sz w:val="28"/>
          <w:szCs w:val="28"/>
        </w:rPr>
        <w:lastRenderedPageBreak/>
        <w:t>Сюрреалістичним виглядає перетворення кімнати з добропорядного білого кубика на екстравагантну кулю. Так само важко уявити собі сутінки як котів на лапках мікропористих.</w:t>
      </w:r>
    </w:p>
    <w:p w:rsidR="003233F7" w:rsidRDefault="001D4F85" w:rsidP="00AA1A4D">
      <w:pPr>
        <w:spacing w:after="0" w:line="360" w:lineRule="auto"/>
        <w:jc w:val="both"/>
        <w:rPr>
          <w:rFonts w:ascii="Times New Roman" w:hAnsi="Times New Roman" w:cs="Times New Roman"/>
          <w:sz w:val="28"/>
          <w:szCs w:val="28"/>
        </w:rPr>
      </w:pPr>
      <w:r w:rsidRPr="00857467">
        <w:rPr>
          <w:rFonts w:ascii="Times New Roman" w:hAnsi="Times New Roman" w:cs="Times New Roman"/>
          <w:sz w:val="28"/>
          <w:szCs w:val="28"/>
        </w:rPr>
        <w:lastRenderedPageBreak/>
        <w:t xml:space="preserve">Головним образом поезії є  коло, що реалізується у білій кулі, у кільці диму, що стає німбом над головою, у кулі живота жінки, у яблуку, у яйці. Можна згадати, що коло є найдавнішим символом, солярним символом, що означає першопочаток всього </w:t>
      </w:r>
      <w:r w:rsidR="00AA1A4D">
        <w:rPr>
          <w:rFonts w:ascii="Times New Roman" w:hAnsi="Times New Roman" w:cs="Times New Roman"/>
          <w:sz w:val="28"/>
          <w:szCs w:val="28"/>
        </w:rPr>
        <w:t>у світі, це життєдайний символ, про який повсякчас забуває ліричний герой: «</w:t>
      </w:r>
      <w:r w:rsidR="00AA1A4D" w:rsidRPr="00857467">
        <w:rPr>
          <w:rFonts w:ascii="Times New Roman" w:hAnsi="Times New Roman" w:cs="Times New Roman"/>
          <w:sz w:val="28"/>
          <w:szCs w:val="28"/>
        </w:rPr>
        <w:t>вм</w:t>
      </w:r>
      <w:r w:rsidR="00AA1A4D">
        <w:rPr>
          <w:rFonts w:ascii="Times New Roman" w:hAnsi="Times New Roman" w:cs="Times New Roman"/>
          <w:sz w:val="28"/>
          <w:szCs w:val="28"/>
        </w:rPr>
        <w:t>ираємо ми, як і народжуємось, – від куль…»</w:t>
      </w:r>
    </w:p>
    <w:p w:rsidR="003233F7" w:rsidRPr="00857467" w:rsidRDefault="003233F7" w:rsidP="003233F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 бачимо, Роман Кудлик йшов через життя із замріяними очима, які дозволяли йому бачити набагато більше та ясніше, ніж будь-хто інший. Трепетно він ставиться до природи, до любові, до товаришів, до жінок, плекає їх та щиро жаліє за втраченими хвилинами, які не встиг прожити вповні. Кохання і прощання – вірні супутники поета, щемка туга, що сидить десь під серцем</w:t>
      </w:r>
      <w:r w:rsidR="00C101D4">
        <w:rPr>
          <w:rFonts w:ascii="Times New Roman" w:hAnsi="Times New Roman" w:cs="Times New Roman"/>
          <w:sz w:val="28"/>
          <w:szCs w:val="28"/>
        </w:rPr>
        <w:t>, і безмежне тепло, що ховається сонячними променями в його бронзових долонях.</w:t>
      </w:r>
    </w:p>
    <w:p w:rsidR="00C101D4" w:rsidRDefault="00C101D4" w:rsidP="00286CF9">
      <w:pPr>
        <w:spacing w:after="0" w:line="360" w:lineRule="auto"/>
        <w:ind w:firstLine="709"/>
        <w:jc w:val="both"/>
        <w:rPr>
          <w:rFonts w:ascii="Times New Roman" w:hAnsi="Times New Roman" w:cs="Times New Roman"/>
          <w:sz w:val="28"/>
          <w:szCs w:val="28"/>
        </w:rPr>
      </w:pPr>
    </w:p>
    <w:p w:rsidR="00286CF9" w:rsidRPr="00286CF9" w:rsidRDefault="007041D8" w:rsidP="00286CF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w:t>
      </w:r>
      <w:r w:rsidR="00286CF9">
        <w:rPr>
          <w:rFonts w:ascii="Times New Roman" w:hAnsi="Times New Roman" w:cs="Times New Roman"/>
          <w:sz w:val="28"/>
          <w:szCs w:val="28"/>
        </w:rPr>
        <w:t xml:space="preserve"> у другому розділі магістерської роботи ми детально дослідили творчість поета за допомогою мотивного та герменевтичного аналізу, зокрема, створивши його літературний портрет-есе</w:t>
      </w:r>
      <w:r>
        <w:rPr>
          <w:rFonts w:ascii="Times New Roman" w:hAnsi="Times New Roman" w:cs="Times New Roman"/>
          <w:sz w:val="28"/>
          <w:szCs w:val="28"/>
        </w:rPr>
        <w:t xml:space="preserve"> </w:t>
      </w:r>
      <w:r w:rsidR="00286CF9">
        <w:rPr>
          <w:rFonts w:ascii="Times New Roman" w:hAnsi="Times New Roman" w:cs="Times New Roman"/>
          <w:sz w:val="28"/>
          <w:szCs w:val="28"/>
        </w:rPr>
        <w:t>на основі збірок</w:t>
      </w:r>
      <w:r w:rsidR="00286CF9" w:rsidRPr="00286CF9">
        <w:rPr>
          <w:rFonts w:ascii="Times New Roman" w:eastAsia="Calibri" w:hAnsi="Times New Roman" w:cs="Times New Roman"/>
          <w:sz w:val="28"/>
          <w:szCs w:val="28"/>
        </w:rPr>
        <w:t xml:space="preserve"> </w:t>
      </w:r>
      <w:r w:rsidR="00286CF9" w:rsidRPr="00286CF9">
        <w:rPr>
          <w:rFonts w:ascii="Times New Roman" w:hAnsi="Times New Roman" w:cs="Times New Roman"/>
          <w:sz w:val="28"/>
          <w:szCs w:val="28"/>
        </w:rPr>
        <w:t xml:space="preserve">«Весняний більярд», «Яблуневі ліхтарі», «Листя дикого винограду», «Горішня брама», «Нічне збирання винограду» та </w:t>
      </w:r>
      <w:r w:rsidR="00286CF9">
        <w:rPr>
          <w:rFonts w:ascii="Times New Roman" w:hAnsi="Times New Roman" w:cs="Times New Roman"/>
          <w:sz w:val="28"/>
          <w:szCs w:val="28"/>
        </w:rPr>
        <w:t xml:space="preserve"> основної концентрації творів у збірці </w:t>
      </w:r>
      <w:r w:rsidR="00286CF9" w:rsidRPr="00286CF9">
        <w:rPr>
          <w:rFonts w:ascii="Times New Roman" w:hAnsi="Times New Roman" w:cs="Times New Roman"/>
          <w:sz w:val="28"/>
          <w:szCs w:val="28"/>
        </w:rPr>
        <w:t>«Мосяжні відлуння».</w:t>
      </w:r>
      <w:r w:rsidR="00286CF9">
        <w:rPr>
          <w:rFonts w:ascii="Times New Roman" w:hAnsi="Times New Roman" w:cs="Times New Roman"/>
          <w:sz w:val="28"/>
          <w:szCs w:val="28"/>
        </w:rPr>
        <w:t xml:space="preserve"> Ми виявили особливості його творчого стилю, проаналізувавши медитативні та прокламаційні концепти текстів поета, інтимно-еротичну лірику у збірках «Нічне збирання винограду» та «Мосяжні відлуння»</w:t>
      </w:r>
      <w:r w:rsidR="003233F7">
        <w:rPr>
          <w:rFonts w:ascii="Times New Roman" w:hAnsi="Times New Roman" w:cs="Times New Roman"/>
          <w:sz w:val="28"/>
          <w:szCs w:val="28"/>
        </w:rPr>
        <w:t xml:space="preserve">, поеми </w:t>
      </w:r>
      <w:r w:rsidR="003233F7" w:rsidRPr="00B96365">
        <w:rPr>
          <w:rFonts w:ascii="Times New Roman" w:hAnsi="Times New Roman" w:cs="Times New Roman"/>
          <w:sz w:val="28"/>
          <w:szCs w:val="28"/>
        </w:rPr>
        <w:t>«Зелені радощі трави», «Етап» і «Час збирати каміння»</w:t>
      </w:r>
      <w:r w:rsidR="003233F7">
        <w:rPr>
          <w:rFonts w:ascii="Times New Roman" w:hAnsi="Times New Roman" w:cs="Times New Roman"/>
          <w:sz w:val="28"/>
          <w:szCs w:val="28"/>
        </w:rPr>
        <w:t>, а також його численну віршо-новелістику.</w:t>
      </w:r>
    </w:p>
    <w:p w:rsidR="004A6E57" w:rsidRPr="004A6E57" w:rsidRDefault="004A6E57" w:rsidP="00F825D9">
      <w:pPr>
        <w:spacing w:after="0" w:line="360" w:lineRule="auto"/>
        <w:jc w:val="both"/>
        <w:rPr>
          <w:rFonts w:ascii="Times New Roman" w:hAnsi="Times New Roman" w:cs="Times New Roman"/>
          <w:sz w:val="28"/>
          <w:szCs w:val="28"/>
        </w:rPr>
      </w:pPr>
    </w:p>
    <w:p w:rsidR="000A17C1" w:rsidRDefault="000A17C1">
      <w:pPr>
        <w:spacing w:after="160" w:line="259" w:lineRule="auto"/>
        <w:rPr>
          <w:rFonts w:ascii="Times New Roman" w:eastAsiaTheme="majorEastAsia" w:hAnsi="Times New Roman" w:cs="Times New Roman"/>
          <w:b/>
          <w:bCs/>
          <w:color w:val="000000" w:themeColor="text1"/>
          <w:sz w:val="28"/>
          <w:szCs w:val="28"/>
        </w:rPr>
      </w:pPr>
      <w:r>
        <w:rPr>
          <w:rFonts w:ascii="Times New Roman" w:hAnsi="Times New Roman" w:cs="Times New Roman"/>
          <w:color w:val="000000" w:themeColor="text1"/>
        </w:rPr>
        <w:br w:type="page"/>
      </w:r>
    </w:p>
    <w:p w:rsidR="004A6E57" w:rsidRPr="000A17C1" w:rsidRDefault="000A17C1" w:rsidP="000A17C1">
      <w:pPr>
        <w:pStyle w:val="1"/>
        <w:spacing w:before="0" w:line="360" w:lineRule="auto"/>
        <w:ind w:firstLine="709"/>
        <w:jc w:val="both"/>
        <w:rPr>
          <w:rFonts w:ascii="Times New Roman" w:hAnsi="Times New Roman" w:cs="Times New Roman"/>
          <w:color w:val="000000" w:themeColor="text1"/>
        </w:rPr>
      </w:pPr>
      <w:bookmarkStart w:id="9" w:name="_Toc58820373"/>
      <w:r>
        <w:rPr>
          <w:rFonts w:ascii="Times New Roman" w:hAnsi="Times New Roman" w:cs="Times New Roman"/>
          <w:color w:val="000000" w:themeColor="text1"/>
        </w:rPr>
        <w:lastRenderedPageBreak/>
        <w:t xml:space="preserve">РОЗДІЛ </w:t>
      </w:r>
      <w:r w:rsidRPr="000A17C1">
        <w:rPr>
          <w:rFonts w:ascii="Times New Roman" w:hAnsi="Times New Roman" w:cs="Times New Roman"/>
          <w:color w:val="000000" w:themeColor="text1"/>
        </w:rPr>
        <w:t>ІІІ. Роман Кудлик і його літературно-</w:t>
      </w:r>
      <w:r>
        <w:rPr>
          <w:rFonts w:ascii="Times New Roman" w:hAnsi="Times New Roman" w:cs="Times New Roman"/>
          <w:color w:val="000000" w:themeColor="text1"/>
        </w:rPr>
        <w:t>мистецьке оточення: Р. Іваничук</w:t>
      </w:r>
      <w:r w:rsidRPr="000A17C1">
        <w:rPr>
          <w:rFonts w:ascii="Times New Roman" w:hAnsi="Times New Roman" w:cs="Times New Roman"/>
          <w:color w:val="000000" w:themeColor="text1"/>
        </w:rPr>
        <w:t xml:space="preserve">, В. Безпалків, Н. Бічуя, Ю. Брилинський, В. Герасим’юк, </w:t>
      </w:r>
      <w:r>
        <w:rPr>
          <w:rFonts w:ascii="Times New Roman" w:hAnsi="Times New Roman" w:cs="Times New Roman"/>
          <w:color w:val="000000" w:themeColor="text1"/>
        </w:rPr>
        <w:t xml:space="preserve">                  </w:t>
      </w:r>
      <w:r w:rsidRPr="000A17C1">
        <w:rPr>
          <w:rFonts w:ascii="Times New Roman" w:hAnsi="Times New Roman" w:cs="Times New Roman"/>
          <w:color w:val="000000" w:themeColor="text1"/>
        </w:rPr>
        <w:t>В.</w:t>
      </w:r>
      <w:r>
        <w:rPr>
          <w:rFonts w:ascii="Times New Roman" w:hAnsi="Times New Roman" w:cs="Times New Roman"/>
          <w:color w:val="000000" w:themeColor="text1"/>
        </w:rPr>
        <w:t xml:space="preserve"> Івасюк, І. Білозір, </w:t>
      </w:r>
      <w:r w:rsidRPr="000A17C1">
        <w:rPr>
          <w:rFonts w:ascii="Times New Roman" w:hAnsi="Times New Roman" w:cs="Times New Roman"/>
          <w:color w:val="000000" w:themeColor="text1"/>
        </w:rPr>
        <w:t>Д. Герасимчук, Б. Стельмах та ін.</w:t>
      </w:r>
      <w:bookmarkEnd w:id="9"/>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hAnsi="Times New Roman" w:cs="Times New Roman"/>
          <w:sz w:val="28"/>
          <w:szCs w:val="28"/>
        </w:rPr>
        <w:t xml:space="preserve">Роман Кудлик, як відомо, належав до львівського літературно-мистецького середовища шістдесятників, </w:t>
      </w:r>
      <w:r w:rsidRPr="00F87502">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творив разом із ними, терпів, разом із ними, і жив теж для себе, для них, для епохи. Коло його спілкування не було великим.</w:t>
      </w:r>
    </w:p>
    <w:p w:rsidR="000A17C1" w:rsidRPr="000A17C1" w:rsidRDefault="000A17C1" w:rsidP="000A17C1">
      <w:pPr>
        <w:spacing w:after="0" w:line="360" w:lineRule="auto"/>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uk-UA"/>
        </w:rPr>
        <w:t>«</w:t>
      </w:r>
      <w:r w:rsidRPr="000A17C1">
        <w:rPr>
          <w:rFonts w:ascii="Times New Roman" w:eastAsia="Times New Roman" w:hAnsi="Times New Roman" w:cs="Times New Roman"/>
          <w:i/>
          <w:color w:val="000000"/>
          <w:sz w:val="28"/>
          <w:szCs w:val="28"/>
          <w:lang w:eastAsia="uk-UA"/>
        </w:rPr>
        <w:t>Він, наповнивши себе собою, струмує до нечисленних, але справжніх друзів: Романа Іваничука. Анатолія Шевченка, Володимира Яворівського, Романа Безпалківа, Остапа Федоришина, Тараса Салиги, Ніни Бічуї... Якщо когось не назвав, даруйте. Себе я назву наостанок…»</w:t>
      </w:r>
      <w:r>
        <w:rPr>
          <w:rFonts w:ascii="Times New Roman" w:eastAsia="Times New Roman" w:hAnsi="Times New Roman" w:cs="Times New Roman"/>
          <w:color w:val="000000"/>
          <w:sz w:val="28"/>
          <w:szCs w:val="28"/>
          <w:lang w:eastAsia="uk-UA"/>
        </w:rPr>
        <w:t xml:space="preserve"> –  пише у спогадах </w:t>
      </w:r>
      <w:r w:rsidRPr="000A17C1">
        <w:rPr>
          <w:rFonts w:ascii="Times New Roman" w:eastAsia="Times New Roman" w:hAnsi="Times New Roman" w:cs="Times New Roman"/>
          <w:color w:val="000000"/>
          <w:sz w:val="28"/>
          <w:szCs w:val="28"/>
          <w:lang w:eastAsia="uk-UA"/>
        </w:rPr>
        <w:t xml:space="preserve">Дмитро </w:t>
      </w:r>
      <w:r>
        <w:rPr>
          <w:rFonts w:ascii="Times New Roman" w:eastAsia="Times New Roman" w:hAnsi="Times New Roman" w:cs="Times New Roman"/>
          <w:color w:val="000000"/>
          <w:sz w:val="28"/>
          <w:szCs w:val="28"/>
          <w:lang w:eastAsia="uk-UA"/>
        </w:rPr>
        <w:t>Герасимчук</w:t>
      </w:r>
      <w:r w:rsidRPr="000A17C1">
        <w:rPr>
          <w:rFonts w:ascii="Times New Roman" w:eastAsia="Times New Roman" w:hAnsi="Times New Roman" w:cs="Times New Roman"/>
          <w:color w:val="000000"/>
          <w:sz w:val="28"/>
          <w:szCs w:val="28"/>
          <w:lang w:eastAsia="uk-UA"/>
        </w:rPr>
        <w:t>.</w:t>
      </w:r>
      <w:r w:rsidRPr="000A17C1">
        <w:rPr>
          <w:rFonts w:ascii="Times New Roman" w:hAnsi="Times New Roman" w:cs="Times New Roman"/>
          <w:sz w:val="28"/>
          <w:szCs w:val="28"/>
        </w:rPr>
        <w:t xml:space="preserve"> </w:t>
      </w:r>
      <w:r>
        <w:rPr>
          <w:rFonts w:ascii="Times New Roman" w:hAnsi="Times New Roman" w:cs="Times New Roman"/>
          <w:sz w:val="28"/>
          <w:szCs w:val="28"/>
        </w:rPr>
        <w:t>[дод. 4]</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З погляду сучасності здається, що той період був доволі давно, проте, заглибившись у прочитання історії не як простої навчальної дисципліни, а як історії однієї конкретної людини, розуміємо, що все не так. Зі спогадів, з інтерв’ю, вибираємо ті дрібниці, що формувати тамтешнє покоління.</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Шістдесятники – не просто покоління замучених системою митців, це простір, час, повітря, все де вони жили і творили.</w:t>
      </w:r>
    </w:p>
    <w:p w:rsidR="009F33B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Ще в університетські роки Роман Кудлик познайомився з Іриною Стасів(згодом Калинець), Зиновієм Легким, Володимиром Квітневим, Дмитром Герасимчуком та іншими молодими поетами, згодом – працював в одній редакції з Іваничуком. </w:t>
      </w:r>
      <w:r w:rsidRPr="004061A3">
        <w:rPr>
          <w:rFonts w:ascii="Times New Roman" w:eastAsia="Times New Roman" w:hAnsi="Times New Roman" w:cs="Times New Roman"/>
          <w:color w:val="000000"/>
          <w:sz w:val="28"/>
          <w:szCs w:val="28"/>
          <w:lang w:eastAsia="uk-UA"/>
        </w:rPr>
        <w:t xml:space="preserve">Він любив товариство, </w:t>
      </w:r>
      <w:r>
        <w:rPr>
          <w:rFonts w:ascii="Times New Roman" w:eastAsia="Times New Roman" w:hAnsi="Times New Roman" w:cs="Times New Roman"/>
          <w:color w:val="000000"/>
          <w:sz w:val="28"/>
          <w:szCs w:val="28"/>
          <w:lang w:eastAsia="uk-UA"/>
        </w:rPr>
        <w:t>що</w:t>
      </w:r>
      <w:r w:rsidRPr="004061A3">
        <w:rPr>
          <w:rFonts w:ascii="Times New Roman" w:eastAsia="Times New Roman" w:hAnsi="Times New Roman" w:cs="Times New Roman"/>
          <w:color w:val="000000"/>
          <w:sz w:val="28"/>
          <w:szCs w:val="28"/>
          <w:lang w:eastAsia="uk-UA"/>
        </w:rPr>
        <w:t xml:space="preserve"> переваж</w:t>
      </w:r>
      <w:r>
        <w:rPr>
          <w:rFonts w:ascii="Times New Roman" w:eastAsia="Times New Roman" w:hAnsi="Times New Roman" w:cs="Times New Roman"/>
          <w:color w:val="000000"/>
          <w:sz w:val="28"/>
          <w:szCs w:val="28"/>
          <w:lang w:eastAsia="uk-UA"/>
        </w:rPr>
        <w:t>но</w:t>
      </w:r>
      <w:r w:rsidRPr="004061A3">
        <w:rPr>
          <w:rFonts w:ascii="Times New Roman" w:eastAsia="Times New Roman" w:hAnsi="Times New Roman" w:cs="Times New Roman"/>
          <w:color w:val="000000"/>
          <w:sz w:val="28"/>
          <w:szCs w:val="28"/>
          <w:lang w:eastAsia="uk-UA"/>
        </w:rPr>
        <w:t xml:space="preserve"> збиралося в майстерні його друга-художника Безпалківа на Академічній. </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w:t>
      </w:r>
      <w:r w:rsidRPr="000A17C1">
        <w:rPr>
          <w:rFonts w:ascii="Times New Roman" w:eastAsia="Times New Roman" w:hAnsi="Times New Roman" w:cs="Times New Roman"/>
          <w:i/>
          <w:color w:val="000000"/>
          <w:sz w:val="28"/>
          <w:szCs w:val="28"/>
          <w:lang w:eastAsia="uk-UA"/>
        </w:rPr>
        <w:t xml:space="preserve">У гурті Іваничука, Ніни Бічуї, Герасимчука, Салиги, Різника, Брилинського йому легко говорилося й солодко мовчалося. </w:t>
      </w:r>
      <w:r w:rsidRPr="009F33B1">
        <w:rPr>
          <w:rFonts w:ascii="Times New Roman" w:eastAsia="Times New Roman" w:hAnsi="Times New Roman" w:cs="Times New Roman"/>
          <w:color w:val="000000"/>
          <w:sz w:val="28"/>
          <w:szCs w:val="28"/>
          <w:lang w:eastAsia="uk-UA"/>
        </w:rPr>
        <w:t>– пише Зиновій Легкий. –</w:t>
      </w:r>
      <w:r w:rsidRPr="000A17C1">
        <w:rPr>
          <w:rFonts w:ascii="Times New Roman" w:eastAsia="Times New Roman" w:hAnsi="Times New Roman" w:cs="Times New Roman"/>
          <w:i/>
          <w:color w:val="000000"/>
          <w:sz w:val="28"/>
          <w:szCs w:val="28"/>
          <w:lang w:eastAsia="uk-UA"/>
        </w:rPr>
        <w:t xml:space="preserve"> В такому оточенні він без розваги сплигував з високих котурнів поважного літредактора у безтурботний й шибеникуватий світ босоногого хлоп’яцтва</w:t>
      </w:r>
      <w:r w:rsidRPr="004061A3">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w:t>
      </w:r>
      <w:r w:rsidRPr="000A17C1">
        <w:rPr>
          <w:rFonts w:ascii="Times New Roman" w:hAnsi="Times New Roman" w:cs="Times New Roman"/>
          <w:sz w:val="28"/>
          <w:szCs w:val="28"/>
        </w:rPr>
        <w:t xml:space="preserve"> </w:t>
      </w:r>
      <w:r>
        <w:rPr>
          <w:rFonts w:ascii="Times New Roman" w:hAnsi="Times New Roman" w:cs="Times New Roman"/>
          <w:sz w:val="28"/>
          <w:szCs w:val="28"/>
        </w:rPr>
        <w:t>[дод. 9]</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Для нього Роман Кудлик був трохи дитячим, як то кажуть, не від світ цього, був «сизокрилим птахом», хоча його поезія є, навпаки, приземленою. Та не тому, що вона якась проста, а тому, що в ній поет оспівує землю у всій її красі й жорстокості водночас.</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За цю таку наївність його часом любили «підколоти» товариші по перу, зокрема, Михайло Слабошпицький згадує кілька таких ситуацій:</w:t>
      </w:r>
    </w:p>
    <w:p w:rsidR="000A17C1" w:rsidRPr="000A17C1" w:rsidRDefault="000A17C1" w:rsidP="000A17C1">
      <w:pPr>
        <w:spacing w:after="0" w:line="360" w:lineRule="auto"/>
        <w:ind w:firstLine="709"/>
        <w:jc w:val="both"/>
        <w:rPr>
          <w:rFonts w:ascii="Times New Roman" w:eastAsia="Times New Roman" w:hAnsi="Times New Roman" w:cs="Times New Roman"/>
          <w:i/>
          <w:color w:val="000000"/>
          <w:sz w:val="28"/>
          <w:szCs w:val="28"/>
          <w:lang w:eastAsia="uk-UA"/>
        </w:rPr>
      </w:pPr>
      <w:r>
        <w:rPr>
          <w:rFonts w:ascii="Times New Roman" w:eastAsia="Times New Roman" w:hAnsi="Times New Roman" w:cs="Times New Roman"/>
          <w:color w:val="000000"/>
          <w:sz w:val="28"/>
          <w:szCs w:val="28"/>
          <w:lang w:eastAsia="uk-UA"/>
        </w:rPr>
        <w:t>«</w:t>
      </w:r>
      <w:r w:rsidRPr="004061A3">
        <w:rPr>
          <w:rFonts w:ascii="Times New Roman" w:eastAsia="Times New Roman" w:hAnsi="Times New Roman" w:cs="Times New Roman"/>
          <w:color w:val="000000"/>
          <w:sz w:val="28"/>
          <w:szCs w:val="28"/>
          <w:lang w:eastAsia="uk-UA"/>
        </w:rPr>
        <w:t>«</w:t>
      </w:r>
      <w:r w:rsidRPr="000A17C1">
        <w:rPr>
          <w:rFonts w:ascii="Times New Roman" w:eastAsia="Times New Roman" w:hAnsi="Times New Roman" w:cs="Times New Roman"/>
          <w:i/>
          <w:color w:val="000000"/>
          <w:sz w:val="28"/>
          <w:szCs w:val="28"/>
          <w:lang w:eastAsia="uk-UA"/>
        </w:rPr>
        <w:t>А він не німий?» – запитав я Романа Іваничука, коли він познайомив мене з Кудликом, і ми з годину втрьох попивали «аква віту».</w:t>
      </w:r>
    </w:p>
    <w:p w:rsidR="000A17C1" w:rsidRPr="000A17C1" w:rsidRDefault="000A17C1" w:rsidP="000A17C1">
      <w:pPr>
        <w:spacing w:after="0" w:line="360" w:lineRule="auto"/>
        <w:ind w:firstLine="709"/>
        <w:jc w:val="both"/>
        <w:rPr>
          <w:rFonts w:ascii="Times New Roman" w:hAnsi="Times New Roman" w:cs="Times New Roman"/>
          <w:i/>
          <w:sz w:val="28"/>
          <w:szCs w:val="28"/>
        </w:rPr>
      </w:pPr>
      <w:r w:rsidRPr="000A17C1">
        <w:rPr>
          <w:rFonts w:ascii="Times New Roman" w:hAnsi="Times New Roman" w:cs="Times New Roman"/>
          <w:i/>
          <w:sz w:val="28"/>
          <w:szCs w:val="28"/>
        </w:rPr>
        <w:t>[…]</w:t>
      </w:r>
    </w:p>
    <w:p w:rsidR="000A17C1" w:rsidRPr="000A17C1" w:rsidRDefault="000A17C1" w:rsidP="000A17C1">
      <w:pPr>
        <w:spacing w:after="0" w:line="360" w:lineRule="auto"/>
        <w:ind w:firstLine="709"/>
        <w:jc w:val="both"/>
        <w:rPr>
          <w:rFonts w:ascii="Times New Roman" w:eastAsia="Times New Roman" w:hAnsi="Times New Roman" w:cs="Times New Roman"/>
          <w:i/>
          <w:color w:val="000000"/>
          <w:sz w:val="28"/>
          <w:szCs w:val="28"/>
          <w:lang w:eastAsia="uk-UA"/>
        </w:rPr>
      </w:pPr>
      <w:r w:rsidRPr="000A17C1">
        <w:rPr>
          <w:rFonts w:ascii="Times New Roman" w:eastAsia="Times New Roman" w:hAnsi="Times New Roman" w:cs="Times New Roman"/>
          <w:i/>
          <w:color w:val="000000"/>
          <w:sz w:val="28"/>
          <w:szCs w:val="28"/>
          <w:lang w:eastAsia="uk-UA"/>
        </w:rPr>
        <w:t>«Кудлик не німий, – пояснив Іваничук. – Але він наскільки лінивий, що навіть лінується говорити», – і розреготався, задоволений своїм дотепом.</w:t>
      </w:r>
    </w:p>
    <w:p w:rsidR="000A17C1" w:rsidRDefault="000A17C1" w:rsidP="000A17C1">
      <w:pPr>
        <w:spacing w:after="0" w:line="360" w:lineRule="auto"/>
        <w:ind w:firstLine="709"/>
        <w:jc w:val="both"/>
        <w:rPr>
          <w:i/>
        </w:rPr>
      </w:pPr>
      <w:r w:rsidRPr="000A17C1">
        <w:rPr>
          <w:rFonts w:ascii="Times New Roman" w:eastAsia="Times New Roman" w:hAnsi="Times New Roman" w:cs="Times New Roman"/>
          <w:i/>
          <w:color w:val="000000"/>
          <w:sz w:val="28"/>
          <w:szCs w:val="28"/>
          <w:lang w:eastAsia="uk-UA"/>
        </w:rPr>
        <w:t>Поет докірливо глянув на Іваничука і непоквапом припалив сигарету, з насолодою справжнього курця затягнувся димом і, здається, навіть хотів щось сказати, але передумав.»</w:t>
      </w:r>
      <w:r w:rsidRPr="000A17C1">
        <w:rPr>
          <w:i/>
        </w:rPr>
        <w:t xml:space="preserve"> </w:t>
      </w:r>
    </w:p>
    <w:p w:rsidR="000A17C1" w:rsidRPr="000A17C1" w:rsidRDefault="000A17C1" w:rsidP="000A17C1">
      <w:pPr>
        <w:spacing w:after="0" w:line="360" w:lineRule="auto"/>
        <w:ind w:firstLine="709"/>
        <w:jc w:val="both"/>
        <w:rPr>
          <w:rFonts w:ascii="Times New Roman" w:eastAsia="Times New Roman" w:hAnsi="Times New Roman" w:cs="Times New Roman"/>
          <w:color w:val="000000"/>
          <w:sz w:val="36"/>
          <w:szCs w:val="28"/>
          <w:lang w:eastAsia="uk-UA"/>
        </w:rPr>
      </w:pPr>
      <w:r w:rsidRPr="000A17C1">
        <w:rPr>
          <w:rFonts w:ascii="Times New Roman" w:hAnsi="Times New Roman" w:cs="Times New Roman"/>
          <w:sz w:val="28"/>
        </w:rPr>
        <w:t>Або</w:t>
      </w:r>
      <w:r>
        <w:rPr>
          <w:rFonts w:ascii="Times New Roman" w:hAnsi="Times New Roman" w:cs="Times New Roman"/>
          <w:sz w:val="28"/>
        </w:rPr>
        <w:t>:</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sidRPr="000A17C1">
        <w:rPr>
          <w:rFonts w:ascii="Times New Roman" w:eastAsia="Times New Roman" w:hAnsi="Times New Roman" w:cs="Times New Roman"/>
          <w:i/>
          <w:color w:val="000000"/>
          <w:sz w:val="28"/>
          <w:szCs w:val="28"/>
          <w:lang w:eastAsia="uk-UA"/>
        </w:rPr>
        <w:t>«Іваничук розреготався: «Михайле, ти що – перший день знаєш Кудлика? Він же – як дитина. Мабуть, і гроші ще не навчився рахувати! В нього все пішло в талант!..»</w:t>
      </w:r>
      <w:r>
        <w:rPr>
          <w:rFonts w:ascii="Times New Roman" w:eastAsia="Times New Roman" w:hAnsi="Times New Roman" w:cs="Times New Roman"/>
          <w:color w:val="000000"/>
          <w:sz w:val="28"/>
          <w:szCs w:val="28"/>
          <w:lang w:eastAsia="uk-UA"/>
        </w:rPr>
        <w:t>»</w:t>
      </w:r>
      <w:r w:rsidRPr="000A17C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дод. 15</w:t>
      </w:r>
      <w:r w:rsidRPr="000A17C1">
        <w:rPr>
          <w:rFonts w:ascii="Times New Roman" w:eastAsia="Times New Roman" w:hAnsi="Times New Roman" w:cs="Times New Roman"/>
          <w:color w:val="000000"/>
          <w:sz w:val="28"/>
          <w:szCs w:val="28"/>
          <w:lang w:eastAsia="uk-UA"/>
        </w:rPr>
        <w:t>]</w:t>
      </w:r>
    </w:p>
    <w:p w:rsidR="001C5998"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Ці докори, шпильки не були чимось поганим, це був такий стиль спілкування Іваничука, Безпалків та Кудлика, на захист якого ще ставали Тарас Салига та Ніна Бічуя. </w:t>
      </w:r>
    </w:p>
    <w:p w:rsidR="001C5998" w:rsidRPr="00C039C4" w:rsidRDefault="001C5998" w:rsidP="000A17C1">
      <w:pPr>
        <w:spacing w:after="0" w:line="360" w:lineRule="auto"/>
        <w:ind w:firstLine="709"/>
        <w:jc w:val="both"/>
        <w:rPr>
          <w:rFonts w:ascii="Times New Roman" w:eastAsia="Times New Roman" w:hAnsi="Times New Roman" w:cs="Times New Roman"/>
          <w:color w:val="000000"/>
          <w:sz w:val="28"/>
          <w:szCs w:val="28"/>
          <w:lang w:eastAsia="uk-UA"/>
        </w:rPr>
      </w:pPr>
      <w:r w:rsidRPr="00C039C4">
        <w:rPr>
          <w:rFonts w:ascii="Times New Roman" w:eastAsia="Times New Roman" w:hAnsi="Times New Roman" w:cs="Times New Roman"/>
          <w:color w:val="000000"/>
          <w:sz w:val="28"/>
          <w:szCs w:val="28"/>
          <w:lang w:eastAsia="uk-UA"/>
        </w:rPr>
        <w:t xml:space="preserve">Про ті ж Іваничуківські «Мальви» </w:t>
      </w:r>
      <w:r w:rsidR="00C039C4">
        <w:rPr>
          <w:rFonts w:ascii="Times New Roman" w:eastAsia="Times New Roman" w:hAnsi="Times New Roman" w:cs="Times New Roman"/>
          <w:color w:val="000000"/>
          <w:sz w:val="28"/>
          <w:szCs w:val="28"/>
          <w:lang w:eastAsia="uk-UA"/>
        </w:rPr>
        <w:t>пригадує</w:t>
      </w:r>
      <w:r w:rsidRPr="00C039C4">
        <w:rPr>
          <w:rFonts w:ascii="Times New Roman" w:eastAsia="Times New Roman" w:hAnsi="Times New Roman" w:cs="Times New Roman"/>
          <w:color w:val="000000"/>
          <w:sz w:val="28"/>
          <w:szCs w:val="28"/>
          <w:lang w:eastAsia="uk-UA"/>
        </w:rPr>
        <w:t xml:space="preserve"> </w:t>
      </w:r>
      <w:r w:rsidR="00C039C4" w:rsidRPr="00C039C4">
        <w:rPr>
          <w:rFonts w:ascii="Times New Roman" w:eastAsia="Times New Roman" w:hAnsi="Times New Roman" w:cs="Times New Roman"/>
          <w:color w:val="000000"/>
          <w:sz w:val="28"/>
          <w:szCs w:val="28"/>
          <w:lang w:eastAsia="uk-UA"/>
        </w:rPr>
        <w:t>Зиновій Легкий</w:t>
      </w:r>
      <w:r w:rsidR="00C039C4">
        <w:rPr>
          <w:rFonts w:ascii="Times New Roman" w:eastAsia="Times New Roman" w:hAnsi="Times New Roman" w:cs="Times New Roman"/>
          <w:color w:val="000000"/>
          <w:sz w:val="28"/>
          <w:szCs w:val="28"/>
          <w:lang w:eastAsia="uk-UA"/>
        </w:rPr>
        <w:t xml:space="preserve"> своє перше «козоводіння» з компанією львівських письменників</w:t>
      </w:r>
      <w:r w:rsidRPr="00C039C4">
        <w:rPr>
          <w:rFonts w:ascii="Times New Roman" w:eastAsia="Times New Roman" w:hAnsi="Times New Roman" w:cs="Times New Roman"/>
          <w:color w:val="000000"/>
          <w:sz w:val="28"/>
          <w:szCs w:val="28"/>
          <w:lang w:eastAsia="uk-UA"/>
        </w:rPr>
        <w:t>:</w:t>
      </w:r>
    </w:p>
    <w:p w:rsidR="00C039C4" w:rsidRPr="00C039C4" w:rsidRDefault="001C5998" w:rsidP="00C039C4">
      <w:pPr>
        <w:spacing w:after="0" w:line="360" w:lineRule="auto"/>
        <w:ind w:firstLine="709"/>
        <w:jc w:val="both"/>
        <w:rPr>
          <w:rFonts w:ascii="Times New Roman" w:eastAsia="Times New Roman" w:hAnsi="Times New Roman" w:cs="Times New Roman"/>
          <w:i/>
          <w:color w:val="000000"/>
          <w:sz w:val="28"/>
          <w:szCs w:val="28"/>
          <w:lang w:eastAsia="uk-UA"/>
        </w:rPr>
      </w:pPr>
      <w:r w:rsidRPr="00C039C4">
        <w:rPr>
          <w:rFonts w:ascii="Times New Roman" w:eastAsia="Times New Roman" w:hAnsi="Times New Roman" w:cs="Times New Roman"/>
          <w:i/>
          <w:color w:val="000000"/>
          <w:sz w:val="28"/>
          <w:szCs w:val="28"/>
          <w:lang w:eastAsia="uk-UA"/>
        </w:rPr>
        <w:t>«</w:t>
      </w:r>
      <w:r w:rsidR="00C039C4" w:rsidRPr="00C039C4">
        <w:rPr>
          <w:rFonts w:ascii="Times New Roman" w:eastAsia="Times New Roman" w:hAnsi="Times New Roman" w:cs="Times New Roman"/>
          <w:i/>
          <w:color w:val="000000"/>
          <w:sz w:val="28"/>
          <w:szCs w:val="28"/>
          <w:lang w:eastAsia="uk-UA"/>
        </w:rPr>
        <w:t>Василь запитав Іваничука, над чим він працює зараз. За нього відповів Роман Кудлик, ховаючи у вус лукаву посмішку:</w:t>
      </w:r>
    </w:p>
    <w:p w:rsidR="00C039C4" w:rsidRPr="00C039C4" w:rsidRDefault="00C039C4" w:rsidP="00C039C4">
      <w:pPr>
        <w:spacing w:after="0" w:line="360" w:lineRule="auto"/>
        <w:ind w:firstLine="709"/>
        <w:jc w:val="both"/>
        <w:rPr>
          <w:rFonts w:ascii="Times New Roman" w:eastAsia="Times New Roman" w:hAnsi="Times New Roman" w:cs="Times New Roman"/>
          <w:i/>
          <w:color w:val="000000"/>
          <w:sz w:val="28"/>
          <w:szCs w:val="28"/>
          <w:lang w:eastAsia="uk-UA"/>
        </w:rPr>
      </w:pPr>
      <w:r w:rsidRPr="00C039C4">
        <w:rPr>
          <w:rFonts w:ascii="Times New Roman" w:eastAsia="Times New Roman" w:hAnsi="Times New Roman" w:cs="Times New Roman"/>
          <w:i/>
          <w:color w:val="000000"/>
          <w:sz w:val="28"/>
          <w:szCs w:val="28"/>
          <w:lang w:eastAsia="uk-UA"/>
        </w:rPr>
        <w:t>– Іваничук запалився фантастичною ідеєю роз’яничарити таких, як твоя рогатинська Роксолана...</w:t>
      </w:r>
    </w:p>
    <w:p w:rsidR="001C5998" w:rsidRPr="00C039C4" w:rsidRDefault="00C039C4" w:rsidP="00C039C4">
      <w:pPr>
        <w:spacing w:after="0" w:line="360" w:lineRule="auto"/>
        <w:ind w:firstLine="709"/>
        <w:jc w:val="both"/>
        <w:rPr>
          <w:rFonts w:ascii="Times New Roman" w:eastAsia="Times New Roman" w:hAnsi="Times New Roman" w:cs="Times New Roman"/>
          <w:i/>
          <w:color w:val="000000"/>
          <w:sz w:val="28"/>
          <w:szCs w:val="28"/>
          <w:lang w:eastAsia="uk-UA"/>
        </w:rPr>
      </w:pPr>
      <w:r w:rsidRPr="00C039C4">
        <w:rPr>
          <w:rFonts w:ascii="Times New Roman" w:eastAsia="Times New Roman" w:hAnsi="Times New Roman" w:cs="Times New Roman"/>
          <w:i/>
          <w:color w:val="000000"/>
          <w:sz w:val="28"/>
          <w:szCs w:val="28"/>
          <w:lang w:eastAsia="uk-UA"/>
        </w:rPr>
        <w:t>Іваничук тоді ще голив вуса й бороду й не був інтронізований на Папу, тож навіть молодші друзі дозволили собі подерти з нього лаха, а він й не ображався, бо хотів бути рівним серед молодиків й волів не відгороджуватися від них віковою стіною.»</w:t>
      </w:r>
      <w:r w:rsidRPr="00C039C4">
        <w:t xml:space="preserve"> </w:t>
      </w:r>
      <w:r w:rsidRPr="00C039C4">
        <w:rPr>
          <w:rFonts w:ascii="Times New Roman" w:eastAsia="Times New Roman" w:hAnsi="Times New Roman" w:cs="Times New Roman"/>
          <w:i/>
          <w:color w:val="000000"/>
          <w:sz w:val="28"/>
          <w:szCs w:val="28"/>
          <w:lang w:eastAsia="uk-UA"/>
        </w:rPr>
        <w:t>[дод. 15]</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Попри </w:t>
      </w:r>
      <w:r w:rsidR="00C039C4">
        <w:rPr>
          <w:rFonts w:ascii="Times New Roman" w:eastAsia="Times New Roman" w:hAnsi="Times New Roman" w:cs="Times New Roman"/>
          <w:color w:val="000000"/>
          <w:sz w:val="28"/>
          <w:szCs w:val="28"/>
          <w:lang w:eastAsia="uk-UA"/>
        </w:rPr>
        <w:t>таку невимушену, часом різку манеру спілкування</w:t>
      </w:r>
      <w:r>
        <w:rPr>
          <w:rFonts w:ascii="Times New Roman" w:eastAsia="Times New Roman" w:hAnsi="Times New Roman" w:cs="Times New Roman"/>
          <w:color w:val="000000"/>
          <w:sz w:val="28"/>
          <w:szCs w:val="28"/>
          <w:lang w:eastAsia="uk-UA"/>
        </w:rPr>
        <w:t xml:space="preserve">, усе оточення </w:t>
      </w:r>
      <w:r w:rsidR="00C039C4">
        <w:rPr>
          <w:rFonts w:ascii="Times New Roman" w:eastAsia="Times New Roman" w:hAnsi="Times New Roman" w:cs="Times New Roman"/>
          <w:color w:val="000000"/>
          <w:sz w:val="28"/>
          <w:szCs w:val="28"/>
          <w:lang w:eastAsia="uk-UA"/>
        </w:rPr>
        <w:t xml:space="preserve">Кудлика </w:t>
      </w:r>
      <w:r>
        <w:rPr>
          <w:rFonts w:ascii="Times New Roman" w:eastAsia="Times New Roman" w:hAnsi="Times New Roman" w:cs="Times New Roman"/>
          <w:color w:val="000000"/>
          <w:sz w:val="28"/>
          <w:szCs w:val="28"/>
          <w:lang w:eastAsia="uk-UA"/>
        </w:rPr>
        <w:t xml:space="preserve">глибоко цінувало талант поета. А він сам ставився до своєї творчості з певною осторогою, боявся повторити когось із шістдесятників, тому часто експериментував з формою поезії – звідси й верлібри, і віршо-новели, і невеликі </w:t>
      </w:r>
      <w:r>
        <w:rPr>
          <w:rFonts w:ascii="Times New Roman" w:eastAsia="Times New Roman" w:hAnsi="Times New Roman" w:cs="Times New Roman"/>
          <w:color w:val="000000"/>
          <w:sz w:val="28"/>
          <w:szCs w:val="28"/>
          <w:lang w:eastAsia="uk-UA"/>
        </w:rPr>
        <w:lastRenderedPageBreak/>
        <w:t>хоку, і нестандартна рима(зустрічаємо не раз кільцеве римування), і стилізації під фольклор, і, що найважливіше, те дивне бачення буденності світу через метафори… коли багато висали про високе, він – про близьке, та так, що здавалося, наче ви живете в абсолютно різних вимірах.</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Роман Кудлик звертався до верлібрів не тому, що не вмів інакше, у нього безліч римованих поезій та пісень, які не раз лунали з української естради. Так познайомився поет з Володимиром Івасюком. Сам згадує:</w:t>
      </w:r>
    </w:p>
    <w:p w:rsidR="000A17C1" w:rsidRPr="000A17C1" w:rsidRDefault="000A17C1" w:rsidP="000A17C1">
      <w:pPr>
        <w:spacing w:after="0" w:line="360" w:lineRule="auto"/>
        <w:ind w:firstLine="709"/>
        <w:jc w:val="both"/>
        <w:rPr>
          <w:rFonts w:ascii="Times New Roman" w:eastAsia="Times New Roman" w:hAnsi="Times New Roman" w:cs="Times New Roman"/>
          <w:i/>
          <w:color w:val="000000"/>
          <w:sz w:val="28"/>
          <w:szCs w:val="28"/>
          <w:lang w:eastAsia="uk-UA"/>
        </w:rPr>
      </w:pPr>
      <w:r>
        <w:rPr>
          <w:rFonts w:ascii="Times New Roman" w:eastAsia="Times New Roman" w:hAnsi="Times New Roman" w:cs="Times New Roman"/>
          <w:color w:val="000000"/>
          <w:sz w:val="28"/>
          <w:szCs w:val="28"/>
          <w:lang w:eastAsia="uk-UA"/>
        </w:rPr>
        <w:t xml:space="preserve"> </w:t>
      </w:r>
      <w:r w:rsidRPr="000A17C1">
        <w:rPr>
          <w:rFonts w:ascii="Times New Roman" w:eastAsia="Times New Roman" w:hAnsi="Times New Roman" w:cs="Times New Roman"/>
          <w:i/>
          <w:color w:val="000000"/>
          <w:sz w:val="28"/>
          <w:szCs w:val="28"/>
          <w:lang w:eastAsia="uk-UA"/>
        </w:rPr>
        <w:t>«</w:t>
      </w:r>
      <w:r>
        <w:rPr>
          <w:rFonts w:ascii="Times New Roman" w:eastAsia="Times New Roman" w:hAnsi="Times New Roman" w:cs="Times New Roman"/>
          <w:i/>
          <w:color w:val="000000"/>
          <w:sz w:val="28"/>
          <w:szCs w:val="28"/>
          <w:lang w:eastAsia="uk-UA"/>
        </w:rPr>
        <w:t>С</w:t>
      </w:r>
      <w:r w:rsidRPr="000A17C1">
        <w:rPr>
          <w:rFonts w:ascii="Times New Roman" w:eastAsia="Times New Roman" w:hAnsi="Times New Roman" w:cs="Times New Roman"/>
          <w:i/>
          <w:color w:val="000000"/>
          <w:sz w:val="28"/>
          <w:szCs w:val="28"/>
          <w:lang w:eastAsia="uk-UA"/>
        </w:rPr>
        <w:t>тоять мій товариш Дмитро Герасимчук і незнайомий юнак у чорному шкіряному плащі, трохи незвичному для ока, бо такі тільки-но почали входити в моду.</w:t>
      </w:r>
    </w:p>
    <w:p w:rsidR="000A17C1" w:rsidRPr="000A17C1" w:rsidRDefault="000A17C1" w:rsidP="000A17C1">
      <w:pPr>
        <w:spacing w:after="0" w:line="360" w:lineRule="auto"/>
        <w:ind w:firstLine="709"/>
        <w:jc w:val="both"/>
        <w:rPr>
          <w:rFonts w:ascii="Times New Roman" w:eastAsia="Times New Roman" w:hAnsi="Times New Roman" w:cs="Times New Roman"/>
          <w:i/>
          <w:color w:val="000000"/>
          <w:sz w:val="28"/>
          <w:szCs w:val="28"/>
          <w:lang w:eastAsia="uk-UA"/>
        </w:rPr>
      </w:pPr>
      <w:r>
        <w:rPr>
          <w:rFonts w:ascii="Times New Roman" w:eastAsia="Times New Roman" w:hAnsi="Times New Roman" w:cs="Times New Roman"/>
          <w:i/>
          <w:color w:val="000000"/>
          <w:sz w:val="28"/>
          <w:szCs w:val="28"/>
          <w:lang w:eastAsia="uk-UA"/>
        </w:rPr>
        <w:t>–</w:t>
      </w:r>
      <w:r w:rsidRPr="000A17C1">
        <w:rPr>
          <w:rFonts w:ascii="Times New Roman" w:eastAsia="Times New Roman" w:hAnsi="Times New Roman" w:cs="Times New Roman"/>
          <w:i/>
          <w:color w:val="000000"/>
          <w:sz w:val="28"/>
          <w:szCs w:val="28"/>
          <w:lang w:eastAsia="uk-UA"/>
        </w:rPr>
        <w:t xml:space="preserve"> Знайомся, Романе, це Володимир Івасюк.</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sidRPr="000A17C1">
        <w:rPr>
          <w:rFonts w:ascii="Times New Roman" w:eastAsia="Times New Roman" w:hAnsi="Times New Roman" w:cs="Times New Roman"/>
          <w:i/>
          <w:color w:val="000000"/>
          <w:sz w:val="28"/>
          <w:szCs w:val="28"/>
          <w:lang w:eastAsia="uk-UA"/>
        </w:rPr>
        <w:t>Трохи інакшим уявляв я собі автора пісень «Червона рута» й «Водограй», що тоді буквально заполонили все довкола й звучали щодня по радіо й телебаченню, із естрадних майданчиків, розчинених вікон будинків і просто на вулиці, їх наспівували й продавці морозива, й водії таксі, і вчителі, і носильники на вокзалі…»</w:t>
      </w:r>
      <w:r w:rsidRPr="000A17C1">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23</w:t>
      </w:r>
      <w:r w:rsidRPr="000A17C1">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Співпраця з молодим композитором давалася нелегко: Івасюк вимогливо ставився до кожної літери. Доводилося переробляти навіть ті тексти, які приязно сприймав навіть Богдан Стельмах – ще один поет-пісняр. Та все ж кропіткою працею вдалося створити пісню «Я – твоє крило», що її підхопили й ансамблі і Софія Ротару. Кудлик шкодує, що створити разом вдалося не так багато, проте робота над кожною з пісень назавжди закарбовується в його пам’яті.</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Трохи згодом поет залучає Івасюка до Львівського театру імені марії Заньковецької, режисер якого, Сергій Данченко, поділився з ним задумом створити виставу за романом «Прапороносці» Олеся Гончара. Шукав тільки композитора.</w:t>
      </w:r>
    </w:p>
    <w:p w:rsidR="000A17C1" w:rsidRPr="000A17C1" w:rsidRDefault="000A17C1" w:rsidP="000A17C1">
      <w:pPr>
        <w:spacing w:after="0" w:line="360" w:lineRule="auto"/>
        <w:ind w:firstLine="709"/>
        <w:jc w:val="both"/>
        <w:rPr>
          <w:rFonts w:ascii="Times New Roman" w:eastAsia="Times New Roman" w:hAnsi="Times New Roman" w:cs="Times New Roman"/>
          <w:i/>
          <w:color w:val="000000"/>
          <w:sz w:val="28"/>
          <w:szCs w:val="28"/>
          <w:lang w:eastAsia="uk-UA"/>
        </w:rPr>
      </w:pPr>
      <w:r w:rsidRPr="000A17C1">
        <w:rPr>
          <w:rFonts w:ascii="Times New Roman" w:eastAsia="Times New Roman" w:hAnsi="Times New Roman" w:cs="Times New Roman"/>
          <w:i/>
          <w:color w:val="000000"/>
          <w:sz w:val="28"/>
          <w:szCs w:val="28"/>
          <w:lang w:eastAsia="uk-UA"/>
        </w:rPr>
        <w:t>«</w:t>
      </w:r>
      <w:r>
        <w:rPr>
          <w:rFonts w:ascii="Times New Roman" w:eastAsia="Times New Roman" w:hAnsi="Times New Roman" w:cs="Times New Roman"/>
          <w:i/>
          <w:color w:val="000000"/>
          <w:sz w:val="28"/>
          <w:szCs w:val="28"/>
          <w:lang w:eastAsia="uk-UA"/>
        </w:rPr>
        <w:t>–</w:t>
      </w:r>
      <w:r w:rsidRPr="000A17C1">
        <w:rPr>
          <w:rFonts w:ascii="Times New Roman" w:eastAsia="Times New Roman" w:hAnsi="Times New Roman" w:cs="Times New Roman"/>
          <w:i/>
          <w:color w:val="000000"/>
          <w:sz w:val="28"/>
          <w:szCs w:val="28"/>
          <w:lang w:eastAsia="uk-UA"/>
        </w:rPr>
        <w:t xml:space="preserve"> І потрібний мені композитор…</w:t>
      </w:r>
    </w:p>
    <w:p w:rsidR="000A17C1" w:rsidRPr="000A17C1" w:rsidRDefault="000A17C1" w:rsidP="000A17C1">
      <w:pPr>
        <w:spacing w:after="0" w:line="360" w:lineRule="auto"/>
        <w:ind w:firstLine="709"/>
        <w:jc w:val="both"/>
        <w:rPr>
          <w:rFonts w:ascii="Times New Roman" w:eastAsia="Times New Roman" w:hAnsi="Times New Roman" w:cs="Times New Roman"/>
          <w:i/>
          <w:color w:val="000000"/>
          <w:sz w:val="28"/>
          <w:szCs w:val="28"/>
          <w:lang w:eastAsia="uk-UA"/>
        </w:rPr>
      </w:pPr>
      <w:r>
        <w:rPr>
          <w:rFonts w:ascii="Times New Roman" w:eastAsia="Times New Roman" w:hAnsi="Times New Roman" w:cs="Times New Roman"/>
          <w:i/>
          <w:color w:val="000000"/>
          <w:sz w:val="28"/>
          <w:szCs w:val="28"/>
          <w:lang w:eastAsia="uk-UA"/>
        </w:rPr>
        <w:t>–</w:t>
      </w:r>
      <w:r w:rsidRPr="000A17C1">
        <w:rPr>
          <w:rFonts w:ascii="Times New Roman" w:eastAsia="Times New Roman" w:hAnsi="Times New Roman" w:cs="Times New Roman"/>
          <w:i/>
          <w:color w:val="000000"/>
          <w:sz w:val="28"/>
          <w:szCs w:val="28"/>
          <w:lang w:eastAsia="uk-UA"/>
        </w:rPr>
        <w:t xml:space="preserve"> Ну, по-моєму, у Львові їх вистачає </w:t>
      </w:r>
      <w:r>
        <w:rPr>
          <w:rFonts w:ascii="Times New Roman" w:eastAsia="Times New Roman" w:hAnsi="Times New Roman" w:cs="Times New Roman"/>
          <w:i/>
          <w:color w:val="000000"/>
          <w:sz w:val="28"/>
          <w:szCs w:val="28"/>
          <w:lang w:eastAsia="uk-UA"/>
        </w:rPr>
        <w:t>–</w:t>
      </w:r>
      <w:r w:rsidRPr="000A17C1">
        <w:rPr>
          <w:rFonts w:ascii="Times New Roman" w:eastAsia="Times New Roman" w:hAnsi="Times New Roman" w:cs="Times New Roman"/>
          <w:i/>
          <w:color w:val="000000"/>
          <w:sz w:val="28"/>
          <w:szCs w:val="28"/>
          <w:lang w:eastAsia="uk-UA"/>
        </w:rPr>
        <w:t xml:space="preserve"> хороших і різних…</w:t>
      </w:r>
    </w:p>
    <w:p w:rsidR="000A17C1" w:rsidRPr="000A17C1" w:rsidRDefault="000A17C1" w:rsidP="000A17C1">
      <w:pPr>
        <w:spacing w:after="0" w:line="360" w:lineRule="auto"/>
        <w:ind w:firstLine="709"/>
        <w:jc w:val="both"/>
        <w:rPr>
          <w:rFonts w:ascii="Times New Roman" w:eastAsia="Times New Roman" w:hAnsi="Times New Roman" w:cs="Times New Roman"/>
          <w:i/>
          <w:color w:val="000000"/>
          <w:sz w:val="28"/>
          <w:szCs w:val="28"/>
          <w:lang w:eastAsia="uk-UA"/>
        </w:rPr>
      </w:pPr>
      <w:r>
        <w:rPr>
          <w:rFonts w:ascii="Times New Roman" w:eastAsia="Times New Roman" w:hAnsi="Times New Roman" w:cs="Times New Roman"/>
          <w:i/>
          <w:color w:val="000000"/>
          <w:sz w:val="28"/>
          <w:szCs w:val="28"/>
          <w:lang w:eastAsia="uk-UA"/>
        </w:rPr>
        <w:t>–</w:t>
      </w:r>
      <w:r w:rsidRPr="000A17C1">
        <w:rPr>
          <w:rFonts w:ascii="Times New Roman" w:eastAsia="Times New Roman" w:hAnsi="Times New Roman" w:cs="Times New Roman"/>
          <w:i/>
          <w:color w:val="000000"/>
          <w:sz w:val="28"/>
          <w:szCs w:val="28"/>
          <w:lang w:eastAsia="uk-UA"/>
        </w:rPr>
        <w:t xml:space="preserve"> А що б ти сказав, якби я запросив Івасюка?</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sidRPr="000A17C1">
        <w:rPr>
          <w:rFonts w:ascii="Times New Roman" w:eastAsia="Times New Roman" w:hAnsi="Times New Roman" w:cs="Times New Roman"/>
          <w:i/>
          <w:color w:val="000000"/>
          <w:sz w:val="28"/>
          <w:szCs w:val="28"/>
          <w:lang w:eastAsia="uk-UA"/>
        </w:rPr>
        <w:lastRenderedPageBreak/>
        <w:t>Мене ця Сергієва ідея по-справжньому захопила. Я пообіцяв познайомити їх, розшукав Володю, він був трохи збентежений запрошенням, проте погодився.»</w:t>
      </w:r>
      <w:r>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i/>
          <w:color w:val="000000"/>
          <w:sz w:val="28"/>
          <w:szCs w:val="28"/>
          <w:lang w:eastAsia="uk-UA"/>
        </w:rPr>
        <w:t>–</w:t>
      </w:r>
      <w:r>
        <w:rPr>
          <w:rFonts w:ascii="Times New Roman" w:eastAsia="Times New Roman" w:hAnsi="Times New Roman" w:cs="Times New Roman"/>
          <w:color w:val="000000"/>
          <w:sz w:val="28"/>
          <w:szCs w:val="28"/>
          <w:lang w:eastAsia="uk-UA"/>
        </w:rPr>
        <w:t xml:space="preserve"> пише Роман Кудлик</w:t>
      </w:r>
      <w:r w:rsidRPr="000A17C1">
        <w:t xml:space="preserve"> </w:t>
      </w:r>
      <w:r w:rsidRPr="000A17C1">
        <w:rPr>
          <w:rFonts w:ascii="Times New Roman" w:eastAsia="Times New Roman" w:hAnsi="Times New Roman" w:cs="Times New Roman"/>
          <w:color w:val="000000"/>
          <w:sz w:val="28"/>
          <w:szCs w:val="28"/>
          <w:lang w:eastAsia="uk-UA"/>
        </w:rPr>
        <w:t>[23]</w:t>
      </w:r>
      <w:r>
        <w:rPr>
          <w:rFonts w:ascii="Times New Roman" w:eastAsia="Times New Roman" w:hAnsi="Times New Roman" w:cs="Times New Roman"/>
          <w:color w:val="000000"/>
          <w:sz w:val="28"/>
          <w:szCs w:val="28"/>
          <w:lang w:eastAsia="uk-UA"/>
        </w:rPr>
        <w:t>.</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Після тріумфальної вистави, Івасюк захопився театром. Він планував разом із Кудликом створити мюзикл, та не судилося: 1979 року молодого талановитого композитора-виконавця нестало. Ця смерть глибоким шрамом лягла на серце поета, як і численні смерті близьких людей, підкошуючи його здоров’я.</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Та писав пісні він не лише з Івасюком – співпрацював з </w:t>
      </w:r>
      <w:r w:rsidRPr="000A17C1">
        <w:rPr>
          <w:rFonts w:ascii="Times New Roman" w:eastAsia="Times New Roman" w:hAnsi="Times New Roman" w:cs="Times New Roman"/>
          <w:color w:val="000000"/>
          <w:sz w:val="28"/>
          <w:szCs w:val="28"/>
          <w:lang w:eastAsia="uk-UA"/>
        </w:rPr>
        <w:t>Ігорем Білозіром, Богданом Янівським</w:t>
      </w:r>
      <w:r>
        <w:rPr>
          <w:rFonts w:ascii="Times New Roman" w:eastAsia="Times New Roman" w:hAnsi="Times New Roman" w:cs="Times New Roman"/>
          <w:color w:val="000000"/>
          <w:sz w:val="28"/>
          <w:szCs w:val="28"/>
          <w:lang w:eastAsia="uk-UA"/>
        </w:rPr>
        <w:t>,</w:t>
      </w:r>
      <w:r w:rsidRPr="000A17C1">
        <w:rPr>
          <w:rFonts w:ascii="Times New Roman" w:eastAsia="Times New Roman" w:hAnsi="Times New Roman" w:cs="Times New Roman"/>
          <w:color w:val="000000"/>
          <w:sz w:val="28"/>
          <w:szCs w:val="28"/>
          <w:lang w:eastAsia="uk-UA"/>
        </w:rPr>
        <w:t xml:space="preserve"> створи</w:t>
      </w:r>
      <w:r>
        <w:rPr>
          <w:rFonts w:ascii="Times New Roman" w:eastAsia="Times New Roman" w:hAnsi="Times New Roman" w:cs="Times New Roman"/>
          <w:color w:val="000000"/>
          <w:sz w:val="28"/>
          <w:szCs w:val="28"/>
          <w:lang w:eastAsia="uk-UA"/>
        </w:rPr>
        <w:t>вши</w:t>
      </w:r>
      <w:r w:rsidRPr="000A17C1">
        <w:rPr>
          <w:rFonts w:ascii="Times New Roman" w:eastAsia="Times New Roman" w:hAnsi="Times New Roman" w:cs="Times New Roman"/>
          <w:color w:val="000000"/>
          <w:sz w:val="28"/>
          <w:szCs w:val="28"/>
          <w:lang w:eastAsia="uk-UA"/>
        </w:rPr>
        <w:t xml:space="preserve"> низку популярних </w:t>
      </w:r>
      <w:r>
        <w:rPr>
          <w:rFonts w:ascii="Times New Roman" w:eastAsia="Times New Roman" w:hAnsi="Times New Roman" w:cs="Times New Roman"/>
          <w:color w:val="000000"/>
          <w:sz w:val="28"/>
          <w:szCs w:val="28"/>
          <w:lang w:eastAsia="uk-UA"/>
        </w:rPr>
        <w:t>хітів</w:t>
      </w:r>
      <w:r w:rsidRPr="000A17C1">
        <w:rPr>
          <w:rFonts w:ascii="Times New Roman" w:eastAsia="Times New Roman" w:hAnsi="Times New Roman" w:cs="Times New Roman"/>
          <w:color w:val="000000"/>
          <w:sz w:val="28"/>
          <w:szCs w:val="28"/>
          <w:lang w:eastAsia="uk-UA"/>
        </w:rPr>
        <w:t xml:space="preserve">, які займуть </w:t>
      </w:r>
      <w:r>
        <w:rPr>
          <w:rFonts w:ascii="Times New Roman" w:eastAsia="Times New Roman" w:hAnsi="Times New Roman" w:cs="Times New Roman"/>
          <w:color w:val="000000"/>
          <w:sz w:val="28"/>
          <w:szCs w:val="28"/>
          <w:lang w:eastAsia="uk-UA"/>
        </w:rPr>
        <w:t xml:space="preserve">в свій час </w:t>
      </w:r>
      <w:r w:rsidRPr="000A17C1">
        <w:rPr>
          <w:rFonts w:ascii="Times New Roman" w:eastAsia="Times New Roman" w:hAnsi="Times New Roman" w:cs="Times New Roman"/>
          <w:color w:val="000000"/>
          <w:sz w:val="28"/>
          <w:szCs w:val="28"/>
          <w:lang w:eastAsia="uk-UA"/>
        </w:rPr>
        <w:t>чільне місце в репертуарі естрадних і оперних співаків.</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Вертаючись до письменницької компанії Кудлика не можемо не згадати Юрія Брилинського, посиденькам у якого присвячено «Новелу про застілля»:</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Поволі пісня розправляє крила,</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Як і поволі затихає гам.</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Та ось уже знялас вона, злетіла,</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 вже її не наздогнати нам,</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Бо ген у небі чайкою кигиче</w:t>
      </w:r>
    </w:p>
    <w:p w:rsidR="000A17C1" w:rsidRDefault="000A17C1" w:rsidP="000A17C1">
      <w:pPr>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 полетіти за собою кличе.</w:t>
      </w:r>
    </w:p>
    <w:p w:rsidR="000A17C1" w:rsidRDefault="000A17C1" w:rsidP="000A17C1">
      <w:pPr>
        <w:spacing w:after="0" w:line="240" w:lineRule="auto"/>
        <w:ind w:firstLine="709"/>
        <w:jc w:val="both"/>
        <w:rPr>
          <w:rFonts w:ascii="Times New Roman" w:eastAsia="Times New Roman" w:hAnsi="Times New Roman" w:cs="Times New Roman"/>
          <w:color w:val="000000"/>
          <w:sz w:val="28"/>
          <w:szCs w:val="28"/>
          <w:lang w:eastAsia="uk-UA"/>
        </w:rPr>
      </w:pP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 то майне низенько понад нами,</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Аж опече вогнистими крильми,</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А потім знов за овидом розтане…</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 тихо-тихо… заніміли ми…</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 раптом очі пойнялись сльозою,</w:t>
      </w:r>
    </w:p>
    <w:p w:rsidR="000A17C1" w:rsidRDefault="000A17C1" w:rsidP="000A17C1">
      <w:pPr>
        <w:spacing w:after="0" w:line="24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 знов стаємо ми самі собою.</w:t>
      </w:r>
    </w:p>
    <w:p w:rsidR="000A17C1" w:rsidRDefault="000A17C1" w:rsidP="000A17C1">
      <w:pPr>
        <w:spacing w:after="0" w:line="240" w:lineRule="auto"/>
        <w:ind w:firstLine="709"/>
        <w:jc w:val="both"/>
        <w:rPr>
          <w:rFonts w:ascii="Times New Roman" w:eastAsia="Times New Roman" w:hAnsi="Times New Roman" w:cs="Times New Roman"/>
          <w:color w:val="000000"/>
          <w:sz w:val="28"/>
          <w:szCs w:val="28"/>
          <w:lang w:eastAsia="uk-UA"/>
        </w:rPr>
      </w:pP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Юрко струну торкає за струною,</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 ще не знаємо, де будем зараз ми –</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Чи у дитинства краю голубому,</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Чи під свинцевими завіями війни, –</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Бо є в його піснях щось чарівниче,</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lastRenderedPageBreak/>
        <w:t>І ми йдемо куди вони нас кличуть.</w:t>
      </w:r>
      <w:r w:rsidRPr="000A17C1">
        <w:t xml:space="preserve"> </w:t>
      </w:r>
      <w:r w:rsidRPr="000A17C1">
        <w:rPr>
          <w:rFonts w:ascii="Times New Roman" w:eastAsia="Times New Roman" w:hAnsi="Times New Roman" w:cs="Times New Roman"/>
          <w:color w:val="000000"/>
          <w:sz w:val="28"/>
          <w:szCs w:val="28"/>
          <w:lang w:eastAsia="uk-UA"/>
        </w:rPr>
        <w:t>[2</w:t>
      </w:r>
      <w:r>
        <w:rPr>
          <w:rFonts w:ascii="Times New Roman" w:eastAsia="Times New Roman" w:hAnsi="Times New Roman" w:cs="Times New Roman"/>
          <w:color w:val="000000"/>
          <w:sz w:val="28"/>
          <w:szCs w:val="28"/>
          <w:lang w:eastAsia="uk-UA"/>
        </w:rPr>
        <w:t>0, с. 100</w:t>
      </w:r>
      <w:r w:rsidRPr="000A17C1">
        <w:rPr>
          <w:rFonts w:ascii="Times New Roman" w:eastAsia="Times New Roman" w:hAnsi="Times New Roman" w:cs="Times New Roman"/>
          <w:color w:val="000000"/>
          <w:sz w:val="28"/>
          <w:szCs w:val="28"/>
          <w:lang w:eastAsia="uk-UA"/>
        </w:rPr>
        <w:t>]</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На той час Блрилинський входив до президії Клубу </w:t>
      </w:r>
      <w:r w:rsidRPr="004061A3">
        <w:rPr>
          <w:rFonts w:ascii="Times New Roman" w:eastAsia="Times New Roman" w:hAnsi="Times New Roman" w:cs="Times New Roman"/>
          <w:color w:val="000000"/>
          <w:sz w:val="28"/>
          <w:szCs w:val="28"/>
          <w:lang w:eastAsia="uk-UA"/>
        </w:rPr>
        <w:t>творчої молоді «Пролісок»</w:t>
      </w:r>
      <w:r>
        <w:rPr>
          <w:rFonts w:ascii="Times New Roman" w:eastAsia="Times New Roman" w:hAnsi="Times New Roman" w:cs="Times New Roman"/>
          <w:color w:val="000000"/>
          <w:sz w:val="28"/>
          <w:szCs w:val="28"/>
          <w:lang w:eastAsia="uk-UA"/>
        </w:rPr>
        <w:t xml:space="preserve"> разом із </w:t>
      </w:r>
      <w:r w:rsidRPr="000A17C1">
        <w:rPr>
          <w:rFonts w:ascii="Times New Roman" w:eastAsia="Times New Roman" w:hAnsi="Times New Roman" w:cs="Times New Roman"/>
          <w:color w:val="000000"/>
          <w:sz w:val="28"/>
          <w:szCs w:val="28"/>
          <w:lang w:eastAsia="uk-UA"/>
        </w:rPr>
        <w:t>Михайло</w:t>
      </w:r>
      <w:r>
        <w:rPr>
          <w:rFonts w:ascii="Times New Roman" w:eastAsia="Times New Roman" w:hAnsi="Times New Roman" w:cs="Times New Roman"/>
          <w:color w:val="000000"/>
          <w:sz w:val="28"/>
          <w:szCs w:val="28"/>
          <w:lang w:eastAsia="uk-UA"/>
        </w:rPr>
        <w:t>м</w:t>
      </w:r>
      <w:r w:rsidRPr="000A17C1">
        <w:rPr>
          <w:rFonts w:ascii="Times New Roman" w:eastAsia="Times New Roman" w:hAnsi="Times New Roman" w:cs="Times New Roman"/>
          <w:color w:val="000000"/>
          <w:sz w:val="28"/>
          <w:szCs w:val="28"/>
          <w:lang w:eastAsia="uk-UA"/>
        </w:rPr>
        <w:t xml:space="preserve"> Косів</w:t>
      </w:r>
      <w:r>
        <w:rPr>
          <w:rFonts w:ascii="Times New Roman" w:eastAsia="Times New Roman" w:hAnsi="Times New Roman" w:cs="Times New Roman"/>
          <w:color w:val="000000"/>
          <w:sz w:val="28"/>
          <w:szCs w:val="28"/>
          <w:lang w:eastAsia="uk-UA"/>
        </w:rPr>
        <w:t>им</w:t>
      </w:r>
      <w:r w:rsidRPr="000A17C1">
        <w:rPr>
          <w:rFonts w:ascii="Times New Roman" w:eastAsia="Times New Roman" w:hAnsi="Times New Roman" w:cs="Times New Roman"/>
          <w:color w:val="000000"/>
          <w:sz w:val="28"/>
          <w:szCs w:val="28"/>
          <w:lang w:eastAsia="uk-UA"/>
        </w:rPr>
        <w:t>, Володимир</w:t>
      </w:r>
      <w:r>
        <w:rPr>
          <w:rFonts w:ascii="Times New Roman" w:eastAsia="Times New Roman" w:hAnsi="Times New Roman" w:cs="Times New Roman"/>
          <w:color w:val="000000"/>
          <w:sz w:val="28"/>
          <w:szCs w:val="28"/>
          <w:lang w:eastAsia="uk-UA"/>
        </w:rPr>
        <w:t>ом</w:t>
      </w:r>
      <w:r w:rsidRPr="000A17C1">
        <w:rPr>
          <w:rFonts w:ascii="Times New Roman" w:eastAsia="Times New Roman" w:hAnsi="Times New Roman" w:cs="Times New Roman"/>
          <w:color w:val="000000"/>
          <w:sz w:val="28"/>
          <w:szCs w:val="28"/>
          <w:lang w:eastAsia="uk-UA"/>
        </w:rPr>
        <w:t xml:space="preserve"> Квітневи</w:t>
      </w:r>
      <w:r>
        <w:rPr>
          <w:rFonts w:ascii="Times New Roman" w:eastAsia="Times New Roman" w:hAnsi="Times New Roman" w:cs="Times New Roman"/>
          <w:color w:val="000000"/>
          <w:sz w:val="28"/>
          <w:szCs w:val="28"/>
          <w:lang w:eastAsia="uk-UA"/>
        </w:rPr>
        <w:t>м</w:t>
      </w:r>
      <w:r w:rsidRPr="000A17C1">
        <w:rPr>
          <w:rFonts w:ascii="Times New Roman" w:eastAsia="Times New Roman" w:hAnsi="Times New Roman" w:cs="Times New Roman"/>
          <w:color w:val="000000"/>
          <w:sz w:val="28"/>
          <w:szCs w:val="28"/>
          <w:lang w:eastAsia="uk-UA"/>
        </w:rPr>
        <w:t>, Марі</w:t>
      </w:r>
      <w:r>
        <w:rPr>
          <w:rFonts w:ascii="Times New Roman" w:eastAsia="Times New Roman" w:hAnsi="Times New Roman" w:cs="Times New Roman"/>
          <w:color w:val="000000"/>
          <w:sz w:val="28"/>
          <w:szCs w:val="28"/>
          <w:lang w:eastAsia="uk-UA"/>
        </w:rPr>
        <w:t xml:space="preserve">єю </w:t>
      </w:r>
      <w:r w:rsidRPr="000A17C1">
        <w:rPr>
          <w:rFonts w:ascii="Times New Roman" w:eastAsia="Times New Roman" w:hAnsi="Times New Roman" w:cs="Times New Roman"/>
          <w:color w:val="000000"/>
          <w:sz w:val="28"/>
          <w:szCs w:val="28"/>
          <w:lang w:eastAsia="uk-UA"/>
        </w:rPr>
        <w:t>Крушельницьк</w:t>
      </w:r>
      <w:r>
        <w:rPr>
          <w:rFonts w:ascii="Times New Roman" w:eastAsia="Times New Roman" w:hAnsi="Times New Roman" w:cs="Times New Roman"/>
          <w:color w:val="000000"/>
          <w:sz w:val="28"/>
          <w:szCs w:val="28"/>
          <w:lang w:eastAsia="uk-UA"/>
        </w:rPr>
        <w:t>ою</w:t>
      </w:r>
      <w:r w:rsidRPr="000A17C1">
        <w:rPr>
          <w:rFonts w:ascii="Times New Roman" w:eastAsia="Times New Roman" w:hAnsi="Times New Roman" w:cs="Times New Roman"/>
          <w:color w:val="000000"/>
          <w:sz w:val="28"/>
          <w:szCs w:val="28"/>
          <w:lang w:eastAsia="uk-UA"/>
        </w:rPr>
        <w:t>, Микол</w:t>
      </w:r>
      <w:r>
        <w:rPr>
          <w:rFonts w:ascii="Times New Roman" w:eastAsia="Times New Roman" w:hAnsi="Times New Roman" w:cs="Times New Roman"/>
          <w:color w:val="000000"/>
          <w:sz w:val="28"/>
          <w:szCs w:val="28"/>
          <w:lang w:eastAsia="uk-UA"/>
        </w:rPr>
        <w:t>ою</w:t>
      </w:r>
      <w:r w:rsidRPr="000A17C1">
        <w:rPr>
          <w:rFonts w:ascii="Times New Roman" w:eastAsia="Times New Roman" w:hAnsi="Times New Roman" w:cs="Times New Roman"/>
          <w:color w:val="000000"/>
          <w:sz w:val="28"/>
          <w:szCs w:val="28"/>
          <w:lang w:eastAsia="uk-UA"/>
        </w:rPr>
        <w:t xml:space="preserve"> Ільницьки</w:t>
      </w:r>
      <w:r>
        <w:rPr>
          <w:rFonts w:ascii="Times New Roman" w:eastAsia="Times New Roman" w:hAnsi="Times New Roman" w:cs="Times New Roman"/>
          <w:color w:val="000000"/>
          <w:sz w:val="28"/>
          <w:szCs w:val="28"/>
          <w:lang w:eastAsia="uk-UA"/>
        </w:rPr>
        <w:t>м</w:t>
      </w:r>
      <w:r w:rsidRPr="000A17C1">
        <w:rPr>
          <w:rFonts w:ascii="Times New Roman" w:eastAsia="Times New Roman" w:hAnsi="Times New Roman" w:cs="Times New Roman"/>
          <w:color w:val="000000"/>
          <w:sz w:val="28"/>
          <w:szCs w:val="28"/>
          <w:lang w:eastAsia="uk-UA"/>
        </w:rPr>
        <w:t>, Володимир</w:t>
      </w:r>
      <w:r>
        <w:rPr>
          <w:rFonts w:ascii="Times New Roman" w:eastAsia="Times New Roman" w:hAnsi="Times New Roman" w:cs="Times New Roman"/>
          <w:color w:val="000000"/>
          <w:sz w:val="28"/>
          <w:szCs w:val="28"/>
          <w:lang w:eastAsia="uk-UA"/>
        </w:rPr>
        <w:t>ом</w:t>
      </w:r>
      <w:r w:rsidRPr="000A17C1">
        <w:rPr>
          <w:rFonts w:ascii="Times New Roman" w:eastAsia="Times New Roman" w:hAnsi="Times New Roman" w:cs="Times New Roman"/>
          <w:color w:val="000000"/>
          <w:sz w:val="28"/>
          <w:szCs w:val="28"/>
          <w:lang w:eastAsia="uk-UA"/>
        </w:rPr>
        <w:t xml:space="preserve"> Лучук</w:t>
      </w:r>
      <w:r>
        <w:rPr>
          <w:rFonts w:ascii="Times New Roman" w:eastAsia="Times New Roman" w:hAnsi="Times New Roman" w:cs="Times New Roman"/>
          <w:color w:val="000000"/>
          <w:sz w:val="28"/>
          <w:szCs w:val="28"/>
          <w:lang w:eastAsia="uk-UA"/>
        </w:rPr>
        <w:t>ом</w:t>
      </w:r>
      <w:r w:rsidRPr="000A17C1">
        <w:rPr>
          <w:rFonts w:ascii="Times New Roman" w:eastAsia="Times New Roman" w:hAnsi="Times New Roman" w:cs="Times New Roman"/>
          <w:color w:val="000000"/>
          <w:sz w:val="28"/>
          <w:szCs w:val="28"/>
          <w:lang w:eastAsia="uk-UA"/>
        </w:rPr>
        <w:t>, Марі</w:t>
      </w:r>
      <w:r>
        <w:rPr>
          <w:rFonts w:ascii="Times New Roman" w:eastAsia="Times New Roman" w:hAnsi="Times New Roman" w:cs="Times New Roman"/>
          <w:color w:val="000000"/>
          <w:sz w:val="28"/>
          <w:szCs w:val="28"/>
          <w:lang w:eastAsia="uk-UA"/>
        </w:rPr>
        <w:t>єю</w:t>
      </w:r>
      <w:r w:rsidRPr="000A17C1">
        <w:rPr>
          <w:rFonts w:ascii="Times New Roman" w:eastAsia="Times New Roman" w:hAnsi="Times New Roman" w:cs="Times New Roman"/>
          <w:color w:val="000000"/>
          <w:sz w:val="28"/>
          <w:szCs w:val="28"/>
          <w:lang w:eastAsia="uk-UA"/>
        </w:rPr>
        <w:t xml:space="preserve"> Процев′ят</w:t>
      </w:r>
      <w:r>
        <w:rPr>
          <w:rFonts w:ascii="Times New Roman" w:eastAsia="Times New Roman" w:hAnsi="Times New Roman" w:cs="Times New Roman"/>
          <w:color w:val="000000"/>
          <w:sz w:val="28"/>
          <w:szCs w:val="28"/>
          <w:lang w:eastAsia="uk-UA"/>
        </w:rPr>
        <w:t xml:space="preserve"> та</w:t>
      </w:r>
      <w:r w:rsidRPr="000A17C1">
        <w:rPr>
          <w:rFonts w:ascii="Times New Roman" w:eastAsia="Times New Roman" w:hAnsi="Times New Roman" w:cs="Times New Roman"/>
          <w:color w:val="000000"/>
          <w:sz w:val="28"/>
          <w:szCs w:val="28"/>
          <w:lang w:eastAsia="uk-UA"/>
        </w:rPr>
        <w:t xml:space="preserve"> Богдан</w:t>
      </w:r>
      <w:r>
        <w:rPr>
          <w:rFonts w:ascii="Times New Roman" w:eastAsia="Times New Roman" w:hAnsi="Times New Roman" w:cs="Times New Roman"/>
          <w:color w:val="000000"/>
          <w:sz w:val="28"/>
          <w:szCs w:val="28"/>
          <w:lang w:eastAsia="uk-UA"/>
        </w:rPr>
        <w:t>ом Горинем</w:t>
      </w:r>
      <w:r w:rsidRPr="000A17C1">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 xml:space="preserve"> </w:t>
      </w:r>
      <w:r w:rsidRPr="000A17C1">
        <w:rPr>
          <w:rFonts w:ascii="Times New Roman" w:eastAsia="Times New Roman" w:hAnsi="Times New Roman" w:cs="Times New Roman"/>
          <w:color w:val="000000"/>
          <w:sz w:val="28"/>
          <w:szCs w:val="28"/>
          <w:lang w:eastAsia="uk-UA"/>
        </w:rPr>
        <w:t>На відміну від ки</w:t>
      </w:r>
      <w:r>
        <w:rPr>
          <w:rFonts w:ascii="Times New Roman" w:eastAsia="Times New Roman" w:hAnsi="Times New Roman" w:cs="Times New Roman"/>
          <w:color w:val="000000"/>
          <w:sz w:val="28"/>
          <w:szCs w:val="28"/>
          <w:lang w:eastAsia="uk-UA"/>
        </w:rPr>
        <w:t>ївського «Сучасника»</w:t>
      </w:r>
      <w:r w:rsidRPr="000A17C1">
        <w:rPr>
          <w:rFonts w:ascii="Times New Roman" w:eastAsia="Times New Roman" w:hAnsi="Times New Roman" w:cs="Times New Roman"/>
          <w:color w:val="000000"/>
          <w:sz w:val="28"/>
          <w:szCs w:val="28"/>
          <w:lang w:eastAsia="uk-UA"/>
        </w:rPr>
        <w:t>, західноукраїнськ</w:t>
      </w:r>
      <w:r>
        <w:rPr>
          <w:rFonts w:ascii="Times New Roman" w:eastAsia="Times New Roman" w:hAnsi="Times New Roman" w:cs="Times New Roman"/>
          <w:color w:val="000000"/>
          <w:sz w:val="28"/>
          <w:szCs w:val="28"/>
          <w:lang w:eastAsia="uk-UA"/>
        </w:rPr>
        <w:t>ий</w:t>
      </w:r>
      <w:r w:rsidRPr="000A17C1">
        <w:rPr>
          <w:rFonts w:ascii="Times New Roman" w:eastAsia="Times New Roman" w:hAnsi="Times New Roman" w:cs="Times New Roman"/>
          <w:color w:val="000000"/>
          <w:sz w:val="28"/>
          <w:szCs w:val="28"/>
          <w:lang w:eastAsia="uk-UA"/>
        </w:rPr>
        <w:t xml:space="preserve"> шістдесятни</w:t>
      </w:r>
      <w:r>
        <w:rPr>
          <w:rFonts w:ascii="Times New Roman" w:eastAsia="Times New Roman" w:hAnsi="Times New Roman" w:cs="Times New Roman"/>
          <w:color w:val="000000"/>
          <w:sz w:val="28"/>
          <w:szCs w:val="28"/>
          <w:lang w:eastAsia="uk-UA"/>
        </w:rPr>
        <w:t>цький</w:t>
      </w:r>
      <w:r w:rsidRPr="000A17C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рух мав більш антирадянське переконання</w:t>
      </w:r>
      <w:r w:rsidRPr="000A17C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бо </w:t>
      </w:r>
      <w:r w:rsidRPr="000A17C1">
        <w:rPr>
          <w:rFonts w:ascii="Times New Roman" w:eastAsia="Times New Roman" w:hAnsi="Times New Roman" w:cs="Times New Roman"/>
          <w:color w:val="000000"/>
          <w:sz w:val="28"/>
          <w:szCs w:val="28"/>
          <w:lang w:eastAsia="uk-UA"/>
        </w:rPr>
        <w:t xml:space="preserve">мали </w:t>
      </w:r>
      <w:r>
        <w:rPr>
          <w:rFonts w:ascii="Times New Roman" w:eastAsia="Times New Roman" w:hAnsi="Times New Roman" w:cs="Times New Roman"/>
          <w:color w:val="000000"/>
          <w:sz w:val="28"/>
          <w:szCs w:val="28"/>
          <w:lang w:eastAsia="uk-UA"/>
        </w:rPr>
        <w:t>вже</w:t>
      </w:r>
      <w:r w:rsidRPr="000A17C1">
        <w:rPr>
          <w:rFonts w:ascii="Times New Roman" w:eastAsia="Times New Roman" w:hAnsi="Times New Roman" w:cs="Times New Roman"/>
          <w:color w:val="000000"/>
          <w:sz w:val="28"/>
          <w:szCs w:val="28"/>
          <w:lang w:eastAsia="uk-UA"/>
        </w:rPr>
        <w:t xml:space="preserve"> досвід зіткнення з більшовицькою тоталітарною </w:t>
      </w:r>
      <w:r>
        <w:rPr>
          <w:rFonts w:ascii="Times New Roman" w:eastAsia="Times New Roman" w:hAnsi="Times New Roman" w:cs="Times New Roman"/>
          <w:color w:val="000000"/>
          <w:sz w:val="28"/>
          <w:szCs w:val="28"/>
          <w:lang w:eastAsia="uk-UA"/>
        </w:rPr>
        <w:t>системою</w:t>
      </w:r>
      <w:r w:rsidRPr="000A17C1">
        <w:rPr>
          <w:rFonts w:ascii="Times New Roman" w:eastAsia="Times New Roman" w:hAnsi="Times New Roman" w:cs="Times New Roman"/>
          <w:color w:val="000000"/>
          <w:sz w:val="28"/>
          <w:szCs w:val="28"/>
          <w:lang w:eastAsia="uk-UA"/>
        </w:rPr>
        <w:t>, і багато хто з них спочатку схилявся до підпільної і навіть збройної боротьби на зразок</w:t>
      </w:r>
      <w:r>
        <w:rPr>
          <w:rFonts w:ascii="Times New Roman" w:eastAsia="Times New Roman" w:hAnsi="Times New Roman" w:cs="Times New Roman"/>
          <w:color w:val="000000"/>
          <w:sz w:val="28"/>
          <w:szCs w:val="28"/>
          <w:lang w:eastAsia="uk-UA"/>
        </w:rPr>
        <w:t>, але через міцні зв’язки із київським КТМ, таки образи метод боротьби не зброєю, а словом гострим, мов бритва. Л</w:t>
      </w:r>
      <w:r w:rsidRPr="000A17C1">
        <w:rPr>
          <w:rFonts w:ascii="Times New Roman" w:eastAsia="Times New Roman" w:hAnsi="Times New Roman" w:cs="Times New Roman"/>
          <w:color w:val="000000"/>
          <w:sz w:val="28"/>
          <w:szCs w:val="28"/>
          <w:lang w:eastAsia="uk-UA"/>
        </w:rPr>
        <w:t xml:space="preserve">ьвів’яни сформулювали свою програму як «Боротьба за державність України», </w:t>
      </w:r>
      <w:r>
        <w:rPr>
          <w:rFonts w:ascii="Times New Roman" w:eastAsia="Times New Roman" w:hAnsi="Times New Roman" w:cs="Times New Roman"/>
          <w:color w:val="000000"/>
          <w:sz w:val="28"/>
          <w:szCs w:val="28"/>
          <w:lang w:eastAsia="uk-UA"/>
        </w:rPr>
        <w:t>а</w:t>
      </w:r>
      <w:r w:rsidRPr="000A17C1">
        <w:rPr>
          <w:rFonts w:ascii="Times New Roman" w:eastAsia="Times New Roman" w:hAnsi="Times New Roman" w:cs="Times New Roman"/>
          <w:color w:val="000000"/>
          <w:sz w:val="28"/>
          <w:szCs w:val="28"/>
          <w:lang w:eastAsia="uk-UA"/>
        </w:rPr>
        <w:t xml:space="preserve"> кияни зосередилися на захисті прав людини і культурних прав нації</w:t>
      </w:r>
      <w:r>
        <w:rPr>
          <w:rFonts w:ascii="Times New Roman" w:eastAsia="Times New Roman" w:hAnsi="Times New Roman" w:cs="Times New Roman"/>
          <w:color w:val="000000"/>
          <w:sz w:val="28"/>
          <w:szCs w:val="28"/>
          <w:lang w:eastAsia="uk-UA"/>
        </w:rPr>
        <w:t>.</w:t>
      </w:r>
    </w:p>
    <w:p w:rsidR="000A17C1" w:rsidRDefault="000A17C1" w:rsidP="000A17C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І</w:t>
      </w:r>
      <w:r w:rsidRPr="000A17C1">
        <w:rPr>
          <w:rFonts w:ascii="Times New Roman" w:eastAsia="Times New Roman" w:hAnsi="Times New Roman" w:cs="Times New Roman"/>
          <w:color w:val="000000"/>
          <w:sz w:val="28"/>
          <w:szCs w:val="28"/>
          <w:lang w:eastAsia="uk-UA"/>
        </w:rPr>
        <w:t>ван Гель в інтерв’ю</w:t>
      </w:r>
      <w:r>
        <w:rPr>
          <w:rFonts w:ascii="Times New Roman" w:eastAsia="Times New Roman" w:hAnsi="Times New Roman" w:cs="Times New Roman"/>
          <w:color w:val="000000"/>
          <w:sz w:val="28"/>
          <w:szCs w:val="28"/>
          <w:lang w:eastAsia="uk-UA"/>
        </w:rPr>
        <w:t xml:space="preserve"> з Борисом Захаровим</w:t>
      </w:r>
      <w:r w:rsidRPr="000A17C1">
        <w:rPr>
          <w:rFonts w:ascii="Times New Roman" w:eastAsia="Times New Roman" w:hAnsi="Times New Roman" w:cs="Times New Roman"/>
          <w:color w:val="000000"/>
          <w:sz w:val="28"/>
          <w:szCs w:val="28"/>
          <w:lang w:eastAsia="uk-UA"/>
        </w:rPr>
        <w:t xml:space="preserve"> говорить: «</w:t>
      </w:r>
      <w:r w:rsidRPr="000A17C1">
        <w:rPr>
          <w:rFonts w:ascii="Times New Roman" w:eastAsia="Times New Roman" w:hAnsi="Times New Roman" w:cs="Times New Roman"/>
          <w:i/>
          <w:color w:val="000000"/>
          <w:sz w:val="28"/>
          <w:szCs w:val="28"/>
          <w:lang w:eastAsia="uk-UA"/>
        </w:rPr>
        <w:t>Я був прихильник не лише боротьби словом, але й збройної боротьби. І вважав, що боротьба словом є щось таке – інтелігентська вигадка»</w:t>
      </w:r>
      <w:r w:rsidRPr="000A17C1">
        <w:rPr>
          <w:rFonts w:ascii="Times New Roman" w:eastAsia="Times New Roman" w:hAnsi="Times New Roman" w:cs="Times New Roman"/>
          <w:color w:val="000000"/>
          <w:sz w:val="28"/>
          <w:szCs w:val="28"/>
          <w:lang w:eastAsia="uk-UA"/>
        </w:rPr>
        <w:t xml:space="preserve"> [</w:t>
      </w:r>
      <w:r>
        <w:rPr>
          <w:rFonts w:ascii="Times New Roman" w:eastAsia="Times New Roman" w:hAnsi="Times New Roman" w:cs="Times New Roman"/>
          <w:color w:val="000000"/>
          <w:sz w:val="28"/>
          <w:szCs w:val="28"/>
          <w:lang w:eastAsia="uk-UA"/>
        </w:rPr>
        <w:t>1</w:t>
      </w:r>
      <w:r w:rsidRPr="000A17C1">
        <w:rPr>
          <w:rFonts w:ascii="Times New Roman" w:eastAsia="Times New Roman" w:hAnsi="Times New Roman" w:cs="Times New Roman"/>
          <w:color w:val="000000"/>
          <w:sz w:val="28"/>
          <w:szCs w:val="28"/>
          <w:lang w:eastAsia="uk-UA"/>
        </w:rPr>
        <w:t>3]</w:t>
      </w:r>
      <w:r>
        <w:rPr>
          <w:rFonts w:ascii="Times New Roman" w:eastAsia="Times New Roman" w:hAnsi="Times New Roman" w:cs="Times New Roman"/>
          <w:color w:val="000000"/>
          <w:sz w:val="28"/>
          <w:szCs w:val="28"/>
          <w:lang w:eastAsia="uk-UA"/>
        </w:rPr>
        <w:t>.</w:t>
      </w:r>
    </w:p>
    <w:p w:rsidR="007F6741" w:rsidRDefault="00011999" w:rsidP="007F6741">
      <w:pPr>
        <w:spacing w:after="0" w:line="360" w:lineRule="auto"/>
        <w:ind w:firstLine="709"/>
        <w:jc w:val="both"/>
        <w:rPr>
          <w:rFonts w:ascii="Times New Roman" w:eastAsia="Times New Roman" w:hAnsi="Times New Roman" w:cs="Times New Roman"/>
          <w:color w:val="000000"/>
          <w:sz w:val="28"/>
          <w:szCs w:val="28"/>
          <w:lang w:eastAsia="uk-UA"/>
        </w:rPr>
      </w:pPr>
      <w:r w:rsidRPr="00011999">
        <w:rPr>
          <w:rFonts w:ascii="Times New Roman" w:eastAsia="Times New Roman" w:hAnsi="Times New Roman" w:cs="Times New Roman"/>
          <w:color w:val="000000"/>
          <w:sz w:val="28"/>
          <w:szCs w:val="28"/>
          <w:lang w:eastAsia="uk-UA"/>
        </w:rPr>
        <w:t xml:space="preserve">Певний час </w:t>
      </w:r>
      <w:r>
        <w:rPr>
          <w:rFonts w:ascii="Times New Roman" w:eastAsia="Times New Roman" w:hAnsi="Times New Roman" w:cs="Times New Roman"/>
          <w:color w:val="000000"/>
          <w:sz w:val="28"/>
          <w:szCs w:val="28"/>
          <w:lang w:eastAsia="uk-UA"/>
        </w:rPr>
        <w:t xml:space="preserve">таким клубам начебто нічого не загрожувало, та це лише тому, що </w:t>
      </w:r>
      <w:r w:rsidR="006A0469">
        <w:rPr>
          <w:rFonts w:ascii="Times New Roman" w:eastAsia="Times New Roman" w:hAnsi="Times New Roman" w:cs="Times New Roman"/>
          <w:color w:val="000000"/>
          <w:sz w:val="28"/>
          <w:szCs w:val="28"/>
          <w:lang w:eastAsia="uk-UA"/>
        </w:rPr>
        <w:t>там, на верхівці, був хтось, хто розумів важливість відродження української культури й намагався втиснути явище шістдесятництва в межі дозволеного. Проте тривало це недовго.</w:t>
      </w:r>
      <w:r w:rsidR="007F6741">
        <w:rPr>
          <w:rFonts w:ascii="Times New Roman" w:eastAsia="Times New Roman" w:hAnsi="Times New Roman" w:cs="Times New Roman"/>
          <w:color w:val="000000"/>
          <w:sz w:val="28"/>
          <w:szCs w:val="28"/>
          <w:lang w:eastAsia="uk-UA"/>
        </w:rPr>
        <w:t xml:space="preserve"> Клуби закрили, а багатьох «неугодних» на той час або взяли під арешт, або заборонили друкуватися.</w:t>
      </w:r>
      <w:r w:rsidR="00413888">
        <w:rPr>
          <w:rFonts w:ascii="Times New Roman" w:eastAsia="Times New Roman" w:hAnsi="Times New Roman" w:cs="Times New Roman"/>
          <w:color w:val="000000"/>
          <w:sz w:val="28"/>
          <w:szCs w:val="28"/>
          <w:lang w:eastAsia="uk-UA"/>
        </w:rPr>
        <w:t xml:space="preserve"> Довелося іти в підпілля до самвидаву та якось транспортувати усе закордон, або й видавати уже там.</w:t>
      </w:r>
    </w:p>
    <w:p w:rsidR="00413888" w:rsidRDefault="008367C1" w:rsidP="007F674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Згодом ще згадає Володимир </w:t>
      </w:r>
      <w:r w:rsidR="004A1861">
        <w:rPr>
          <w:rFonts w:ascii="Times New Roman" w:eastAsia="Times New Roman" w:hAnsi="Times New Roman" w:cs="Times New Roman"/>
          <w:color w:val="000000"/>
          <w:sz w:val="28"/>
          <w:szCs w:val="28"/>
          <w:lang w:eastAsia="uk-UA"/>
        </w:rPr>
        <w:t>Яворівський, як після весілля Богдана Гориня усім дісталося на горіхи:</w:t>
      </w:r>
    </w:p>
    <w:p w:rsidR="004A1861" w:rsidRPr="004A1861" w:rsidRDefault="004A1861" w:rsidP="004A1861">
      <w:pPr>
        <w:spacing w:after="0" w:line="360" w:lineRule="auto"/>
        <w:ind w:firstLine="709"/>
        <w:jc w:val="both"/>
        <w:rPr>
          <w:rFonts w:ascii="Times New Roman" w:eastAsia="Times New Roman" w:hAnsi="Times New Roman" w:cs="Times New Roman"/>
          <w:i/>
          <w:color w:val="000000"/>
          <w:sz w:val="28"/>
          <w:szCs w:val="28"/>
          <w:lang w:eastAsia="uk-UA"/>
        </w:rPr>
      </w:pPr>
      <w:r>
        <w:rPr>
          <w:rFonts w:ascii="Times New Roman" w:eastAsia="Times New Roman" w:hAnsi="Times New Roman" w:cs="Times New Roman"/>
          <w:color w:val="000000"/>
          <w:sz w:val="28"/>
          <w:szCs w:val="28"/>
          <w:lang w:eastAsia="uk-UA"/>
        </w:rPr>
        <w:t>«</w:t>
      </w:r>
      <w:r w:rsidRPr="004A1861">
        <w:rPr>
          <w:rFonts w:ascii="Times New Roman" w:eastAsia="Times New Roman" w:hAnsi="Times New Roman" w:cs="Times New Roman"/>
          <w:i/>
          <w:color w:val="000000"/>
          <w:sz w:val="28"/>
          <w:szCs w:val="28"/>
          <w:lang w:eastAsia="uk-UA"/>
        </w:rPr>
        <w:t>У понеділок, після весілля ми вийшли на роботу... і нам порадили швиденько написати заяву на звільнення, ясна річ, за власним бажанням, інакше – знайдуть причину, щоб без бажання...  Нас  із Романом, безпартійних, вигнали з роботи, виписали "вовчий  квиток", а членам партії Іваничуку, Петренкові та  Лубківському всучили по суворій догані, але залишили на посадах. Ми ще з рік їздили до Кудливої тещі по картоплю, яйця та кислу капусту.</w:t>
      </w:r>
    </w:p>
    <w:p w:rsidR="004A1861" w:rsidRDefault="004A1861" w:rsidP="004A1861">
      <w:pPr>
        <w:spacing w:after="0" w:line="360" w:lineRule="auto"/>
        <w:ind w:firstLine="709"/>
        <w:jc w:val="both"/>
        <w:rPr>
          <w:rFonts w:ascii="Times New Roman" w:eastAsia="Times New Roman" w:hAnsi="Times New Roman" w:cs="Times New Roman"/>
          <w:color w:val="000000"/>
          <w:sz w:val="28"/>
          <w:szCs w:val="28"/>
          <w:lang w:eastAsia="uk-UA"/>
        </w:rPr>
      </w:pPr>
      <w:r w:rsidRPr="004A1861">
        <w:rPr>
          <w:rFonts w:ascii="Times New Roman" w:eastAsia="Times New Roman" w:hAnsi="Times New Roman" w:cs="Times New Roman"/>
          <w:i/>
          <w:color w:val="000000"/>
          <w:sz w:val="28"/>
          <w:szCs w:val="28"/>
          <w:lang w:eastAsia="uk-UA"/>
        </w:rPr>
        <w:lastRenderedPageBreak/>
        <w:t>Підхарчовувалися в дружини Іваничука Софії, або в самотньої Ніни Бічуї. Іноді підробляли якусь копійчину з письменницьких виступів перед "пролетаріатом". Але – не скурвились.»</w:t>
      </w:r>
      <w:r w:rsidR="0001071E">
        <w:rPr>
          <w:rFonts w:ascii="Times New Roman" w:eastAsia="Times New Roman" w:hAnsi="Times New Roman" w:cs="Times New Roman"/>
          <w:color w:val="000000"/>
          <w:sz w:val="28"/>
          <w:szCs w:val="28"/>
          <w:lang w:eastAsia="uk-UA"/>
        </w:rPr>
        <w:t>[дод. 19</w:t>
      </w:r>
      <w:r w:rsidR="0001071E" w:rsidRPr="0001071E">
        <w:rPr>
          <w:rFonts w:ascii="Times New Roman" w:eastAsia="Times New Roman" w:hAnsi="Times New Roman" w:cs="Times New Roman"/>
          <w:color w:val="000000"/>
          <w:sz w:val="28"/>
          <w:szCs w:val="28"/>
          <w:lang w:eastAsia="uk-UA"/>
        </w:rPr>
        <w:t>]</w:t>
      </w:r>
      <w:r w:rsidR="0001071E">
        <w:rPr>
          <w:rFonts w:ascii="Times New Roman" w:eastAsia="Times New Roman" w:hAnsi="Times New Roman" w:cs="Times New Roman"/>
          <w:color w:val="000000"/>
          <w:sz w:val="28"/>
          <w:szCs w:val="28"/>
          <w:lang w:eastAsia="uk-UA"/>
        </w:rPr>
        <w:t>.</w:t>
      </w:r>
    </w:p>
    <w:p w:rsidR="0001071E" w:rsidRDefault="0001071E" w:rsidP="004A186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Варто згадати й про жінок у їхній компанії. Ніна Бічуя прибула до Львова з столиці</w:t>
      </w:r>
      <w:r w:rsidR="002D71B9">
        <w:rPr>
          <w:rFonts w:ascii="Times New Roman" w:eastAsia="Times New Roman" w:hAnsi="Times New Roman" w:cs="Times New Roman"/>
          <w:color w:val="000000"/>
          <w:sz w:val="28"/>
          <w:szCs w:val="28"/>
          <w:lang w:eastAsia="uk-UA"/>
        </w:rPr>
        <w:t xml:space="preserve"> разом з батьками, її називали «королевою жіночої прози»</w:t>
      </w:r>
      <w:r w:rsidR="00CB6132">
        <w:rPr>
          <w:rFonts w:ascii="Times New Roman" w:eastAsia="Times New Roman" w:hAnsi="Times New Roman" w:cs="Times New Roman"/>
          <w:color w:val="000000"/>
          <w:sz w:val="28"/>
          <w:szCs w:val="28"/>
          <w:lang w:eastAsia="uk-UA"/>
        </w:rPr>
        <w:t xml:space="preserve">. Письменниця займалася журналістикою і це неабияк допомогло їй згодом у написанні й художніх текстів. Вона пригадує, в ті часи неможливо було писати про </w:t>
      </w:r>
      <w:r w:rsidR="0080692E">
        <w:rPr>
          <w:rFonts w:ascii="Times New Roman" w:eastAsia="Times New Roman" w:hAnsi="Times New Roman" w:cs="Times New Roman"/>
          <w:color w:val="000000"/>
          <w:sz w:val="28"/>
          <w:szCs w:val="28"/>
          <w:lang w:eastAsia="uk-UA"/>
        </w:rPr>
        <w:t xml:space="preserve">те, що було дійсно важливим і правдивим: </w:t>
      </w:r>
      <w:r w:rsidR="0080692E" w:rsidRPr="0080692E">
        <w:rPr>
          <w:rFonts w:ascii="Times New Roman" w:eastAsia="Times New Roman" w:hAnsi="Times New Roman" w:cs="Times New Roman"/>
          <w:i/>
          <w:color w:val="000000"/>
          <w:sz w:val="28"/>
          <w:szCs w:val="28"/>
          <w:lang w:eastAsia="uk-UA"/>
        </w:rPr>
        <w:t>«Лютими очима можна подивитися на ті часи, якщо переглянути підшивку газети “Просвіта”. Ми робили її від 1989 року — з якогось номера, можна сказати, без втручання цензури. Цензура тоді ще існувала, але ми не носили туди свою газету. Ми — це Марія Базелюк, Ярослава Величко, Роман Кудлик, Тарас Салига і я. Класна була команда!</w:t>
      </w:r>
      <w:r w:rsidR="0080692E">
        <w:rPr>
          <w:rFonts w:ascii="Times New Roman" w:eastAsia="Times New Roman" w:hAnsi="Times New Roman" w:cs="Times New Roman"/>
          <w:i/>
          <w:color w:val="000000"/>
          <w:sz w:val="28"/>
          <w:szCs w:val="28"/>
          <w:lang w:eastAsia="uk-UA"/>
        </w:rPr>
        <w:t>»</w:t>
      </w:r>
      <w:r w:rsidR="0080692E" w:rsidRPr="0080692E">
        <w:t xml:space="preserve"> </w:t>
      </w:r>
      <w:r w:rsidR="0080692E" w:rsidRPr="0080692E">
        <w:rPr>
          <w:rFonts w:ascii="Times New Roman" w:eastAsia="Times New Roman" w:hAnsi="Times New Roman" w:cs="Times New Roman"/>
          <w:color w:val="000000"/>
          <w:sz w:val="28"/>
          <w:szCs w:val="28"/>
          <w:lang w:eastAsia="uk-UA"/>
        </w:rPr>
        <w:t>[</w:t>
      </w:r>
      <w:r w:rsidR="0080692E">
        <w:rPr>
          <w:rFonts w:ascii="Times New Roman" w:eastAsia="Times New Roman" w:hAnsi="Times New Roman" w:cs="Times New Roman"/>
          <w:color w:val="000000"/>
          <w:sz w:val="28"/>
          <w:szCs w:val="28"/>
          <w:lang w:eastAsia="uk-UA"/>
        </w:rPr>
        <w:t>40</w:t>
      </w:r>
      <w:r w:rsidR="0080692E" w:rsidRPr="0080692E">
        <w:rPr>
          <w:rFonts w:ascii="Times New Roman" w:eastAsia="Times New Roman" w:hAnsi="Times New Roman" w:cs="Times New Roman"/>
          <w:color w:val="000000"/>
          <w:sz w:val="28"/>
          <w:szCs w:val="28"/>
          <w:lang w:eastAsia="uk-UA"/>
        </w:rPr>
        <w:t>].</w:t>
      </w:r>
    </w:p>
    <w:p w:rsidR="00270C2C" w:rsidRDefault="00270C2C" w:rsidP="004A1861">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Саме Роман Кудлик ввів її у театральні кола</w:t>
      </w:r>
      <w:r w:rsidR="008800C3">
        <w:rPr>
          <w:rFonts w:ascii="Times New Roman" w:eastAsia="Times New Roman" w:hAnsi="Times New Roman" w:cs="Times New Roman"/>
          <w:color w:val="000000"/>
          <w:sz w:val="28"/>
          <w:szCs w:val="28"/>
          <w:lang w:eastAsia="uk-UA"/>
        </w:rPr>
        <w:t xml:space="preserve">, де </w:t>
      </w:r>
      <w:r w:rsidR="00B975CA">
        <w:rPr>
          <w:rFonts w:ascii="Times New Roman" w:eastAsia="Times New Roman" w:hAnsi="Times New Roman" w:cs="Times New Roman"/>
          <w:color w:val="000000"/>
          <w:sz w:val="28"/>
          <w:szCs w:val="28"/>
          <w:lang w:eastAsia="uk-UA"/>
        </w:rPr>
        <w:t>Ніна співпрацювала з неординарним режисером Адою Куницею як літературний редактор. Працювала довго, допоки Ади не стало. Згодом писала про театр у своїх повістях</w:t>
      </w:r>
      <w:r w:rsidR="00576698">
        <w:rPr>
          <w:rFonts w:ascii="Times New Roman" w:eastAsia="Times New Roman" w:hAnsi="Times New Roman" w:cs="Times New Roman"/>
          <w:color w:val="000000"/>
          <w:sz w:val="28"/>
          <w:szCs w:val="28"/>
          <w:lang w:eastAsia="uk-UA"/>
        </w:rPr>
        <w:t xml:space="preserve"> – не про справжній, про більш вигаданий, зі згладженими гострими кутами.</w:t>
      </w:r>
    </w:p>
    <w:p w:rsidR="00576698" w:rsidRDefault="002A7122" w:rsidP="004A1861">
      <w:pPr>
        <w:spacing w:after="0" w:line="360" w:lineRule="auto"/>
        <w:ind w:firstLine="709"/>
        <w:jc w:val="both"/>
        <w:rPr>
          <w:rFonts w:ascii="Times New Roman" w:eastAsia="Times New Roman" w:hAnsi="Times New Roman" w:cs="Times New Roman"/>
          <w:color w:val="000000"/>
          <w:sz w:val="28"/>
          <w:szCs w:val="28"/>
          <w:lang w:eastAsia="uk-UA"/>
        </w:rPr>
      </w:pPr>
      <w:r w:rsidRPr="002A7122">
        <w:rPr>
          <w:rFonts w:ascii="Times New Roman" w:eastAsia="Times New Roman" w:hAnsi="Times New Roman" w:cs="Times New Roman"/>
          <w:i/>
          <w:color w:val="000000"/>
          <w:sz w:val="28"/>
          <w:szCs w:val="28"/>
          <w:lang w:eastAsia="uk-UA"/>
        </w:rPr>
        <w:t>«У нашому товаристві, в якому і Дмитро Герасимчук, і Роман Кудлик, і Богдан Антків, і Богдан Козак, і Юрій Брилинський, була і Ніна Бічуя. Ніхто навіть ніколи не зважав на те, що вона жінка – просто товаришка»</w:t>
      </w:r>
      <w:r>
        <w:rPr>
          <w:rFonts w:ascii="Times New Roman" w:eastAsia="Times New Roman" w:hAnsi="Times New Roman" w:cs="Times New Roman"/>
          <w:color w:val="000000"/>
          <w:sz w:val="28"/>
          <w:szCs w:val="28"/>
          <w:lang w:eastAsia="uk-UA"/>
        </w:rPr>
        <w:t xml:space="preserve">, </w:t>
      </w:r>
      <w:r w:rsidRPr="002A7122">
        <w:rPr>
          <w:rFonts w:ascii="Times New Roman" w:eastAsia="Times New Roman" w:hAnsi="Times New Roman" w:cs="Times New Roman"/>
          <w:i/>
          <w:color w:val="000000"/>
          <w:sz w:val="28"/>
          <w:szCs w:val="28"/>
          <w:lang w:eastAsia="uk-UA"/>
        </w:rPr>
        <w:t xml:space="preserve">– </w:t>
      </w:r>
      <w:r>
        <w:rPr>
          <w:rFonts w:ascii="Times New Roman" w:eastAsia="Times New Roman" w:hAnsi="Times New Roman" w:cs="Times New Roman"/>
          <w:color w:val="000000"/>
          <w:sz w:val="28"/>
          <w:szCs w:val="28"/>
          <w:lang w:eastAsia="uk-UA"/>
        </w:rPr>
        <w:t xml:space="preserve"> говорить про неї Роман Іваничук в одному з останніх своїх інтерв’ю</w:t>
      </w:r>
      <w:r w:rsidR="00385281" w:rsidRPr="0080692E">
        <w:rPr>
          <w:rFonts w:ascii="Times New Roman" w:eastAsia="Times New Roman" w:hAnsi="Times New Roman" w:cs="Times New Roman"/>
          <w:color w:val="000000"/>
          <w:sz w:val="28"/>
          <w:szCs w:val="28"/>
          <w:lang w:eastAsia="uk-UA"/>
        </w:rPr>
        <w:t>[</w:t>
      </w:r>
      <w:r w:rsidR="00385281">
        <w:rPr>
          <w:rFonts w:ascii="Times New Roman" w:eastAsia="Times New Roman" w:hAnsi="Times New Roman" w:cs="Times New Roman"/>
          <w:color w:val="000000"/>
          <w:sz w:val="28"/>
          <w:szCs w:val="28"/>
          <w:lang w:eastAsia="uk-UA"/>
        </w:rPr>
        <w:t>38</w:t>
      </w:r>
      <w:r w:rsidR="00385281" w:rsidRPr="0080692E">
        <w:rPr>
          <w:rFonts w:ascii="Times New Roman" w:eastAsia="Times New Roman" w:hAnsi="Times New Roman" w:cs="Times New Roman"/>
          <w:color w:val="000000"/>
          <w:sz w:val="28"/>
          <w:szCs w:val="28"/>
          <w:lang w:eastAsia="uk-UA"/>
        </w:rPr>
        <w:t>]</w:t>
      </w:r>
      <w:r>
        <w:rPr>
          <w:rFonts w:ascii="Times New Roman" w:eastAsia="Times New Roman" w:hAnsi="Times New Roman" w:cs="Times New Roman"/>
          <w:color w:val="000000"/>
          <w:sz w:val="28"/>
          <w:szCs w:val="28"/>
          <w:lang w:eastAsia="uk-UA"/>
        </w:rPr>
        <w:t>.</w:t>
      </w:r>
      <w:r w:rsidR="00385281" w:rsidRPr="00385281">
        <w:rPr>
          <w:rFonts w:ascii="Times New Roman" w:eastAsia="Times New Roman" w:hAnsi="Times New Roman" w:cs="Times New Roman"/>
          <w:color w:val="000000"/>
          <w:sz w:val="28"/>
          <w:szCs w:val="28"/>
          <w:lang w:eastAsia="uk-UA"/>
        </w:rPr>
        <w:t xml:space="preserve"> </w:t>
      </w:r>
    </w:p>
    <w:p w:rsidR="009F33B1" w:rsidRDefault="00CF3782" w:rsidP="004A1861">
      <w:pPr>
        <w:spacing w:after="0" w:line="360" w:lineRule="auto"/>
        <w:ind w:firstLine="709"/>
        <w:jc w:val="both"/>
        <w:rPr>
          <w:rFonts w:ascii="Times New Roman" w:eastAsia="Times New Roman" w:hAnsi="Times New Roman" w:cs="Times New Roman"/>
          <w:color w:val="000000"/>
          <w:sz w:val="28"/>
          <w:szCs w:val="28"/>
          <w:lang w:eastAsia="uk-UA"/>
        </w:rPr>
      </w:pPr>
      <w:r w:rsidRPr="00CF3782">
        <w:rPr>
          <w:rFonts w:ascii="Times New Roman" w:eastAsia="Times New Roman" w:hAnsi="Times New Roman" w:cs="Times New Roman"/>
          <w:color w:val="000000"/>
          <w:sz w:val="28"/>
          <w:szCs w:val="28"/>
          <w:lang w:eastAsia="uk-UA"/>
        </w:rPr>
        <w:t xml:space="preserve">Усі </w:t>
      </w:r>
      <w:r>
        <w:rPr>
          <w:rFonts w:ascii="Times New Roman" w:eastAsia="Times New Roman" w:hAnsi="Times New Roman" w:cs="Times New Roman"/>
          <w:color w:val="000000"/>
          <w:sz w:val="28"/>
          <w:szCs w:val="28"/>
          <w:lang w:eastAsia="uk-UA"/>
        </w:rPr>
        <w:t>на той час мусили викручуватися як могли із ситуації безробіття, безгрошів’я, безпартійності. Ті, кому пощастило менше, як от Ігореві Калинцю, доводилося відбувати ув’язнення. Різко реагує він на виданий Кудликом вірш про партію</w:t>
      </w:r>
      <w:r w:rsidR="004C53F4">
        <w:rPr>
          <w:rFonts w:ascii="Times New Roman" w:eastAsia="Times New Roman" w:hAnsi="Times New Roman" w:cs="Times New Roman"/>
          <w:color w:val="000000"/>
          <w:sz w:val="28"/>
          <w:szCs w:val="28"/>
          <w:lang w:eastAsia="uk-UA"/>
        </w:rPr>
        <w:t xml:space="preserve">, але все ж згадує з теплом: </w:t>
      </w:r>
    </w:p>
    <w:p w:rsidR="00385281" w:rsidRDefault="004C53F4" w:rsidP="004A1861">
      <w:pPr>
        <w:spacing w:after="0" w:line="360" w:lineRule="auto"/>
        <w:ind w:firstLine="709"/>
        <w:jc w:val="both"/>
        <w:rPr>
          <w:rFonts w:ascii="Times New Roman" w:eastAsia="Times New Roman" w:hAnsi="Times New Roman" w:cs="Times New Roman"/>
          <w:color w:val="000000"/>
          <w:sz w:val="28"/>
          <w:szCs w:val="28"/>
          <w:lang w:eastAsia="uk-UA"/>
        </w:rPr>
      </w:pPr>
      <w:r w:rsidRPr="004C53F4">
        <w:rPr>
          <w:rFonts w:ascii="Times New Roman" w:eastAsia="Times New Roman" w:hAnsi="Times New Roman" w:cs="Times New Roman"/>
          <w:i/>
          <w:color w:val="000000"/>
          <w:sz w:val="28"/>
          <w:szCs w:val="28"/>
          <w:lang w:eastAsia="uk-UA"/>
        </w:rPr>
        <w:t xml:space="preserve">«Роман Кудлик вчився два роки опісля мене, був на одному курсі з Іриною Стасів (згодом Калинець), яка завжди гарно відгукувалася про нього. Після закінчення університету ми дуже рідко бачилися – опинилися в різних товариствах. Він був з «Романами», про яких недавно згадував Тарас Салига у «Літературній Україні», широко описуючи цю літературно-байдарочну компанію, де лідером значився Роман Безпалків – «Адмірал». Кудлика згадано як </w:t>
      </w:r>
      <w:r w:rsidRPr="004C53F4">
        <w:rPr>
          <w:rFonts w:ascii="Times New Roman" w:eastAsia="Times New Roman" w:hAnsi="Times New Roman" w:cs="Times New Roman"/>
          <w:i/>
          <w:color w:val="000000"/>
          <w:sz w:val="28"/>
          <w:szCs w:val="28"/>
          <w:lang w:eastAsia="uk-UA"/>
        </w:rPr>
        <w:lastRenderedPageBreak/>
        <w:t>«Капітана». Я завжди думав, що справжнім керівником групи був Роман Іваничук, старший і багато друкований (новели, романи). А поважна Ірина Вільде, без сумніву, їхня «нанашка». Здалеку мені подобалося це товариство з їхніми жартами, забавами, «водінням кози». Я тоді був серед трохи іншої молоді, не стільки літературної, як мистецької (учні Карла Звіринського), а також серед тих, які займалися самвидавом.</w:t>
      </w:r>
      <w:r>
        <w:rPr>
          <w:rFonts w:ascii="Times New Roman" w:eastAsia="Times New Roman" w:hAnsi="Times New Roman" w:cs="Times New Roman"/>
          <w:i/>
          <w:color w:val="000000"/>
          <w:sz w:val="28"/>
          <w:szCs w:val="28"/>
          <w:lang w:eastAsia="uk-UA"/>
        </w:rPr>
        <w:t>»</w:t>
      </w:r>
      <w:r w:rsidR="003510A8" w:rsidRPr="003510A8">
        <w:rPr>
          <w:rFonts w:ascii="Times New Roman" w:eastAsia="Times New Roman" w:hAnsi="Times New Roman" w:cs="Times New Roman"/>
          <w:color w:val="000000"/>
          <w:sz w:val="28"/>
          <w:szCs w:val="28"/>
          <w:lang w:eastAsia="uk-UA"/>
        </w:rPr>
        <w:t xml:space="preserve"> </w:t>
      </w:r>
      <w:r w:rsidR="003510A8">
        <w:rPr>
          <w:rFonts w:ascii="Times New Roman" w:eastAsia="Times New Roman" w:hAnsi="Times New Roman" w:cs="Times New Roman"/>
          <w:color w:val="000000"/>
          <w:sz w:val="28"/>
          <w:szCs w:val="28"/>
          <w:lang w:eastAsia="uk-UA"/>
        </w:rPr>
        <w:t>[дод. 7</w:t>
      </w:r>
      <w:r w:rsidR="003510A8" w:rsidRPr="0001071E">
        <w:rPr>
          <w:rFonts w:ascii="Times New Roman" w:eastAsia="Times New Roman" w:hAnsi="Times New Roman" w:cs="Times New Roman"/>
          <w:color w:val="000000"/>
          <w:sz w:val="28"/>
          <w:szCs w:val="28"/>
          <w:lang w:eastAsia="uk-UA"/>
        </w:rPr>
        <w:t>]</w:t>
      </w:r>
    </w:p>
    <w:p w:rsidR="00862F58" w:rsidRDefault="003510A8" w:rsidP="00F566A7">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Ірина Вільде також стає персонажем однієї з новел Романа Кудлика – «Новели про іпостасі», </w:t>
      </w:r>
      <w:r w:rsidR="00F566A7">
        <w:rPr>
          <w:rFonts w:ascii="Times New Roman" w:eastAsia="Times New Roman" w:hAnsi="Times New Roman" w:cs="Times New Roman"/>
          <w:color w:val="000000"/>
          <w:sz w:val="28"/>
          <w:szCs w:val="28"/>
          <w:lang w:eastAsia="uk-UA"/>
        </w:rPr>
        <w:t xml:space="preserve">згаданої у попередньому розділі, </w:t>
      </w:r>
      <w:r w:rsidR="00E57076">
        <w:rPr>
          <w:rFonts w:ascii="Times New Roman" w:eastAsia="Times New Roman" w:hAnsi="Times New Roman" w:cs="Times New Roman"/>
          <w:color w:val="000000"/>
          <w:sz w:val="28"/>
          <w:szCs w:val="28"/>
          <w:lang w:eastAsia="uk-UA"/>
        </w:rPr>
        <w:t>–</w:t>
      </w:r>
      <w:r w:rsidR="00F566A7">
        <w:rPr>
          <w:rFonts w:ascii="Times New Roman" w:eastAsia="Times New Roman" w:hAnsi="Times New Roman" w:cs="Times New Roman"/>
          <w:color w:val="000000"/>
          <w:sz w:val="28"/>
          <w:szCs w:val="28"/>
          <w:lang w:eastAsia="uk-UA"/>
        </w:rPr>
        <w:t xml:space="preserve"> поет бачить її багатоликою, тією, яка може показати справжнє своє лице тільки наодинці з власними текстами, коли не потрібно приміряти на себе нові й нові іпостасі. Це проблема багатьох письменників – ставити себе замість персонажів, а їх – замість себе, допоки не заплутаєшся зовсім</w:t>
      </w:r>
      <w:r w:rsidR="00E57076">
        <w:rPr>
          <w:rFonts w:ascii="Times New Roman" w:eastAsia="Times New Roman" w:hAnsi="Times New Roman" w:cs="Times New Roman"/>
          <w:color w:val="000000"/>
          <w:sz w:val="28"/>
          <w:szCs w:val="28"/>
          <w:lang w:eastAsia="uk-UA"/>
        </w:rPr>
        <w:t>.</w:t>
      </w:r>
      <w:r w:rsidR="00862F58">
        <w:rPr>
          <w:rFonts w:ascii="Times New Roman" w:eastAsia="Times New Roman" w:hAnsi="Times New Roman" w:cs="Times New Roman"/>
          <w:color w:val="000000"/>
          <w:sz w:val="28"/>
          <w:szCs w:val="28"/>
          <w:lang w:eastAsia="uk-UA"/>
        </w:rPr>
        <w:t xml:space="preserve"> </w:t>
      </w:r>
    </w:p>
    <w:p w:rsidR="00F566A7" w:rsidRDefault="00862F58" w:rsidP="00F566A7">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Багато ще можна сказати, в</w:t>
      </w:r>
      <w:r w:rsidR="008357E9">
        <w:rPr>
          <w:rFonts w:ascii="Times New Roman" w:eastAsia="Times New Roman" w:hAnsi="Times New Roman" w:cs="Times New Roman"/>
          <w:color w:val="000000"/>
          <w:sz w:val="28"/>
          <w:szCs w:val="28"/>
          <w:lang w:eastAsia="uk-UA"/>
        </w:rPr>
        <w:t>и</w:t>
      </w:r>
      <w:r>
        <w:rPr>
          <w:rFonts w:ascii="Times New Roman" w:eastAsia="Times New Roman" w:hAnsi="Times New Roman" w:cs="Times New Roman"/>
          <w:color w:val="000000"/>
          <w:sz w:val="28"/>
          <w:szCs w:val="28"/>
          <w:lang w:eastAsia="uk-UA"/>
        </w:rPr>
        <w:t>читати,</w:t>
      </w:r>
      <w:r w:rsidR="008357E9">
        <w:rPr>
          <w:rFonts w:ascii="Times New Roman" w:eastAsia="Times New Roman" w:hAnsi="Times New Roman" w:cs="Times New Roman"/>
          <w:color w:val="000000"/>
          <w:sz w:val="28"/>
          <w:szCs w:val="28"/>
          <w:lang w:eastAsia="uk-UA"/>
        </w:rPr>
        <w:t xml:space="preserve"> побачити,</w:t>
      </w:r>
      <w:r>
        <w:rPr>
          <w:rFonts w:ascii="Times New Roman" w:eastAsia="Times New Roman" w:hAnsi="Times New Roman" w:cs="Times New Roman"/>
          <w:color w:val="000000"/>
          <w:sz w:val="28"/>
          <w:szCs w:val="28"/>
          <w:lang w:eastAsia="uk-UA"/>
        </w:rPr>
        <w:t xml:space="preserve"> занурившись глибше у світ його поезій,</w:t>
      </w:r>
      <w:r w:rsidR="008357E9">
        <w:rPr>
          <w:rFonts w:ascii="Times New Roman" w:eastAsia="Times New Roman" w:hAnsi="Times New Roman" w:cs="Times New Roman"/>
          <w:color w:val="000000"/>
          <w:sz w:val="28"/>
          <w:szCs w:val="28"/>
          <w:lang w:eastAsia="uk-UA"/>
        </w:rPr>
        <w:t xml:space="preserve"> глянути на Кудлика очима його сучасників…</w:t>
      </w:r>
    </w:p>
    <w:p w:rsidR="00E57076" w:rsidRPr="00CF3782" w:rsidRDefault="00E57076" w:rsidP="00F566A7">
      <w:pPr>
        <w:spacing w:after="0" w:line="360" w:lineRule="auto"/>
        <w:ind w:firstLine="709"/>
        <w:jc w:val="both"/>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 xml:space="preserve">Із глибоким смутком та пошаною згадують </w:t>
      </w:r>
      <w:r w:rsidR="00862F58">
        <w:rPr>
          <w:rFonts w:ascii="Times New Roman" w:eastAsia="Times New Roman" w:hAnsi="Times New Roman" w:cs="Times New Roman"/>
          <w:color w:val="000000"/>
          <w:sz w:val="28"/>
          <w:szCs w:val="28"/>
          <w:lang w:eastAsia="uk-UA"/>
        </w:rPr>
        <w:t xml:space="preserve">поета </w:t>
      </w:r>
      <w:r>
        <w:rPr>
          <w:rFonts w:ascii="Times New Roman" w:eastAsia="Times New Roman" w:hAnsi="Times New Roman" w:cs="Times New Roman"/>
          <w:color w:val="000000"/>
          <w:sz w:val="28"/>
          <w:szCs w:val="28"/>
          <w:lang w:eastAsia="uk-UA"/>
        </w:rPr>
        <w:t>усі, хто хоча б раз мав змогу бодай прочитати одну його збірку</w:t>
      </w:r>
      <w:r w:rsidR="00DC0A12">
        <w:rPr>
          <w:rFonts w:ascii="Times New Roman" w:eastAsia="Times New Roman" w:hAnsi="Times New Roman" w:cs="Times New Roman"/>
          <w:color w:val="000000"/>
          <w:sz w:val="28"/>
          <w:szCs w:val="28"/>
          <w:lang w:eastAsia="uk-UA"/>
        </w:rPr>
        <w:t xml:space="preserve">. Давні друзі його, учні, </w:t>
      </w:r>
      <w:r w:rsidR="00DC0A12" w:rsidRPr="00577FE9">
        <w:rPr>
          <w:rFonts w:ascii="Times New Roman" w:eastAsia="Calibri" w:hAnsi="Times New Roman" w:cs="Times New Roman"/>
          <w:sz w:val="28"/>
          <w:szCs w:val="28"/>
        </w:rPr>
        <w:t>Світлан</w:t>
      </w:r>
      <w:r w:rsidR="00DC0A12">
        <w:rPr>
          <w:rFonts w:ascii="Times New Roman" w:eastAsia="Calibri" w:hAnsi="Times New Roman" w:cs="Times New Roman"/>
          <w:sz w:val="28"/>
          <w:szCs w:val="28"/>
        </w:rPr>
        <w:t>а</w:t>
      </w:r>
      <w:r w:rsidR="00DC0A12" w:rsidRPr="00577FE9">
        <w:rPr>
          <w:rFonts w:ascii="Times New Roman" w:eastAsia="Calibri" w:hAnsi="Times New Roman" w:cs="Times New Roman"/>
          <w:sz w:val="28"/>
          <w:szCs w:val="28"/>
        </w:rPr>
        <w:t xml:space="preserve"> Антонишин,</w:t>
      </w:r>
      <w:r w:rsidR="00DC0A12">
        <w:rPr>
          <w:rFonts w:ascii="Times New Roman" w:eastAsia="Calibri" w:hAnsi="Times New Roman" w:cs="Times New Roman"/>
          <w:sz w:val="28"/>
          <w:szCs w:val="28"/>
        </w:rPr>
        <w:t xml:space="preserve"> Ніна Бічуя,</w:t>
      </w:r>
      <w:r w:rsidR="00DC0A12" w:rsidRPr="00577FE9">
        <w:rPr>
          <w:rFonts w:ascii="Times New Roman" w:eastAsia="Calibri" w:hAnsi="Times New Roman" w:cs="Times New Roman"/>
          <w:sz w:val="28"/>
          <w:szCs w:val="28"/>
        </w:rPr>
        <w:t xml:space="preserve"> Юрі</w:t>
      </w:r>
      <w:r w:rsidR="00DC0A12">
        <w:rPr>
          <w:rFonts w:ascii="Times New Roman" w:eastAsia="Calibri" w:hAnsi="Times New Roman" w:cs="Times New Roman"/>
          <w:sz w:val="28"/>
          <w:szCs w:val="28"/>
        </w:rPr>
        <w:t>й</w:t>
      </w:r>
      <w:r w:rsidR="00DC0A12" w:rsidRPr="00577FE9">
        <w:rPr>
          <w:rFonts w:ascii="Times New Roman" w:eastAsia="Calibri" w:hAnsi="Times New Roman" w:cs="Times New Roman"/>
          <w:sz w:val="28"/>
          <w:szCs w:val="28"/>
        </w:rPr>
        <w:t xml:space="preserve"> Брилинського</w:t>
      </w:r>
      <w:r w:rsidR="00DC0A12">
        <w:rPr>
          <w:rFonts w:ascii="Times New Roman" w:eastAsia="Calibri" w:hAnsi="Times New Roman" w:cs="Times New Roman"/>
          <w:sz w:val="28"/>
          <w:szCs w:val="28"/>
        </w:rPr>
        <w:t>, Володимир Вознюк, Дмитро</w:t>
      </w:r>
      <w:r w:rsidR="00DC0A12">
        <w:rPr>
          <w:rFonts w:ascii="Times New Roman" w:hAnsi="Times New Roman" w:cs="Times New Roman"/>
          <w:sz w:val="28"/>
          <w:szCs w:val="28"/>
        </w:rPr>
        <w:t xml:space="preserve"> </w:t>
      </w:r>
      <w:r w:rsidR="00DC0A12">
        <w:rPr>
          <w:rFonts w:ascii="Times New Roman" w:eastAsia="Calibri" w:hAnsi="Times New Roman" w:cs="Times New Roman"/>
          <w:sz w:val="28"/>
          <w:szCs w:val="28"/>
        </w:rPr>
        <w:t>Герасимчук</w:t>
      </w:r>
      <w:r w:rsidR="00DC0A12" w:rsidRPr="00577FE9">
        <w:rPr>
          <w:rFonts w:ascii="Times New Roman" w:eastAsia="Calibri" w:hAnsi="Times New Roman" w:cs="Times New Roman"/>
          <w:sz w:val="28"/>
          <w:szCs w:val="28"/>
        </w:rPr>
        <w:t>, Вір</w:t>
      </w:r>
      <w:r w:rsidR="00DC0A12">
        <w:rPr>
          <w:rFonts w:ascii="Times New Roman" w:eastAsia="Calibri" w:hAnsi="Times New Roman" w:cs="Times New Roman"/>
          <w:sz w:val="28"/>
          <w:szCs w:val="28"/>
        </w:rPr>
        <w:t>а</w:t>
      </w:r>
      <w:r w:rsidR="00DC0A12" w:rsidRPr="00577FE9">
        <w:rPr>
          <w:rFonts w:ascii="Times New Roman" w:eastAsia="Calibri" w:hAnsi="Times New Roman" w:cs="Times New Roman"/>
          <w:sz w:val="28"/>
          <w:szCs w:val="28"/>
        </w:rPr>
        <w:t xml:space="preserve"> Гнуч</w:t>
      </w:r>
      <w:r w:rsidR="00DC0A12">
        <w:rPr>
          <w:rFonts w:ascii="Times New Roman" w:eastAsia="Calibri" w:hAnsi="Times New Roman" w:cs="Times New Roman"/>
          <w:sz w:val="28"/>
          <w:szCs w:val="28"/>
        </w:rPr>
        <w:t>а</w:t>
      </w:r>
      <w:r w:rsidR="00DC0A12" w:rsidRPr="00577FE9">
        <w:rPr>
          <w:rFonts w:ascii="Times New Roman" w:eastAsia="Calibri" w:hAnsi="Times New Roman" w:cs="Times New Roman"/>
          <w:sz w:val="28"/>
          <w:szCs w:val="28"/>
        </w:rPr>
        <w:t xml:space="preserve">, </w:t>
      </w:r>
      <w:r w:rsidR="00A028F9" w:rsidRPr="00577FE9">
        <w:rPr>
          <w:rFonts w:ascii="Times New Roman" w:eastAsia="Calibri" w:hAnsi="Times New Roman" w:cs="Times New Roman"/>
          <w:sz w:val="28"/>
          <w:szCs w:val="28"/>
        </w:rPr>
        <w:t>Микол</w:t>
      </w:r>
      <w:r w:rsidR="00A028F9">
        <w:rPr>
          <w:rFonts w:ascii="Times New Roman" w:eastAsia="Calibri" w:hAnsi="Times New Roman" w:cs="Times New Roman"/>
          <w:sz w:val="28"/>
          <w:szCs w:val="28"/>
        </w:rPr>
        <w:t>а</w:t>
      </w:r>
      <w:r w:rsidR="00A028F9" w:rsidRPr="00577FE9">
        <w:rPr>
          <w:rFonts w:ascii="Times New Roman" w:eastAsia="Calibri" w:hAnsi="Times New Roman" w:cs="Times New Roman"/>
          <w:sz w:val="28"/>
          <w:szCs w:val="28"/>
        </w:rPr>
        <w:t xml:space="preserve"> </w:t>
      </w:r>
      <w:r w:rsidR="00DC0A12" w:rsidRPr="00577FE9">
        <w:rPr>
          <w:rFonts w:ascii="Times New Roman" w:eastAsia="Calibri" w:hAnsi="Times New Roman" w:cs="Times New Roman"/>
          <w:sz w:val="28"/>
          <w:szCs w:val="28"/>
        </w:rPr>
        <w:t>Ільницьк</w:t>
      </w:r>
      <w:r w:rsidR="00A028F9">
        <w:rPr>
          <w:rFonts w:ascii="Times New Roman" w:eastAsia="Calibri" w:hAnsi="Times New Roman" w:cs="Times New Roman"/>
          <w:sz w:val="28"/>
          <w:szCs w:val="28"/>
        </w:rPr>
        <w:t>ий</w:t>
      </w:r>
      <w:r w:rsidR="00DC0A12" w:rsidRPr="00577FE9">
        <w:rPr>
          <w:rFonts w:ascii="Times New Roman" w:eastAsia="Calibri" w:hAnsi="Times New Roman" w:cs="Times New Roman"/>
          <w:sz w:val="28"/>
          <w:szCs w:val="28"/>
        </w:rPr>
        <w:t xml:space="preserve">, </w:t>
      </w:r>
      <w:r w:rsidR="00A028F9" w:rsidRPr="00577FE9">
        <w:rPr>
          <w:rFonts w:ascii="Times New Roman" w:eastAsia="Calibri" w:hAnsi="Times New Roman" w:cs="Times New Roman"/>
          <w:sz w:val="28"/>
          <w:szCs w:val="28"/>
        </w:rPr>
        <w:t xml:space="preserve">Ігор </w:t>
      </w:r>
      <w:r w:rsidR="00DC0A12" w:rsidRPr="00577FE9">
        <w:rPr>
          <w:rFonts w:ascii="Times New Roman" w:eastAsia="Calibri" w:hAnsi="Times New Roman" w:cs="Times New Roman"/>
          <w:sz w:val="28"/>
          <w:szCs w:val="28"/>
        </w:rPr>
        <w:t>Калин</w:t>
      </w:r>
      <w:r w:rsidR="00A028F9">
        <w:rPr>
          <w:rFonts w:ascii="Times New Roman" w:eastAsia="Calibri" w:hAnsi="Times New Roman" w:cs="Times New Roman"/>
          <w:sz w:val="28"/>
          <w:szCs w:val="28"/>
        </w:rPr>
        <w:t>ець, Володимир Квітневий</w:t>
      </w:r>
      <w:r w:rsidR="00DC0A12" w:rsidRPr="00577FE9">
        <w:rPr>
          <w:rFonts w:ascii="Times New Roman" w:eastAsia="Calibri" w:hAnsi="Times New Roman" w:cs="Times New Roman"/>
          <w:sz w:val="28"/>
          <w:szCs w:val="28"/>
        </w:rPr>
        <w:t xml:space="preserve">, </w:t>
      </w:r>
      <w:r w:rsidR="00A028F9" w:rsidRPr="00577FE9">
        <w:rPr>
          <w:rFonts w:ascii="Times New Roman" w:eastAsia="Calibri" w:hAnsi="Times New Roman" w:cs="Times New Roman"/>
          <w:sz w:val="28"/>
          <w:szCs w:val="28"/>
        </w:rPr>
        <w:t>З</w:t>
      </w:r>
      <w:r w:rsidR="00A028F9">
        <w:rPr>
          <w:rFonts w:ascii="Times New Roman" w:eastAsia="Calibri" w:hAnsi="Times New Roman" w:cs="Times New Roman"/>
          <w:sz w:val="28"/>
          <w:szCs w:val="28"/>
        </w:rPr>
        <w:t>и</w:t>
      </w:r>
      <w:r w:rsidR="00A028F9" w:rsidRPr="00577FE9">
        <w:rPr>
          <w:rFonts w:ascii="Times New Roman" w:eastAsia="Calibri" w:hAnsi="Times New Roman" w:cs="Times New Roman"/>
          <w:sz w:val="28"/>
          <w:szCs w:val="28"/>
        </w:rPr>
        <w:t>нові</w:t>
      </w:r>
      <w:r w:rsidR="00A028F9">
        <w:rPr>
          <w:rFonts w:ascii="Times New Roman" w:eastAsia="Calibri" w:hAnsi="Times New Roman" w:cs="Times New Roman"/>
          <w:sz w:val="28"/>
          <w:szCs w:val="28"/>
        </w:rPr>
        <w:t>й</w:t>
      </w:r>
      <w:r w:rsidR="00A028F9" w:rsidRPr="00577FE9">
        <w:rPr>
          <w:rFonts w:ascii="Times New Roman" w:eastAsia="Calibri" w:hAnsi="Times New Roman" w:cs="Times New Roman"/>
          <w:sz w:val="28"/>
          <w:szCs w:val="28"/>
        </w:rPr>
        <w:t xml:space="preserve"> </w:t>
      </w:r>
      <w:r w:rsidR="00DC0A12" w:rsidRPr="00577FE9">
        <w:rPr>
          <w:rFonts w:ascii="Times New Roman" w:eastAsia="Calibri" w:hAnsi="Times New Roman" w:cs="Times New Roman"/>
          <w:sz w:val="28"/>
          <w:szCs w:val="28"/>
        </w:rPr>
        <w:t>Легк</w:t>
      </w:r>
      <w:r w:rsidR="00A028F9">
        <w:rPr>
          <w:rFonts w:ascii="Times New Roman" w:eastAsia="Calibri" w:hAnsi="Times New Roman" w:cs="Times New Roman"/>
          <w:sz w:val="28"/>
          <w:szCs w:val="28"/>
        </w:rPr>
        <w:t>ий</w:t>
      </w:r>
      <w:r w:rsidR="00DC0A12" w:rsidRPr="00577FE9">
        <w:rPr>
          <w:rFonts w:ascii="Times New Roman" w:eastAsia="Calibri" w:hAnsi="Times New Roman" w:cs="Times New Roman"/>
          <w:sz w:val="28"/>
          <w:szCs w:val="28"/>
        </w:rPr>
        <w:t xml:space="preserve">, </w:t>
      </w:r>
      <w:r w:rsidR="00A028F9" w:rsidRPr="00577FE9">
        <w:rPr>
          <w:rFonts w:ascii="Times New Roman" w:eastAsia="Calibri" w:hAnsi="Times New Roman" w:cs="Times New Roman"/>
          <w:sz w:val="28"/>
          <w:szCs w:val="28"/>
        </w:rPr>
        <w:t>Оксан</w:t>
      </w:r>
      <w:r w:rsidR="00A028F9">
        <w:rPr>
          <w:rFonts w:ascii="Times New Roman" w:eastAsia="Calibri" w:hAnsi="Times New Roman" w:cs="Times New Roman"/>
          <w:sz w:val="28"/>
          <w:szCs w:val="28"/>
        </w:rPr>
        <w:t>а</w:t>
      </w:r>
      <w:r w:rsidR="00A028F9" w:rsidRPr="00577FE9">
        <w:rPr>
          <w:rFonts w:ascii="Times New Roman" w:eastAsia="Calibri" w:hAnsi="Times New Roman" w:cs="Times New Roman"/>
          <w:sz w:val="28"/>
          <w:szCs w:val="28"/>
        </w:rPr>
        <w:t xml:space="preserve"> </w:t>
      </w:r>
      <w:r w:rsidR="00DC0A12" w:rsidRPr="00577FE9">
        <w:rPr>
          <w:rFonts w:ascii="Times New Roman" w:eastAsia="Calibri" w:hAnsi="Times New Roman" w:cs="Times New Roman"/>
          <w:sz w:val="28"/>
          <w:szCs w:val="28"/>
        </w:rPr>
        <w:t xml:space="preserve">Лупій, </w:t>
      </w:r>
      <w:r w:rsidR="00A028F9" w:rsidRPr="00577FE9">
        <w:rPr>
          <w:rFonts w:ascii="Times New Roman" w:eastAsia="Calibri" w:hAnsi="Times New Roman" w:cs="Times New Roman"/>
          <w:sz w:val="28"/>
          <w:szCs w:val="28"/>
        </w:rPr>
        <w:t xml:space="preserve">Любов </w:t>
      </w:r>
      <w:r w:rsidR="00DC0A12" w:rsidRPr="00577FE9">
        <w:rPr>
          <w:rFonts w:ascii="Times New Roman" w:eastAsia="Calibri" w:hAnsi="Times New Roman" w:cs="Times New Roman"/>
          <w:sz w:val="28"/>
          <w:szCs w:val="28"/>
        </w:rPr>
        <w:t xml:space="preserve">Проць, </w:t>
      </w:r>
      <w:r w:rsidR="00A028F9" w:rsidRPr="00577FE9">
        <w:rPr>
          <w:rFonts w:ascii="Times New Roman" w:eastAsia="Calibri" w:hAnsi="Times New Roman" w:cs="Times New Roman"/>
          <w:sz w:val="28"/>
          <w:szCs w:val="28"/>
        </w:rPr>
        <w:t>Віктор</w:t>
      </w:r>
      <w:r w:rsidR="00A028F9" w:rsidRPr="004C2BF5">
        <w:rPr>
          <w:rFonts w:ascii="Times New Roman" w:hAnsi="Times New Roman" w:cs="Times New Roman"/>
          <w:sz w:val="28"/>
          <w:szCs w:val="28"/>
        </w:rPr>
        <w:t xml:space="preserve"> </w:t>
      </w:r>
      <w:r w:rsidR="00A028F9">
        <w:rPr>
          <w:rFonts w:ascii="Times New Roman" w:eastAsia="Calibri" w:hAnsi="Times New Roman" w:cs="Times New Roman"/>
          <w:sz w:val="28"/>
          <w:szCs w:val="28"/>
        </w:rPr>
        <w:t>Романюк</w:t>
      </w:r>
      <w:r w:rsidR="00DC0A12" w:rsidRPr="00577FE9">
        <w:rPr>
          <w:rFonts w:ascii="Times New Roman" w:eastAsia="Calibri" w:hAnsi="Times New Roman" w:cs="Times New Roman"/>
          <w:sz w:val="28"/>
          <w:szCs w:val="28"/>
        </w:rPr>
        <w:t xml:space="preserve">, </w:t>
      </w:r>
      <w:r w:rsidR="00EF3DAD" w:rsidRPr="00577FE9">
        <w:rPr>
          <w:rFonts w:ascii="Times New Roman" w:eastAsia="Calibri" w:hAnsi="Times New Roman" w:cs="Times New Roman"/>
          <w:sz w:val="28"/>
          <w:szCs w:val="28"/>
        </w:rPr>
        <w:t>Васил</w:t>
      </w:r>
      <w:r w:rsidR="00EF3DAD">
        <w:rPr>
          <w:rFonts w:ascii="Times New Roman" w:eastAsia="Calibri" w:hAnsi="Times New Roman" w:cs="Times New Roman"/>
          <w:sz w:val="28"/>
          <w:szCs w:val="28"/>
        </w:rPr>
        <w:t>ь</w:t>
      </w:r>
      <w:r w:rsidR="00EF3DAD" w:rsidRPr="00577FE9">
        <w:rPr>
          <w:rFonts w:ascii="Times New Roman" w:eastAsia="Calibri" w:hAnsi="Times New Roman" w:cs="Times New Roman"/>
          <w:sz w:val="28"/>
          <w:szCs w:val="28"/>
        </w:rPr>
        <w:t xml:space="preserve"> </w:t>
      </w:r>
      <w:r w:rsidR="00DC0A12" w:rsidRPr="00577FE9">
        <w:rPr>
          <w:rFonts w:ascii="Times New Roman" w:eastAsia="Calibri" w:hAnsi="Times New Roman" w:cs="Times New Roman"/>
          <w:sz w:val="28"/>
          <w:szCs w:val="28"/>
        </w:rPr>
        <w:t>Ряб</w:t>
      </w:r>
      <w:r w:rsidR="00EF3DAD">
        <w:rPr>
          <w:rFonts w:ascii="Times New Roman" w:eastAsia="Calibri" w:hAnsi="Times New Roman" w:cs="Times New Roman"/>
          <w:sz w:val="28"/>
          <w:szCs w:val="28"/>
        </w:rPr>
        <w:t>ий</w:t>
      </w:r>
      <w:r w:rsidR="00DC0A12" w:rsidRPr="00577FE9">
        <w:rPr>
          <w:rFonts w:ascii="Times New Roman" w:eastAsia="Calibri" w:hAnsi="Times New Roman" w:cs="Times New Roman"/>
          <w:sz w:val="28"/>
          <w:szCs w:val="28"/>
        </w:rPr>
        <w:t xml:space="preserve">, </w:t>
      </w:r>
      <w:r w:rsidR="00EF3DAD" w:rsidRPr="00577FE9">
        <w:rPr>
          <w:rFonts w:ascii="Times New Roman" w:eastAsia="Calibri" w:hAnsi="Times New Roman" w:cs="Times New Roman"/>
          <w:sz w:val="28"/>
          <w:szCs w:val="28"/>
        </w:rPr>
        <w:t>Михайл</w:t>
      </w:r>
      <w:r w:rsidR="00EF3DAD">
        <w:rPr>
          <w:rFonts w:ascii="Times New Roman" w:eastAsia="Calibri" w:hAnsi="Times New Roman" w:cs="Times New Roman"/>
          <w:sz w:val="28"/>
          <w:szCs w:val="28"/>
        </w:rPr>
        <w:t>о</w:t>
      </w:r>
      <w:r w:rsidR="00EF3DAD" w:rsidRPr="00577FE9">
        <w:rPr>
          <w:rFonts w:ascii="Times New Roman" w:eastAsia="Calibri" w:hAnsi="Times New Roman" w:cs="Times New Roman"/>
          <w:sz w:val="28"/>
          <w:szCs w:val="28"/>
        </w:rPr>
        <w:t xml:space="preserve"> </w:t>
      </w:r>
      <w:r w:rsidR="00DC0A12" w:rsidRPr="00577FE9">
        <w:rPr>
          <w:rFonts w:ascii="Times New Roman" w:eastAsia="Calibri" w:hAnsi="Times New Roman" w:cs="Times New Roman"/>
          <w:sz w:val="28"/>
          <w:szCs w:val="28"/>
        </w:rPr>
        <w:t>Слабошпицьк</w:t>
      </w:r>
      <w:r w:rsidR="00EF3DAD">
        <w:rPr>
          <w:rFonts w:ascii="Times New Roman" w:eastAsia="Calibri" w:hAnsi="Times New Roman" w:cs="Times New Roman"/>
          <w:sz w:val="28"/>
          <w:szCs w:val="28"/>
        </w:rPr>
        <w:t xml:space="preserve">ий, </w:t>
      </w:r>
      <w:r w:rsidR="00EF3DAD" w:rsidRPr="00577FE9">
        <w:rPr>
          <w:rFonts w:ascii="Times New Roman" w:eastAsia="Calibri" w:hAnsi="Times New Roman" w:cs="Times New Roman"/>
          <w:sz w:val="28"/>
          <w:szCs w:val="28"/>
        </w:rPr>
        <w:t>М</w:t>
      </w:r>
      <w:r w:rsidR="00EF3DAD">
        <w:rPr>
          <w:rFonts w:ascii="Times New Roman" w:eastAsia="Calibri" w:hAnsi="Times New Roman" w:cs="Times New Roman"/>
          <w:sz w:val="28"/>
          <w:szCs w:val="28"/>
        </w:rPr>
        <w:t xml:space="preserve">ихайло Фенчак, Володимир </w:t>
      </w:r>
      <w:r w:rsidR="00DC0A12">
        <w:rPr>
          <w:rFonts w:ascii="Times New Roman" w:eastAsia="Calibri" w:hAnsi="Times New Roman" w:cs="Times New Roman"/>
          <w:sz w:val="28"/>
          <w:szCs w:val="28"/>
        </w:rPr>
        <w:t>Яворівськ</w:t>
      </w:r>
      <w:r w:rsidR="00EF3DAD">
        <w:rPr>
          <w:rFonts w:ascii="Times New Roman" w:eastAsia="Calibri" w:hAnsi="Times New Roman" w:cs="Times New Roman"/>
          <w:sz w:val="28"/>
          <w:szCs w:val="28"/>
        </w:rPr>
        <w:t>ий</w:t>
      </w:r>
      <w:r w:rsidR="00DC0A12">
        <w:rPr>
          <w:rFonts w:ascii="Times New Roman" w:eastAsia="Calibri" w:hAnsi="Times New Roman" w:cs="Times New Roman"/>
          <w:sz w:val="28"/>
          <w:szCs w:val="28"/>
        </w:rPr>
        <w:t xml:space="preserve"> </w:t>
      </w:r>
      <w:r w:rsidR="00EF3DAD">
        <w:rPr>
          <w:rFonts w:ascii="Times New Roman" w:eastAsia="Calibri" w:hAnsi="Times New Roman" w:cs="Times New Roman"/>
          <w:sz w:val="28"/>
          <w:szCs w:val="28"/>
        </w:rPr>
        <w:t xml:space="preserve">та багато-багато інших, кого пройняло тонкою </w:t>
      </w:r>
      <w:r w:rsidR="00862F58">
        <w:rPr>
          <w:rFonts w:ascii="Times New Roman" w:eastAsia="Calibri" w:hAnsi="Times New Roman" w:cs="Times New Roman"/>
          <w:sz w:val="28"/>
          <w:szCs w:val="28"/>
        </w:rPr>
        <w:t>павутинкою осені та любові поетичне слово Романа Кудлика.</w:t>
      </w:r>
    </w:p>
    <w:p w:rsidR="005E3885" w:rsidRPr="005E3885" w:rsidRDefault="005E3885" w:rsidP="005E3885">
      <w:pPr>
        <w:spacing w:after="0" w:line="360" w:lineRule="auto"/>
        <w:ind w:firstLine="709"/>
        <w:jc w:val="both"/>
        <w:rPr>
          <w:rFonts w:ascii="Times New Roman" w:hAnsi="Times New Roman" w:cs="Times New Roman"/>
          <w:sz w:val="28"/>
          <w:szCs w:val="28"/>
        </w:rPr>
      </w:pPr>
      <w:r w:rsidRPr="005E3885">
        <w:rPr>
          <w:rFonts w:ascii="Times New Roman" w:hAnsi="Times New Roman" w:cs="Times New Roman"/>
          <w:sz w:val="28"/>
          <w:szCs w:val="28"/>
        </w:rPr>
        <w:t>РОМАН КУДЛИК</w:t>
      </w:r>
    </w:p>
    <w:p w:rsidR="005E3885" w:rsidRPr="005E3885" w:rsidRDefault="005E3885" w:rsidP="005E3885">
      <w:pPr>
        <w:spacing w:after="0" w:line="360" w:lineRule="auto"/>
        <w:ind w:firstLine="709"/>
        <w:jc w:val="both"/>
        <w:rPr>
          <w:rFonts w:ascii="Times New Roman" w:hAnsi="Times New Roman" w:cs="Times New Roman"/>
          <w:sz w:val="28"/>
          <w:szCs w:val="28"/>
        </w:rPr>
      </w:pPr>
      <w:r w:rsidRPr="005E3885">
        <w:rPr>
          <w:rFonts w:ascii="Times New Roman" w:hAnsi="Times New Roman" w:cs="Times New Roman"/>
          <w:sz w:val="28"/>
          <w:szCs w:val="28"/>
        </w:rPr>
        <w:t>Ще чути дзвін палкого серця,</w:t>
      </w:r>
    </w:p>
    <w:p w:rsidR="005E3885" w:rsidRPr="005E3885" w:rsidRDefault="005E3885" w:rsidP="005E3885">
      <w:pPr>
        <w:spacing w:after="0" w:line="360" w:lineRule="auto"/>
        <w:ind w:firstLine="709"/>
        <w:jc w:val="both"/>
        <w:rPr>
          <w:rFonts w:ascii="Times New Roman" w:hAnsi="Times New Roman" w:cs="Times New Roman"/>
          <w:sz w:val="28"/>
          <w:szCs w:val="28"/>
        </w:rPr>
      </w:pPr>
      <w:r w:rsidRPr="005E3885">
        <w:rPr>
          <w:rFonts w:ascii="Times New Roman" w:hAnsi="Times New Roman" w:cs="Times New Roman"/>
          <w:sz w:val="28"/>
          <w:szCs w:val="28"/>
        </w:rPr>
        <w:t>Ще нас літа несуть, мов коні.</w:t>
      </w:r>
    </w:p>
    <w:p w:rsidR="005E3885" w:rsidRPr="005E3885" w:rsidRDefault="005E3885" w:rsidP="005E3885">
      <w:pPr>
        <w:spacing w:after="0" w:line="360" w:lineRule="auto"/>
        <w:ind w:firstLine="709"/>
        <w:jc w:val="both"/>
        <w:rPr>
          <w:rFonts w:ascii="Times New Roman" w:hAnsi="Times New Roman" w:cs="Times New Roman"/>
          <w:sz w:val="28"/>
          <w:szCs w:val="28"/>
        </w:rPr>
      </w:pPr>
      <w:r w:rsidRPr="005E3885">
        <w:rPr>
          <w:rFonts w:ascii="Times New Roman" w:hAnsi="Times New Roman" w:cs="Times New Roman"/>
          <w:sz w:val="28"/>
          <w:szCs w:val="28"/>
        </w:rPr>
        <w:t xml:space="preserve">Навіки слід його не стреться </w:t>
      </w:r>
    </w:p>
    <w:p w:rsidR="009C4059" w:rsidRDefault="005E3885" w:rsidP="005E3885">
      <w:pPr>
        <w:spacing w:after="0" w:line="360" w:lineRule="auto"/>
        <w:ind w:firstLine="709"/>
        <w:jc w:val="both"/>
        <w:rPr>
          <w:rFonts w:ascii="Times New Roman" w:hAnsi="Times New Roman" w:cs="Times New Roman"/>
          <w:sz w:val="28"/>
          <w:szCs w:val="28"/>
        </w:rPr>
      </w:pPr>
      <w:r w:rsidRPr="005E3885">
        <w:rPr>
          <w:rFonts w:ascii="Times New Roman" w:hAnsi="Times New Roman" w:cs="Times New Roman"/>
          <w:sz w:val="28"/>
          <w:szCs w:val="28"/>
        </w:rPr>
        <w:t>В житті, в поезії і в «Дзвоні».</w:t>
      </w:r>
    </w:p>
    <w:p w:rsidR="005E3885" w:rsidRPr="002376D5" w:rsidRDefault="005E3885" w:rsidP="005E3885">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Віктор Романюк</w:t>
      </w:r>
      <w:r w:rsidR="005D2C7C" w:rsidRPr="005D2C7C">
        <w:rPr>
          <w:rFonts w:ascii="Times New Roman" w:hAnsi="Times New Roman" w:cs="Times New Roman"/>
          <w:sz w:val="28"/>
          <w:szCs w:val="28"/>
        </w:rPr>
        <w:t xml:space="preserve">[дод. </w:t>
      </w:r>
      <w:r w:rsidR="005D2C7C">
        <w:rPr>
          <w:rFonts w:ascii="Times New Roman" w:hAnsi="Times New Roman" w:cs="Times New Roman"/>
          <w:sz w:val="28"/>
          <w:szCs w:val="28"/>
        </w:rPr>
        <w:t>12</w:t>
      </w:r>
      <w:r w:rsidR="005D2C7C" w:rsidRPr="005D2C7C">
        <w:rPr>
          <w:rFonts w:ascii="Times New Roman" w:hAnsi="Times New Roman" w:cs="Times New Roman"/>
          <w:sz w:val="28"/>
          <w:szCs w:val="28"/>
        </w:rPr>
        <w:t>]</w:t>
      </w:r>
    </w:p>
    <w:p w:rsidR="005E3885" w:rsidRPr="000A17C1" w:rsidRDefault="005E3885" w:rsidP="005E388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Отож, у</w:t>
      </w:r>
      <w:r w:rsidRPr="000A17C1">
        <w:rPr>
          <w:rFonts w:ascii="Times New Roman" w:hAnsi="Times New Roman" w:cs="Times New Roman"/>
          <w:sz w:val="28"/>
          <w:szCs w:val="28"/>
        </w:rPr>
        <w:t xml:space="preserve"> </w:t>
      </w:r>
      <w:r>
        <w:rPr>
          <w:rFonts w:ascii="Times New Roman" w:hAnsi="Times New Roman" w:cs="Times New Roman"/>
          <w:sz w:val="28"/>
          <w:szCs w:val="28"/>
        </w:rPr>
        <w:t>третьому</w:t>
      </w:r>
      <w:r w:rsidRPr="000A17C1">
        <w:rPr>
          <w:rFonts w:ascii="Times New Roman" w:hAnsi="Times New Roman" w:cs="Times New Roman"/>
          <w:sz w:val="28"/>
          <w:szCs w:val="28"/>
        </w:rPr>
        <w:t xml:space="preserve"> розділі магістерської роботи на основі спогадів, інтерв’ю та наукових статей </w:t>
      </w:r>
      <w:r>
        <w:rPr>
          <w:rFonts w:ascii="Times New Roman" w:hAnsi="Times New Roman" w:cs="Times New Roman"/>
          <w:sz w:val="28"/>
          <w:szCs w:val="28"/>
        </w:rPr>
        <w:t>ми  частково дослідили</w:t>
      </w:r>
      <w:r w:rsidRPr="000A17C1">
        <w:rPr>
          <w:rFonts w:ascii="Times New Roman" w:hAnsi="Times New Roman" w:cs="Times New Roman"/>
          <w:sz w:val="28"/>
          <w:szCs w:val="28"/>
        </w:rPr>
        <w:t xml:space="preserve"> художнє оточення Романа Кудлика: Роман</w:t>
      </w:r>
      <w:r>
        <w:rPr>
          <w:rFonts w:ascii="Times New Roman" w:hAnsi="Times New Roman" w:cs="Times New Roman"/>
          <w:sz w:val="28"/>
          <w:szCs w:val="28"/>
        </w:rPr>
        <w:t>а</w:t>
      </w:r>
      <w:r w:rsidRPr="000A17C1">
        <w:rPr>
          <w:rFonts w:ascii="Times New Roman" w:hAnsi="Times New Roman" w:cs="Times New Roman"/>
          <w:sz w:val="28"/>
          <w:szCs w:val="28"/>
        </w:rPr>
        <w:t xml:space="preserve"> Іваничук</w:t>
      </w:r>
      <w:r>
        <w:rPr>
          <w:rFonts w:ascii="Times New Roman" w:hAnsi="Times New Roman" w:cs="Times New Roman"/>
          <w:sz w:val="28"/>
          <w:szCs w:val="28"/>
        </w:rPr>
        <w:t>а</w:t>
      </w:r>
      <w:r w:rsidRPr="000A17C1">
        <w:rPr>
          <w:rFonts w:ascii="Times New Roman" w:hAnsi="Times New Roman" w:cs="Times New Roman"/>
          <w:sz w:val="28"/>
          <w:szCs w:val="28"/>
        </w:rPr>
        <w:t>, Володимир</w:t>
      </w:r>
      <w:r>
        <w:rPr>
          <w:rFonts w:ascii="Times New Roman" w:hAnsi="Times New Roman" w:cs="Times New Roman"/>
          <w:sz w:val="28"/>
          <w:szCs w:val="28"/>
        </w:rPr>
        <w:t>а</w:t>
      </w:r>
      <w:r w:rsidRPr="000A17C1">
        <w:rPr>
          <w:rFonts w:ascii="Times New Roman" w:hAnsi="Times New Roman" w:cs="Times New Roman"/>
          <w:sz w:val="28"/>
          <w:szCs w:val="28"/>
        </w:rPr>
        <w:t xml:space="preserve"> Безпалків</w:t>
      </w:r>
      <w:r>
        <w:rPr>
          <w:rFonts w:ascii="Times New Roman" w:hAnsi="Times New Roman" w:cs="Times New Roman"/>
          <w:sz w:val="28"/>
          <w:szCs w:val="28"/>
        </w:rPr>
        <w:t>а</w:t>
      </w:r>
      <w:r w:rsidRPr="000A17C1">
        <w:rPr>
          <w:rFonts w:ascii="Times New Roman" w:hAnsi="Times New Roman" w:cs="Times New Roman"/>
          <w:sz w:val="28"/>
          <w:szCs w:val="28"/>
        </w:rPr>
        <w:t>, Нін</w:t>
      </w:r>
      <w:r>
        <w:rPr>
          <w:rFonts w:ascii="Times New Roman" w:hAnsi="Times New Roman" w:cs="Times New Roman"/>
          <w:sz w:val="28"/>
          <w:szCs w:val="28"/>
        </w:rPr>
        <w:t>у</w:t>
      </w:r>
      <w:r w:rsidRPr="000A17C1">
        <w:rPr>
          <w:rFonts w:ascii="Times New Roman" w:hAnsi="Times New Roman" w:cs="Times New Roman"/>
          <w:sz w:val="28"/>
          <w:szCs w:val="28"/>
        </w:rPr>
        <w:t xml:space="preserve"> Бічу</w:t>
      </w:r>
      <w:r>
        <w:rPr>
          <w:rFonts w:ascii="Times New Roman" w:hAnsi="Times New Roman" w:cs="Times New Roman"/>
          <w:sz w:val="28"/>
          <w:szCs w:val="28"/>
        </w:rPr>
        <w:t>ю</w:t>
      </w:r>
      <w:r w:rsidRPr="000A17C1">
        <w:rPr>
          <w:rFonts w:ascii="Times New Roman" w:hAnsi="Times New Roman" w:cs="Times New Roman"/>
          <w:sz w:val="28"/>
          <w:szCs w:val="28"/>
        </w:rPr>
        <w:t>, Васил</w:t>
      </w:r>
      <w:r>
        <w:rPr>
          <w:rFonts w:ascii="Times New Roman" w:hAnsi="Times New Roman" w:cs="Times New Roman"/>
          <w:sz w:val="28"/>
          <w:szCs w:val="28"/>
        </w:rPr>
        <w:t>я</w:t>
      </w:r>
      <w:r w:rsidRPr="000A17C1">
        <w:rPr>
          <w:rFonts w:ascii="Times New Roman" w:hAnsi="Times New Roman" w:cs="Times New Roman"/>
          <w:sz w:val="28"/>
          <w:szCs w:val="28"/>
        </w:rPr>
        <w:t xml:space="preserve"> Герасим’юк</w:t>
      </w:r>
      <w:r>
        <w:rPr>
          <w:rFonts w:ascii="Times New Roman" w:hAnsi="Times New Roman" w:cs="Times New Roman"/>
          <w:sz w:val="28"/>
          <w:szCs w:val="28"/>
        </w:rPr>
        <w:t>а</w:t>
      </w:r>
      <w:r w:rsidRPr="000A17C1">
        <w:rPr>
          <w:rFonts w:ascii="Times New Roman" w:hAnsi="Times New Roman" w:cs="Times New Roman"/>
          <w:sz w:val="28"/>
          <w:szCs w:val="28"/>
        </w:rPr>
        <w:t xml:space="preserve">, </w:t>
      </w:r>
      <w:r w:rsidRPr="000A17C1">
        <w:rPr>
          <w:rFonts w:ascii="Times New Roman" w:hAnsi="Times New Roman" w:cs="Times New Roman"/>
          <w:sz w:val="28"/>
          <w:szCs w:val="28"/>
        </w:rPr>
        <w:lastRenderedPageBreak/>
        <w:t>Володимир</w:t>
      </w:r>
      <w:r>
        <w:rPr>
          <w:rFonts w:ascii="Times New Roman" w:hAnsi="Times New Roman" w:cs="Times New Roman"/>
          <w:sz w:val="28"/>
          <w:szCs w:val="28"/>
        </w:rPr>
        <w:t>а</w:t>
      </w:r>
      <w:r w:rsidRPr="000A17C1">
        <w:rPr>
          <w:rFonts w:ascii="Times New Roman" w:hAnsi="Times New Roman" w:cs="Times New Roman"/>
          <w:sz w:val="28"/>
          <w:szCs w:val="28"/>
        </w:rPr>
        <w:t xml:space="preserve"> Івасюк</w:t>
      </w:r>
      <w:r>
        <w:rPr>
          <w:rFonts w:ascii="Times New Roman" w:hAnsi="Times New Roman" w:cs="Times New Roman"/>
          <w:sz w:val="28"/>
          <w:szCs w:val="28"/>
        </w:rPr>
        <w:t>а</w:t>
      </w:r>
      <w:r w:rsidRPr="000A17C1">
        <w:rPr>
          <w:rFonts w:ascii="Times New Roman" w:hAnsi="Times New Roman" w:cs="Times New Roman"/>
          <w:sz w:val="28"/>
          <w:szCs w:val="28"/>
        </w:rPr>
        <w:t>, Юрі</w:t>
      </w:r>
      <w:r>
        <w:rPr>
          <w:rFonts w:ascii="Times New Roman" w:hAnsi="Times New Roman" w:cs="Times New Roman"/>
          <w:sz w:val="28"/>
          <w:szCs w:val="28"/>
        </w:rPr>
        <w:t>я</w:t>
      </w:r>
      <w:r w:rsidRPr="000A17C1">
        <w:rPr>
          <w:rFonts w:ascii="Times New Roman" w:hAnsi="Times New Roman" w:cs="Times New Roman"/>
          <w:sz w:val="28"/>
          <w:szCs w:val="28"/>
        </w:rPr>
        <w:t xml:space="preserve"> Брилинськ</w:t>
      </w:r>
      <w:r>
        <w:rPr>
          <w:rFonts w:ascii="Times New Roman" w:hAnsi="Times New Roman" w:cs="Times New Roman"/>
          <w:sz w:val="28"/>
          <w:szCs w:val="28"/>
        </w:rPr>
        <w:t>ого</w:t>
      </w:r>
      <w:r w:rsidRPr="000A17C1">
        <w:rPr>
          <w:rFonts w:ascii="Times New Roman" w:hAnsi="Times New Roman" w:cs="Times New Roman"/>
          <w:sz w:val="28"/>
          <w:szCs w:val="28"/>
        </w:rPr>
        <w:t>, Ігор</w:t>
      </w:r>
      <w:r>
        <w:rPr>
          <w:rFonts w:ascii="Times New Roman" w:hAnsi="Times New Roman" w:cs="Times New Roman"/>
          <w:sz w:val="28"/>
          <w:szCs w:val="28"/>
        </w:rPr>
        <w:t>а</w:t>
      </w:r>
      <w:r w:rsidRPr="000A17C1">
        <w:rPr>
          <w:rFonts w:ascii="Times New Roman" w:hAnsi="Times New Roman" w:cs="Times New Roman"/>
          <w:sz w:val="28"/>
          <w:szCs w:val="28"/>
        </w:rPr>
        <w:t xml:space="preserve"> Білозір</w:t>
      </w:r>
      <w:r>
        <w:rPr>
          <w:rFonts w:ascii="Times New Roman" w:hAnsi="Times New Roman" w:cs="Times New Roman"/>
          <w:sz w:val="28"/>
          <w:szCs w:val="28"/>
        </w:rPr>
        <w:t>а</w:t>
      </w:r>
      <w:r w:rsidRPr="000A17C1">
        <w:rPr>
          <w:rFonts w:ascii="Times New Roman" w:hAnsi="Times New Roman" w:cs="Times New Roman"/>
          <w:sz w:val="28"/>
          <w:szCs w:val="28"/>
        </w:rPr>
        <w:t>, Дмитр</w:t>
      </w:r>
      <w:r>
        <w:rPr>
          <w:rFonts w:ascii="Times New Roman" w:hAnsi="Times New Roman" w:cs="Times New Roman"/>
          <w:sz w:val="28"/>
          <w:szCs w:val="28"/>
        </w:rPr>
        <w:t>а</w:t>
      </w:r>
      <w:r w:rsidRPr="000A17C1">
        <w:rPr>
          <w:rFonts w:ascii="Times New Roman" w:hAnsi="Times New Roman" w:cs="Times New Roman"/>
          <w:sz w:val="28"/>
          <w:szCs w:val="28"/>
        </w:rPr>
        <w:t xml:space="preserve"> Герасимчук</w:t>
      </w:r>
      <w:r>
        <w:rPr>
          <w:rFonts w:ascii="Times New Roman" w:hAnsi="Times New Roman" w:cs="Times New Roman"/>
          <w:sz w:val="28"/>
          <w:szCs w:val="28"/>
        </w:rPr>
        <w:t>а</w:t>
      </w:r>
      <w:r w:rsidRPr="000A17C1">
        <w:rPr>
          <w:rFonts w:ascii="Times New Roman" w:hAnsi="Times New Roman" w:cs="Times New Roman"/>
          <w:sz w:val="28"/>
          <w:szCs w:val="28"/>
        </w:rPr>
        <w:t>, Богдан</w:t>
      </w:r>
      <w:r>
        <w:rPr>
          <w:rFonts w:ascii="Times New Roman" w:hAnsi="Times New Roman" w:cs="Times New Roman"/>
          <w:sz w:val="28"/>
          <w:szCs w:val="28"/>
        </w:rPr>
        <w:t>а</w:t>
      </w:r>
      <w:r w:rsidRPr="000A17C1">
        <w:rPr>
          <w:rFonts w:ascii="Times New Roman" w:hAnsi="Times New Roman" w:cs="Times New Roman"/>
          <w:sz w:val="28"/>
          <w:szCs w:val="28"/>
        </w:rPr>
        <w:t xml:space="preserve"> Стельмах</w:t>
      </w:r>
      <w:r>
        <w:rPr>
          <w:rFonts w:ascii="Times New Roman" w:hAnsi="Times New Roman" w:cs="Times New Roman"/>
          <w:sz w:val="28"/>
          <w:szCs w:val="28"/>
        </w:rPr>
        <w:t xml:space="preserve">а. </w:t>
      </w:r>
      <w:r w:rsidR="005D2C7C">
        <w:rPr>
          <w:rFonts w:ascii="Times New Roman" w:hAnsi="Times New Roman" w:cs="Times New Roman"/>
          <w:sz w:val="28"/>
          <w:szCs w:val="28"/>
        </w:rPr>
        <w:t>Ми визначили моменти, що поєднали долі митців і з життям Романа Кудлика та взаємовплив поета і його оточення одне на одного.</w:t>
      </w:r>
    </w:p>
    <w:p w:rsidR="00A17EA3" w:rsidRDefault="00A17EA3">
      <w:pPr>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857467" w:rsidRPr="00A17EA3" w:rsidRDefault="007B6F4F" w:rsidP="007B6F4F">
      <w:pPr>
        <w:pStyle w:val="1"/>
        <w:spacing w:line="360" w:lineRule="auto"/>
        <w:jc w:val="center"/>
        <w:rPr>
          <w:rFonts w:ascii="Times New Roman" w:hAnsi="Times New Roman" w:cs="Times New Roman"/>
          <w:color w:val="000000" w:themeColor="text1"/>
        </w:rPr>
      </w:pPr>
      <w:bookmarkStart w:id="10" w:name="_Toc58820374"/>
      <w:r w:rsidRPr="00A17EA3">
        <w:rPr>
          <w:rFonts w:ascii="Times New Roman" w:hAnsi="Times New Roman" w:cs="Times New Roman"/>
          <w:color w:val="000000" w:themeColor="text1"/>
        </w:rPr>
        <w:lastRenderedPageBreak/>
        <w:t>ВИСНОВКИ</w:t>
      </w:r>
      <w:bookmarkEnd w:id="10"/>
    </w:p>
    <w:p w:rsidR="000471FA" w:rsidRDefault="00B21416"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Шістдесятники – окреме нескорене покоління, яке найактивніше творило та діяло у період так званої «відлиги», коли в культурний простір України влилося одразу кілька </w:t>
      </w:r>
      <w:r w:rsidR="00785EB9">
        <w:rPr>
          <w:rFonts w:ascii="Times New Roman" w:hAnsi="Times New Roman" w:cs="Times New Roman"/>
          <w:sz w:val="28"/>
          <w:szCs w:val="28"/>
        </w:rPr>
        <w:t>табуйованих на той час течій – Західна література, література поетів Розстріляного Відродження та повернення до першопочатків, до народної творчості.</w:t>
      </w:r>
      <w:r w:rsidR="000471FA">
        <w:rPr>
          <w:rFonts w:ascii="Times New Roman" w:hAnsi="Times New Roman" w:cs="Times New Roman"/>
          <w:sz w:val="28"/>
          <w:szCs w:val="28"/>
        </w:rPr>
        <w:t xml:space="preserve"> </w:t>
      </w:r>
    </w:p>
    <w:p w:rsidR="00C81AEA" w:rsidRDefault="000471FA" w:rsidP="00862D6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Постать Романа Кудлика займає вагому нішу у процесах львівського шістдесятницького руху, хоча його й називають тихим співцем тієї доби. Це ми простежили у першому розділі</w:t>
      </w:r>
      <w:r w:rsidR="005D4F0F">
        <w:rPr>
          <w:rFonts w:ascii="Times New Roman" w:hAnsi="Times New Roman" w:cs="Times New Roman"/>
          <w:sz w:val="28"/>
          <w:szCs w:val="28"/>
        </w:rPr>
        <w:t>, досліджуючи вплив епохи на творчість поета. З одного боку</w:t>
      </w:r>
      <w:r w:rsidR="009D0E92">
        <w:rPr>
          <w:rFonts w:ascii="Times New Roman" w:hAnsi="Times New Roman" w:cs="Times New Roman"/>
          <w:sz w:val="28"/>
          <w:szCs w:val="28"/>
        </w:rPr>
        <w:t>,</w:t>
      </w:r>
      <w:r w:rsidR="005D4F0F">
        <w:rPr>
          <w:rFonts w:ascii="Times New Roman" w:hAnsi="Times New Roman" w:cs="Times New Roman"/>
          <w:sz w:val="28"/>
          <w:szCs w:val="28"/>
        </w:rPr>
        <w:t xml:space="preserve"> можемо з точною впевненістю</w:t>
      </w:r>
      <w:r w:rsidR="009D0E92">
        <w:rPr>
          <w:rFonts w:ascii="Times New Roman" w:hAnsi="Times New Roman" w:cs="Times New Roman"/>
          <w:sz w:val="28"/>
          <w:szCs w:val="28"/>
        </w:rPr>
        <w:t xml:space="preserve"> сказати, що аналізована особистість справді належить до шістдесятників – бачимо прямий вплив усіх трьох хвиль культурного наповнення українського мистецького простору, проте, з іншого, варто зазначити бажання </w:t>
      </w:r>
      <w:r w:rsidR="009452A6">
        <w:rPr>
          <w:rFonts w:ascii="Times New Roman" w:hAnsi="Times New Roman" w:cs="Times New Roman"/>
          <w:sz w:val="28"/>
          <w:szCs w:val="28"/>
        </w:rPr>
        <w:t>Кудлика віднайти свій стиль, що не повторював би нікого із яскравих постатей того часу</w:t>
      </w:r>
      <w:r w:rsidR="003C70B6">
        <w:rPr>
          <w:rFonts w:ascii="Times New Roman" w:hAnsi="Times New Roman" w:cs="Times New Roman"/>
          <w:sz w:val="28"/>
          <w:szCs w:val="28"/>
        </w:rPr>
        <w:t xml:space="preserve">, </w:t>
      </w:r>
      <w:r w:rsidR="003C70B6" w:rsidRPr="003C70B6">
        <w:rPr>
          <w:rFonts w:ascii="Times New Roman" w:hAnsi="Times New Roman" w:cs="Times New Roman"/>
          <w:sz w:val="28"/>
          <w:szCs w:val="28"/>
        </w:rPr>
        <w:t xml:space="preserve">тому часто експериментував з формою поезії – звідси й верлібри, і віршо-новели, і невеликі хоку, і нестандартна рима(зустрічаємо не раз кільцеве римування), і стилізації під фольклор, і, що найважливіше, те дивне бачення буденності світу через </w:t>
      </w:r>
      <w:r w:rsidR="003C70B6">
        <w:rPr>
          <w:rFonts w:ascii="Times New Roman" w:hAnsi="Times New Roman" w:cs="Times New Roman"/>
          <w:sz w:val="28"/>
          <w:szCs w:val="28"/>
        </w:rPr>
        <w:t>дрібниці. В</w:t>
      </w:r>
      <w:r w:rsidR="003C70B6" w:rsidRPr="003C70B6">
        <w:rPr>
          <w:rFonts w:ascii="Times New Roman" w:hAnsi="Times New Roman" w:cs="Times New Roman"/>
          <w:sz w:val="28"/>
          <w:szCs w:val="28"/>
        </w:rPr>
        <w:t xml:space="preserve">ін </w:t>
      </w:r>
      <w:r w:rsidR="003C70B6">
        <w:rPr>
          <w:rFonts w:ascii="Times New Roman" w:hAnsi="Times New Roman" w:cs="Times New Roman"/>
          <w:sz w:val="28"/>
          <w:szCs w:val="28"/>
        </w:rPr>
        <w:t>писав</w:t>
      </w:r>
      <w:r w:rsidR="003C70B6" w:rsidRPr="003C70B6">
        <w:rPr>
          <w:rFonts w:ascii="Times New Roman" w:hAnsi="Times New Roman" w:cs="Times New Roman"/>
          <w:sz w:val="28"/>
          <w:szCs w:val="28"/>
        </w:rPr>
        <w:t xml:space="preserve"> про близьке, та так, що здавалося, наче </w:t>
      </w:r>
      <w:r w:rsidR="003C70B6">
        <w:rPr>
          <w:rFonts w:ascii="Times New Roman" w:hAnsi="Times New Roman" w:cs="Times New Roman"/>
          <w:sz w:val="28"/>
          <w:szCs w:val="28"/>
        </w:rPr>
        <w:t>це</w:t>
      </w:r>
      <w:r w:rsidR="003C70B6" w:rsidRPr="003C70B6">
        <w:rPr>
          <w:rFonts w:ascii="Times New Roman" w:hAnsi="Times New Roman" w:cs="Times New Roman"/>
          <w:sz w:val="28"/>
          <w:szCs w:val="28"/>
        </w:rPr>
        <w:t xml:space="preserve"> абсолютно </w:t>
      </w:r>
      <w:r w:rsidR="003C70B6">
        <w:rPr>
          <w:rFonts w:ascii="Times New Roman" w:hAnsi="Times New Roman" w:cs="Times New Roman"/>
          <w:sz w:val="28"/>
          <w:szCs w:val="28"/>
        </w:rPr>
        <w:t>інший</w:t>
      </w:r>
      <w:r w:rsidR="003C70B6" w:rsidRPr="003C70B6">
        <w:rPr>
          <w:rFonts w:ascii="Times New Roman" w:hAnsi="Times New Roman" w:cs="Times New Roman"/>
          <w:sz w:val="28"/>
          <w:szCs w:val="28"/>
        </w:rPr>
        <w:t xml:space="preserve"> вимір.</w:t>
      </w:r>
    </w:p>
    <w:p w:rsidR="00857467" w:rsidRPr="00857467" w:rsidRDefault="003C70B6" w:rsidP="00C85B2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другому розділі</w:t>
      </w:r>
      <w:r w:rsidR="00857467" w:rsidRPr="00857467">
        <w:rPr>
          <w:rFonts w:ascii="Times New Roman" w:hAnsi="Times New Roman" w:cs="Times New Roman"/>
          <w:sz w:val="28"/>
          <w:szCs w:val="28"/>
        </w:rPr>
        <w:t>, на пр</w:t>
      </w:r>
      <w:r w:rsidR="00C25091">
        <w:rPr>
          <w:rFonts w:ascii="Times New Roman" w:hAnsi="Times New Roman" w:cs="Times New Roman"/>
          <w:sz w:val="28"/>
          <w:szCs w:val="28"/>
        </w:rPr>
        <w:t>икладі верлібрів Р. Кудлика, ми створили його літературний портрет, виявили найбільш повторювані мотиви: осінь, прощання, розділене та нерозділене кохання, смерть, циклічність життя, віра та інші</w:t>
      </w:r>
      <w:r w:rsidR="00C85B2F">
        <w:rPr>
          <w:rFonts w:ascii="Times New Roman" w:hAnsi="Times New Roman" w:cs="Times New Roman"/>
          <w:sz w:val="28"/>
          <w:szCs w:val="28"/>
        </w:rPr>
        <w:t xml:space="preserve">. </w:t>
      </w:r>
      <w:r w:rsidR="00857467" w:rsidRPr="00857467">
        <w:rPr>
          <w:rFonts w:ascii="Times New Roman" w:hAnsi="Times New Roman" w:cs="Times New Roman"/>
          <w:sz w:val="28"/>
          <w:szCs w:val="28"/>
        </w:rPr>
        <w:t>Перш за все,</w:t>
      </w:r>
      <w:r w:rsidR="00C85B2F">
        <w:rPr>
          <w:rFonts w:ascii="Times New Roman" w:hAnsi="Times New Roman" w:cs="Times New Roman"/>
          <w:sz w:val="28"/>
          <w:szCs w:val="28"/>
        </w:rPr>
        <w:t xml:space="preserve"> варто знову ж відзначити</w:t>
      </w:r>
      <w:r w:rsidR="00857467" w:rsidRPr="00857467">
        <w:rPr>
          <w:rFonts w:ascii="Times New Roman" w:hAnsi="Times New Roman" w:cs="Times New Roman"/>
          <w:sz w:val="28"/>
          <w:szCs w:val="28"/>
        </w:rPr>
        <w:t xml:space="preserve"> витончені та несподівані</w:t>
      </w:r>
      <w:r w:rsidR="00C85B2F">
        <w:rPr>
          <w:rFonts w:ascii="Times New Roman" w:hAnsi="Times New Roman" w:cs="Times New Roman"/>
          <w:sz w:val="28"/>
          <w:szCs w:val="28"/>
        </w:rPr>
        <w:t xml:space="preserve"> метафори, </w:t>
      </w:r>
      <w:r w:rsidR="00857467" w:rsidRPr="00857467">
        <w:rPr>
          <w:rFonts w:ascii="Times New Roman" w:hAnsi="Times New Roman" w:cs="Times New Roman"/>
          <w:sz w:val="28"/>
          <w:szCs w:val="28"/>
        </w:rPr>
        <w:t>порівняння</w:t>
      </w:r>
      <w:r w:rsidR="00C85B2F">
        <w:rPr>
          <w:rFonts w:ascii="Times New Roman" w:hAnsi="Times New Roman" w:cs="Times New Roman"/>
          <w:sz w:val="28"/>
          <w:szCs w:val="28"/>
        </w:rPr>
        <w:t xml:space="preserve"> у текстах</w:t>
      </w:r>
      <w:r w:rsidR="00857467" w:rsidRPr="00857467">
        <w:rPr>
          <w:rFonts w:ascii="Times New Roman" w:hAnsi="Times New Roman" w:cs="Times New Roman"/>
          <w:sz w:val="28"/>
          <w:szCs w:val="28"/>
        </w:rPr>
        <w:t xml:space="preserve">, які поєднують </w:t>
      </w:r>
      <w:r w:rsidR="00C85B2F">
        <w:rPr>
          <w:rFonts w:ascii="Times New Roman" w:hAnsi="Times New Roman" w:cs="Times New Roman"/>
          <w:sz w:val="28"/>
          <w:szCs w:val="28"/>
        </w:rPr>
        <w:t>світ</w:t>
      </w:r>
      <w:r w:rsidR="00857467" w:rsidRPr="00857467">
        <w:rPr>
          <w:rFonts w:ascii="Times New Roman" w:hAnsi="Times New Roman" w:cs="Times New Roman"/>
          <w:sz w:val="28"/>
          <w:szCs w:val="28"/>
        </w:rPr>
        <w:t xml:space="preserve"> жив</w:t>
      </w:r>
      <w:r w:rsidR="00C85B2F">
        <w:rPr>
          <w:rFonts w:ascii="Times New Roman" w:hAnsi="Times New Roman" w:cs="Times New Roman"/>
          <w:sz w:val="28"/>
          <w:szCs w:val="28"/>
        </w:rPr>
        <w:t>ої</w:t>
      </w:r>
      <w:r w:rsidR="00857467" w:rsidRPr="00857467">
        <w:rPr>
          <w:rFonts w:ascii="Times New Roman" w:hAnsi="Times New Roman" w:cs="Times New Roman"/>
          <w:sz w:val="28"/>
          <w:szCs w:val="28"/>
        </w:rPr>
        <w:t xml:space="preserve"> природ</w:t>
      </w:r>
      <w:r w:rsidR="00C85B2F">
        <w:rPr>
          <w:rFonts w:ascii="Times New Roman" w:hAnsi="Times New Roman" w:cs="Times New Roman"/>
          <w:sz w:val="28"/>
          <w:szCs w:val="28"/>
        </w:rPr>
        <w:t>и</w:t>
      </w:r>
      <w:r w:rsidR="00857467" w:rsidRPr="00857467">
        <w:rPr>
          <w:rFonts w:ascii="Times New Roman" w:hAnsi="Times New Roman" w:cs="Times New Roman"/>
          <w:sz w:val="28"/>
          <w:szCs w:val="28"/>
        </w:rPr>
        <w:t xml:space="preserve"> </w:t>
      </w:r>
      <w:r w:rsidR="00C85B2F">
        <w:rPr>
          <w:rFonts w:ascii="Times New Roman" w:hAnsi="Times New Roman" w:cs="Times New Roman"/>
          <w:sz w:val="28"/>
          <w:szCs w:val="28"/>
        </w:rPr>
        <w:t>й</w:t>
      </w:r>
      <w:r w:rsidR="00857467" w:rsidRPr="00857467">
        <w:rPr>
          <w:rFonts w:ascii="Times New Roman" w:hAnsi="Times New Roman" w:cs="Times New Roman"/>
          <w:sz w:val="28"/>
          <w:szCs w:val="28"/>
        </w:rPr>
        <w:t xml:space="preserve"> урбанізован</w:t>
      </w:r>
      <w:r w:rsidR="00C85B2F">
        <w:rPr>
          <w:rFonts w:ascii="Times New Roman" w:hAnsi="Times New Roman" w:cs="Times New Roman"/>
          <w:sz w:val="28"/>
          <w:szCs w:val="28"/>
        </w:rPr>
        <w:t>ого</w:t>
      </w:r>
      <w:r w:rsidR="00857467" w:rsidRPr="00857467">
        <w:rPr>
          <w:rFonts w:ascii="Times New Roman" w:hAnsi="Times New Roman" w:cs="Times New Roman"/>
          <w:sz w:val="28"/>
          <w:szCs w:val="28"/>
        </w:rPr>
        <w:t xml:space="preserve"> міст</w:t>
      </w:r>
      <w:r w:rsidR="00C85B2F">
        <w:rPr>
          <w:rFonts w:ascii="Times New Roman" w:hAnsi="Times New Roman" w:cs="Times New Roman"/>
          <w:sz w:val="28"/>
          <w:szCs w:val="28"/>
        </w:rPr>
        <w:t>а</w:t>
      </w:r>
      <w:r w:rsidR="00857467" w:rsidRPr="00857467">
        <w:rPr>
          <w:rFonts w:ascii="Times New Roman" w:hAnsi="Times New Roman" w:cs="Times New Roman"/>
          <w:sz w:val="28"/>
          <w:szCs w:val="28"/>
        </w:rPr>
        <w:t>, висок</w:t>
      </w:r>
      <w:r w:rsidR="00C85B2F">
        <w:rPr>
          <w:rFonts w:ascii="Times New Roman" w:hAnsi="Times New Roman" w:cs="Times New Roman"/>
          <w:sz w:val="28"/>
          <w:szCs w:val="28"/>
        </w:rPr>
        <w:t>ого</w:t>
      </w:r>
      <w:r w:rsidR="00857467" w:rsidRPr="00857467">
        <w:rPr>
          <w:rFonts w:ascii="Times New Roman" w:hAnsi="Times New Roman" w:cs="Times New Roman"/>
          <w:sz w:val="28"/>
          <w:szCs w:val="28"/>
        </w:rPr>
        <w:t xml:space="preserve"> і буденн</w:t>
      </w:r>
      <w:r w:rsidR="00C85B2F">
        <w:rPr>
          <w:rFonts w:ascii="Times New Roman" w:hAnsi="Times New Roman" w:cs="Times New Roman"/>
          <w:sz w:val="28"/>
          <w:szCs w:val="28"/>
        </w:rPr>
        <w:t>ого</w:t>
      </w:r>
      <w:r w:rsidR="00857467" w:rsidRPr="00857467">
        <w:rPr>
          <w:rFonts w:ascii="Times New Roman" w:hAnsi="Times New Roman" w:cs="Times New Roman"/>
          <w:sz w:val="28"/>
          <w:szCs w:val="28"/>
        </w:rPr>
        <w:t xml:space="preserve">, </w:t>
      </w:r>
      <w:r w:rsidR="00C85B2F">
        <w:rPr>
          <w:rFonts w:ascii="Times New Roman" w:hAnsi="Times New Roman" w:cs="Times New Roman"/>
          <w:sz w:val="28"/>
          <w:szCs w:val="28"/>
        </w:rPr>
        <w:t>часом навіть</w:t>
      </w:r>
      <w:r w:rsidR="00857467" w:rsidRPr="00857467">
        <w:rPr>
          <w:rFonts w:ascii="Times New Roman" w:hAnsi="Times New Roman" w:cs="Times New Roman"/>
          <w:sz w:val="28"/>
          <w:szCs w:val="28"/>
        </w:rPr>
        <w:t xml:space="preserve"> науков</w:t>
      </w:r>
      <w:r w:rsidR="00C85B2F">
        <w:rPr>
          <w:rFonts w:ascii="Times New Roman" w:hAnsi="Times New Roman" w:cs="Times New Roman"/>
          <w:sz w:val="28"/>
          <w:szCs w:val="28"/>
        </w:rPr>
        <w:t>ого</w:t>
      </w:r>
      <w:r w:rsidR="00857467" w:rsidRPr="00857467">
        <w:rPr>
          <w:rFonts w:ascii="Times New Roman" w:hAnsi="Times New Roman" w:cs="Times New Roman"/>
          <w:sz w:val="28"/>
          <w:szCs w:val="28"/>
        </w:rPr>
        <w:t xml:space="preserve">. </w:t>
      </w:r>
      <w:r w:rsidR="00C85B2F">
        <w:rPr>
          <w:rFonts w:ascii="Times New Roman" w:hAnsi="Times New Roman" w:cs="Times New Roman"/>
          <w:sz w:val="28"/>
          <w:szCs w:val="28"/>
        </w:rPr>
        <w:t>Лексика</w:t>
      </w:r>
      <w:r w:rsidR="00F51DBE">
        <w:rPr>
          <w:rFonts w:ascii="Times New Roman" w:hAnsi="Times New Roman" w:cs="Times New Roman"/>
          <w:sz w:val="28"/>
          <w:szCs w:val="28"/>
        </w:rPr>
        <w:t xml:space="preserve"> поезій Романа</w:t>
      </w:r>
      <w:r w:rsidR="00C03FE7">
        <w:rPr>
          <w:rFonts w:ascii="Times New Roman" w:hAnsi="Times New Roman" w:cs="Times New Roman"/>
          <w:sz w:val="28"/>
          <w:szCs w:val="28"/>
        </w:rPr>
        <w:t xml:space="preserve"> Кудлика</w:t>
      </w:r>
      <w:r w:rsidR="00857467" w:rsidRPr="00857467">
        <w:rPr>
          <w:rFonts w:ascii="Times New Roman" w:hAnsi="Times New Roman" w:cs="Times New Roman"/>
          <w:sz w:val="28"/>
          <w:szCs w:val="28"/>
        </w:rPr>
        <w:t xml:space="preserve"> дуже сучасна,</w:t>
      </w:r>
      <w:r w:rsidR="00C03FE7">
        <w:rPr>
          <w:rFonts w:ascii="Times New Roman" w:hAnsi="Times New Roman" w:cs="Times New Roman"/>
          <w:sz w:val="28"/>
          <w:szCs w:val="28"/>
        </w:rPr>
        <w:t xml:space="preserve"> часом здається, </w:t>
      </w:r>
      <w:r w:rsidR="00857467" w:rsidRPr="00857467">
        <w:rPr>
          <w:rFonts w:ascii="Times New Roman" w:hAnsi="Times New Roman" w:cs="Times New Roman"/>
          <w:sz w:val="28"/>
          <w:szCs w:val="28"/>
        </w:rPr>
        <w:t xml:space="preserve">непридатна для поезії, але від доводить: </w:t>
      </w:r>
      <w:r w:rsidR="00857467" w:rsidRPr="00AC5161">
        <w:rPr>
          <w:rFonts w:ascii="Times New Roman" w:hAnsi="Times New Roman" w:cs="Times New Roman"/>
          <w:i/>
          <w:sz w:val="28"/>
          <w:szCs w:val="28"/>
        </w:rPr>
        <w:t>«квіти</w:t>
      </w:r>
      <w:r w:rsidR="005D7B41" w:rsidRPr="00AC5161">
        <w:rPr>
          <w:rFonts w:ascii="Times New Roman" w:hAnsi="Times New Roman" w:cs="Times New Roman"/>
          <w:i/>
          <w:sz w:val="28"/>
          <w:szCs w:val="28"/>
        </w:rPr>
        <w:t xml:space="preserve"> – </w:t>
      </w:r>
      <w:r w:rsidR="00857467" w:rsidRPr="00AC5161">
        <w:rPr>
          <w:rFonts w:ascii="Times New Roman" w:hAnsi="Times New Roman" w:cs="Times New Roman"/>
          <w:i/>
          <w:sz w:val="28"/>
          <w:szCs w:val="28"/>
        </w:rPr>
        <w:t>ці</w:t>
      </w:r>
      <w:r w:rsidR="00C03FE7" w:rsidRPr="00AC5161">
        <w:rPr>
          <w:rFonts w:ascii="Times New Roman" w:hAnsi="Times New Roman" w:cs="Times New Roman"/>
          <w:i/>
          <w:sz w:val="28"/>
          <w:szCs w:val="28"/>
        </w:rPr>
        <w:t xml:space="preserve"> аеродроми для бджіл і джмелів,</w:t>
      </w:r>
      <w:r w:rsidR="00857467" w:rsidRPr="00AC5161">
        <w:rPr>
          <w:rFonts w:ascii="Times New Roman" w:hAnsi="Times New Roman" w:cs="Times New Roman"/>
          <w:i/>
          <w:sz w:val="28"/>
          <w:szCs w:val="28"/>
        </w:rPr>
        <w:t>/ і для болотяних бабок з капроновими крильцями»</w:t>
      </w:r>
      <w:r w:rsidR="00857467" w:rsidRPr="00857467">
        <w:rPr>
          <w:rFonts w:ascii="Times New Roman" w:hAnsi="Times New Roman" w:cs="Times New Roman"/>
          <w:sz w:val="28"/>
          <w:szCs w:val="28"/>
        </w:rPr>
        <w:t xml:space="preserve"> [</w:t>
      </w:r>
      <w:r w:rsidR="001F1A1D">
        <w:rPr>
          <w:rFonts w:ascii="Times New Roman" w:hAnsi="Times New Roman" w:cs="Times New Roman"/>
          <w:sz w:val="28"/>
          <w:szCs w:val="28"/>
        </w:rPr>
        <w:t>20</w:t>
      </w:r>
      <w:r w:rsidR="00857467" w:rsidRPr="00857467">
        <w:rPr>
          <w:rFonts w:ascii="Times New Roman" w:hAnsi="Times New Roman" w:cs="Times New Roman"/>
          <w:sz w:val="28"/>
          <w:szCs w:val="28"/>
        </w:rPr>
        <w:t xml:space="preserve">, с. </w:t>
      </w:r>
      <w:r w:rsidR="001F1A1D">
        <w:rPr>
          <w:rFonts w:ascii="Times New Roman" w:hAnsi="Times New Roman" w:cs="Times New Roman"/>
          <w:sz w:val="28"/>
          <w:szCs w:val="28"/>
        </w:rPr>
        <w:t>14</w:t>
      </w:r>
      <w:r w:rsidR="00857467" w:rsidRPr="00857467">
        <w:rPr>
          <w:rFonts w:ascii="Times New Roman" w:hAnsi="Times New Roman" w:cs="Times New Roman"/>
          <w:sz w:val="28"/>
          <w:szCs w:val="28"/>
        </w:rPr>
        <w:t xml:space="preserve">], </w:t>
      </w:r>
      <w:r w:rsidR="00117D2D" w:rsidRPr="00AC5161">
        <w:rPr>
          <w:rFonts w:ascii="Times New Roman" w:hAnsi="Times New Roman" w:cs="Times New Roman"/>
          <w:i/>
          <w:sz w:val="28"/>
          <w:szCs w:val="28"/>
        </w:rPr>
        <w:t>«Комарі,/ мов камікадзе,/ тут,/ в ожиновім роздоллі,</w:t>
      </w:r>
      <w:r w:rsidR="00857467" w:rsidRPr="00AC5161">
        <w:rPr>
          <w:rFonts w:ascii="Times New Roman" w:hAnsi="Times New Roman" w:cs="Times New Roman"/>
          <w:i/>
          <w:sz w:val="28"/>
          <w:szCs w:val="28"/>
        </w:rPr>
        <w:t>/ стрімко йдуть на нас в піке…»</w:t>
      </w:r>
      <w:r w:rsidR="00857467" w:rsidRPr="00857467">
        <w:rPr>
          <w:rFonts w:ascii="Times New Roman" w:hAnsi="Times New Roman" w:cs="Times New Roman"/>
          <w:sz w:val="28"/>
          <w:szCs w:val="28"/>
        </w:rPr>
        <w:t xml:space="preserve"> [</w:t>
      </w:r>
      <w:r w:rsidR="00117D2D">
        <w:rPr>
          <w:rFonts w:ascii="Times New Roman" w:hAnsi="Times New Roman" w:cs="Times New Roman"/>
          <w:sz w:val="28"/>
          <w:szCs w:val="28"/>
        </w:rPr>
        <w:t>20</w:t>
      </w:r>
      <w:r w:rsidR="00857467" w:rsidRPr="00857467">
        <w:rPr>
          <w:rFonts w:ascii="Times New Roman" w:hAnsi="Times New Roman" w:cs="Times New Roman"/>
          <w:sz w:val="28"/>
          <w:szCs w:val="28"/>
        </w:rPr>
        <w:t xml:space="preserve">, с. </w:t>
      </w:r>
      <w:r w:rsidR="00117D2D">
        <w:rPr>
          <w:rFonts w:ascii="Times New Roman" w:hAnsi="Times New Roman" w:cs="Times New Roman"/>
          <w:sz w:val="28"/>
          <w:szCs w:val="28"/>
        </w:rPr>
        <w:t>140</w:t>
      </w:r>
      <w:r w:rsidR="00857467" w:rsidRPr="00857467">
        <w:rPr>
          <w:rFonts w:ascii="Times New Roman" w:hAnsi="Times New Roman" w:cs="Times New Roman"/>
          <w:sz w:val="28"/>
          <w:szCs w:val="28"/>
        </w:rPr>
        <w:t>].</w:t>
      </w:r>
    </w:p>
    <w:p w:rsidR="00AC5161" w:rsidRPr="00AC5161" w:rsidRDefault="001323C6" w:rsidP="00AC5161">
      <w:pPr>
        <w:spacing w:after="0" w:line="360" w:lineRule="auto"/>
        <w:ind w:firstLine="709"/>
        <w:jc w:val="both"/>
        <w:rPr>
          <w:rFonts w:ascii="Times New Roman" w:hAnsi="Times New Roman" w:cs="Times New Roman"/>
          <w:i/>
          <w:sz w:val="28"/>
          <w:szCs w:val="28"/>
        </w:rPr>
      </w:pPr>
      <w:r w:rsidRPr="00857467">
        <w:rPr>
          <w:rFonts w:ascii="Times New Roman" w:hAnsi="Times New Roman" w:cs="Times New Roman"/>
          <w:sz w:val="28"/>
          <w:szCs w:val="28"/>
        </w:rPr>
        <w:t>П</w:t>
      </w:r>
      <w:r w:rsidR="00857467" w:rsidRPr="00857467">
        <w:rPr>
          <w:rFonts w:ascii="Times New Roman" w:hAnsi="Times New Roman" w:cs="Times New Roman"/>
          <w:sz w:val="28"/>
          <w:szCs w:val="28"/>
        </w:rPr>
        <w:t>оет не дотримується системності у с</w:t>
      </w:r>
      <w:r>
        <w:rPr>
          <w:rFonts w:ascii="Times New Roman" w:hAnsi="Times New Roman" w:cs="Times New Roman"/>
          <w:sz w:val="28"/>
          <w:szCs w:val="28"/>
        </w:rPr>
        <w:t>трофічній побудові своїх творів:</w:t>
      </w:r>
      <w:r w:rsidR="00857467" w:rsidRPr="00857467">
        <w:rPr>
          <w:rFonts w:ascii="Times New Roman" w:hAnsi="Times New Roman" w:cs="Times New Roman"/>
          <w:sz w:val="28"/>
          <w:szCs w:val="28"/>
        </w:rPr>
        <w:t xml:space="preserve"> </w:t>
      </w:r>
      <w:r>
        <w:rPr>
          <w:rFonts w:ascii="Times New Roman" w:hAnsi="Times New Roman" w:cs="Times New Roman"/>
          <w:sz w:val="28"/>
          <w:szCs w:val="28"/>
        </w:rPr>
        <w:t>о</w:t>
      </w:r>
      <w:r w:rsidR="00857467" w:rsidRPr="00857467">
        <w:rPr>
          <w:rFonts w:ascii="Times New Roman" w:hAnsi="Times New Roman" w:cs="Times New Roman"/>
          <w:sz w:val="28"/>
          <w:szCs w:val="28"/>
        </w:rPr>
        <w:t xml:space="preserve">дні вірші поділені на класичні строфи, </w:t>
      </w:r>
      <w:r>
        <w:rPr>
          <w:rFonts w:ascii="Times New Roman" w:hAnsi="Times New Roman" w:cs="Times New Roman"/>
          <w:sz w:val="28"/>
          <w:szCs w:val="28"/>
        </w:rPr>
        <w:t>в</w:t>
      </w:r>
      <w:r w:rsidR="00857467" w:rsidRPr="00857467">
        <w:rPr>
          <w:rFonts w:ascii="Times New Roman" w:hAnsi="Times New Roman" w:cs="Times New Roman"/>
          <w:sz w:val="28"/>
          <w:szCs w:val="28"/>
        </w:rPr>
        <w:t xml:space="preserve"> інших</w:t>
      </w:r>
      <w:r w:rsidR="005D7B41">
        <w:rPr>
          <w:rFonts w:ascii="Times New Roman" w:hAnsi="Times New Roman" w:cs="Times New Roman"/>
          <w:sz w:val="28"/>
          <w:szCs w:val="28"/>
        </w:rPr>
        <w:t xml:space="preserve"> – </w:t>
      </w:r>
      <w:r w:rsidR="00857467" w:rsidRPr="00857467">
        <w:rPr>
          <w:rFonts w:ascii="Times New Roman" w:hAnsi="Times New Roman" w:cs="Times New Roman"/>
          <w:sz w:val="28"/>
          <w:szCs w:val="28"/>
        </w:rPr>
        <w:t>певні рядки стоять окремо, абстраговано від решти тексту, а то й творяться взагалі один єдиним словом</w:t>
      </w:r>
      <w:r>
        <w:rPr>
          <w:rFonts w:ascii="Times New Roman" w:hAnsi="Times New Roman" w:cs="Times New Roman"/>
          <w:sz w:val="28"/>
          <w:szCs w:val="28"/>
        </w:rPr>
        <w:t xml:space="preserve">, ніби </w:t>
      </w:r>
      <w:r>
        <w:rPr>
          <w:rFonts w:ascii="Times New Roman" w:hAnsi="Times New Roman" w:cs="Times New Roman"/>
          <w:sz w:val="28"/>
          <w:szCs w:val="28"/>
        </w:rPr>
        <w:lastRenderedPageBreak/>
        <w:t>драбинка або сходи, якими можна піднятися знову у текст,</w:t>
      </w:r>
      <w:r w:rsidR="00857467" w:rsidRPr="00857467">
        <w:rPr>
          <w:rFonts w:ascii="Times New Roman" w:hAnsi="Times New Roman" w:cs="Times New Roman"/>
          <w:sz w:val="28"/>
          <w:szCs w:val="28"/>
        </w:rPr>
        <w:t xml:space="preserve"> переважно він використовує</w:t>
      </w:r>
      <w:r>
        <w:rPr>
          <w:rFonts w:ascii="Times New Roman" w:hAnsi="Times New Roman" w:cs="Times New Roman"/>
          <w:sz w:val="28"/>
          <w:szCs w:val="28"/>
        </w:rPr>
        <w:t xml:space="preserve"> саме</w:t>
      </w:r>
      <w:r w:rsidR="00857467" w:rsidRPr="00857467">
        <w:rPr>
          <w:rFonts w:ascii="Times New Roman" w:hAnsi="Times New Roman" w:cs="Times New Roman"/>
          <w:sz w:val="28"/>
          <w:szCs w:val="28"/>
        </w:rPr>
        <w:t xml:space="preserve"> сходинкову </w:t>
      </w:r>
      <w:r w:rsidR="00B91A11">
        <w:rPr>
          <w:rFonts w:ascii="Times New Roman" w:hAnsi="Times New Roman" w:cs="Times New Roman"/>
          <w:sz w:val="28"/>
          <w:szCs w:val="28"/>
        </w:rPr>
        <w:t>будову</w:t>
      </w:r>
      <w:r w:rsidR="00857467" w:rsidRPr="00857467">
        <w:rPr>
          <w:rFonts w:ascii="Times New Roman" w:hAnsi="Times New Roman" w:cs="Times New Roman"/>
          <w:sz w:val="28"/>
          <w:szCs w:val="28"/>
        </w:rPr>
        <w:t>, якщо не на весь вірш, то періодично. У записі сходинками рядки друкуються з подальшим зсувом вправо. Так розрізняються першорядні і другорядні рядки, які, зсуваючись,  виглядають як додатки до попередніх. Тут сильний зв’язок між к</w:t>
      </w:r>
      <w:r w:rsidR="00B91A11">
        <w:rPr>
          <w:rFonts w:ascii="Times New Roman" w:hAnsi="Times New Roman" w:cs="Times New Roman"/>
          <w:sz w:val="28"/>
          <w:szCs w:val="28"/>
        </w:rPr>
        <w:t>ожним рядком, тісна залежність. Окрім цього</w:t>
      </w:r>
      <w:r w:rsidR="00857467" w:rsidRPr="00857467">
        <w:rPr>
          <w:rFonts w:ascii="Times New Roman" w:hAnsi="Times New Roman" w:cs="Times New Roman"/>
          <w:sz w:val="28"/>
          <w:szCs w:val="28"/>
        </w:rPr>
        <w:t xml:space="preserve"> Р. Кудлик використовує три крапки</w:t>
      </w:r>
      <w:r w:rsidR="00B91A11">
        <w:rPr>
          <w:rFonts w:ascii="Times New Roman" w:hAnsi="Times New Roman" w:cs="Times New Roman"/>
          <w:sz w:val="28"/>
          <w:szCs w:val="28"/>
        </w:rPr>
        <w:t xml:space="preserve"> як </w:t>
      </w:r>
      <w:r w:rsidR="00857467" w:rsidRPr="00857467">
        <w:rPr>
          <w:rFonts w:ascii="Times New Roman" w:hAnsi="Times New Roman" w:cs="Times New Roman"/>
          <w:sz w:val="28"/>
          <w:szCs w:val="28"/>
        </w:rPr>
        <w:t xml:space="preserve">фігуру </w:t>
      </w:r>
      <w:r w:rsidR="00B91A11">
        <w:rPr>
          <w:rFonts w:ascii="Times New Roman" w:hAnsi="Times New Roman" w:cs="Times New Roman"/>
          <w:sz w:val="28"/>
          <w:szCs w:val="28"/>
        </w:rPr>
        <w:t>мовчання, незавершеності, що не тільки змушує читача стати певним співтворцем вірші, а й показує натуру самого поета</w:t>
      </w:r>
      <w:r w:rsidR="00857467" w:rsidRPr="00857467">
        <w:rPr>
          <w:rFonts w:ascii="Times New Roman" w:hAnsi="Times New Roman" w:cs="Times New Roman"/>
          <w:sz w:val="28"/>
          <w:szCs w:val="28"/>
        </w:rPr>
        <w:t xml:space="preserve">. </w:t>
      </w:r>
      <w:r w:rsidR="00AC5161">
        <w:rPr>
          <w:rFonts w:ascii="Times New Roman" w:hAnsi="Times New Roman" w:cs="Times New Roman"/>
          <w:sz w:val="28"/>
          <w:szCs w:val="28"/>
        </w:rPr>
        <w:t>Підтверджує це й Михайло С</w:t>
      </w:r>
      <w:r w:rsidR="001C3BF0">
        <w:rPr>
          <w:rFonts w:ascii="Times New Roman" w:hAnsi="Times New Roman" w:cs="Times New Roman"/>
          <w:sz w:val="28"/>
          <w:szCs w:val="28"/>
        </w:rPr>
        <w:t xml:space="preserve">лабошпицький у фрагменті до своєї нової мемуарної книги «З присмеркового дзеркала», пригадуючи знайомство з поетом: </w:t>
      </w:r>
      <w:r w:rsidR="00AC5161" w:rsidRPr="00AC5161">
        <w:rPr>
          <w:rFonts w:ascii="Times New Roman" w:hAnsi="Times New Roman" w:cs="Times New Roman"/>
          <w:i/>
          <w:sz w:val="28"/>
          <w:szCs w:val="28"/>
        </w:rPr>
        <w:t>«Кудлик не німий, – пояснив Іваничук. – Але він наскільки лінивий, що навіть лінується говорити», – і розреготався, задоволений своїм дотепом.</w:t>
      </w:r>
    </w:p>
    <w:p w:rsidR="009F33B1" w:rsidRDefault="00AC5161" w:rsidP="00AC5161">
      <w:pPr>
        <w:spacing w:after="0" w:line="360" w:lineRule="auto"/>
        <w:ind w:firstLine="709"/>
        <w:jc w:val="both"/>
        <w:rPr>
          <w:rFonts w:ascii="Times New Roman" w:hAnsi="Times New Roman" w:cs="Times New Roman"/>
          <w:i/>
          <w:sz w:val="28"/>
          <w:szCs w:val="28"/>
        </w:rPr>
      </w:pPr>
      <w:r w:rsidRPr="00AC5161">
        <w:rPr>
          <w:rFonts w:ascii="Times New Roman" w:hAnsi="Times New Roman" w:cs="Times New Roman"/>
          <w:i/>
          <w:sz w:val="28"/>
          <w:szCs w:val="28"/>
        </w:rPr>
        <w:t>Поет докірливо глянув на Іваничука і непоквапом припалив сигарету, з насолодою справжнього курця затягнувся димом і, здається, навіть хоті</w:t>
      </w:r>
      <w:r>
        <w:rPr>
          <w:rFonts w:ascii="Times New Roman" w:hAnsi="Times New Roman" w:cs="Times New Roman"/>
          <w:i/>
          <w:sz w:val="28"/>
          <w:szCs w:val="28"/>
        </w:rPr>
        <w:t>в щось сказати, але передумав.»</w:t>
      </w:r>
      <w:r w:rsidRPr="00AC5161">
        <w:rPr>
          <w:rFonts w:ascii="Times New Roman" w:hAnsi="Times New Roman" w:cs="Times New Roman"/>
          <w:i/>
          <w:sz w:val="28"/>
          <w:szCs w:val="28"/>
        </w:rPr>
        <w:t>[дод. 15]</w:t>
      </w:r>
    </w:p>
    <w:p w:rsidR="006B612B" w:rsidRDefault="000602BB" w:rsidP="00AC516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третьому розділі ми знову звернулися до впливу епохи на формування поетичного </w:t>
      </w:r>
      <w:r w:rsidR="00E557B8">
        <w:rPr>
          <w:rFonts w:ascii="Times New Roman" w:hAnsi="Times New Roman" w:cs="Times New Roman"/>
          <w:sz w:val="28"/>
          <w:szCs w:val="28"/>
        </w:rPr>
        <w:t>стилю Романа Кудлика, проте більше заглиблюючись саме у його літературно-мистецьке оточення. З’ясували місце та роль поета у львівському літературному процесі 1960-х років ХХ століття</w:t>
      </w:r>
      <w:r w:rsidR="006B612B">
        <w:rPr>
          <w:rFonts w:ascii="Times New Roman" w:hAnsi="Times New Roman" w:cs="Times New Roman"/>
          <w:sz w:val="28"/>
          <w:szCs w:val="28"/>
        </w:rPr>
        <w:t>.</w:t>
      </w:r>
    </w:p>
    <w:p w:rsidR="009C4059" w:rsidRPr="00AC5161" w:rsidRDefault="006B612B" w:rsidP="00AC5161">
      <w:pPr>
        <w:spacing w:after="0" w:line="36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Так, проаналізувавши життєвий та творчий шлях Романа Кудлика, стверджуємо, що </w:t>
      </w:r>
      <w:r w:rsidR="008D25BC">
        <w:rPr>
          <w:rFonts w:ascii="Times New Roman" w:hAnsi="Times New Roman" w:cs="Times New Roman"/>
          <w:sz w:val="28"/>
          <w:szCs w:val="28"/>
        </w:rPr>
        <w:t xml:space="preserve">його </w:t>
      </w:r>
      <w:r>
        <w:rPr>
          <w:rFonts w:ascii="Times New Roman" w:hAnsi="Times New Roman" w:cs="Times New Roman"/>
          <w:sz w:val="28"/>
          <w:szCs w:val="28"/>
        </w:rPr>
        <w:t xml:space="preserve">поетична спадщина </w:t>
      </w:r>
      <w:r w:rsidR="008D25BC">
        <w:rPr>
          <w:rFonts w:ascii="Times New Roman" w:hAnsi="Times New Roman" w:cs="Times New Roman"/>
          <w:sz w:val="28"/>
          <w:szCs w:val="28"/>
        </w:rPr>
        <w:t>виділяється на тлі шістдесятництва незвичністю форм та художніх тропів у текстах. Вона занурює читача в світ буденної естетики й показує йому, що навіть скороминуща дрібниця</w:t>
      </w:r>
      <w:r w:rsidR="00756DA8">
        <w:rPr>
          <w:rFonts w:ascii="Times New Roman" w:hAnsi="Times New Roman" w:cs="Times New Roman"/>
          <w:sz w:val="28"/>
          <w:szCs w:val="28"/>
        </w:rPr>
        <w:t xml:space="preserve"> може бути точкою відліку для початку чогось нового, якщо не в житті, то принаймні в уяві людини.</w:t>
      </w:r>
      <w:r w:rsidR="009C4059" w:rsidRPr="00AC5161">
        <w:rPr>
          <w:rFonts w:ascii="Times New Roman" w:hAnsi="Times New Roman" w:cs="Times New Roman"/>
          <w:i/>
          <w:sz w:val="28"/>
          <w:szCs w:val="28"/>
        </w:rPr>
        <w:br w:type="page"/>
      </w:r>
    </w:p>
    <w:p w:rsidR="009C4059" w:rsidRPr="00C02BEC" w:rsidRDefault="007B6F4F" w:rsidP="007B6F4F">
      <w:pPr>
        <w:pStyle w:val="1"/>
        <w:spacing w:before="0" w:line="360" w:lineRule="auto"/>
        <w:ind w:firstLine="709"/>
        <w:jc w:val="center"/>
        <w:rPr>
          <w:rFonts w:ascii="Times New Roman" w:hAnsi="Times New Roman" w:cs="Times New Roman"/>
          <w:color w:val="000000" w:themeColor="text1"/>
        </w:rPr>
      </w:pPr>
      <w:bookmarkStart w:id="11" w:name="_Toc58820375"/>
      <w:r w:rsidRPr="00C02BEC">
        <w:rPr>
          <w:rFonts w:ascii="Times New Roman" w:hAnsi="Times New Roman" w:cs="Times New Roman"/>
          <w:color w:val="000000" w:themeColor="text1"/>
        </w:rPr>
        <w:lastRenderedPageBreak/>
        <w:t>СПИСОК ЛІТЕРАТУРИ</w:t>
      </w:r>
      <w:bookmarkEnd w:id="11"/>
    </w:p>
    <w:p w:rsid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FF58C1">
        <w:rPr>
          <w:rFonts w:ascii="Times New Roman" w:hAnsi="Times New Roman" w:cs="Times New Roman"/>
          <w:sz w:val="28"/>
          <w:szCs w:val="28"/>
        </w:rPr>
        <w:t>Антологія української поезії. </w:t>
      </w:r>
      <w:r w:rsidRPr="00036E2C">
        <w:rPr>
          <w:rFonts w:ascii="Times New Roman" w:hAnsi="Times New Roman" w:cs="Times New Roman"/>
          <w:sz w:val="28"/>
          <w:szCs w:val="28"/>
        </w:rPr>
        <w:t>–</w:t>
      </w:r>
      <w:r w:rsidRPr="00FF58C1">
        <w:rPr>
          <w:rFonts w:ascii="Times New Roman" w:hAnsi="Times New Roman" w:cs="Times New Roman"/>
          <w:sz w:val="28"/>
          <w:szCs w:val="28"/>
        </w:rPr>
        <w:t xml:space="preserve"> Т. 6. </w:t>
      </w:r>
      <w:r w:rsidRPr="00036E2C">
        <w:rPr>
          <w:rFonts w:ascii="Times New Roman" w:hAnsi="Times New Roman" w:cs="Times New Roman"/>
          <w:sz w:val="28"/>
          <w:szCs w:val="28"/>
        </w:rPr>
        <w:t>–</w:t>
      </w:r>
      <w:r w:rsidRPr="00FF58C1">
        <w:rPr>
          <w:rFonts w:ascii="Times New Roman" w:hAnsi="Times New Roman" w:cs="Times New Roman"/>
          <w:sz w:val="28"/>
          <w:szCs w:val="28"/>
        </w:rPr>
        <w:t xml:space="preserve"> К., 1986. </w:t>
      </w:r>
      <w:r w:rsidRPr="00036E2C">
        <w:rPr>
          <w:rFonts w:ascii="Times New Roman" w:hAnsi="Times New Roman" w:cs="Times New Roman"/>
          <w:sz w:val="28"/>
          <w:szCs w:val="28"/>
        </w:rPr>
        <w:t>–</w:t>
      </w:r>
      <w:r w:rsidRPr="00FF58C1">
        <w:rPr>
          <w:rFonts w:ascii="Times New Roman" w:hAnsi="Times New Roman" w:cs="Times New Roman"/>
          <w:sz w:val="28"/>
          <w:szCs w:val="28"/>
        </w:rPr>
        <w:t xml:space="preserve"> С. 165</w:t>
      </w:r>
      <w:r>
        <w:rPr>
          <w:rFonts w:ascii="Times New Roman" w:hAnsi="Times New Roman" w:cs="Times New Roman"/>
          <w:sz w:val="28"/>
          <w:szCs w:val="28"/>
        </w:rPr>
        <w:t>-</w:t>
      </w:r>
      <w:r w:rsidRPr="00FF58C1">
        <w:rPr>
          <w:rFonts w:ascii="Times New Roman" w:hAnsi="Times New Roman" w:cs="Times New Roman"/>
          <w:sz w:val="28"/>
          <w:szCs w:val="28"/>
        </w:rPr>
        <w:t>168.</w:t>
      </w:r>
    </w:p>
    <w:p w:rsidR="00C811D8" w:rsidRP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C811D8">
        <w:rPr>
          <w:rFonts w:ascii="Times New Roman" w:hAnsi="Times New Roman" w:cs="Times New Roman"/>
          <w:sz w:val="28"/>
          <w:szCs w:val="28"/>
        </w:rPr>
        <w:t xml:space="preserve">Бойко О.Д. Історія України: Посібник для студентів вищих навчальних закладів. </w:t>
      </w:r>
      <w:r w:rsidRPr="00036E2C">
        <w:rPr>
          <w:rFonts w:ascii="Times New Roman" w:hAnsi="Times New Roman" w:cs="Times New Roman"/>
          <w:sz w:val="28"/>
          <w:szCs w:val="28"/>
        </w:rPr>
        <w:t>–</w:t>
      </w:r>
      <w:r w:rsidRPr="00C811D8">
        <w:rPr>
          <w:rFonts w:ascii="Times New Roman" w:hAnsi="Times New Roman" w:cs="Times New Roman"/>
          <w:sz w:val="28"/>
          <w:szCs w:val="28"/>
        </w:rPr>
        <w:t xml:space="preserve"> К.: Видавничий центр “Академія”, 1999. </w:t>
      </w:r>
      <w:r w:rsidR="00E502BA" w:rsidRPr="00036E2C">
        <w:rPr>
          <w:rFonts w:ascii="Times New Roman" w:hAnsi="Times New Roman" w:cs="Times New Roman"/>
          <w:sz w:val="28"/>
          <w:szCs w:val="28"/>
        </w:rPr>
        <w:t>–</w:t>
      </w:r>
      <w:r w:rsidRPr="00C811D8">
        <w:rPr>
          <w:rFonts w:ascii="Times New Roman" w:hAnsi="Times New Roman" w:cs="Times New Roman"/>
          <w:sz w:val="28"/>
          <w:szCs w:val="28"/>
        </w:rPr>
        <w:t xml:space="preserve"> 568с. </w:t>
      </w:r>
    </w:p>
    <w:p w:rsidR="00C811D8" w:rsidRP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C811D8">
        <w:rPr>
          <w:rFonts w:ascii="Times New Roman" w:hAnsi="Times New Roman" w:cs="Times New Roman"/>
          <w:sz w:val="28"/>
          <w:szCs w:val="28"/>
        </w:rPr>
        <w:t>Борисенко В.Й. Курс української історії: З найдавніших часів до ХХ століття: Навч. Посібник.</w:t>
      </w:r>
      <w:r w:rsidR="00AA1A4D">
        <w:rPr>
          <w:rFonts w:ascii="Times New Roman" w:hAnsi="Times New Roman" w:cs="Times New Roman"/>
          <w:sz w:val="28"/>
          <w:szCs w:val="28"/>
        </w:rPr>
        <w:t xml:space="preserve"> – </w:t>
      </w:r>
      <w:r w:rsidRPr="00C811D8">
        <w:rPr>
          <w:rFonts w:ascii="Times New Roman" w:hAnsi="Times New Roman" w:cs="Times New Roman"/>
          <w:sz w:val="28"/>
          <w:szCs w:val="28"/>
        </w:rPr>
        <w:t>К.: Либідь, 1996.</w:t>
      </w:r>
      <w:r w:rsidR="00AA1A4D">
        <w:rPr>
          <w:rFonts w:ascii="Times New Roman" w:hAnsi="Times New Roman" w:cs="Times New Roman"/>
          <w:sz w:val="28"/>
          <w:szCs w:val="28"/>
        </w:rPr>
        <w:t xml:space="preserve"> – </w:t>
      </w:r>
      <w:r w:rsidRPr="00C811D8">
        <w:rPr>
          <w:rFonts w:ascii="Times New Roman" w:hAnsi="Times New Roman" w:cs="Times New Roman"/>
          <w:sz w:val="28"/>
          <w:szCs w:val="28"/>
        </w:rPr>
        <w:t>616с.</w:t>
      </w:r>
    </w:p>
    <w:p w:rsidR="00C811D8" w:rsidRP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036E2C">
        <w:rPr>
          <w:rFonts w:ascii="Times New Roman" w:hAnsi="Times New Roman" w:cs="Times New Roman"/>
          <w:sz w:val="28"/>
          <w:szCs w:val="28"/>
        </w:rPr>
        <w:t xml:space="preserve">Гарасим Я. Менестрель ночей осінніх: орація епідактична (Романові Кудлику – 70)// Українське літературознавство, 2011. Випуск 73. – С. 3–10 – </w:t>
      </w:r>
      <w:r w:rsidR="009E454F">
        <w:rPr>
          <w:rFonts w:ascii="Times New Roman" w:hAnsi="Times New Roman" w:cs="Times New Roman"/>
          <w:sz w:val="28"/>
          <w:szCs w:val="28"/>
        </w:rPr>
        <w:t xml:space="preserve"> </w:t>
      </w:r>
      <w:r w:rsidR="009E454F" w:rsidRPr="009E454F">
        <w:rPr>
          <w:rFonts w:ascii="Times New Roman" w:hAnsi="Times New Roman" w:cs="Times New Roman"/>
          <w:sz w:val="28"/>
          <w:szCs w:val="28"/>
        </w:rPr>
        <w:t>[</w:t>
      </w:r>
      <w:r w:rsidR="009E454F">
        <w:rPr>
          <w:rFonts w:ascii="Times New Roman" w:hAnsi="Times New Roman" w:cs="Times New Roman"/>
          <w:sz w:val="28"/>
          <w:szCs w:val="28"/>
          <w:lang w:val="en-US"/>
        </w:rPr>
        <w:t>E</w:t>
      </w:r>
      <w:r w:rsidR="009E454F">
        <w:rPr>
          <w:rFonts w:ascii="Times New Roman" w:hAnsi="Times New Roman" w:cs="Times New Roman"/>
          <w:sz w:val="28"/>
          <w:szCs w:val="28"/>
        </w:rPr>
        <w:t>лектронне джерело</w:t>
      </w:r>
      <w:r w:rsidR="009E454F" w:rsidRPr="009E454F">
        <w:rPr>
          <w:rFonts w:ascii="Times New Roman" w:hAnsi="Times New Roman" w:cs="Times New Roman"/>
          <w:sz w:val="28"/>
          <w:szCs w:val="28"/>
        </w:rPr>
        <w:t>]</w:t>
      </w:r>
      <w:r w:rsidR="009E454F">
        <w:rPr>
          <w:rFonts w:ascii="Times New Roman" w:hAnsi="Times New Roman" w:cs="Times New Roman"/>
          <w:sz w:val="28"/>
          <w:szCs w:val="28"/>
        </w:rPr>
        <w:t xml:space="preserve"> – </w:t>
      </w:r>
      <w:r w:rsidRPr="00036E2C">
        <w:rPr>
          <w:rFonts w:ascii="Times New Roman" w:hAnsi="Times New Roman" w:cs="Times New Roman"/>
          <w:sz w:val="28"/>
          <w:szCs w:val="28"/>
        </w:rPr>
        <w:t xml:space="preserve">Режим доступу: </w:t>
      </w:r>
      <w:r>
        <w:rPr>
          <w:rFonts w:ascii="Times New Roman" w:hAnsi="Times New Roman" w:cs="Times New Roman"/>
          <w:sz w:val="28"/>
          <w:szCs w:val="28"/>
        </w:rPr>
        <w:t xml:space="preserve"> </w:t>
      </w:r>
      <w:r w:rsidRPr="009E454F">
        <w:rPr>
          <w:rFonts w:ascii="Times New Roman" w:hAnsi="Times New Roman" w:cs="Times New Roman"/>
          <w:sz w:val="28"/>
          <w:szCs w:val="28"/>
        </w:rPr>
        <w:t xml:space="preserve"> </w:t>
      </w:r>
      <w:hyperlink r:id="rId15" w:history="1">
        <w:r w:rsidRPr="00C811D8">
          <w:rPr>
            <w:rStyle w:val="a4"/>
            <w:rFonts w:ascii="Times New Roman" w:hAnsi="Times New Roman" w:cs="Times New Roman"/>
            <w:sz w:val="28"/>
            <w:szCs w:val="28"/>
          </w:rPr>
          <w:t>file:///C:/Users/%D0%B0%D0%B4%D0%BC%D0%B8%D0%BD/Documents/Downloads/Ul_2011_73_3%20(1).pdf</w:t>
        </w:r>
      </w:hyperlink>
    </w:p>
    <w:p w:rsidR="00C811D8" w:rsidRPr="00036E2C"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036E2C">
        <w:rPr>
          <w:rFonts w:ascii="Times New Roman" w:hAnsi="Times New Roman" w:cs="Times New Roman"/>
          <w:sz w:val="28"/>
          <w:szCs w:val="28"/>
        </w:rPr>
        <w:t xml:space="preserve">Горинь В. Виноградник Романа Кудлика/ Постаті. – С. 269-275. </w:t>
      </w:r>
      <w:r w:rsidR="009E454F">
        <w:rPr>
          <w:rFonts w:ascii="Times New Roman" w:hAnsi="Times New Roman" w:cs="Times New Roman"/>
          <w:sz w:val="28"/>
          <w:szCs w:val="28"/>
        </w:rPr>
        <w:t xml:space="preserve">– </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lang w:val="en-US"/>
        </w:rPr>
        <w:t>E</w:t>
      </w:r>
      <w:r w:rsidR="009E454F">
        <w:rPr>
          <w:rFonts w:ascii="Times New Roman" w:hAnsi="Times New Roman" w:cs="Times New Roman"/>
          <w:sz w:val="28"/>
          <w:szCs w:val="28"/>
        </w:rPr>
        <w:t>лектронне джерело</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rPr>
        <w:t xml:space="preserve"> </w:t>
      </w:r>
      <w:r w:rsidRPr="00036E2C">
        <w:rPr>
          <w:rFonts w:ascii="Times New Roman" w:hAnsi="Times New Roman" w:cs="Times New Roman"/>
          <w:sz w:val="28"/>
          <w:szCs w:val="28"/>
        </w:rPr>
        <w:t xml:space="preserve">– режим доступу: </w:t>
      </w:r>
      <w:hyperlink r:id="rId16" w:history="1">
        <w:r w:rsidRPr="00036E2C">
          <w:rPr>
            <w:rStyle w:val="a4"/>
            <w:rFonts w:ascii="Times New Roman" w:hAnsi="Times New Roman" w:cs="Times New Roman"/>
            <w:sz w:val="28"/>
            <w:szCs w:val="28"/>
          </w:rPr>
          <w:t>http://www.inst-ukr.lviv.ua/files/22/Horyn_Paradyhma-6.pdf</w:t>
        </w:r>
      </w:hyperlink>
    </w:p>
    <w:p w:rsidR="00C811D8" w:rsidRPr="00C956C4" w:rsidRDefault="00C811D8" w:rsidP="00862D64">
      <w:pPr>
        <w:pStyle w:val="a3"/>
        <w:numPr>
          <w:ilvl w:val="0"/>
          <w:numId w:val="5"/>
        </w:numPr>
        <w:spacing w:after="0" w:line="360" w:lineRule="auto"/>
        <w:ind w:left="0" w:firstLine="709"/>
        <w:jc w:val="both"/>
        <w:rPr>
          <w:rStyle w:val="a4"/>
          <w:rFonts w:ascii="Times New Roman" w:hAnsi="Times New Roman" w:cs="Times New Roman"/>
          <w:color w:val="auto"/>
          <w:sz w:val="28"/>
          <w:szCs w:val="28"/>
          <w:u w:val="none"/>
        </w:rPr>
      </w:pPr>
      <w:r w:rsidRPr="007A124F">
        <w:rPr>
          <w:rFonts w:ascii="Times New Roman" w:hAnsi="Times New Roman" w:cs="Times New Roman"/>
          <w:sz w:val="28"/>
          <w:szCs w:val="28"/>
        </w:rPr>
        <w:t>Гороховський А. Роман із сузір’я романів/</w:t>
      </w:r>
      <w:r w:rsidRPr="007A124F">
        <w:rPr>
          <w:rFonts w:ascii="Times New Roman" w:eastAsia="Times New Roman" w:hAnsi="Times New Roman" w:cs="Times New Roman"/>
          <w:kern w:val="36"/>
          <w:sz w:val="28"/>
          <w:szCs w:val="28"/>
          <w:lang w:eastAsia="uk-UA"/>
        </w:rPr>
        <w:t xml:space="preserve"> ALMANAC of the Ukrainian National Association </w:t>
      </w:r>
      <w:r w:rsidRPr="007A124F">
        <w:rPr>
          <w:rFonts w:ascii="Times New Roman" w:eastAsia="Times New Roman" w:hAnsi="Times New Roman" w:cs="Times New Roman"/>
          <w:bCs/>
          <w:kern w:val="36"/>
          <w:sz w:val="28"/>
          <w:szCs w:val="28"/>
          <w:lang w:eastAsia="uk-UA"/>
        </w:rPr>
        <w:t>FOR THE YEAR 1993(</w:t>
      </w:r>
      <w:r w:rsidRPr="007A124F">
        <w:rPr>
          <w:rFonts w:ascii="Times New Roman" w:hAnsi="Times New Roman" w:cs="Times New Roman"/>
          <w:bCs/>
          <w:sz w:val="28"/>
          <w:szCs w:val="28"/>
        </w:rPr>
        <w:t>Альманах УНС 1993).</w:t>
      </w:r>
      <w:r w:rsidRPr="007A124F">
        <w:rPr>
          <w:rFonts w:ascii="Times New Roman" w:hAnsi="Times New Roman" w:cs="Times New Roman"/>
          <w:b/>
          <w:bCs/>
          <w:sz w:val="28"/>
          <w:szCs w:val="28"/>
        </w:rPr>
        <w:t xml:space="preserve"> </w:t>
      </w:r>
      <w:r w:rsidRPr="007A124F">
        <w:rPr>
          <w:rFonts w:ascii="Times New Roman" w:hAnsi="Times New Roman" w:cs="Times New Roman"/>
          <w:sz w:val="28"/>
          <w:szCs w:val="28"/>
        </w:rPr>
        <w:t xml:space="preserve"> </w:t>
      </w:r>
      <w:r>
        <w:rPr>
          <w:rFonts w:ascii="Times New Roman" w:hAnsi="Times New Roman" w:cs="Times New Roman"/>
          <w:sz w:val="28"/>
          <w:szCs w:val="28"/>
        </w:rPr>
        <w:t>– 226 с. –</w:t>
      </w:r>
      <w:r w:rsidRPr="007A124F">
        <w:rPr>
          <w:rFonts w:ascii="Times New Roman" w:hAnsi="Times New Roman" w:cs="Times New Roman"/>
          <w:sz w:val="28"/>
          <w:szCs w:val="28"/>
        </w:rPr>
        <w:t xml:space="preserve"> </w:t>
      </w:r>
      <w:r>
        <w:rPr>
          <w:rFonts w:ascii="Times New Roman" w:hAnsi="Times New Roman" w:cs="Times New Roman"/>
          <w:sz w:val="28"/>
          <w:szCs w:val="28"/>
        </w:rPr>
        <w:t>С</w:t>
      </w:r>
      <w:r w:rsidRPr="007A124F">
        <w:rPr>
          <w:rFonts w:ascii="Times New Roman" w:hAnsi="Times New Roman" w:cs="Times New Roman"/>
          <w:sz w:val="28"/>
          <w:szCs w:val="28"/>
        </w:rPr>
        <w:t>. 163-170.</w:t>
      </w:r>
      <w:r>
        <w:rPr>
          <w:rFonts w:ascii="Times New Roman" w:hAnsi="Times New Roman" w:cs="Times New Roman"/>
          <w:sz w:val="28"/>
          <w:szCs w:val="28"/>
        </w:rPr>
        <w:t xml:space="preserve"> –</w:t>
      </w:r>
      <w:r w:rsidR="009E454F">
        <w:rPr>
          <w:rFonts w:ascii="Times New Roman" w:hAnsi="Times New Roman" w:cs="Times New Roman"/>
          <w:sz w:val="28"/>
          <w:szCs w:val="28"/>
        </w:rPr>
        <w:t xml:space="preserve"> </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lang w:val="en-US"/>
        </w:rPr>
        <w:t>E</w:t>
      </w:r>
      <w:r w:rsidR="009E454F">
        <w:rPr>
          <w:rFonts w:ascii="Times New Roman" w:hAnsi="Times New Roman" w:cs="Times New Roman"/>
          <w:sz w:val="28"/>
          <w:szCs w:val="28"/>
        </w:rPr>
        <w:t>лектронне джерело</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rPr>
        <w:t xml:space="preserve"> – </w:t>
      </w:r>
      <w:r>
        <w:rPr>
          <w:rFonts w:ascii="Times New Roman" w:hAnsi="Times New Roman" w:cs="Times New Roman"/>
          <w:sz w:val="28"/>
          <w:szCs w:val="28"/>
        </w:rPr>
        <w:t xml:space="preserve"> Режим доступу: </w:t>
      </w:r>
      <w:hyperlink r:id="rId17" w:history="1">
        <w:r w:rsidRPr="00014FD2">
          <w:rPr>
            <w:rStyle w:val="a4"/>
            <w:rFonts w:ascii="Times New Roman" w:hAnsi="Times New Roman" w:cs="Times New Roman"/>
            <w:sz w:val="28"/>
            <w:szCs w:val="28"/>
          </w:rPr>
          <w:t>http://svoboda-news.com/arxiv/almanachs/1993/files/assets/basic-html/page227.html</w:t>
        </w:r>
      </w:hyperlink>
    </w:p>
    <w:p w:rsidR="00C956C4" w:rsidRDefault="00D37E55" w:rsidP="00862D64">
      <w:pPr>
        <w:pStyle w:val="a3"/>
        <w:numPr>
          <w:ilvl w:val="0"/>
          <w:numId w:val="5"/>
        </w:numPr>
        <w:spacing w:after="0" w:line="360" w:lineRule="auto"/>
        <w:ind w:left="0" w:firstLine="709"/>
        <w:jc w:val="both"/>
        <w:rPr>
          <w:rFonts w:ascii="Times New Roman" w:hAnsi="Times New Roman" w:cs="Times New Roman"/>
          <w:sz w:val="28"/>
          <w:szCs w:val="28"/>
        </w:rPr>
      </w:pPr>
      <w:r w:rsidRPr="00D37E55">
        <w:rPr>
          <w:rStyle w:val="a4"/>
          <w:rFonts w:ascii="Times New Roman" w:hAnsi="Times New Roman" w:cs="Times New Roman"/>
          <w:color w:val="auto"/>
          <w:sz w:val="28"/>
          <w:szCs w:val="28"/>
          <w:u w:val="none"/>
        </w:rPr>
        <w:t xml:space="preserve">Гуцало Є. Запах кропу/ Євген Гуцало. – Вінниця, 1969. – [Eлектронне джерело] –  Режим доступу: </w:t>
      </w:r>
      <w:r w:rsidRPr="00D37E55">
        <w:rPr>
          <w:rStyle w:val="a4"/>
          <w:rFonts w:ascii="Times New Roman" w:hAnsi="Times New Roman" w:cs="Times New Roman"/>
          <w:sz w:val="28"/>
          <w:szCs w:val="28"/>
        </w:rPr>
        <w:t>https://mala.storinka.org/запах-кропу-оповідання-євген-гуцало.html</w:t>
      </w:r>
    </w:p>
    <w:p w:rsid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Данчишин Н. </w:t>
      </w:r>
      <w:r w:rsidRPr="002C0F11">
        <w:rPr>
          <w:rFonts w:ascii="Times New Roman" w:hAnsi="Times New Roman" w:cs="Times New Roman"/>
          <w:sz w:val="28"/>
          <w:szCs w:val="28"/>
        </w:rPr>
        <w:t>Мовчання і «</w:t>
      </w:r>
      <w:r>
        <w:rPr>
          <w:rFonts w:ascii="Times New Roman" w:hAnsi="Times New Roman" w:cs="Times New Roman"/>
          <w:sz w:val="28"/>
          <w:szCs w:val="28"/>
        </w:rPr>
        <w:t xml:space="preserve">мова сльози» у поетичних світах </w:t>
      </w:r>
      <w:r w:rsidRPr="002C0F11">
        <w:rPr>
          <w:rFonts w:ascii="Times New Roman" w:hAnsi="Times New Roman" w:cs="Times New Roman"/>
          <w:sz w:val="28"/>
          <w:szCs w:val="28"/>
        </w:rPr>
        <w:t>Ігоря Калинця, Григорія Чубая і Романа Кудлика</w:t>
      </w:r>
      <w:r>
        <w:rPr>
          <w:rFonts w:ascii="Times New Roman" w:hAnsi="Times New Roman" w:cs="Times New Roman"/>
          <w:sz w:val="28"/>
          <w:szCs w:val="28"/>
        </w:rPr>
        <w:t>/ Історія літератури та сучасний мистецький процес. – с. 4-8. –</w:t>
      </w:r>
      <w:r w:rsidR="009E454F">
        <w:rPr>
          <w:rFonts w:ascii="Times New Roman" w:hAnsi="Times New Roman" w:cs="Times New Roman"/>
          <w:sz w:val="28"/>
          <w:szCs w:val="28"/>
        </w:rPr>
        <w:t xml:space="preserve"> </w:t>
      </w:r>
      <w:r w:rsidR="009E454F" w:rsidRPr="009E454F">
        <w:rPr>
          <w:rFonts w:ascii="Times New Roman" w:hAnsi="Times New Roman" w:cs="Times New Roman"/>
          <w:sz w:val="28"/>
          <w:szCs w:val="28"/>
        </w:rPr>
        <w:t>[</w:t>
      </w:r>
      <w:r w:rsidR="009E454F">
        <w:rPr>
          <w:rFonts w:ascii="Times New Roman" w:hAnsi="Times New Roman" w:cs="Times New Roman"/>
          <w:sz w:val="28"/>
          <w:szCs w:val="28"/>
          <w:lang w:val="en-US"/>
        </w:rPr>
        <w:t>E</w:t>
      </w:r>
      <w:r w:rsidR="009E454F">
        <w:rPr>
          <w:rFonts w:ascii="Times New Roman" w:hAnsi="Times New Roman" w:cs="Times New Roman"/>
          <w:sz w:val="28"/>
          <w:szCs w:val="28"/>
        </w:rPr>
        <w:t>лектронне джерело</w:t>
      </w:r>
      <w:r w:rsidR="009E454F" w:rsidRPr="009E454F">
        <w:rPr>
          <w:rFonts w:ascii="Times New Roman" w:hAnsi="Times New Roman" w:cs="Times New Roman"/>
          <w:sz w:val="28"/>
          <w:szCs w:val="28"/>
        </w:rPr>
        <w:t>]</w:t>
      </w:r>
      <w:r w:rsidR="009E454F">
        <w:rPr>
          <w:rFonts w:ascii="Times New Roman" w:hAnsi="Times New Roman" w:cs="Times New Roman"/>
          <w:sz w:val="28"/>
          <w:szCs w:val="28"/>
        </w:rPr>
        <w:t xml:space="preserve"> – </w:t>
      </w:r>
      <w:r>
        <w:rPr>
          <w:rFonts w:ascii="Times New Roman" w:hAnsi="Times New Roman" w:cs="Times New Roman"/>
          <w:sz w:val="28"/>
          <w:szCs w:val="28"/>
        </w:rPr>
        <w:t xml:space="preserve"> Режим доступу: </w:t>
      </w:r>
      <w:hyperlink r:id="rId18" w:history="1">
        <w:r w:rsidRPr="006E3B3F">
          <w:rPr>
            <w:rStyle w:val="a4"/>
            <w:rFonts w:ascii="Times New Roman" w:hAnsi="Times New Roman" w:cs="Times New Roman"/>
            <w:sz w:val="28"/>
            <w:szCs w:val="28"/>
          </w:rPr>
          <w:t>http://humanities.stateandregions.zp.ua/archive/1_2019/3.pdf</w:t>
        </w:r>
      </w:hyperlink>
    </w:p>
    <w:p w:rsid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036E2C">
        <w:rPr>
          <w:rFonts w:ascii="Times New Roman" w:hAnsi="Times New Roman" w:cs="Times New Roman"/>
          <w:sz w:val="28"/>
          <w:szCs w:val="28"/>
        </w:rPr>
        <w:t>Дзюба І. «… І Вічні питання до білого світу» (Нотатки про лірику Леоніда Талалая) / І. Дзюба. // Дзюба І. З криниці літ : у 3 т. / І. Дзюба – К. : Видавничий дім «Києво-Могилянська академія», 2006. – Т. 1. – С. 625</w:t>
      </w:r>
      <w:r w:rsidRPr="00C811D8">
        <w:rPr>
          <w:rFonts w:ascii="Times New Roman" w:hAnsi="Times New Roman" w:cs="Times New Roman"/>
          <w:sz w:val="28"/>
          <w:szCs w:val="28"/>
        </w:rPr>
        <w:t>-</w:t>
      </w:r>
      <w:r w:rsidRPr="00036E2C">
        <w:rPr>
          <w:rFonts w:ascii="Times New Roman" w:hAnsi="Times New Roman" w:cs="Times New Roman"/>
          <w:sz w:val="28"/>
          <w:szCs w:val="28"/>
        </w:rPr>
        <w:t xml:space="preserve">631. </w:t>
      </w:r>
    </w:p>
    <w:p w:rsidR="00136618" w:rsidRDefault="00136618" w:rsidP="00862D64">
      <w:pPr>
        <w:pStyle w:val="a3"/>
        <w:numPr>
          <w:ilvl w:val="0"/>
          <w:numId w:val="5"/>
        </w:numPr>
        <w:spacing w:after="0" w:line="360" w:lineRule="auto"/>
        <w:ind w:left="0" w:firstLine="709"/>
        <w:jc w:val="both"/>
        <w:rPr>
          <w:rFonts w:ascii="Times New Roman" w:hAnsi="Times New Roman" w:cs="Times New Roman"/>
          <w:sz w:val="28"/>
          <w:szCs w:val="28"/>
        </w:rPr>
      </w:pPr>
      <w:r w:rsidRPr="00136618">
        <w:rPr>
          <w:rFonts w:ascii="Times New Roman" w:hAnsi="Times New Roman" w:cs="Times New Roman"/>
          <w:sz w:val="28"/>
          <w:szCs w:val="28"/>
        </w:rPr>
        <w:t xml:space="preserve">Дзюба І. Чарівник слова/ </w:t>
      </w:r>
      <w:r>
        <w:rPr>
          <w:rFonts w:ascii="Times New Roman" w:hAnsi="Times New Roman" w:cs="Times New Roman"/>
          <w:sz w:val="28"/>
          <w:szCs w:val="28"/>
        </w:rPr>
        <w:t xml:space="preserve">Український центр/ </w:t>
      </w:r>
      <w:r w:rsidRPr="00136618">
        <w:rPr>
          <w:rFonts w:ascii="Times New Roman" w:hAnsi="Times New Roman" w:cs="Times New Roman"/>
          <w:sz w:val="28"/>
          <w:szCs w:val="28"/>
        </w:rPr>
        <w:t>Українське слово</w:t>
      </w:r>
      <w:r w:rsidR="005D7B41">
        <w:rPr>
          <w:rFonts w:ascii="Times New Roman" w:hAnsi="Times New Roman" w:cs="Times New Roman"/>
          <w:sz w:val="28"/>
          <w:szCs w:val="28"/>
        </w:rPr>
        <w:t xml:space="preserve"> – </w:t>
      </w:r>
      <w:r w:rsidRPr="00136618">
        <w:rPr>
          <w:rFonts w:ascii="Times New Roman" w:hAnsi="Times New Roman" w:cs="Times New Roman"/>
          <w:sz w:val="28"/>
          <w:szCs w:val="28"/>
        </w:rPr>
        <w:t>Т. 3.</w:t>
      </w:r>
      <w:r w:rsidR="005D7B41">
        <w:rPr>
          <w:rFonts w:ascii="Times New Roman" w:hAnsi="Times New Roman" w:cs="Times New Roman"/>
          <w:sz w:val="28"/>
          <w:szCs w:val="28"/>
        </w:rPr>
        <w:t xml:space="preserve"> – </w:t>
      </w:r>
      <w:r w:rsidRPr="00136618">
        <w:rPr>
          <w:rFonts w:ascii="Times New Roman" w:hAnsi="Times New Roman" w:cs="Times New Roman"/>
          <w:sz w:val="28"/>
          <w:szCs w:val="28"/>
        </w:rPr>
        <w:t>К., 1994. – [Eлектронне джерело] –  Режим доступу:</w:t>
      </w:r>
      <w:r>
        <w:rPr>
          <w:rFonts w:ascii="Times New Roman" w:hAnsi="Times New Roman" w:cs="Times New Roman"/>
          <w:sz w:val="28"/>
          <w:szCs w:val="28"/>
        </w:rPr>
        <w:t xml:space="preserve"> </w:t>
      </w:r>
      <w:hyperlink r:id="rId19" w:history="1">
        <w:r w:rsidRPr="008621BA">
          <w:rPr>
            <w:rStyle w:val="a4"/>
            <w:rFonts w:ascii="Times New Roman" w:hAnsi="Times New Roman" w:cs="Times New Roman"/>
            <w:sz w:val="28"/>
            <w:szCs w:val="28"/>
          </w:rPr>
          <w:t>http://ukrcenter.com/Література/Микола-Вінграновський/57310-1/Чарівник-слова-авт-Іван-Дзюба</w:t>
        </w:r>
      </w:hyperlink>
      <w:r>
        <w:rPr>
          <w:rFonts w:ascii="Times New Roman" w:hAnsi="Times New Roman" w:cs="Times New Roman"/>
          <w:sz w:val="28"/>
          <w:szCs w:val="28"/>
        </w:rPr>
        <w:t xml:space="preserve"> </w:t>
      </w:r>
    </w:p>
    <w:p w:rsidR="00C811D8" w:rsidRPr="0013661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136618">
        <w:rPr>
          <w:rFonts w:ascii="Times New Roman" w:hAnsi="Times New Roman" w:cs="Times New Roman"/>
          <w:sz w:val="28"/>
          <w:szCs w:val="28"/>
        </w:rPr>
        <w:t>Дудко І. Д. Історія українського суспільства : навч. посіб. – К.: КНЕУ, 2011. – 597с.</w:t>
      </w:r>
    </w:p>
    <w:p w:rsidR="00C811D8" w:rsidRPr="00415DE3" w:rsidRDefault="00C811D8" w:rsidP="00862D64">
      <w:pPr>
        <w:pStyle w:val="a3"/>
        <w:numPr>
          <w:ilvl w:val="0"/>
          <w:numId w:val="5"/>
        </w:numPr>
        <w:spacing w:after="0" w:line="360" w:lineRule="auto"/>
        <w:ind w:left="0" w:firstLine="709"/>
        <w:jc w:val="both"/>
        <w:rPr>
          <w:rFonts w:ascii="Times New Roman" w:hAnsi="Times New Roman" w:cs="Times New Roman"/>
          <w:sz w:val="36"/>
          <w:szCs w:val="28"/>
        </w:rPr>
      </w:pPr>
      <w:r w:rsidRPr="005E6ECB">
        <w:rPr>
          <w:rFonts w:ascii="Times New Roman" w:hAnsi="Times New Roman" w:cs="Times New Roman"/>
          <w:sz w:val="28"/>
        </w:rPr>
        <w:t xml:space="preserve">Залізняк Б. "Дзвони, Романе!.." : [про творчість поета Романа Кудлика] / Богдан Залізняк // Літературна Україна. </w:t>
      </w:r>
      <w:r w:rsidRPr="00036E2C">
        <w:rPr>
          <w:rFonts w:ascii="Times New Roman" w:hAnsi="Times New Roman" w:cs="Times New Roman"/>
          <w:sz w:val="28"/>
          <w:szCs w:val="28"/>
        </w:rPr>
        <w:t>–</w:t>
      </w:r>
      <w:r w:rsidRPr="005E6ECB">
        <w:rPr>
          <w:rFonts w:ascii="Times New Roman" w:hAnsi="Times New Roman" w:cs="Times New Roman"/>
          <w:sz w:val="28"/>
        </w:rPr>
        <w:t xml:space="preserve"> 2011. </w:t>
      </w:r>
      <w:r w:rsidRPr="00036E2C">
        <w:rPr>
          <w:rFonts w:ascii="Times New Roman" w:hAnsi="Times New Roman" w:cs="Times New Roman"/>
          <w:sz w:val="28"/>
          <w:szCs w:val="28"/>
        </w:rPr>
        <w:t>–</w:t>
      </w:r>
      <w:r w:rsidRPr="005E6ECB">
        <w:rPr>
          <w:rFonts w:ascii="Times New Roman" w:hAnsi="Times New Roman" w:cs="Times New Roman"/>
          <w:sz w:val="28"/>
        </w:rPr>
        <w:t xml:space="preserve"> 2 черв. (№ 22). </w:t>
      </w:r>
      <w:r w:rsidRPr="00036E2C">
        <w:rPr>
          <w:rFonts w:ascii="Times New Roman" w:hAnsi="Times New Roman" w:cs="Times New Roman"/>
          <w:sz w:val="28"/>
          <w:szCs w:val="28"/>
        </w:rPr>
        <w:t>–</w:t>
      </w:r>
      <w:r w:rsidRPr="005E6ECB">
        <w:rPr>
          <w:rFonts w:ascii="Times New Roman" w:hAnsi="Times New Roman" w:cs="Times New Roman"/>
          <w:sz w:val="28"/>
        </w:rPr>
        <w:t xml:space="preserve"> С. 15.</w:t>
      </w:r>
    </w:p>
    <w:p w:rsidR="00415DE3" w:rsidRPr="005E6ECB" w:rsidRDefault="00415DE3" w:rsidP="00862D64">
      <w:pPr>
        <w:pStyle w:val="a3"/>
        <w:numPr>
          <w:ilvl w:val="0"/>
          <w:numId w:val="5"/>
        </w:numPr>
        <w:spacing w:after="0" w:line="360" w:lineRule="auto"/>
        <w:ind w:left="0" w:firstLine="709"/>
        <w:jc w:val="both"/>
        <w:rPr>
          <w:rFonts w:ascii="Times New Roman" w:hAnsi="Times New Roman" w:cs="Times New Roman"/>
          <w:sz w:val="36"/>
          <w:szCs w:val="28"/>
        </w:rPr>
      </w:pPr>
      <w:r>
        <w:rPr>
          <w:rFonts w:ascii="Times New Roman" w:hAnsi="Times New Roman" w:cs="Times New Roman"/>
          <w:sz w:val="28"/>
        </w:rPr>
        <w:t xml:space="preserve">Захаров Б. </w:t>
      </w:r>
      <w:r w:rsidRPr="00415DE3">
        <w:rPr>
          <w:rFonts w:ascii="Times New Roman" w:hAnsi="Times New Roman" w:cs="Times New Roman"/>
          <w:sz w:val="28"/>
        </w:rPr>
        <w:t>Клуби творчої молоді (КТМ)</w:t>
      </w:r>
      <w:r w:rsidR="0025533A">
        <w:rPr>
          <w:rFonts w:ascii="Times New Roman" w:hAnsi="Times New Roman" w:cs="Times New Roman"/>
          <w:sz w:val="28"/>
        </w:rPr>
        <w:t>/</w:t>
      </w:r>
      <w:r w:rsidR="00643775">
        <w:rPr>
          <w:rFonts w:ascii="Times New Roman" w:hAnsi="Times New Roman" w:cs="Times New Roman"/>
          <w:sz w:val="28"/>
        </w:rPr>
        <w:t xml:space="preserve"> Борис Захаров // Віртуальний музей. Дисидентський рух</w:t>
      </w:r>
      <w:r w:rsidR="00F81870">
        <w:rPr>
          <w:rFonts w:ascii="Times New Roman" w:hAnsi="Times New Roman" w:cs="Times New Roman"/>
          <w:sz w:val="28"/>
        </w:rPr>
        <w:t xml:space="preserve">/ Український національний рух. – 2005. </w:t>
      </w:r>
      <w:r w:rsidR="00F81870">
        <w:rPr>
          <w:rFonts w:ascii="Times New Roman" w:hAnsi="Times New Roman" w:cs="Times New Roman"/>
          <w:sz w:val="28"/>
          <w:szCs w:val="28"/>
        </w:rPr>
        <w:t xml:space="preserve">– </w:t>
      </w:r>
      <w:r w:rsidR="00F81870" w:rsidRPr="00EF55AD">
        <w:rPr>
          <w:rFonts w:ascii="Times New Roman" w:hAnsi="Times New Roman" w:cs="Times New Roman"/>
          <w:sz w:val="28"/>
          <w:szCs w:val="28"/>
          <w:lang w:val="ru-RU"/>
        </w:rPr>
        <w:t>[</w:t>
      </w:r>
      <w:r w:rsidR="00F81870">
        <w:rPr>
          <w:rFonts w:ascii="Times New Roman" w:hAnsi="Times New Roman" w:cs="Times New Roman"/>
          <w:sz w:val="28"/>
          <w:szCs w:val="28"/>
          <w:lang w:val="en-US"/>
        </w:rPr>
        <w:t>E</w:t>
      </w:r>
      <w:r w:rsidR="00F81870">
        <w:rPr>
          <w:rFonts w:ascii="Times New Roman" w:hAnsi="Times New Roman" w:cs="Times New Roman"/>
          <w:sz w:val="28"/>
          <w:szCs w:val="28"/>
        </w:rPr>
        <w:t>лектронне джерело</w:t>
      </w:r>
      <w:r w:rsidR="00F81870" w:rsidRPr="00EF55AD">
        <w:rPr>
          <w:rFonts w:ascii="Times New Roman" w:hAnsi="Times New Roman" w:cs="Times New Roman"/>
          <w:sz w:val="28"/>
          <w:szCs w:val="28"/>
          <w:lang w:val="ru-RU"/>
        </w:rPr>
        <w:t>]</w:t>
      </w:r>
      <w:r w:rsidR="00F81870">
        <w:rPr>
          <w:rFonts w:ascii="Times New Roman" w:hAnsi="Times New Roman" w:cs="Times New Roman"/>
          <w:sz w:val="28"/>
          <w:szCs w:val="28"/>
        </w:rPr>
        <w:t xml:space="preserve"> – Режим доступу:</w:t>
      </w:r>
      <w:r w:rsidR="00F81870">
        <w:rPr>
          <w:rFonts w:ascii="Times New Roman" w:hAnsi="Times New Roman" w:cs="Times New Roman"/>
          <w:sz w:val="28"/>
        </w:rPr>
        <w:t xml:space="preserve"> </w:t>
      </w:r>
      <w:hyperlink r:id="rId20" w:history="1">
        <w:r w:rsidR="00FA45D9" w:rsidRPr="008621BA">
          <w:rPr>
            <w:rStyle w:val="a4"/>
            <w:rFonts w:ascii="Times New Roman" w:hAnsi="Times New Roman" w:cs="Times New Roman"/>
            <w:sz w:val="28"/>
          </w:rPr>
          <w:t>http://museum.khpg.org/index.php?id=1127153242</w:t>
        </w:r>
      </w:hyperlink>
      <w:r w:rsidR="00FA45D9">
        <w:rPr>
          <w:rFonts w:ascii="Times New Roman" w:hAnsi="Times New Roman" w:cs="Times New Roman"/>
          <w:sz w:val="28"/>
        </w:rPr>
        <w:t xml:space="preserve"> </w:t>
      </w:r>
    </w:p>
    <w:p w:rsidR="00C811D8" w:rsidRPr="00036E2C"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036E2C">
        <w:rPr>
          <w:rFonts w:ascii="Times New Roman" w:hAnsi="Times New Roman" w:cs="Times New Roman"/>
          <w:sz w:val="28"/>
          <w:szCs w:val="28"/>
        </w:rPr>
        <w:t xml:space="preserve">Ільницький М. Літературний Львів і «шістдесятництво» / М. Ільницький // Ільницький М. На перехрестях віку : у 3 кн. / М. Ільницький. – К. : Видавничий дім «Києво-Могилянська академія», 2008. – Кн. ІІ. – С. 524–580. </w:t>
      </w:r>
    </w:p>
    <w:p w:rsidR="00C811D8" w:rsidRPr="00FF58C1"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270FE2">
        <w:rPr>
          <w:rFonts w:ascii="Times New Roman" w:hAnsi="Times New Roman" w:cs="Times New Roman"/>
          <w:sz w:val="28"/>
          <w:szCs w:val="28"/>
        </w:rPr>
        <w:t xml:space="preserve">Ільницький Микола. Дерева і кулі [Рецензія на книгу: Кудлик Роман. Горішня брама. </w:t>
      </w:r>
      <w:r w:rsidRPr="00036E2C">
        <w:rPr>
          <w:rFonts w:ascii="Times New Roman" w:hAnsi="Times New Roman" w:cs="Times New Roman"/>
          <w:sz w:val="28"/>
          <w:szCs w:val="28"/>
        </w:rPr>
        <w:t>–</w:t>
      </w:r>
      <w:r w:rsidRPr="00270FE2">
        <w:rPr>
          <w:rFonts w:ascii="Times New Roman" w:hAnsi="Times New Roman" w:cs="Times New Roman"/>
          <w:sz w:val="28"/>
          <w:szCs w:val="28"/>
        </w:rPr>
        <w:t xml:space="preserve"> Київ: Радянський письменник, 1991] // Літературний Львів. </w:t>
      </w:r>
      <w:r w:rsidRPr="00C811D8">
        <w:rPr>
          <w:rFonts w:ascii="Times New Roman" w:hAnsi="Times New Roman" w:cs="Times New Roman"/>
          <w:sz w:val="28"/>
          <w:szCs w:val="28"/>
        </w:rPr>
        <w:t>–</w:t>
      </w:r>
      <w:r w:rsidRPr="00270FE2">
        <w:rPr>
          <w:rFonts w:ascii="Times New Roman" w:hAnsi="Times New Roman" w:cs="Times New Roman"/>
          <w:sz w:val="28"/>
          <w:szCs w:val="28"/>
        </w:rPr>
        <w:t xml:space="preserve"> 1992. </w:t>
      </w:r>
      <w:r w:rsidRPr="00036E2C">
        <w:rPr>
          <w:rFonts w:ascii="Times New Roman" w:hAnsi="Times New Roman" w:cs="Times New Roman"/>
          <w:sz w:val="28"/>
          <w:szCs w:val="28"/>
        </w:rPr>
        <w:t>–</w:t>
      </w:r>
      <w:r w:rsidRPr="00270FE2">
        <w:rPr>
          <w:rFonts w:ascii="Times New Roman" w:hAnsi="Times New Roman" w:cs="Times New Roman"/>
          <w:sz w:val="28"/>
          <w:szCs w:val="28"/>
        </w:rPr>
        <w:t xml:space="preserve"> № 2.</w:t>
      </w:r>
    </w:p>
    <w:p w:rsid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FF58C1">
        <w:rPr>
          <w:rFonts w:ascii="Times New Roman" w:hAnsi="Times New Roman" w:cs="Times New Roman"/>
          <w:sz w:val="28"/>
          <w:szCs w:val="28"/>
        </w:rPr>
        <w:t xml:space="preserve">Ільницький Микола. Романові Кудлику </w:t>
      </w:r>
      <w:r w:rsidRPr="00036E2C">
        <w:rPr>
          <w:rFonts w:ascii="Times New Roman" w:hAnsi="Times New Roman" w:cs="Times New Roman"/>
          <w:sz w:val="28"/>
          <w:szCs w:val="28"/>
        </w:rPr>
        <w:t>–</w:t>
      </w:r>
      <w:r w:rsidRPr="00FF58C1">
        <w:rPr>
          <w:rFonts w:ascii="Times New Roman" w:hAnsi="Times New Roman" w:cs="Times New Roman"/>
          <w:sz w:val="28"/>
          <w:szCs w:val="28"/>
        </w:rPr>
        <w:t xml:space="preserve"> 50 // Літературна Україна (Київ). </w:t>
      </w:r>
      <w:r w:rsidRPr="00036E2C">
        <w:rPr>
          <w:rFonts w:ascii="Times New Roman" w:hAnsi="Times New Roman" w:cs="Times New Roman"/>
          <w:sz w:val="28"/>
          <w:szCs w:val="28"/>
        </w:rPr>
        <w:t>–</w:t>
      </w:r>
      <w:r w:rsidRPr="00FF58C1">
        <w:rPr>
          <w:rFonts w:ascii="Times New Roman" w:hAnsi="Times New Roman" w:cs="Times New Roman"/>
          <w:sz w:val="28"/>
          <w:szCs w:val="28"/>
        </w:rPr>
        <w:t xml:space="preserve"> 1991. </w:t>
      </w:r>
      <w:r w:rsidRPr="00036E2C">
        <w:rPr>
          <w:rFonts w:ascii="Times New Roman" w:hAnsi="Times New Roman" w:cs="Times New Roman"/>
          <w:sz w:val="28"/>
          <w:szCs w:val="28"/>
        </w:rPr>
        <w:t>–</w:t>
      </w:r>
      <w:r w:rsidRPr="00FF58C1">
        <w:rPr>
          <w:rFonts w:ascii="Times New Roman" w:hAnsi="Times New Roman" w:cs="Times New Roman"/>
          <w:sz w:val="28"/>
          <w:szCs w:val="28"/>
        </w:rPr>
        <w:t xml:space="preserve"> 30 травня.</w:t>
      </w:r>
    </w:p>
    <w:p w:rsidR="00C811D8" w:rsidRPr="00AA03D9"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AA03D9">
        <w:rPr>
          <w:rFonts w:ascii="Times New Roman" w:hAnsi="Times New Roman" w:cs="Times New Roman"/>
          <w:sz w:val="28"/>
          <w:szCs w:val="28"/>
        </w:rPr>
        <w:t xml:space="preserve">Кудлик Р. </w:t>
      </w:r>
      <w:r>
        <w:rPr>
          <w:rFonts w:ascii="Times New Roman" w:hAnsi="Times New Roman" w:cs="Times New Roman"/>
          <w:sz w:val="28"/>
          <w:szCs w:val="28"/>
        </w:rPr>
        <w:t>Весняний більярд</w:t>
      </w:r>
      <w:r w:rsidRPr="00AA03D9">
        <w:rPr>
          <w:rFonts w:ascii="Times New Roman" w:hAnsi="Times New Roman" w:cs="Times New Roman"/>
          <w:sz w:val="28"/>
          <w:szCs w:val="28"/>
        </w:rPr>
        <w:t xml:space="preserve">. Поезії / Р. Кудлик. – Львів, </w:t>
      </w:r>
      <w:r>
        <w:rPr>
          <w:rFonts w:ascii="Times New Roman" w:hAnsi="Times New Roman" w:cs="Times New Roman"/>
          <w:sz w:val="28"/>
          <w:szCs w:val="28"/>
        </w:rPr>
        <w:t>1968</w:t>
      </w:r>
      <w:r w:rsidRPr="00AA03D9">
        <w:rPr>
          <w:rFonts w:ascii="Times New Roman" w:hAnsi="Times New Roman" w:cs="Times New Roman"/>
          <w:sz w:val="28"/>
          <w:szCs w:val="28"/>
        </w:rPr>
        <w:t xml:space="preserve">. </w:t>
      </w:r>
    </w:p>
    <w:p w:rsidR="00C811D8" w:rsidRPr="00036E2C"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036E2C">
        <w:rPr>
          <w:rFonts w:ascii="Times New Roman" w:hAnsi="Times New Roman" w:cs="Times New Roman"/>
          <w:sz w:val="28"/>
          <w:szCs w:val="28"/>
        </w:rPr>
        <w:t xml:space="preserve">Кудлик Р. Горішня брама. Поезії / Р. Кудлик – К. : Дніпро, 1991. </w:t>
      </w:r>
    </w:p>
    <w:p w:rsidR="00C811D8" w:rsidRPr="00A41D25"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A41D25">
        <w:rPr>
          <w:rFonts w:ascii="Times New Roman" w:hAnsi="Times New Roman" w:cs="Times New Roman"/>
          <w:sz w:val="28"/>
          <w:szCs w:val="28"/>
        </w:rPr>
        <w:t xml:space="preserve">Кудлик Р. </w:t>
      </w:r>
      <w:r>
        <w:rPr>
          <w:rFonts w:ascii="Times New Roman" w:hAnsi="Times New Roman" w:cs="Times New Roman"/>
          <w:sz w:val="28"/>
          <w:szCs w:val="28"/>
        </w:rPr>
        <w:t>Листя дикого</w:t>
      </w:r>
      <w:r w:rsidRPr="00A41D25">
        <w:rPr>
          <w:rFonts w:ascii="Times New Roman" w:hAnsi="Times New Roman" w:cs="Times New Roman"/>
          <w:sz w:val="28"/>
          <w:szCs w:val="28"/>
        </w:rPr>
        <w:t xml:space="preserve"> винограду. Поезії / Р. Кудлик. – Львів, </w:t>
      </w:r>
      <w:r>
        <w:rPr>
          <w:rFonts w:ascii="Times New Roman" w:hAnsi="Times New Roman" w:cs="Times New Roman"/>
          <w:sz w:val="28"/>
          <w:szCs w:val="28"/>
        </w:rPr>
        <w:t>1987</w:t>
      </w:r>
      <w:r w:rsidRPr="00A41D25">
        <w:rPr>
          <w:rFonts w:ascii="Times New Roman" w:hAnsi="Times New Roman" w:cs="Times New Roman"/>
          <w:sz w:val="28"/>
          <w:szCs w:val="28"/>
        </w:rPr>
        <w:t xml:space="preserve">. </w:t>
      </w:r>
    </w:p>
    <w:p w:rsidR="00C811D8" w:rsidRPr="00036E2C"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036E2C">
        <w:rPr>
          <w:rFonts w:ascii="Times New Roman" w:hAnsi="Times New Roman" w:cs="Times New Roman"/>
          <w:sz w:val="28"/>
          <w:szCs w:val="28"/>
        </w:rPr>
        <w:t xml:space="preserve">Кудлик Р. </w:t>
      </w:r>
      <w:r>
        <w:rPr>
          <w:rFonts w:ascii="Times New Roman" w:hAnsi="Times New Roman" w:cs="Times New Roman"/>
          <w:sz w:val="28"/>
          <w:szCs w:val="28"/>
        </w:rPr>
        <w:t>Мосяжні відлуння</w:t>
      </w:r>
      <w:r w:rsidRPr="00036E2C">
        <w:rPr>
          <w:rFonts w:ascii="Times New Roman" w:hAnsi="Times New Roman" w:cs="Times New Roman"/>
          <w:sz w:val="28"/>
          <w:szCs w:val="28"/>
        </w:rPr>
        <w:t>. Поезії / Р. Кудлик. – Львів, 20</w:t>
      </w:r>
      <w:r>
        <w:rPr>
          <w:rFonts w:ascii="Times New Roman" w:hAnsi="Times New Roman" w:cs="Times New Roman"/>
          <w:sz w:val="28"/>
          <w:szCs w:val="28"/>
        </w:rPr>
        <w:t>1</w:t>
      </w:r>
      <w:r w:rsidRPr="00036E2C">
        <w:rPr>
          <w:rFonts w:ascii="Times New Roman" w:hAnsi="Times New Roman" w:cs="Times New Roman"/>
          <w:sz w:val="28"/>
          <w:szCs w:val="28"/>
        </w:rPr>
        <w:t xml:space="preserve">1. </w:t>
      </w:r>
    </w:p>
    <w:p w:rsidR="00C811D8" w:rsidRPr="00036E2C"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036E2C">
        <w:rPr>
          <w:rFonts w:ascii="Times New Roman" w:hAnsi="Times New Roman" w:cs="Times New Roman"/>
          <w:sz w:val="28"/>
          <w:szCs w:val="28"/>
        </w:rPr>
        <w:t xml:space="preserve">Кудлик Р. Нічне збирання винограду. Поезії / Р. Кудлик. – Львів, 2001. </w:t>
      </w:r>
    </w:p>
    <w:p w:rsid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E029E0">
        <w:rPr>
          <w:rFonts w:ascii="Times New Roman" w:hAnsi="Times New Roman" w:cs="Times New Roman"/>
          <w:sz w:val="28"/>
          <w:szCs w:val="28"/>
        </w:rPr>
        <w:t>Кудлик Р. Правда історії, правда життя / Роман Кудлик // Молода Галичина. – 1995. – 21 лют.(№ 23). – С. 3.</w:t>
      </w:r>
    </w:p>
    <w:p w:rsidR="00C811D8" w:rsidRP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Кудлик Р. Спогади. Сторінки пам’яті Володимира Івасюка. – </w:t>
      </w:r>
      <w:r w:rsidRPr="00EF55AD">
        <w:rPr>
          <w:rFonts w:ascii="Times New Roman" w:hAnsi="Times New Roman" w:cs="Times New Roman"/>
          <w:sz w:val="28"/>
          <w:szCs w:val="28"/>
          <w:lang w:val="ru-RU"/>
        </w:rPr>
        <w:t>[</w:t>
      </w:r>
      <w:r>
        <w:rPr>
          <w:rFonts w:ascii="Times New Roman" w:hAnsi="Times New Roman" w:cs="Times New Roman"/>
          <w:sz w:val="28"/>
          <w:szCs w:val="28"/>
          <w:lang w:val="en-US"/>
        </w:rPr>
        <w:t>E</w:t>
      </w:r>
      <w:r>
        <w:rPr>
          <w:rFonts w:ascii="Times New Roman" w:hAnsi="Times New Roman" w:cs="Times New Roman"/>
          <w:sz w:val="28"/>
          <w:szCs w:val="28"/>
        </w:rPr>
        <w:t>лектронне джерело</w:t>
      </w:r>
      <w:r w:rsidRPr="00EF55AD">
        <w:rPr>
          <w:rFonts w:ascii="Times New Roman" w:hAnsi="Times New Roman" w:cs="Times New Roman"/>
          <w:sz w:val="28"/>
          <w:szCs w:val="28"/>
          <w:lang w:val="ru-RU"/>
        </w:rPr>
        <w:t>]</w:t>
      </w:r>
      <w:r>
        <w:rPr>
          <w:rFonts w:ascii="Times New Roman" w:hAnsi="Times New Roman" w:cs="Times New Roman"/>
          <w:sz w:val="28"/>
          <w:szCs w:val="28"/>
        </w:rPr>
        <w:t xml:space="preserve"> – Режим доступу:</w:t>
      </w:r>
      <w:r w:rsidRPr="00EF55AD">
        <w:rPr>
          <w:rFonts w:ascii="Times New Roman" w:hAnsi="Times New Roman" w:cs="Times New Roman"/>
          <w:sz w:val="28"/>
          <w:szCs w:val="28"/>
          <w:lang w:val="ru-RU"/>
        </w:rPr>
        <w:t xml:space="preserve"> </w:t>
      </w:r>
      <w:r w:rsidRPr="00C811D8">
        <w:rPr>
          <w:rFonts w:ascii="Times New Roman" w:hAnsi="Times New Roman" w:cs="Times New Roman"/>
          <w:sz w:val="28"/>
          <w:szCs w:val="28"/>
          <w:lang w:val="ru-RU"/>
        </w:rPr>
        <w:t xml:space="preserve"> </w:t>
      </w:r>
      <w:hyperlink r:id="rId21" w:history="1">
        <w:r w:rsidRPr="00C811D8">
          <w:rPr>
            <w:rStyle w:val="a4"/>
            <w:rFonts w:ascii="Times New Roman" w:hAnsi="Times New Roman" w:cs="Times New Roman"/>
            <w:sz w:val="28"/>
            <w:szCs w:val="28"/>
          </w:rPr>
          <w:t>http://www.ivasyuk.org.ua/names.php?lang=uk&amp;id=roman_kudlyk</w:t>
        </w:r>
      </w:hyperlink>
    </w:p>
    <w:p w:rsidR="00C811D8" w:rsidRPr="00A41D25"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A41D25">
        <w:rPr>
          <w:rFonts w:ascii="Times New Roman" w:hAnsi="Times New Roman" w:cs="Times New Roman"/>
          <w:sz w:val="28"/>
          <w:szCs w:val="28"/>
        </w:rPr>
        <w:t xml:space="preserve">Кудлик Р. </w:t>
      </w:r>
      <w:r>
        <w:rPr>
          <w:rFonts w:ascii="Times New Roman" w:hAnsi="Times New Roman" w:cs="Times New Roman"/>
          <w:sz w:val="28"/>
          <w:szCs w:val="28"/>
        </w:rPr>
        <w:t>Яблуневі ліхтарі</w:t>
      </w:r>
      <w:r w:rsidRPr="00A41D25">
        <w:rPr>
          <w:rFonts w:ascii="Times New Roman" w:hAnsi="Times New Roman" w:cs="Times New Roman"/>
          <w:sz w:val="28"/>
          <w:szCs w:val="28"/>
        </w:rPr>
        <w:t xml:space="preserve">. Поезії / Р. Кудлик. – Львів, </w:t>
      </w:r>
      <w:r>
        <w:rPr>
          <w:rFonts w:ascii="Times New Roman" w:hAnsi="Times New Roman" w:cs="Times New Roman"/>
          <w:sz w:val="28"/>
          <w:szCs w:val="28"/>
        </w:rPr>
        <w:t>1879</w:t>
      </w:r>
      <w:r w:rsidRPr="00A41D25">
        <w:rPr>
          <w:rFonts w:ascii="Times New Roman" w:hAnsi="Times New Roman" w:cs="Times New Roman"/>
          <w:sz w:val="28"/>
          <w:szCs w:val="28"/>
        </w:rPr>
        <w:t xml:space="preserve">. </w:t>
      </w:r>
    </w:p>
    <w:p w:rsid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360C25">
        <w:rPr>
          <w:rFonts w:ascii="Times New Roman" w:hAnsi="Times New Roman" w:cs="Times New Roman"/>
          <w:sz w:val="28"/>
          <w:szCs w:val="28"/>
        </w:rPr>
        <w:lastRenderedPageBreak/>
        <w:t xml:space="preserve">Кудлик, Р. Для «важкого віку» // Літ. Україна. </w:t>
      </w:r>
      <w:r>
        <w:rPr>
          <w:rFonts w:ascii="Times New Roman" w:hAnsi="Times New Roman" w:cs="Times New Roman"/>
          <w:sz w:val="28"/>
          <w:szCs w:val="28"/>
        </w:rPr>
        <w:t>–</w:t>
      </w:r>
      <w:r w:rsidRPr="00360C25">
        <w:rPr>
          <w:rFonts w:ascii="Times New Roman" w:hAnsi="Times New Roman" w:cs="Times New Roman"/>
          <w:sz w:val="28"/>
          <w:szCs w:val="28"/>
        </w:rPr>
        <w:t xml:space="preserve"> 1967. </w:t>
      </w:r>
      <w:r>
        <w:rPr>
          <w:rFonts w:ascii="Times New Roman" w:hAnsi="Times New Roman" w:cs="Times New Roman"/>
          <w:sz w:val="28"/>
          <w:szCs w:val="28"/>
        </w:rPr>
        <w:t>–</w:t>
      </w:r>
      <w:r w:rsidRPr="00360C25">
        <w:rPr>
          <w:rFonts w:ascii="Times New Roman" w:hAnsi="Times New Roman" w:cs="Times New Roman"/>
          <w:sz w:val="28"/>
          <w:szCs w:val="28"/>
        </w:rPr>
        <w:t xml:space="preserve"> 30 черв. </w:t>
      </w:r>
      <w:r>
        <w:rPr>
          <w:rFonts w:ascii="Times New Roman" w:hAnsi="Times New Roman" w:cs="Times New Roman"/>
          <w:sz w:val="28"/>
          <w:szCs w:val="28"/>
        </w:rPr>
        <w:t>–</w:t>
      </w:r>
      <w:r w:rsidRPr="00360C25">
        <w:rPr>
          <w:rFonts w:ascii="Times New Roman" w:hAnsi="Times New Roman" w:cs="Times New Roman"/>
          <w:sz w:val="28"/>
          <w:szCs w:val="28"/>
        </w:rPr>
        <w:t xml:space="preserve"> С. 2</w:t>
      </w:r>
      <w:r>
        <w:rPr>
          <w:rFonts w:ascii="Times New Roman" w:hAnsi="Times New Roman" w:cs="Times New Roman"/>
          <w:sz w:val="28"/>
          <w:szCs w:val="28"/>
        </w:rPr>
        <w:t>.</w:t>
      </w:r>
    </w:p>
    <w:p w:rsidR="00C811D8" w:rsidRPr="00897436"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6F093B">
        <w:rPr>
          <w:rFonts w:ascii="Times New Roman" w:hAnsi="Times New Roman" w:cs="Times New Roman"/>
          <w:sz w:val="28"/>
          <w:szCs w:val="28"/>
        </w:rPr>
        <w:t xml:space="preserve">Літературознавчий словник-довідник // Літературознавча енциклопедія / Автор-укладач Юрій Ковалів. </w:t>
      </w:r>
      <w:r w:rsidRPr="00036E2C">
        <w:rPr>
          <w:rFonts w:ascii="Times New Roman" w:hAnsi="Times New Roman" w:cs="Times New Roman"/>
          <w:sz w:val="28"/>
          <w:szCs w:val="28"/>
        </w:rPr>
        <w:t>–</w:t>
      </w:r>
      <w:r w:rsidRPr="006F093B">
        <w:rPr>
          <w:rFonts w:ascii="Times New Roman" w:hAnsi="Times New Roman" w:cs="Times New Roman"/>
          <w:sz w:val="28"/>
          <w:szCs w:val="28"/>
        </w:rPr>
        <w:t xml:space="preserve"> Т. 1. </w:t>
      </w:r>
      <w:r w:rsidRPr="00036E2C">
        <w:rPr>
          <w:rFonts w:ascii="Times New Roman" w:hAnsi="Times New Roman" w:cs="Times New Roman"/>
          <w:sz w:val="28"/>
          <w:szCs w:val="28"/>
        </w:rPr>
        <w:t>–</w:t>
      </w:r>
      <w:r w:rsidRPr="006F093B">
        <w:rPr>
          <w:rFonts w:ascii="Times New Roman" w:hAnsi="Times New Roman" w:cs="Times New Roman"/>
          <w:sz w:val="28"/>
          <w:szCs w:val="28"/>
        </w:rPr>
        <w:t xml:space="preserve"> К.: Видавничий центр «Академія», 2007. </w:t>
      </w:r>
      <w:r w:rsidRPr="00036E2C">
        <w:rPr>
          <w:rFonts w:ascii="Times New Roman" w:hAnsi="Times New Roman" w:cs="Times New Roman"/>
          <w:sz w:val="28"/>
          <w:szCs w:val="28"/>
        </w:rPr>
        <w:t>–</w:t>
      </w:r>
      <w:r w:rsidRPr="006F093B">
        <w:rPr>
          <w:rFonts w:ascii="Times New Roman" w:hAnsi="Times New Roman" w:cs="Times New Roman"/>
          <w:sz w:val="28"/>
          <w:szCs w:val="28"/>
        </w:rPr>
        <w:t xml:space="preserve"> С. 579.</w:t>
      </w:r>
    </w:p>
    <w:p w:rsidR="00C811D8" w:rsidRP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C811D8">
        <w:rPr>
          <w:rFonts w:ascii="Times New Roman" w:hAnsi="Times New Roman" w:cs="Times New Roman"/>
          <w:sz w:val="28"/>
          <w:szCs w:val="28"/>
        </w:rPr>
        <w:t xml:space="preserve">Магочій П. Р. Історія України; [ред. С. Саваневська, Р. Свято ; авториз. пер. з англ. Е. Гийдела, С. Грачової]. </w:t>
      </w:r>
      <w:r w:rsidRPr="00036E2C">
        <w:rPr>
          <w:rFonts w:ascii="Times New Roman" w:hAnsi="Times New Roman" w:cs="Times New Roman"/>
          <w:sz w:val="28"/>
          <w:szCs w:val="28"/>
        </w:rPr>
        <w:t>–</w:t>
      </w:r>
      <w:r w:rsidRPr="00C811D8">
        <w:rPr>
          <w:rFonts w:ascii="Times New Roman" w:hAnsi="Times New Roman" w:cs="Times New Roman"/>
          <w:sz w:val="28"/>
          <w:szCs w:val="28"/>
        </w:rPr>
        <w:t xml:space="preserve"> К. : Часопис "Критика", 2007.</w:t>
      </w:r>
      <w:r w:rsidR="00AA1A4D">
        <w:rPr>
          <w:rFonts w:ascii="Times New Roman" w:hAnsi="Times New Roman" w:cs="Times New Roman"/>
          <w:sz w:val="28"/>
          <w:szCs w:val="28"/>
        </w:rPr>
        <w:t xml:space="preserve"> – </w:t>
      </w:r>
      <w:r w:rsidRPr="00C811D8">
        <w:rPr>
          <w:rFonts w:ascii="Times New Roman" w:hAnsi="Times New Roman" w:cs="Times New Roman"/>
          <w:sz w:val="28"/>
          <w:szCs w:val="28"/>
        </w:rPr>
        <w:t>639 с.</w:t>
      </w:r>
    </w:p>
    <w:p w:rsidR="00C811D8" w:rsidRPr="00897436" w:rsidRDefault="00C811D8" w:rsidP="00862D64">
      <w:pPr>
        <w:pStyle w:val="a3"/>
        <w:numPr>
          <w:ilvl w:val="0"/>
          <w:numId w:val="5"/>
        </w:numPr>
        <w:spacing w:after="0" w:line="360" w:lineRule="auto"/>
        <w:ind w:left="0" w:firstLine="709"/>
        <w:jc w:val="both"/>
        <w:rPr>
          <w:rStyle w:val="a4"/>
          <w:rFonts w:ascii="Times New Roman" w:hAnsi="Times New Roman" w:cs="Times New Roman"/>
          <w:color w:val="auto"/>
          <w:sz w:val="28"/>
          <w:szCs w:val="28"/>
          <w:u w:val="none"/>
        </w:rPr>
      </w:pPr>
      <w:r w:rsidRPr="00897436">
        <w:rPr>
          <w:rStyle w:val="a4"/>
          <w:rFonts w:ascii="Times New Roman" w:hAnsi="Times New Roman" w:cs="Times New Roman"/>
          <w:color w:val="auto"/>
          <w:sz w:val="28"/>
          <w:szCs w:val="28"/>
          <w:u w:val="none"/>
        </w:rPr>
        <w:t xml:space="preserve">Маслій М. «Тему навіяв спогад про Карпати у Новорічну ніч»//газета «День». </w:t>
      </w:r>
      <w:r w:rsidR="009E454F">
        <w:rPr>
          <w:rFonts w:ascii="Times New Roman" w:hAnsi="Times New Roman" w:cs="Times New Roman"/>
          <w:sz w:val="28"/>
          <w:szCs w:val="28"/>
        </w:rPr>
        <w:t xml:space="preserve">– </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lang w:val="en-US"/>
        </w:rPr>
        <w:t>E</w:t>
      </w:r>
      <w:r w:rsidR="009E454F">
        <w:rPr>
          <w:rFonts w:ascii="Times New Roman" w:hAnsi="Times New Roman" w:cs="Times New Roman"/>
          <w:sz w:val="28"/>
          <w:szCs w:val="28"/>
        </w:rPr>
        <w:t>лектронне джерело</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rPr>
        <w:t xml:space="preserve"> </w:t>
      </w:r>
      <w:r w:rsidRPr="00897436">
        <w:rPr>
          <w:rStyle w:val="a4"/>
          <w:rFonts w:ascii="Times New Roman" w:hAnsi="Times New Roman" w:cs="Times New Roman"/>
          <w:color w:val="auto"/>
          <w:sz w:val="28"/>
          <w:szCs w:val="28"/>
          <w:u w:val="none"/>
        </w:rPr>
        <w:t xml:space="preserve">– режим доступу: </w:t>
      </w:r>
      <w:r w:rsidRPr="00897436">
        <w:rPr>
          <w:rStyle w:val="a4"/>
          <w:rFonts w:ascii="Times New Roman" w:hAnsi="Times New Roman" w:cs="Times New Roman"/>
          <w:sz w:val="28"/>
          <w:szCs w:val="28"/>
        </w:rPr>
        <w:t>https://day.kyiv.ua/uk/article/kultura/temu-naviyav-spogad-pro-karpaty-u-novorichnu-nich</w:t>
      </w:r>
    </w:p>
    <w:p w:rsidR="00C811D8" w:rsidRPr="00897436" w:rsidRDefault="00C811D8" w:rsidP="00862D64">
      <w:pPr>
        <w:pStyle w:val="a3"/>
        <w:numPr>
          <w:ilvl w:val="0"/>
          <w:numId w:val="5"/>
        </w:numPr>
        <w:spacing w:after="0" w:line="360" w:lineRule="auto"/>
        <w:ind w:left="0" w:firstLine="709"/>
        <w:jc w:val="both"/>
        <w:rPr>
          <w:rStyle w:val="a4"/>
          <w:rFonts w:ascii="Times New Roman" w:hAnsi="Times New Roman" w:cs="Times New Roman"/>
          <w:color w:val="auto"/>
          <w:sz w:val="28"/>
          <w:szCs w:val="28"/>
          <w:u w:val="none"/>
        </w:rPr>
      </w:pPr>
      <w:r w:rsidRPr="00036E2C">
        <w:rPr>
          <w:rFonts w:ascii="Times New Roman" w:hAnsi="Times New Roman" w:cs="Times New Roman"/>
          <w:sz w:val="28"/>
          <w:szCs w:val="28"/>
        </w:rPr>
        <w:t xml:space="preserve">Маслій М. Відійшов у вічність відомий український поет Роман Кудлик// </w:t>
      </w:r>
      <w:r w:rsidR="009E454F">
        <w:rPr>
          <w:rFonts w:ascii="Times New Roman" w:hAnsi="Times New Roman" w:cs="Times New Roman"/>
          <w:sz w:val="28"/>
          <w:szCs w:val="28"/>
        </w:rPr>
        <w:t xml:space="preserve">новини Львова. – </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lang w:val="en-US"/>
        </w:rPr>
        <w:t>E</w:t>
      </w:r>
      <w:r w:rsidR="009E454F">
        <w:rPr>
          <w:rFonts w:ascii="Times New Roman" w:hAnsi="Times New Roman" w:cs="Times New Roman"/>
          <w:sz w:val="28"/>
          <w:szCs w:val="28"/>
        </w:rPr>
        <w:t>лектронне джерело</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rPr>
        <w:t xml:space="preserve"> – </w:t>
      </w:r>
      <w:r>
        <w:rPr>
          <w:rFonts w:ascii="Times New Roman" w:hAnsi="Times New Roman" w:cs="Times New Roman"/>
          <w:sz w:val="28"/>
          <w:szCs w:val="28"/>
        </w:rPr>
        <w:t xml:space="preserve">режим доступу: </w:t>
      </w:r>
      <w:hyperlink r:id="rId22" w:history="1">
        <w:r w:rsidRPr="00036E2C">
          <w:rPr>
            <w:rStyle w:val="a4"/>
            <w:rFonts w:ascii="Times New Roman" w:hAnsi="Times New Roman" w:cs="Times New Roman"/>
            <w:sz w:val="28"/>
            <w:szCs w:val="28"/>
          </w:rPr>
          <w:t>https://www.facebook.com/mykhajlo.masliy/posts/3007060165986859</w:t>
        </w:r>
      </w:hyperlink>
    </w:p>
    <w:p w:rsidR="00C811D8" w:rsidRP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C811D8">
        <w:rPr>
          <w:rFonts w:ascii="Times New Roman" w:hAnsi="Times New Roman" w:cs="Times New Roman"/>
          <w:sz w:val="28"/>
          <w:szCs w:val="28"/>
        </w:rPr>
        <w:t xml:space="preserve">Наєнко М. К. Художня література України: від міфів до модерної реальності. </w:t>
      </w:r>
      <w:r w:rsidRPr="00036E2C">
        <w:rPr>
          <w:rFonts w:ascii="Times New Roman" w:hAnsi="Times New Roman" w:cs="Times New Roman"/>
          <w:sz w:val="28"/>
          <w:szCs w:val="28"/>
        </w:rPr>
        <w:t>–</w:t>
      </w:r>
      <w:r w:rsidRPr="00C811D8">
        <w:rPr>
          <w:rFonts w:ascii="Times New Roman" w:hAnsi="Times New Roman" w:cs="Times New Roman"/>
          <w:sz w:val="28"/>
          <w:szCs w:val="28"/>
        </w:rPr>
        <w:t xml:space="preserve"> К. : Просвiта, 2008. </w:t>
      </w:r>
      <w:r w:rsidRPr="00036E2C">
        <w:rPr>
          <w:rFonts w:ascii="Times New Roman" w:hAnsi="Times New Roman" w:cs="Times New Roman"/>
          <w:sz w:val="28"/>
          <w:szCs w:val="28"/>
        </w:rPr>
        <w:t>–</w:t>
      </w:r>
      <w:r w:rsidRPr="00C811D8">
        <w:rPr>
          <w:rFonts w:ascii="Times New Roman" w:hAnsi="Times New Roman" w:cs="Times New Roman"/>
          <w:sz w:val="28"/>
          <w:szCs w:val="28"/>
        </w:rPr>
        <w:t xml:space="preserve"> 1063 с.</w:t>
      </w:r>
    </w:p>
    <w:p w:rsidR="005E4542" w:rsidRPr="005E4542"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897436">
        <w:rPr>
          <w:rFonts w:ascii="Times New Roman" w:hAnsi="Times New Roman" w:cs="Times New Roman"/>
          <w:sz w:val="28"/>
          <w:szCs w:val="28"/>
        </w:rPr>
        <w:t xml:space="preserve">Науменко Н. В. До питання про інтерпретації концепту «вільний вірш» у літературознавстві слов’яномовних країн Точка доступу: </w:t>
      </w:r>
      <w:r w:rsidRPr="00C811D8">
        <w:rPr>
          <w:rFonts w:ascii="Times New Roman" w:hAnsi="Times New Roman" w:cs="Times New Roman"/>
          <w:sz w:val="28"/>
          <w:szCs w:val="28"/>
        </w:rPr>
        <w:t xml:space="preserve">  </w:t>
      </w:r>
      <w:hyperlink r:id="rId23" w:history="1">
        <w:r w:rsidR="005E4542" w:rsidRPr="007261C2">
          <w:rPr>
            <w:rStyle w:val="a4"/>
            <w:rFonts w:ascii="Times New Roman" w:hAnsi="Times New Roman" w:cs="Times New Roman"/>
            <w:sz w:val="28"/>
            <w:szCs w:val="28"/>
          </w:rPr>
          <w:t>http://dspace.nuft.edu.ua/jspui/bitstream/123456789/27227/1/stattya_naumenko.pdf</w:t>
        </w:r>
      </w:hyperlink>
      <w:r w:rsidR="005E4542">
        <w:rPr>
          <w:rFonts w:ascii="Times New Roman" w:hAnsi="Times New Roman" w:cs="Times New Roman"/>
          <w:sz w:val="28"/>
          <w:szCs w:val="28"/>
        </w:rPr>
        <w:t xml:space="preserve"> </w:t>
      </w:r>
    </w:p>
    <w:p w:rsid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C811D8">
        <w:rPr>
          <w:rFonts w:ascii="Times New Roman" w:hAnsi="Times New Roman" w:cs="Times New Roman"/>
          <w:sz w:val="28"/>
          <w:szCs w:val="28"/>
        </w:rPr>
        <w:t xml:space="preserve">Новий довідник. Історія України [упоряд. С. Крупчан, Т. Крупчан, О. Скопненко та ін.]. </w:t>
      </w:r>
      <w:r w:rsidRPr="00036E2C">
        <w:rPr>
          <w:rFonts w:ascii="Times New Roman" w:hAnsi="Times New Roman" w:cs="Times New Roman"/>
          <w:sz w:val="28"/>
          <w:szCs w:val="28"/>
        </w:rPr>
        <w:t>–</w:t>
      </w:r>
      <w:r w:rsidRPr="00C811D8">
        <w:rPr>
          <w:rFonts w:ascii="Times New Roman" w:hAnsi="Times New Roman" w:cs="Times New Roman"/>
          <w:sz w:val="28"/>
          <w:szCs w:val="28"/>
        </w:rPr>
        <w:t xml:space="preserve"> 2-ге вид. </w:t>
      </w:r>
      <w:r w:rsidRPr="00036E2C">
        <w:rPr>
          <w:rFonts w:ascii="Times New Roman" w:hAnsi="Times New Roman" w:cs="Times New Roman"/>
          <w:sz w:val="28"/>
          <w:szCs w:val="28"/>
        </w:rPr>
        <w:t>–</w:t>
      </w:r>
      <w:r w:rsidRPr="00C811D8">
        <w:rPr>
          <w:rFonts w:ascii="Times New Roman" w:hAnsi="Times New Roman" w:cs="Times New Roman"/>
          <w:sz w:val="28"/>
          <w:szCs w:val="28"/>
        </w:rPr>
        <w:t xml:space="preserve"> К. : Казка, 2006.</w:t>
      </w:r>
      <w:r w:rsidR="00AA1A4D">
        <w:rPr>
          <w:rFonts w:ascii="Times New Roman" w:hAnsi="Times New Roman" w:cs="Times New Roman"/>
          <w:sz w:val="28"/>
          <w:szCs w:val="28"/>
        </w:rPr>
        <w:t xml:space="preserve"> – </w:t>
      </w:r>
      <w:r w:rsidRPr="00C811D8">
        <w:rPr>
          <w:rFonts w:ascii="Times New Roman" w:hAnsi="Times New Roman" w:cs="Times New Roman"/>
          <w:sz w:val="28"/>
          <w:szCs w:val="28"/>
        </w:rPr>
        <w:t>736 с.</w:t>
      </w:r>
    </w:p>
    <w:p w:rsidR="00C811D8" w:rsidRP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857467">
        <w:rPr>
          <w:rStyle w:val="a4"/>
          <w:rFonts w:ascii="Times New Roman" w:hAnsi="Times New Roman" w:cs="Times New Roman"/>
          <w:color w:val="auto"/>
          <w:sz w:val="28"/>
          <w:szCs w:val="28"/>
          <w:u w:val="none"/>
        </w:rPr>
        <w:t xml:space="preserve">Секо Я.  </w:t>
      </w:r>
      <w:r w:rsidRPr="00857467">
        <w:rPr>
          <w:rFonts w:ascii="Times New Roman" w:hAnsi="Times New Roman" w:cs="Times New Roman"/>
          <w:sz w:val="28"/>
          <w:szCs w:val="28"/>
          <w:shd w:val="clear" w:color="auto" w:fill="FFFFFF"/>
        </w:rPr>
        <w:t>Історичний дискурс українських шістдесятників / </w:t>
      </w:r>
      <w:hyperlink r:id="rId24" w:history="1">
        <w:r w:rsidRPr="00857467">
          <w:rPr>
            <w:rStyle w:val="a4"/>
            <w:rFonts w:ascii="Times New Roman" w:hAnsi="Times New Roman" w:cs="Times New Roman"/>
            <w:color w:val="auto"/>
            <w:sz w:val="28"/>
            <w:szCs w:val="28"/>
            <w:u w:val="none"/>
            <w:shd w:val="clear" w:color="auto" w:fill="FFFFFF"/>
          </w:rPr>
          <w:t>Україна–Європа–Світ. Міжнародний збірник наукових праць. Серія: Історія, міжнародні відносини</w:t>
        </w:r>
      </w:hyperlink>
      <w:r w:rsidRPr="00857467">
        <w:rPr>
          <w:rFonts w:ascii="Times New Roman" w:hAnsi="Times New Roman" w:cs="Times New Roman"/>
          <w:sz w:val="28"/>
          <w:szCs w:val="28"/>
          <w:shd w:val="clear" w:color="auto" w:fill="FFFFFF"/>
        </w:rPr>
        <w:t> / Гол. ред. Л. М. Алексієвець.  Ч. 1. </w:t>
      </w:r>
      <w:r w:rsidRPr="00036E2C">
        <w:rPr>
          <w:rFonts w:ascii="Times New Roman" w:hAnsi="Times New Roman" w:cs="Times New Roman"/>
          <w:sz w:val="28"/>
          <w:szCs w:val="28"/>
        </w:rPr>
        <w:t>–</w:t>
      </w:r>
      <w:r w:rsidRPr="00857467">
        <w:rPr>
          <w:rFonts w:ascii="Times New Roman" w:hAnsi="Times New Roman" w:cs="Times New Roman"/>
          <w:sz w:val="28"/>
          <w:szCs w:val="28"/>
          <w:shd w:val="clear" w:color="auto" w:fill="FFFFFF"/>
        </w:rPr>
        <w:t xml:space="preserve"> 373 с.</w:t>
      </w:r>
      <w:r>
        <w:rPr>
          <w:rFonts w:ascii="Times New Roman" w:hAnsi="Times New Roman" w:cs="Times New Roman"/>
          <w:sz w:val="28"/>
          <w:szCs w:val="28"/>
          <w:shd w:val="clear" w:color="auto" w:fill="FFFFFF"/>
        </w:rPr>
        <w:t xml:space="preserve"> </w:t>
      </w:r>
      <w:r w:rsidR="00663825">
        <w:rPr>
          <w:rFonts w:ascii="Times New Roman" w:hAnsi="Times New Roman" w:cs="Times New Roman"/>
          <w:sz w:val="28"/>
          <w:szCs w:val="28"/>
        </w:rPr>
        <w:t xml:space="preserve">– </w:t>
      </w:r>
      <w:r w:rsidR="00663825" w:rsidRPr="00EF55AD">
        <w:rPr>
          <w:rFonts w:ascii="Times New Roman" w:hAnsi="Times New Roman" w:cs="Times New Roman"/>
          <w:sz w:val="28"/>
          <w:szCs w:val="28"/>
          <w:lang w:val="ru-RU"/>
        </w:rPr>
        <w:t>[</w:t>
      </w:r>
      <w:r w:rsidR="00663825">
        <w:rPr>
          <w:rFonts w:ascii="Times New Roman" w:hAnsi="Times New Roman" w:cs="Times New Roman"/>
          <w:sz w:val="28"/>
          <w:szCs w:val="28"/>
          <w:lang w:val="en-US"/>
        </w:rPr>
        <w:t>E</w:t>
      </w:r>
      <w:r w:rsidR="00663825">
        <w:rPr>
          <w:rFonts w:ascii="Times New Roman" w:hAnsi="Times New Roman" w:cs="Times New Roman"/>
          <w:sz w:val="28"/>
          <w:szCs w:val="28"/>
        </w:rPr>
        <w:t>лектронне джерело</w:t>
      </w:r>
      <w:r w:rsidR="00663825" w:rsidRPr="00EF55AD">
        <w:rPr>
          <w:rFonts w:ascii="Times New Roman" w:hAnsi="Times New Roman" w:cs="Times New Roman"/>
          <w:sz w:val="28"/>
          <w:szCs w:val="28"/>
          <w:lang w:val="ru-RU"/>
        </w:rPr>
        <w:t>]</w:t>
      </w:r>
      <w:r w:rsidR="00663825">
        <w:rPr>
          <w:rFonts w:ascii="Times New Roman" w:hAnsi="Times New Roman" w:cs="Times New Roman"/>
          <w:sz w:val="28"/>
          <w:szCs w:val="28"/>
        </w:rPr>
        <w:t xml:space="preserve"> –</w:t>
      </w:r>
      <w:r w:rsidR="0066382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Режим доступу: </w:t>
      </w:r>
      <w:r w:rsidRPr="00C811D8">
        <w:rPr>
          <w:rFonts w:ascii="Times New Roman" w:hAnsi="Times New Roman" w:cs="Times New Roman"/>
          <w:sz w:val="28"/>
          <w:szCs w:val="28"/>
          <w:shd w:val="clear" w:color="auto" w:fill="FFFFFF"/>
          <w:lang w:val="ru-RU"/>
        </w:rPr>
        <w:t xml:space="preserve"> </w:t>
      </w:r>
      <w:hyperlink r:id="rId25" w:history="1">
        <w:r w:rsidRPr="00F90AD0">
          <w:rPr>
            <w:rStyle w:val="a4"/>
            <w:rFonts w:ascii="Times New Roman" w:hAnsi="Times New Roman" w:cs="Times New Roman"/>
            <w:sz w:val="28"/>
            <w:szCs w:val="28"/>
            <w:shd w:val="clear" w:color="auto" w:fill="FFFFFF"/>
          </w:rPr>
          <w:t>http://catalog.library.tnpu.edu.ua/naukovi_zapusku/ukraine_europe/UES_10_5.pdf</w:t>
        </w:r>
      </w:hyperlink>
    </w:p>
    <w:p w:rsidR="00C811D8" w:rsidRPr="002C0E2E" w:rsidRDefault="00C811D8" w:rsidP="00862D64">
      <w:pPr>
        <w:pStyle w:val="a3"/>
        <w:numPr>
          <w:ilvl w:val="0"/>
          <w:numId w:val="5"/>
        </w:numPr>
        <w:spacing w:after="0" w:line="360" w:lineRule="auto"/>
        <w:ind w:left="0" w:firstLine="709"/>
        <w:rPr>
          <w:rStyle w:val="a4"/>
          <w:rFonts w:ascii="Times New Roman" w:hAnsi="Times New Roman" w:cs="Times New Roman"/>
          <w:color w:val="auto"/>
          <w:sz w:val="28"/>
          <w:szCs w:val="28"/>
          <w:u w:val="none"/>
        </w:rPr>
      </w:pPr>
      <w:r w:rsidRPr="00036E2C">
        <w:rPr>
          <w:rFonts w:ascii="Times New Roman" w:hAnsi="Times New Roman" w:cs="Times New Roman"/>
          <w:sz w:val="28"/>
          <w:szCs w:val="28"/>
        </w:rPr>
        <w:t>Секо Я. Льві</w:t>
      </w:r>
      <w:r w:rsidR="009E454F">
        <w:rPr>
          <w:rFonts w:ascii="Times New Roman" w:hAnsi="Times New Roman" w:cs="Times New Roman"/>
          <w:sz w:val="28"/>
          <w:szCs w:val="28"/>
        </w:rPr>
        <w:t xml:space="preserve">вське середовище неокласиків. – </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lang w:val="en-US"/>
        </w:rPr>
        <w:t>E</w:t>
      </w:r>
      <w:r w:rsidR="009E454F">
        <w:rPr>
          <w:rFonts w:ascii="Times New Roman" w:hAnsi="Times New Roman" w:cs="Times New Roman"/>
          <w:sz w:val="28"/>
          <w:szCs w:val="28"/>
        </w:rPr>
        <w:t>лектронне джерело</w:t>
      </w:r>
      <w:r w:rsidR="009E454F" w:rsidRPr="00EF55AD">
        <w:rPr>
          <w:rFonts w:ascii="Times New Roman" w:hAnsi="Times New Roman" w:cs="Times New Roman"/>
          <w:sz w:val="28"/>
          <w:szCs w:val="28"/>
          <w:lang w:val="ru-RU"/>
        </w:rPr>
        <w:t>]</w:t>
      </w:r>
      <w:r w:rsidR="009E454F">
        <w:rPr>
          <w:rFonts w:ascii="Times New Roman" w:hAnsi="Times New Roman" w:cs="Times New Roman"/>
          <w:sz w:val="28"/>
          <w:szCs w:val="28"/>
        </w:rPr>
        <w:t xml:space="preserve"> – </w:t>
      </w:r>
      <w:r w:rsidR="009E454F" w:rsidRPr="009E454F">
        <w:rPr>
          <w:rFonts w:ascii="Times New Roman" w:hAnsi="Times New Roman" w:cs="Times New Roman"/>
          <w:sz w:val="28"/>
          <w:szCs w:val="28"/>
          <w:lang w:val="ru-RU"/>
        </w:rPr>
        <w:t xml:space="preserve"> </w:t>
      </w:r>
      <w:r w:rsidRPr="00036E2C">
        <w:rPr>
          <w:rFonts w:ascii="Times New Roman" w:hAnsi="Times New Roman" w:cs="Times New Roman"/>
          <w:sz w:val="28"/>
          <w:szCs w:val="28"/>
        </w:rPr>
        <w:t>Режим доступу:</w:t>
      </w:r>
      <w:r w:rsidR="00CF2143">
        <w:rPr>
          <w:rFonts w:ascii="Times New Roman" w:hAnsi="Times New Roman" w:cs="Times New Roman"/>
          <w:sz w:val="28"/>
          <w:szCs w:val="28"/>
        </w:rPr>
        <w:t xml:space="preserve"> </w:t>
      </w:r>
      <w:hyperlink r:id="rId26" w:history="1">
        <w:r w:rsidRPr="00F90AD0">
          <w:rPr>
            <w:rStyle w:val="a4"/>
            <w:rFonts w:ascii="Times New Roman" w:hAnsi="Times New Roman" w:cs="Times New Roman"/>
            <w:sz w:val="28"/>
            <w:szCs w:val="28"/>
          </w:rPr>
          <w:t>http://shron1.chtyvo.org.ua/Seko_Yaroslav/Lvivske_seredovysche_shistdesiatnykiv.pdf</w:t>
        </w:r>
      </w:hyperlink>
    </w:p>
    <w:p w:rsidR="002C0E2E" w:rsidRPr="00857467" w:rsidRDefault="002C0E2E" w:rsidP="00862D64">
      <w:pPr>
        <w:pStyle w:val="a3"/>
        <w:numPr>
          <w:ilvl w:val="0"/>
          <w:numId w:val="5"/>
        </w:numPr>
        <w:spacing w:after="0" w:line="360" w:lineRule="auto"/>
        <w:ind w:left="0" w:firstLine="709"/>
        <w:rPr>
          <w:rStyle w:val="a4"/>
          <w:rFonts w:ascii="Times New Roman" w:hAnsi="Times New Roman" w:cs="Times New Roman"/>
          <w:color w:val="auto"/>
          <w:sz w:val="28"/>
          <w:szCs w:val="28"/>
          <w:u w:val="none"/>
        </w:rPr>
      </w:pPr>
      <w:r w:rsidRPr="002C0E2E">
        <w:rPr>
          <w:rStyle w:val="a4"/>
          <w:rFonts w:ascii="Times New Roman" w:hAnsi="Times New Roman" w:cs="Times New Roman"/>
          <w:color w:val="auto"/>
          <w:sz w:val="28"/>
          <w:szCs w:val="28"/>
          <w:u w:val="none"/>
        </w:rPr>
        <w:lastRenderedPageBreak/>
        <w:t>Словник української мов</w:t>
      </w:r>
      <w:r>
        <w:rPr>
          <w:rStyle w:val="a4"/>
          <w:rFonts w:ascii="Times New Roman" w:hAnsi="Times New Roman" w:cs="Times New Roman"/>
          <w:color w:val="auto"/>
          <w:sz w:val="28"/>
          <w:szCs w:val="28"/>
          <w:u w:val="none"/>
        </w:rPr>
        <w:t xml:space="preserve">и: в 11 тт. / АН УРСР. Інститут </w:t>
      </w:r>
      <w:r w:rsidRPr="002C0E2E">
        <w:rPr>
          <w:rStyle w:val="a4"/>
          <w:rFonts w:ascii="Times New Roman" w:hAnsi="Times New Roman" w:cs="Times New Roman"/>
          <w:color w:val="auto"/>
          <w:sz w:val="28"/>
          <w:szCs w:val="28"/>
          <w:u w:val="none"/>
        </w:rPr>
        <w:t xml:space="preserve">мовознавства; за ред. І. К. Білодіда. </w:t>
      </w:r>
      <w:r w:rsidR="00AA1A4D">
        <w:rPr>
          <w:rStyle w:val="a4"/>
          <w:rFonts w:ascii="Times New Roman" w:hAnsi="Times New Roman" w:cs="Times New Roman"/>
          <w:color w:val="auto"/>
          <w:sz w:val="28"/>
          <w:szCs w:val="28"/>
          <w:u w:val="none"/>
        </w:rPr>
        <w:t>–</w:t>
      </w:r>
      <w:r w:rsidRPr="002C0E2E">
        <w:rPr>
          <w:rStyle w:val="a4"/>
          <w:rFonts w:ascii="Times New Roman" w:hAnsi="Times New Roman" w:cs="Times New Roman"/>
          <w:color w:val="auto"/>
          <w:sz w:val="28"/>
          <w:szCs w:val="28"/>
          <w:u w:val="none"/>
        </w:rPr>
        <w:t xml:space="preserve"> К.: Наукова думка, 1970</w:t>
      </w:r>
      <w:r w:rsidR="00AA1A4D">
        <w:rPr>
          <w:rStyle w:val="a4"/>
          <w:rFonts w:ascii="Times New Roman" w:hAnsi="Times New Roman" w:cs="Times New Roman"/>
          <w:color w:val="auto"/>
          <w:sz w:val="28"/>
          <w:szCs w:val="28"/>
          <w:u w:val="none"/>
        </w:rPr>
        <w:t>–</w:t>
      </w:r>
      <w:r w:rsidRPr="002C0E2E">
        <w:rPr>
          <w:rStyle w:val="a4"/>
          <w:rFonts w:ascii="Times New Roman" w:hAnsi="Times New Roman" w:cs="Times New Roman"/>
          <w:color w:val="auto"/>
          <w:sz w:val="28"/>
          <w:szCs w:val="28"/>
          <w:u w:val="none"/>
        </w:rPr>
        <w:t>1980.</w:t>
      </w:r>
      <w:r>
        <w:rPr>
          <w:rStyle w:val="a4"/>
          <w:rFonts w:ascii="Times New Roman" w:hAnsi="Times New Roman" w:cs="Times New Roman"/>
          <w:color w:val="auto"/>
          <w:sz w:val="28"/>
          <w:szCs w:val="28"/>
          <w:u w:val="none"/>
        </w:rPr>
        <w:t xml:space="preserve"> – с. 490.</w:t>
      </w:r>
    </w:p>
    <w:p w:rsidR="00C811D8" w:rsidRP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C811D8">
        <w:rPr>
          <w:rFonts w:ascii="Times New Roman" w:hAnsi="Times New Roman" w:cs="Times New Roman"/>
          <w:sz w:val="28"/>
          <w:szCs w:val="28"/>
        </w:rPr>
        <w:t>Субтельний O.: Історія України, переклад з англ. Ю.Шевчука під ред. Ю.Г.Медюка</w:t>
      </w:r>
      <w:r w:rsidRPr="00AF46DB">
        <w:rPr>
          <w:rFonts w:ascii="Times New Roman" w:hAnsi="Times New Roman" w:cs="Times New Roman"/>
          <w:sz w:val="28"/>
          <w:szCs w:val="28"/>
        </w:rPr>
        <w:t>.</w:t>
      </w:r>
      <w:r w:rsidRPr="00C811D8">
        <w:rPr>
          <w:rFonts w:ascii="Times New Roman" w:hAnsi="Times New Roman" w:cs="Times New Roman"/>
          <w:sz w:val="28"/>
          <w:szCs w:val="28"/>
        </w:rPr>
        <w:t xml:space="preserve"> </w:t>
      </w:r>
      <w:r w:rsidRPr="00036E2C">
        <w:rPr>
          <w:rFonts w:ascii="Times New Roman" w:hAnsi="Times New Roman" w:cs="Times New Roman"/>
          <w:sz w:val="28"/>
          <w:szCs w:val="28"/>
        </w:rPr>
        <w:t>–</w:t>
      </w:r>
      <w:r w:rsidRPr="00C811D8">
        <w:rPr>
          <w:rFonts w:ascii="Times New Roman" w:hAnsi="Times New Roman" w:cs="Times New Roman"/>
          <w:sz w:val="28"/>
          <w:szCs w:val="28"/>
        </w:rPr>
        <w:t xml:space="preserve"> Київ, Либідь, 1991.</w:t>
      </w:r>
    </w:p>
    <w:p w:rsidR="00C811D8" w:rsidRPr="00C811D8"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sidRPr="00C811D8">
        <w:rPr>
          <w:rFonts w:ascii="Times New Roman" w:hAnsi="Times New Roman" w:cs="Times New Roman"/>
          <w:sz w:val="28"/>
          <w:szCs w:val="28"/>
        </w:rPr>
        <w:t xml:space="preserve">Тарнашинська Л. Українське шістдесятництво: профілі на тлі покоління: (історико-літературний та поетикальний аспекти) : [монографія]; [наук. ред. М. Г. Жулинський] ; Ін-т літератури ім. Т. Г. Шевченка НАНУ. </w:t>
      </w:r>
      <w:r w:rsidRPr="00036E2C">
        <w:rPr>
          <w:rFonts w:ascii="Times New Roman" w:hAnsi="Times New Roman" w:cs="Times New Roman"/>
          <w:sz w:val="28"/>
          <w:szCs w:val="28"/>
        </w:rPr>
        <w:t>–</w:t>
      </w:r>
      <w:r w:rsidRPr="00C811D8">
        <w:rPr>
          <w:rFonts w:ascii="Times New Roman" w:hAnsi="Times New Roman" w:cs="Times New Roman"/>
          <w:sz w:val="28"/>
          <w:szCs w:val="28"/>
        </w:rPr>
        <w:t xml:space="preserve"> К. : Смолоскип, 2010. </w:t>
      </w:r>
      <w:r w:rsidRPr="00036E2C">
        <w:rPr>
          <w:rFonts w:ascii="Times New Roman" w:hAnsi="Times New Roman" w:cs="Times New Roman"/>
          <w:sz w:val="28"/>
          <w:szCs w:val="28"/>
        </w:rPr>
        <w:t>–</w:t>
      </w:r>
      <w:r w:rsidRPr="00C811D8">
        <w:rPr>
          <w:rFonts w:ascii="Times New Roman" w:hAnsi="Times New Roman" w:cs="Times New Roman"/>
          <w:sz w:val="28"/>
          <w:szCs w:val="28"/>
        </w:rPr>
        <w:t xml:space="preserve"> 632 с.</w:t>
      </w:r>
    </w:p>
    <w:p w:rsidR="00C811D8" w:rsidRPr="00062CF6" w:rsidRDefault="00C811D8" w:rsidP="00862D64">
      <w:pPr>
        <w:pStyle w:val="a3"/>
        <w:numPr>
          <w:ilvl w:val="0"/>
          <w:numId w:val="5"/>
        </w:numPr>
        <w:spacing w:after="0" w:line="360" w:lineRule="auto"/>
        <w:ind w:left="0" w:firstLine="709"/>
        <w:jc w:val="both"/>
        <w:rPr>
          <w:rStyle w:val="a4"/>
          <w:rFonts w:ascii="Times New Roman" w:hAnsi="Times New Roman" w:cs="Times New Roman"/>
          <w:color w:val="auto"/>
          <w:sz w:val="28"/>
          <w:szCs w:val="28"/>
          <w:u w:val="none"/>
        </w:rPr>
      </w:pPr>
      <w:r>
        <w:rPr>
          <w:rFonts w:ascii="Times New Roman" w:hAnsi="Times New Roman" w:cs="Times New Roman"/>
          <w:sz w:val="28"/>
          <w:szCs w:val="28"/>
        </w:rPr>
        <w:t xml:space="preserve">Терен Т. Одне з останніх інтерв’ю Романа Іваничука// </w:t>
      </w:r>
      <w:r w:rsidRPr="002672B0">
        <w:rPr>
          <w:rFonts w:ascii="Times New Roman" w:hAnsi="Times New Roman" w:cs="Times New Roman"/>
          <w:sz w:val="28"/>
          <w:szCs w:val="28"/>
        </w:rPr>
        <w:t>Українська правда. Культура.</w:t>
      </w:r>
      <w:r>
        <w:rPr>
          <w:rFonts w:ascii="Times New Roman" w:hAnsi="Times New Roman" w:cs="Times New Roman"/>
          <w:sz w:val="28"/>
          <w:szCs w:val="28"/>
        </w:rPr>
        <w:t xml:space="preserve"> – </w:t>
      </w:r>
      <w:r w:rsidRPr="00EF55AD">
        <w:rPr>
          <w:rFonts w:ascii="Times New Roman" w:hAnsi="Times New Roman" w:cs="Times New Roman"/>
          <w:sz w:val="28"/>
          <w:szCs w:val="28"/>
          <w:lang w:val="ru-RU"/>
        </w:rPr>
        <w:t>[</w:t>
      </w:r>
      <w:r>
        <w:rPr>
          <w:rFonts w:ascii="Times New Roman" w:hAnsi="Times New Roman" w:cs="Times New Roman"/>
          <w:sz w:val="28"/>
          <w:szCs w:val="28"/>
          <w:lang w:val="en-US"/>
        </w:rPr>
        <w:t>E</w:t>
      </w:r>
      <w:r>
        <w:rPr>
          <w:rFonts w:ascii="Times New Roman" w:hAnsi="Times New Roman" w:cs="Times New Roman"/>
          <w:sz w:val="28"/>
          <w:szCs w:val="28"/>
        </w:rPr>
        <w:t>лектронне джерело</w:t>
      </w:r>
      <w:r w:rsidRPr="00EF55AD">
        <w:rPr>
          <w:rFonts w:ascii="Times New Roman" w:hAnsi="Times New Roman" w:cs="Times New Roman"/>
          <w:sz w:val="28"/>
          <w:szCs w:val="28"/>
          <w:lang w:val="ru-RU"/>
        </w:rPr>
        <w:t>]</w:t>
      </w:r>
      <w:r>
        <w:rPr>
          <w:rFonts w:ascii="Times New Roman" w:hAnsi="Times New Roman" w:cs="Times New Roman"/>
          <w:sz w:val="28"/>
          <w:szCs w:val="28"/>
        </w:rPr>
        <w:t xml:space="preserve"> – Режим доступу:</w:t>
      </w:r>
      <w:r>
        <w:rPr>
          <w:rFonts w:ascii="Times New Roman" w:hAnsi="Times New Roman" w:cs="Times New Roman"/>
          <w:sz w:val="28"/>
          <w:szCs w:val="28"/>
          <w:lang w:val="ru-RU"/>
        </w:rPr>
        <w:t xml:space="preserve"> </w:t>
      </w:r>
      <w:hyperlink r:id="rId27" w:history="1">
        <w:r w:rsidRPr="00531BCF">
          <w:rPr>
            <w:rStyle w:val="a4"/>
            <w:rFonts w:ascii="Times New Roman" w:hAnsi="Times New Roman" w:cs="Times New Roman"/>
            <w:sz w:val="28"/>
            <w:szCs w:val="28"/>
          </w:rPr>
          <w:t>http://knpu.gov.ua/content/%D0%BE%D0%B4%D0%BD%D0%B5-%D0%B7-%D0%BE%D1%81%D1%82%D0%B0%D0%BD%D0%BD%D1%96%D1%85-%D1%96%D0%BD%D1%82%D0%B5%D1%80%D0%B2%E2%80%99%D1%8E-%D1%80%D0%BE%D0%BC%D0%B0%D0%BD%D0%B0-%D1%96%D0%B2%D0%B0%D0%BD%D0%B8%D1%87%D1%83%D0%BA%D0%B0</w:t>
        </w:r>
      </w:hyperlink>
    </w:p>
    <w:p w:rsidR="00062CF6" w:rsidRPr="00062CF6" w:rsidRDefault="00062CF6" w:rsidP="00862D64">
      <w:pPr>
        <w:pStyle w:val="a3"/>
        <w:numPr>
          <w:ilvl w:val="0"/>
          <w:numId w:val="5"/>
        </w:numPr>
        <w:spacing w:after="0" w:line="360" w:lineRule="auto"/>
        <w:ind w:left="0" w:firstLine="448"/>
        <w:jc w:val="both"/>
        <w:rPr>
          <w:rFonts w:ascii="Times New Roman" w:hAnsi="Times New Roman" w:cs="Times New Roman"/>
          <w:sz w:val="28"/>
          <w:szCs w:val="28"/>
        </w:rPr>
      </w:pPr>
      <w:r w:rsidRPr="00062CF6">
        <w:rPr>
          <w:rFonts w:ascii="Times New Roman" w:hAnsi="Times New Roman" w:cs="Times New Roman"/>
          <w:sz w:val="28"/>
          <w:szCs w:val="28"/>
        </w:rPr>
        <w:t>Франко І. Із секретів поетичної творчості // Зібр. творів: У 50 т.</w:t>
      </w:r>
      <w:r w:rsidR="005D7B41">
        <w:rPr>
          <w:rFonts w:ascii="Times New Roman" w:hAnsi="Times New Roman" w:cs="Times New Roman"/>
          <w:sz w:val="28"/>
          <w:szCs w:val="28"/>
        </w:rPr>
        <w:t xml:space="preserve"> – </w:t>
      </w:r>
      <w:r w:rsidRPr="00062CF6">
        <w:rPr>
          <w:rFonts w:ascii="Times New Roman" w:hAnsi="Times New Roman" w:cs="Times New Roman"/>
          <w:sz w:val="28"/>
          <w:szCs w:val="28"/>
        </w:rPr>
        <w:t>К.: Наукова</w:t>
      </w:r>
      <w:r>
        <w:rPr>
          <w:rFonts w:ascii="Times New Roman" w:hAnsi="Times New Roman" w:cs="Times New Roman"/>
          <w:sz w:val="28"/>
          <w:szCs w:val="28"/>
        </w:rPr>
        <w:t xml:space="preserve"> </w:t>
      </w:r>
      <w:r w:rsidRPr="00062CF6">
        <w:rPr>
          <w:rFonts w:ascii="Times New Roman" w:hAnsi="Times New Roman" w:cs="Times New Roman"/>
          <w:sz w:val="28"/>
          <w:szCs w:val="28"/>
        </w:rPr>
        <w:t>думка, 1976</w:t>
      </w:r>
      <w:r w:rsidR="00AA1A4D">
        <w:rPr>
          <w:rFonts w:ascii="Times New Roman" w:hAnsi="Times New Roman" w:cs="Times New Roman"/>
          <w:sz w:val="28"/>
          <w:szCs w:val="28"/>
        </w:rPr>
        <w:t>–</w:t>
      </w:r>
      <w:r w:rsidRPr="00062CF6">
        <w:rPr>
          <w:rFonts w:ascii="Times New Roman" w:hAnsi="Times New Roman" w:cs="Times New Roman"/>
          <w:sz w:val="28"/>
          <w:szCs w:val="28"/>
        </w:rPr>
        <w:t>1986</w:t>
      </w:r>
      <w:r>
        <w:rPr>
          <w:rFonts w:ascii="Times New Roman" w:hAnsi="Times New Roman" w:cs="Times New Roman"/>
          <w:sz w:val="28"/>
          <w:szCs w:val="28"/>
        </w:rPr>
        <w:t xml:space="preserve">. </w:t>
      </w:r>
      <w:r w:rsidR="00312B41">
        <w:rPr>
          <w:rFonts w:ascii="Times New Roman" w:hAnsi="Times New Roman" w:cs="Times New Roman"/>
          <w:sz w:val="28"/>
          <w:szCs w:val="28"/>
        </w:rPr>
        <w:t>–</w:t>
      </w:r>
      <w:r>
        <w:rPr>
          <w:rFonts w:ascii="Times New Roman" w:hAnsi="Times New Roman" w:cs="Times New Roman"/>
          <w:sz w:val="28"/>
          <w:szCs w:val="28"/>
        </w:rPr>
        <w:t xml:space="preserve"> </w:t>
      </w:r>
      <w:r w:rsidR="00312B41">
        <w:rPr>
          <w:rFonts w:ascii="Times New Roman" w:hAnsi="Times New Roman" w:cs="Times New Roman"/>
          <w:sz w:val="28"/>
          <w:szCs w:val="28"/>
        </w:rPr>
        <w:t>т. 31. – 598 с. – С. 45-119.</w:t>
      </w:r>
    </w:p>
    <w:p w:rsidR="00C811D8" w:rsidRPr="009E454F" w:rsidRDefault="00C811D8" w:rsidP="00862D64">
      <w:pPr>
        <w:pStyle w:val="a3"/>
        <w:numPr>
          <w:ilvl w:val="0"/>
          <w:numId w:val="5"/>
        </w:numPr>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ru-RU"/>
        </w:rPr>
        <w:t xml:space="preserve">Худицький В. </w:t>
      </w:r>
      <w:r w:rsidRPr="002E5C58">
        <w:rPr>
          <w:rFonts w:ascii="Times New Roman" w:hAnsi="Times New Roman" w:cs="Times New Roman"/>
          <w:sz w:val="28"/>
          <w:szCs w:val="28"/>
          <w:lang w:val="ru-RU"/>
        </w:rPr>
        <w:t>Ніна Бічуя, письменниця: З шести років я знала, хто такий Сталін і правду про Голодомор</w:t>
      </w:r>
      <w:r>
        <w:rPr>
          <w:rFonts w:ascii="Times New Roman" w:hAnsi="Times New Roman" w:cs="Times New Roman"/>
          <w:sz w:val="28"/>
          <w:szCs w:val="28"/>
          <w:lang w:val="ru-RU"/>
        </w:rPr>
        <w:t xml:space="preserve">// Інтерв'ю з України. </w:t>
      </w:r>
      <w:r>
        <w:rPr>
          <w:rFonts w:ascii="Times New Roman" w:hAnsi="Times New Roman" w:cs="Times New Roman"/>
          <w:sz w:val="28"/>
          <w:szCs w:val="28"/>
        </w:rPr>
        <w:t xml:space="preserve">– </w:t>
      </w:r>
      <w:r w:rsidRPr="00EF55AD">
        <w:rPr>
          <w:rFonts w:ascii="Times New Roman" w:hAnsi="Times New Roman" w:cs="Times New Roman"/>
          <w:sz w:val="28"/>
          <w:szCs w:val="28"/>
          <w:lang w:val="ru-RU"/>
        </w:rPr>
        <w:t>[</w:t>
      </w:r>
      <w:r>
        <w:rPr>
          <w:rFonts w:ascii="Times New Roman" w:hAnsi="Times New Roman" w:cs="Times New Roman"/>
          <w:sz w:val="28"/>
          <w:szCs w:val="28"/>
          <w:lang w:val="en-US"/>
        </w:rPr>
        <w:t>E</w:t>
      </w:r>
      <w:r>
        <w:rPr>
          <w:rFonts w:ascii="Times New Roman" w:hAnsi="Times New Roman" w:cs="Times New Roman"/>
          <w:sz w:val="28"/>
          <w:szCs w:val="28"/>
        </w:rPr>
        <w:t>лектронне джерело</w:t>
      </w:r>
      <w:r w:rsidRPr="00EF55AD">
        <w:rPr>
          <w:rFonts w:ascii="Times New Roman" w:hAnsi="Times New Roman" w:cs="Times New Roman"/>
          <w:sz w:val="28"/>
          <w:szCs w:val="28"/>
          <w:lang w:val="ru-RU"/>
        </w:rPr>
        <w:t>]</w:t>
      </w:r>
      <w:r>
        <w:rPr>
          <w:rFonts w:ascii="Times New Roman" w:hAnsi="Times New Roman" w:cs="Times New Roman"/>
          <w:sz w:val="28"/>
          <w:szCs w:val="28"/>
        </w:rPr>
        <w:t xml:space="preserve"> – Режим доступу: </w:t>
      </w:r>
      <w:hyperlink r:id="rId28" w:history="1">
        <w:r w:rsidRPr="00CC2FFE">
          <w:rPr>
            <w:rStyle w:val="a4"/>
            <w:rFonts w:ascii="Times New Roman" w:hAnsi="Times New Roman" w:cs="Times New Roman"/>
            <w:sz w:val="28"/>
            <w:szCs w:val="28"/>
          </w:rPr>
          <w:t>https://rozmova.wordpress.com/2019/01/29/nina-bichuya-2/</w:t>
        </w:r>
      </w:hyperlink>
    </w:p>
    <w:p w:rsidR="00604618" w:rsidRDefault="00604618" w:rsidP="00862D64">
      <w:pPr>
        <w:spacing w:after="0" w:line="360" w:lineRule="auto"/>
        <w:rPr>
          <w:rFonts w:ascii="Times New Roman" w:hAnsi="Times New Roman" w:cs="Times New Roman"/>
          <w:b/>
          <w:sz w:val="28"/>
          <w:szCs w:val="28"/>
        </w:rPr>
      </w:pPr>
    </w:p>
    <w:p w:rsidR="008500B7" w:rsidRPr="000205F1" w:rsidRDefault="008500B7" w:rsidP="000205F1">
      <w:pPr>
        <w:spacing w:after="160" w:line="259" w:lineRule="auto"/>
        <w:rPr>
          <w:rFonts w:ascii="Times New Roman" w:hAnsi="Times New Roman" w:cs="Times New Roman"/>
          <w:b/>
          <w:sz w:val="28"/>
          <w:szCs w:val="28"/>
        </w:rPr>
      </w:pPr>
      <w:bookmarkStart w:id="12" w:name="_GoBack"/>
      <w:bookmarkEnd w:id="12"/>
      <w:r w:rsidRPr="008500B7">
        <w:rPr>
          <w:rFonts w:ascii="Times New Roman" w:hAnsi="Times New Roman" w:cs="Times New Roman"/>
          <w:sz w:val="28"/>
          <w:szCs w:val="28"/>
        </w:rPr>
        <w:br w:type="page"/>
      </w:r>
    </w:p>
    <w:sdt>
      <w:sdtPr>
        <w:id w:val="-1963251528"/>
        <w:docPartObj>
          <w:docPartGallery w:val="Table of Contents"/>
          <w:docPartUnique/>
        </w:docPartObj>
      </w:sdtPr>
      <w:sdtEndPr>
        <w:rPr>
          <w:b/>
          <w:bCs/>
        </w:rPr>
      </w:sdtEndPr>
      <w:sdtContent>
        <w:p w:rsidR="008500B7" w:rsidRPr="008500B7" w:rsidRDefault="008500B7" w:rsidP="008500B7">
          <w:pPr>
            <w:spacing w:after="0" w:line="360" w:lineRule="auto"/>
            <w:jc w:val="center"/>
            <w:rPr>
              <w:rFonts w:ascii="Times New Roman" w:hAnsi="Times New Roman" w:cs="Times New Roman"/>
              <w:b/>
              <w:sz w:val="28"/>
              <w:szCs w:val="28"/>
            </w:rPr>
          </w:pPr>
          <w:r w:rsidRPr="008500B7">
            <w:rPr>
              <w:rFonts w:ascii="Times New Roman" w:hAnsi="Times New Roman" w:cs="Times New Roman"/>
              <w:b/>
              <w:sz w:val="28"/>
              <w:szCs w:val="28"/>
            </w:rPr>
            <w:t>Додатки:</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Статті та спогади, надані Мар’яною Кудлик для опрацювання як матеріал до магістерсської роботи.</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b/>
              <w:i/>
              <w:sz w:val="28"/>
              <w:szCs w:val="28"/>
            </w:rPr>
            <w:t>Ввійдуть до книги «Світло рамен твоїх». Статті та спогади про поета Романа Кудлика»:</w:t>
          </w:r>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r w:rsidRPr="008500B7">
            <w:fldChar w:fldCharType="begin"/>
          </w:r>
          <w:r w:rsidRPr="008500B7">
            <w:instrText xml:space="preserve"> TOC \o "1-3" \h \z \u </w:instrText>
          </w:r>
          <w:r w:rsidRPr="008500B7">
            <w:fldChar w:fldCharType="separate"/>
          </w:r>
          <w:hyperlink w:anchor="_Toc58361494" w:history="1">
            <w:r w:rsidRPr="008500B7">
              <w:rPr>
                <w:rFonts w:ascii="Times New Roman" w:hAnsi="Times New Roman" w:cs="Times New Roman"/>
                <w:noProof/>
                <w:color w:val="000000" w:themeColor="text1"/>
                <w:sz w:val="28"/>
              </w:rPr>
              <w:t>Додаток 1. Антонишин Світлана. «По той бік сонця…»</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_Toc58361494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79</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495" w:history="1">
            <w:r w:rsidRPr="008500B7">
              <w:rPr>
                <w:rFonts w:ascii="Times New Roman" w:hAnsi="Times New Roman" w:cs="Times New Roman"/>
                <w:noProof/>
                <w:color w:val="000000" w:themeColor="text1"/>
                <w:sz w:val="28"/>
              </w:rPr>
              <w:t>Додаток 2. Брилинський Юрій.  « А в тебе, любий мій, такого більше вже не буде, вже не буде…».</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_Toc58361495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80</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496" w:history="1">
            <w:r w:rsidRPr="008500B7">
              <w:rPr>
                <w:rFonts w:ascii="Times New Roman" w:hAnsi="Times New Roman" w:cs="Times New Roman"/>
                <w:noProof/>
                <w:color w:val="000000" w:themeColor="text1"/>
                <w:sz w:val="28"/>
              </w:rPr>
              <w:t>Додаток 3. Вознюк Володимир. «Роман Кудлик – український лебедик»</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_Toc58361496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84</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497" w:history="1">
            <w:r w:rsidRPr="008500B7">
              <w:rPr>
                <w:rFonts w:ascii="Times New Roman" w:hAnsi="Times New Roman" w:cs="Times New Roman"/>
                <w:noProof/>
                <w:color w:val="000000" w:themeColor="text1"/>
                <w:sz w:val="28"/>
              </w:rPr>
              <w:t>Додаток 4. Герасимчук Дмитро. «Сам на сам – з собою…»</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_Toc58361497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88</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498" w:history="1">
            <w:r w:rsidRPr="008500B7">
              <w:rPr>
                <w:rFonts w:ascii="Times New Roman" w:hAnsi="Times New Roman" w:cs="Times New Roman"/>
                <w:noProof/>
                <w:color w:val="000000" w:themeColor="text1"/>
                <w:sz w:val="28"/>
              </w:rPr>
              <w:t>Додаток 5. Гнуча Віра. «Канівські зустрічі»</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_Toc58361498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91</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left" w:pos="1320"/>
              <w:tab w:val="right" w:leader="dot" w:pos="9629"/>
            </w:tabs>
            <w:spacing w:after="100"/>
            <w:rPr>
              <w:rFonts w:ascii="Times New Roman" w:eastAsiaTheme="minorEastAsia" w:hAnsi="Times New Roman" w:cs="Times New Roman"/>
              <w:noProof/>
              <w:color w:val="000000" w:themeColor="text1"/>
              <w:sz w:val="28"/>
              <w:lang w:eastAsia="uk-UA"/>
            </w:rPr>
          </w:pPr>
          <w:hyperlink w:anchor="_Toc58361499" w:history="1">
            <w:r w:rsidRPr="008500B7">
              <w:rPr>
                <w:rFonts w:ascii="Times New Roman" w:hAnsi="Times New Roman" w:cs="Times New Roman"/>
                <w:noProof/>
                <w:color w:val="000000" w:themeColor="text1"/>
                <w:sz w:val="28"/>
              </w:rPr>
              <w:t>Додаток 6.</w:t>
            </w:r>
            <w:r w:rsidRPr="008500B7">
              <w:rPr>
                <w:rFonts w:ascii="Times New Roman" w:eastAsiaTheme="minorEastAsia" w:hAnsi="Times New Roman" w:cs="Times New Roman"/>
                <w:noProof/>
                <w:color w:val="000000" w:themeColor="text1"/>
                <w:sz w:val="28"/>
                <w:lang w:eastAsia="uk-UA"/>
              </w:rPr>
              <w:tab/>
            </w:r>
            <w:r w:rsidRPr="008500B7">
              <w:rPr>
                <w:rFonts w:ascii="Times New Roman" w:hAnsi="Times New Roman" w:cs="Times New Roman"/>
                <w:noProof/>
                <w:color w:val="000000" w:themeColor="text1"/>
                <w:sz w:val="28"/>
              </w:rPr>
              <w:t>Ільницький Микола. «Естетика фантомного болю»</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_Toc58361499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93</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left" w:pos="1320"/>
              <w:tab w:val="right" w:leader="dot" w:pos="9629"/>
            </w:tabs>
            <w:spacing w:after="100"/>
            <w:rPr>
              <w:rFonts w:ascii="Times New Roman" w:eastAsiaTheme="minorEastAsia" w:hAnsi="Times New Roman" w:cs="Times New Roman"/>
              <w:noProof/>
              <w:color w:val="000000" w:themeColor="text1"/>
              <w:sz w:val="28"/>
              <w:lang w:eastAsia="uk-UA"/>
            </w:rPr>
          </w:pPr>
          <w:hyperlink w:anchor="_Toc58361500" w:history="1">
            <w:r w:rsidRPr="008500B7">
              <w:rPr>
                <w:rFonts w:ascii="Times New Roman" w:hAnsi="Times New Roman" w:cs="Times New Roman"/>
                <w:noProof/>
                <w:color w:val="000000" w:themeColor="text1"/>
                <w:sz w:val="28"/>
              </w:rPr>
              <w:t>Додаток 7.</w:t>
            </w:r>
            <w:r w:rsidRPr="008500B7">
              <w:rPr>
                <w:rFonts w:ascii="Times New Roman" w:eastAsiaTheme="minorEastAsia" w:hAnsi="Times New Roman" w:cs="Times New Roman"/>
                <w:noProof/>
                <w:color w:val="000000" w:themeColor="text1"/>
                <w:sz w:val="28"/>
                <w:lang w:eastAsia="uk-UA"/>
              </w:rPr>
              <w:tab/>
            </w:r>
            <w:r w:rsidRPr="008500B7">
              <w:rPr>
                <w:rFonts w:ascii="Times New Roman" w:hAnsi="Times New Roman" w:cs="Times New Roman"/>
                <w:noProof/>
                <w:color w:val="000000" w:themeColor="text1"/>
                <w:sz w:val="28"/>
              </w:rPr>
              <w:t>Калинець Ігор. «Спогади про Романа Кудлика»</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_Toc58361500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102</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left" w:pos="1320"/>
              <w:tab w:val="right" w:leader="dot" w:pos="9629"/>
            </w:tabs>
            <w:spacing w:after="100"/>
            <w:rPr>
              <w:rFonts w:ascii="Times New Roman" w:eastAsiaTheme="minorEastAsia" w:hAnsi="Times New Roman" w:cs="Times New Roman"/>
              <w:noProof/>
              <w:color w:val="000000" w:themeColor="text1"/>
              <w:sz w:val="28"/>
              <w:lang w:eastAsia="uk-UA"/>
            </w:rPr>
          </w:pPr>
          <w:hyperlink w:anchor="_Toc58361501" w:history="1">
            <w:r w:rsidRPr="008500B7">
              <w:rPr>
                <w:rFonts w:ascii="Times New Roman" w:hAnsi="Times New Roman" w:cs="Times New Roman"/>
                <w:noProof/>
                <w:color w:val="000000" w:themeColor="text1"/>
                <w:sz w:val="28"/>
              </w:rPr>
              <w:t>Додаток 8.</w:t>
            </w:r>
            <w:r w:rsidRPr="008500B7">
              <w:rPr>
                <w:rFonts w:ascii="Times New Roman" w:eastAsiaTheme="minorEastAsia" w:hAnsi="Times New Roman" w:cs="Times New Roman"/>
                <w:noProof/>
                <w:color w:val="000000" w:themeColor="text1"/>
                <w:sz w:val="28"/>
                <w:lang w:eastAsia="uk-UA"/>
              </w:rPr>
              <w:tab/>
            </w:r>
            <w:r w:rsidRPr="008500B7">
              <w:rPr>
                <w:rFonts w:ascii="Times New Roman" w:hAnsi="Times New Roman" w:cs="Times New Roman"/>
                <w:noProof/>
                <w:color w:val="000000" w:themeColor="text1"/>
                <w:sz w:val="28"/>
              </w:rPr>
              <w:t>Квітневий Володимир. «Поет зачудований зеленими радощами трави»</w:t>
            </w:r>
            <w:r w:rsidRPr="008500B7">
              <w:rPr>
                <w:noProof/>
                <w:color w:val="000000" w:themeColor="text1"/>
              </w:rPr>
              <w:t xml:space="preserve"> </w:t>
            </w:r>
            <w:r w:rsidRPr="008500B7">
              <w:rPr>
                <w:rFonts w:ascii="Times New Roman" w:hAnsi="Times New Roman" w:cs="Times New Roman"/>
                <w:noProof/>
                <w:color w:val="000000" w:themeColor="text1"/>
                <w:sz w:val="28"/>
              </w:rPr>
              <w:tab/>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_Toc58361501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104</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left" w:pos="1320"/>
              <w:tab w:val="right" w:leader="dot" w:pos="9629"/>
            </w:tabs>
            <w:spacing w:after="100"/>
            <w:rPr>
              <w:rFonts w:ascii="Times New Roman" w:eastAsiaTheme="minorEastAsia" w:hAnsi="Times New Roman" w:cs="Times New Roman"/>
              <w:noProof/>
              <w:color w:val="000000" w:themeColor="text1"/>
              <w:sz w:val="28"/>
              <w:lang w:eastAsia="uk-UA"/>
            </w:rPr>
          </w:pPr>
          <w:hyperlink w:anchor="_Toc58361502" w:history="1">
            <w:r w:rsidRPr="008500B7">
              <w:rPr>
                <w:rFonts w:ascii="Times New Roman" w:hAnsi="Times New Roman" w:cs="Times New Roman"/>
                <w:noProof/>
                <w:color w:val="000000" w:themeColor="text1"/>
                <w:sz w:val="28"/>
              </w:rPr>
              <w:t>Додаток 9.</w:t>
            </w:r>
            <w:r w:rsidRPr="008500B7">
              <w:rPr>
                <w:rFonts w:ascii="Times New Roman" w:eastAsiaTheme="minorEastAsia" w:hAnsi="Times New Roman" w:cs="Times New Roman"/>
                <w:noProof/>
                <w:color w:val="000000" w:themeColor="text1"/>
                <w:sz w:val="28"/>
                <w:lang w:eastAsia="uk-UA"/>
              </w:rPr>
              <w:tab/>
            </w:r>
            <w:r w:rsidRPr="008500B7">
              <w:rPr>
                <w:rFonts w:ascii="Times New Roman" w:hAnsi="Times New Roman" w:cs="Times New Roman"/>
                <w:noProof/>
                <w:color w:val="000000" w:themeColor="text1"/>
                <w:sz w:val="28"/>
              </w:rPr>
              <w:t>Легкий Зиновій. «О сизокрилий птах»</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_Toc58361502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109</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03" w:history="1">
            <w:r w:rsidRPr="008500B7">
              <w:rPr>
                <w:rFonts w:ascii="Times New Roman" w:hAnsi="Times New Roman" w:cs="Times New Roman"/>
                <w:noProof/>
                <w:color w:val="000000" w:themeColor="text1"/>
                <w:sz w:val="28"/>
              </w:rPr>
              <w:t>Додаток 10. Лупій Олесь. «Спогади. Уміння дорожити словом»</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_Toc58361503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116</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04" w:history="1">
            <w:r w:rsidRPr="008500B7">
              <w:rPr>
                <w:rFonts w:ascii="Times New Roman" w:hAnsi="Times New Roman" w:cs="Times New Roman"/>
                <w:noProof/>
                <w:color w:val="000000" w:themeColor="text1"/>
                <w:sz w:val="28"/>
              </w:rPr>
              <w:t>Додаток 11. Проць Любов. «Під «Яблуневими ліхтарями» Романа Кудлика»</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_Toc58361504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119</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05" w:history="1">
            <w:r w:rsidRPr="008500B7">
              <w:rPr>
                <w:rFonts w:ascii="Times New Roman" w:hAnsi="Times New Roman" w:cs="Times New Roman"/>
                <w:noProof/>
                <w:color w:val="000000" w:themeColor="text1"/>
                <w:sz w:val="28"/>
              </w:rPr>
              <w:t>Додаток 12. Романюк Віктор «Роман Кудлик.»</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_Toc58361505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121</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06" w:history="1">
            <w:r w:rsidRPr="008500B7">
              <w:rPr>
                <w:rFonts w:ascii="Times New Roman" w:hAnsi="Times New Roman" w:cs="Times New Roman"/>
                <w:noProof/>
                <w:color w:val="000000" w:themeColor="text1"/>
                <w:sz w:val="28"/>
              </w:rPr>
              <w:t>Додаток 13. Романюк Віктор. «Сизокрилий Птах, 2001 р.»</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_Toc58361506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121</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07" w:history="1">
            <w:r w:rsidRPr="008500B7">
              <w:rPr>
                <w:rFonts w:ascii="Times New Roman" w:hAnsi="Times New Roman" w:cs="Times New Roman"/>
                <w:noProof/>
                <w:color w:val="000000" w:themeColor="text1"/>
                <w:sz w:val="28"/>
              </w:rPr>
              <w:t>Додаток 14. Рябий Василь. «Птах на ста семи вітрах»</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_Toc58361507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123</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08" w:history="1">
            <w:r w:rsidRPr="008500B7">
              <w:rPr>
                <w:rFonts w:ascii="Times New Roman" w:hAnsi="Times New Roman" w:cs="Times New Roman"/>
                <w:noProof/>
                <w:color w:val="000000" w:themeColor="text1"/>
                <w:sz w:val="28"/>
              </w:rPr>
              <w:t>Додаток 15. Слабошпицький Михайло Фрагмент з моєї нової мемуарної книжки "З присмеркового дзеркала «… у кожному рядку кожної його поезії…» (Роман Кудлик).</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_Toc58361508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134</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09" w:history="1">
            <w:r w:rsidRPr="008500B7">
              <w:rPr>
                <w:rFonts w:ascii="Times New Roman" w:hAnsi="Times New Roman" w:cs="Times New Roman"/>
                <w:noProof/>
                <w:color w:val="000000" w:themeColor="text1"/>
                <w:sz w:val="28"/>
              </w:rPr>
              <w:t>Додаток 16. Фенчак Михайло. «Роману Кудлику з любов’ю і горем»</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_Toc58361509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145</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10" w:history="1">
            <w:r w:rsidRPr="008500B7">
              <w:rPr>
                <w:rFonts w:ascii="Times New Roman" w:hAnsi="Times New Roman" w:cs="Times New Roman"/>
                <w:noProof/>
                <w:color w:val="000000" w:themeColor="text1"/>
                <w:sz w:val="28"/>
              </w:rPr>
              <w:t>Додаток 17. Хайрулліна(Кудлик) Ірина. «Поет Роман Кудлик і Дрогобич»</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_Toc58361510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145</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11" w:history="1">
            <w:r w:rsidRPr="008500B7">
              <w:rPr>
                <w:rFonts w:ascii="Times New Roman" w:hAnsi="Times New Roman" w:cs="Times New Roman"/>
                <w:noProof/>
                <w:color w:val="000000" w:themeColor="text1"/>
                <w:sz w:val="28"/>
              </w:rPr>
              <w:t>Додаток 18. Шевченко Анатолій. «Поезія доброго серця»</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_Toc58361511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154</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tabs>
              <w:tab w:val="right" w:leader="dot" w:pos="9629"/>
            </w:tabs>
            <w:spacing w:after="100"/>
            <w:rPr>
              <w:rFonts w:ascii="Times New Roman" w:eastAsiaTheme="minorEastAsia" w:hAnsi="Times New Roman" w:cs="Times New Roman"/>
              <w:noProof/>
              <w:color w:val="000000" w:themeColor="text1"/>
              <w:sz w:val="28"/>
              <w:lang w:eastAsia="uk-UA"/>
            </w:rPr>
          </w:pPr>
          <w:hyperlink w:anchor="_Toc58361512" w:history="1">
            <w:r w:rsidRPr="008500B7">
              <w:rPr>
                <w:rFonts w:ascii="Times New Roman" w:hAnsi="Times New Roman" w:cs="Times New Roman"/>
                <w:noProof/>
                <w:color w:val="000000" w:themeColor="text1"/>
                <w:sz w:val="28"/>
              </w:rPr>
              <w:t>Додаток 19. Яворійський В. «Ромко надійний»</w:t>
            </w:r>
            <w:r w:rsidRPr="008500B7">
              <w:rPr>
                <w:rFonts w:ascii="Times New Roman" w:hAnsi="Times New Roman" w:cs="Times New Roman"/>
                <w:noProof/>
                <w:webHidden/>
                <w:color w:val="000000" w:themeColor="text1"/>
                <w:sz w:val="28"/>
              </w:rPr>
              <w:tab/>
            </w:r>
            <w:r w:rsidRPr="008500B7">
              <w:rPr>
                <w:rFonts w:ascii="Times New Roman" w:hAnsi="Times New Roman" w:cs="Times New Roman"/>
                <w:noProof/>
                <w:webHidden/>
                <w:color w:val="000000" w:themeColor="text1"/>
                <w:sz w:val="28"/>
              </w:rPr>
              <w:fldChar w:fldCharType="begin"/>
            </w:r>
            <w:r w:rsidRPr="008500B7">
              <w:rPr>
                <w:rFonts w:ascii="Times New Roman" w:hAnsi="Times New Roman" w:cs="Times New Roman"/>
                <w:noProof/>
                <w:webHidden/>
                <w:color w:val="000000" w:themeColor="text1"/>
                <w:sz w:val="28"/>
              </w:rPr>
              <w:instrText xml:space="preserve"> PAGEREF _Toc58361512 \h </w:instrText>
            </w:r>
            <w:r w:rsidRPr="008500B7">
              <w:rPr>
                <w:rFonts w:ascii="Times New Roman" w:hAnsi="Times New Roman" w:cs="Times New Roman"/>
                <w:noProof/>
                <w:webHidden/>
                <w:color w:val="000000" w:themeColor="text1"/>
                <w:sz w:val="28"/>
              </w:rPr>
            </w:r>
            <w:r w:rsidRPr="008500B7">
              <w:rPr>
                <w:rFonts w:ascii="Times New Roman" w:hAnsi="Times New Roman" w:cs="Times New Roman"/>
                <w:noProof/>
                <w:webHidden/>
                <w:color w:val="000000" w:themeColor="text1"/>
                <w:sz w:val="28"/>
              </w:rPr>
              <w:fldChar w:fldCharType="separate"/>
            </w:r>
            <w:r w:rsidRPr="008500B7">
              <w:rPr>
                <w:rFonts w:ascii="Times New Roman" w:hAnsi="Times New Roman" w:cs="Times New Roman"/>
                <w:noProof/>
                <w:webHidden/>
                <w:color w:val="000000" w:themeColor="text1"/>
                <w:sz w:val="28"/>
              </w:rPr>
              <w:t>156</w:t>
            </w:r>
            <w:r w:rsidRPr="008500B7">
              <w:rPr>
                <w:rFonts w:ascii="Times New Roman" w:hAnsi="Times New Roman" w:cs="Times New Roman"/>
                <w:noProof/>
                <w:webHidden/>
                <w:color w:val="000000" w:themeColor="text1"/>
                <w:sz w:val="28"/>
              </w:rPr>
              <w:fldChar w:fldCharType="end"/>
            </w:r>
          </w:hyperlink>
        </w:p>
        <w:p w:rsidR="008500B7" w:rsidRPr="008500B7" w:rsidRDefault="008500B7" w:rsidP="008500B7">
          <w:pPr>
            <w:spacing w:after="160" w:line="259" w:lineRule="auto"/>
          </w:pPr>
          <w:r w:rsidRPr="008500B7">
            <w:rPr>
              <w:b/>
              <w:bCs/>
            </w:rPr>
            <w:fldChar w:fldCharType="end"/>
          </w:r>
        </w:p>
      </w:sdtContent>
    </w:sdt>
    <w:p w:rsidR="008500B7" w:rsidRPr="008500B7" w:rsidRDefault="008500B7" w:rsidP="008500B7">
      <w:pPr>
        <w:spacing w:after="160" w:line="259" w:lineRule="auto"/>
        <w:rPr>
          <w:rFonts w:ascii="Times New Roman" w:hAnsi="Times New Roman" w:cs="Times New Roman"/>
          <w:sz w:val="28"/>
          <w:szCs w:val="28"/>
        </w:rPr>
      </w:pPr>
      <w:r w:rsidRPr="008500B7">
        <w:rPr>
          <w:rFonts w:ascii="Times New Roman" w:hAnsi="Times New Roman" w:cs="Times New Roman"/>
          <w:sz w:val="28"/>
          <w:szCs w:val="28"/>
        </w:rPr>
        <w:br w:type="page"/>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13" w:name="_Toc58361494"/>
      <w:r w:rsidRPr="008500B7">
        <w:rPr>
          <w:rFonts w:ascii="Times New Roman" w:eastAsiaTheme="majorEastAsia" w:hAnsi="Times New Roman" w:cs="Times New Roman"/>
          <w:b/>
          <w:bCs/>
          <w:sz w:val="28"/>
          <w:szCs w:val="28"/>
        </w:rPr>
        <w:lastRenderedPageBreak/>
        <w:t>Додаток 1. Антонишин Світлана. «По той бік сонця…»</w:t>
      </w:r>
      <w:bookmarkEnd w:id="13"/>
    </w:p>
    <w:p w:rsidR="008500B7" w:rsidRPr="008500B7" w:rsidRDefault="008500B7" w:rsidP="008500B7">
      <w:pPr>
        <w:spacing w:after="0" w:line="360" w:lineRule="auto"/>
        <w:jc w:val="center"/>
        <w:rPr>
          <w:rFonts w:ascii="Times New Roman" w:hAnsi="Times New Roman" w:cs="Times New Roman"/>
          <w:sz w:val="28"/>
          <w:szCs w:val="28"/>
        </w:rPr>
      </w:pPr>
      <w:r w:rsidRPr="008500B7">
        <w:rPr>
          <w:rFonts w:ascii="Times New Roman" w:hAnsi="Times New Roman" w:cs="Times New Roman"/>
          <w:sz w:val="28"/>
          <w:szCs w:val="28"/>
        </w:rPr>
        <w:t>ПО ТОЙ БІК СОНЦЯ…</w:t>
      </w:r>
    </w:p>
    <w:p w:rsidR="008500B7" w:rsidRPr="008500B7" w:rsidRDefault="008500B7" w:rsidP="008500B7">
      <w:pPr>
        <w:spacing w:after="0" w:line="360" w:lineRule="auto"/>
        <w:jc w:val="right"/>
        <w:rPr>
          <w:rFonts w:ascii="Times New Roman" w:hAnsi="Times New Roman" w:cs="Times New Roman"/>
          <w:sz w:val="28"/>
          <w:szCs w:val="28"/>
        </w:rPr>
      </w:pPr>
      <w:r w:rsidRPr="008500B7">
        <w:rPr>
          <w:rFonts w:ascii="Times New Roman" w:hAnsi="Times New Roman" w:cs="Times New Roman"/>
          <w:sz w:val="28"/>
          <w:szCs w:val="28"/>
        </w:rPr>
        <w:t>Дорогий Романе Михайловичу!</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Вибачте, раніше я ніколи не писала Вам розлогих листів. Так, короткі записочки до поетичних чи прозових добірочок… Інша річ – телефонні розмови. Дзвонила нечасто: боялася, що Ви, як завжди, строго запитаєте: «Маєте щось для «Дзвону»?» А «малося» не завжди: просто хотілося почути Ваш голос...</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Ніколи не забуду нашу першу телефонну розмову. Тремтячим голосом школярки, хоча мені було далеко не двадцять, запитала: «А можна надіслати Вам добірку віршів?» У відповідь почула жорстке: «Можна, якщо вони хороші». Зухвала учениця таки надіслала добірку і через три дні уже тримала листа із двома короткими реченнями: «Світлано, буде гарна добірка. Негайно надсилайте фото!» Це була така несподіванка, від якої я довго не могла оговтатися.</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Ось так, телефонно, ми спілкувалися років десять. Ви нічогісінько не знали про мої проблеми, бо вони не мають ніякого стосунку до літератури. Нарешті я зважилася запросити Вас до Бродів, бо йшла передплатна кампанія «Дзвону». Зустрічали Вас на вокзалі наші славні співробітниці з центральної районної бібліотеки. Ви приїхали електричкою, бо – пенсіонер, який має право на безоплатний проїзд. І байдуже, що Роман Кудлик – головний редактор одного з найкращих часописів України. Ох, як мені тоді боліло серце: і що ми за держава така?.. Згодом дівчата зі сміхом розповідали, що насамперед Ви запитали: «А де Світлана?» Звичайно, після кількох зустрічей із читачами Ви завітали до мене в гості, і це була наша перша не телефонна розмова. Календар показував 2005-ий… Отже, Бог вділив нам іще чотирнадцять років дружби…</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 xml:space="preserve">Ви були дуже вимогливим наставником і другом. Коли я, бува, дозволяла собі зайву зухвалість, одним словом ставили ученицю на місце. Спокійний, розважливий, навіть повільний у рухах і мові, могли дати такий урок, що запам’ятовувався назавжди. </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 xml:space="preserve">Останні місяці Вашого земного буття ми багато розмовляли про футбол, політику і літературу, але ніколи – про хвороби. Якось, знаючи, що попереду – чергове обстеження, я дозволила собі банальний оптимізм: «Повірте, все буде </w:t>
      </w:r>
      <w:r w:rsidRPr="008500B7">
        <w:rPr>
          <w:rFonts w:ascii="Times New Roman" w:hAnsi="Times New Roman" w:cs="Times New Roman"/>
          <w:sz w:val="28"/>
          <w:szCs w:val="28"/>
        </w:rPr>
        <w:lastRenderedPageBreak/>
        <w:t>добре! (А що ще кажуть у таких випадках…)» Ви зреагували несподівано гостро: «Не треба мене втішати. Я сам себе непогано втішаю». Ох, як же мені було тоді ніяково… Ми продовжили розмовляти про футбол і літературу, про якісь побутові дрібнички, але я знала, як боліло Вам…  І рвалося гострим передчуттям біди моє серце…</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 xml:space="preserve">Зідзвонювалися мало не щодня. Це був якийсь сонячний ритуал, що рятував обох. Тепер Ви уже по той бік сонця, але я продовжую говорити про Вас у теперішньому часі як про одного з найкращих моїх друзів і свого хрещеного батька в літературі. </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…Ви знаєте, Романе Михайловичу, збірна України з футболу гратиме у фіналі чемпіонату Європи-2020: вийшла туди, зайнявши перше місце у відбірній групі. Я тепер радію за нас обох, хоча хто знає: на тому боці сонця, можливо, теж грають у футбол…</w:t>
      </w:r>
    </w:p>
    <w:p w:rsidR="008500B7" w:rsidRPr="008500B7" w:rsidRDefault="008500B7" w:rsidP="008500B7">
      <w:pPr>
        <w:spacing w:after="0" w:line="360" w:lineRule="auto"/>
        <w:jc w:val="right"/>
        <w:rPr>
          <w:rFonts w:ascii="Times New Roman" w:hAnsi="Times New Roman" w:cs="Times New Roman"/>
          <w:sz w:val="28"/>
          <w:szCs w:val="28"/>
        </w:rPr>
      </w:pPr>
      <w:r w:rsidRPr="008500B7">
        <w:rPr>
          <w:rFonts w:ascii="Times New Roman" w:hAnsi="Times New Roman" w:cs="Times New Roman"/>
          <w:sz w:val="28"/>
          <w:szCs w:val="28"/>
        </w:rPr>
        <w:t xml:space="preserve">                                                                                           З любов’ю Ваша учениця Світлана Антонишин</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14" w:name="_Toc58361495"/>
      <w:r w:rsidRPr="008500B7">
        <w:rPr>
          <w:rFonts w:ascii="Times New Roman" w:eastAsiaTheme="majorEastAsia" w:hAnsi="Times New Roman" w:cs="Times New Roman"/>
          <w:b/>
          <w:bCs/>
          <w:sz w:val="28"/>
          <w:szCs w:val="28"/>
        </w:rPr>
        <w:t>Додаток 2. Брилинський Юрій.  « А в тебе, любий мій, такого більше вже не буде, вже не буде…».</w:t>
      </w:r>
      <w:bookmarkEnd w:id="14"/>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 А в тебе, любий мій, такого більше вже не буде, вже не буде…»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Важко писати про друзів, яких нема. Важко власне тому, що їх нема. Я дуже часто згадую Романа, бо винна в цьому його поезія. Майже кожного дня ідеш – і раптом: «А ворони купалися в снігу» або ж «Хай тільки липи зацвітуть»; задзвенить над вухом комар і виникає: «Комарі неначе камікадзе»…І ще багато чого.</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sectPr w:rsidR="008500B7" w:rsidRPr="008500B7" w:rsidSect="008500B7">
          <w:type w:val="continuous"/>
          <w:pgSz w:w="11906" w:h="16838"/>
          <w:pgMar w:top="850" w:right="850" w:bottom="850" w:left="1417" w:header="708" w:footer="708" w:gutter="0"/>
          <w:cols w:space="708"/>
          <w:docGrid w:linePitch="360"/>
        </w:sectPr>
      </w:pPr>
      <w:r w:rsidRPr="008500B7">
        <w:rPr>
          <w:rFonts w:ascii="Times New Roman" w:eastAsia="Times New Roman" w:hAnsi="Times New Roman" w:cs="Times New Roman"/>
          <w:color w:val="000000"/>
          <w:sz w:val="28"/>
          <w:szCs w:val="28"/>
          <w:lang w:eastAsia="uk-UA"/>
        </w:rPr>
        <w:t xml:space="preserve">З Романом ми познайомились в університеті, я був на першому курсі, а він на другому. Не знаю, що нас звело. На філологічному факультеті тоді вчилося багато людей, які пробували свої сили в поезії, прозі. Існувала літературна студія «Франкова кузня», в якій відточували свою майстерність майбутні світила. Я в ту студію, звичайно, не ходив, але часто мені розказував про те, що там діється, мій однокурсник Анатолій Талан, який врешті став спеціалістом із марксизму-ленінізму, хоч літературні задатки в нього були. Мабуть, три найвидатніші поети, які вийшли з тієї студії, були: Роман Кудлик, Роман Лубківський і, звичайно, Ігор </w:t>
      </w:r>
      <w:r w:rsidRPr="008500B7">
        <w:rPr>
          <w:rFonts w:ascii="Times New Roman" w:eastAsia="Times New Roman" w:hAnsi="Times New Roman" w:cs="Times New Roman"/>
          <w:color w:val="000000"/>
          <w:sz w:val="28"/>
          <w:szCs w:val="28"/>
          <w:lang w:eastAsia="uk-UA"/>
        </w:rPr>
        <w:lastRenderedPageBreak/>
        <w:t xml:space="preserve">Калинець. Роман Лубківський був дуже активний у всьому. Виходила в нас факультетська стінна газета, так на пів коридору, і робив її, звичайно ж, Лубківський. Ігор Калинець був на п’ятому курсі, і як поета ми його мало знали, </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sectPr w:rsidR="008500B7" w:rsidRPr="008500B7" w:rsidSect="008500B7">
          <w:type w:val="continuous"/>
          <w:pgSz w:w="11906" w:h="16838"/>
          <w:pgMar w:top="850" w:right="850" w:bottom="850" w:left="1417" w:header="709" w:footer="709" w:gutter="0"/>
          <w:cols w:space="708"/>
          <w:docGrid w:linePitch="360"/>
        </w:sectPr>
      </w:pPr>
      <w:r w:rsidRPr="008500B7">
        <w:rPr>
          <w:rFonts w:ascii="Times New Roman" w:eastAsia="Times New Roman" w:hAnsi="Times New Roman" w:cs="Times New Roman"/>
          <w:color w:val="000000"/>
          <w:sz w:val="28"/>
          <w:szCs w:val="28"/>
          <w:lang w:eastAsia="uk-UA"/>
        </w:rPr>
        <w:lastRenderedPageBreak/>
        <w:t xml:space="preserve">бо він майже не друкувався. А Роман Кудлик був таким, яким він був усе життя, – мудрим, спокійним, чесним і дуже скромним, тому й не пам’ятаю, що нас звело. Бо з Лубківським і Калинцем нас звела доля у хорі філологічного факультету, яким керував Ярослав Шуст. А Роман не співав, але тоді на факультеті відбувалися часті поїздки – в Підлисся до Маркіяна Шашкевича, на відкриття музею Івана Франка в Криворівню. Потім – всілякі факультетські вечори, де я вже потроху здобував популярність як співак, і, мабуть, десь там ми і познайомились. Можу сказати, що у нас виникла відразу повна довіра одне до </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lastRenderedPageBreak/>
        <w:t xml:space="preserve">одного.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Пам’ятаю, як одного разу ми пішли пішки на вулицю Варшавську, де мешкав на квартирі Роман, і він дав мені прочитати три книжки – це були збірочки поезій Тодося Осьмачки, Юрія Клена та «Вальдшнепи» Миколи Хвильового. За читанням вже однієї з тих книжок можна було благополучно вилетіти з університету. Треба сказати, що у Львові тоді можна було прочитати все, якщо дуже хотілось – і Донцова, і Ольжича, і Аркадія Любченка, тобто все можна було при бажанні знайти. Хоча за читання і розповсюдження таких творів, можна було навіть сісти в тюрму.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З 1963 року я почав працювати в театрі, потім мене забрали в армію, і вже частіше ми зустрічалися з Романом з 1966 року, коли я покинув ряди доблесної радянської армії. Це були роки, коли посадили в тюрму братів Горинів, Валентина Мороза, В’ячеслава Чорновола, і, власне, тільки Кудликові вистачило сміливості запитати, якогось найвищого партійного функціонера на зборах інтелігенції «за-віщо посадили моїх друзів?». Звичайно, він був відразу звільнений з роботи. Потім він, здається, працював у газеті «Львівський залізничник», де працювало багато таких «невгодних» літераторів, наприклад, Богдан Стельмах та Володимир Яворівський. От тоді ми дуже часто зустрічалися «на каві», бо там можна було поговорити про все, хоч завжди біля нас стояв чи сидів якийсь тип чи типи з дуже «великими вухами». Потім, коли Роман знову </w:t>
      </w:r>
      <w:r w:rsidRPr="008500B7">
        <w:rPr>
          <w:rFonts w:ascii="Times New Roman" w:eastAsia="Times New Roman" w:hAnsi="Times New Roman" w:cs="Times New Roman"/>
          <w:color w:val="000000"/>
          <w:sz w:val="28"/>
          <w:szCs w:val="28"/>
          <w:lang w:eastAsia="uk-UA"/>
        </w:rPr>
        <w:lastRenderedPageBreak/>
        <w:t>почав працювати в редакції журналу «Жовтень», я дуже любив заходити до них в редакцію, де в одному кабінеті сиділи Роман Кудлик, Роман Іваничук, Іван Сварник і Тарас Мигаль. От там можна було досхочу наговоритись про все, що є найкращого в українській літературі, і прочитати чиїсь ще не друковані вірші.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З особливим відчуттям я згадую такий момент із мого життя. При спілці письменників України існував, а може, і існує зараз, літературний фонд, а також бюро пропаганди художньої літератури. Це бюро давало можливість письменникам заробити трохи грошей, а це було особливо актуально, коли письменник був без роботи і не мав гонорарів, бо його не друкували. Тоді письменника посилали у творче відрядження, де він виступав на різних підприємствах, у школах, технікумах, а часом і на колгоспних фермах, розказував про свою творчість, читав зразки цієї творчості – і за це йому платили. Тобто підприємство, де він виступав, перераховували гроші бюро, а ті вже виплачували гонорари письменникам. Оплачувався теж готель і добові. Часом, щоб ці зустрічі виглядали цікавіше, до письменників додавали когось з акторів, які мали добрий читацький репертуар. Дуже часто у такі відрядження їздив Святослав Максимчук, часом брали і мене. Одного разу ми – Володимир Яворівський, Роман Кудлик і я – поїхали в Тернопіль. Треба сказати, що Роман вже на той час був членом Спілки письменників, а у Тернополі був один член Спілки Борис Демків. В Тернополі відбулась зустріч  з тернопільськими літераторами, де найбільшим авторитетом був власне Роман Кудлик. Пригадую, як нікому не відомий ще тоді Володимир Вихрущ – бухгалтер, який недавно тільки переїхав із Заліщик до Тернополя – писав на серветках якісь вірші присвячені Кудликові і дарував йому. Після кількох виступів в Тернополі, ми зібралися поїхати в Монастириська, де я жив якийсь час і ходив до школи. Але їхали ми туди не тому, а з огляду на те, що там був якийсь секретар райкому партії на прізвище Сорока, який любив і знав літературу і поважав письменників. Ми приїхали – і нам відразу влаштував зустріч у школі, тобто вся школа, всі учні стояли в шеренгах на майданчику перед школою, щось ми там говорили, щось читали, а ввечері вже була зустріч в Будинку культури, куди, звичайно, прийшла і купа моїх родичів. Це був якраз час гонінь на «Собор» Олеся Гончара, і майже </w:t>
      </w:r>
      <w:r w:rsidRPr="008500B7">
        <w:rPr>
          <w:rFonts w:ascii="Times New Roman" w:eastAsia="Times New Roman" w:hAnsi="Times New Roman" w:cs="Times New Roman"/>
          <w:color w:val="000000"/>
          <w:sz w:val="28"/>
          <w:szCs w:val="28"/>
          <w:lang w:eastAsia="uk-UA"/>
        </w:rPr>
        <w:lastRenderedPageBreak/>
        <w:t>на кожній зустрічі були питання: «А що ви думаєте про це?» Відповідав переважно Володимир Яворівський з його великими дипломатичними здібностями і вмінням «пройти поміж краплями дощу». Ще відбулась дуже гарна зустріч у місті Коропці, де ми виступали в школі-інтернаті, яка розміщена в Палаці якогось графа (не пам’ятаю зараз, якого). Всюди Роман читав свої прекрасні, неголосні, але дуже глибокі вірші, які чудово сприймала публіка. Я змушений був тоді скоріше поїхати, бо театр гастролював у Івано-Франківську і в мене ввечері була вистава.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Далі наступають різні роки, часом погані, часом дуже погані але ми завжди намагались зустрітися, щоб поговорити, а часом і повеселитися разом. Зрештою, хто читає вірші Романа Кудлика – там дуже часто зустрінете мотив справжньої чоловічої дружби, заради якої варто жити. Наприклад, ми з Кудликом їздили на відкриття виставки Романа Безпалківа у Києві у приміщенні спілки письменників. Роман Безпалків – це ще один друг, за яким мені невимовно тужно. Художникові зробити персональну виставку в той час, та ще якщо на ньому було тавро «укрбуржнаца», було неможливо. Володя Яворівський вже перебрався був до Києва, видав свій величезний роман «Ланцюгова реакція» і був у добрих стосунках із самим Павлом Загребельним, тож і домігся, щоб в приміщенні спілки відкрилася виставка робіт Романа Безпалківа. Ми з Кудликом як найближчі друзі Безпалківа поїхали в Київ. Мушу сказати, що виставка пройшла дуже успішно, але найкраще, що було, то було після виставки. У спілці в Києві є, навіть не знаю як би це назвати, письменницьке кафе, яке називається «Еней», – отам і відбулася друга частина. Стільки прекрасних письменників, живих, мені довелося побачити вперше. Атмосфера була прекрасна. Згадаю лише, що були там і Григір Тютюнник, і Микола Вінграновський, і Євген Гуцало, і Анатолій Шевченко, – це був незабутній вечір.</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Щось нас з Романом тягнуло одне до одного, і ми наче мусіли зустрітися раз чи два на тиждень, щоб виговоритися. Благо, тоді Роман Безпалків уже мав майстерню на Академічній, і там відбувалися зустрічі не гірші, ніж в «Енеї». Шкода за тими часами, бо вони вже ніколи не повернуться – як не повернеться наша молодість. Але залишаються вірші, прекрасні вірші Романа Кудлика, серед </w:t>
      </w:r>
      <w:r w:rsidRPr="008500B7">
        <w:rPr>
          <w:rFonts w:ascii="Times New Roman" w:eastAsia="Times New Roman" w:hAnsi="Times New Roman" w:cs="Times New Roman"/>
          <w:color w:val="000000"/>
          <w:sz w:val="28"/>
          <w:szCs w:val="28"/>
          <w:lang w:eastAsia="uk-UA"/>
        </w:rPr>
        <w:lastRenderedPageBreak/>
        <w:t>яких є навіть вірш присвячений мені. А взагалі, я найбільше любив один Романів вірш і просив його часто прочитати. Він закінчується словами: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А в тебе, любий мій, такого більше вже не буде, вже не буде…»</w:t>
      </w:r>
    </w:p>
    <w:p w:rsidR="008500B7" w:rsidRPr="008500B7" w:rsidRDefault="008500B7" w:rsidP="008500B7">
      <w:pPr>
        <w:spacing w:after="0" w:line="360" w:lineRule="auto"/>
        <w:jc w:val="right"/>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Юрій Брилинський</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15" w:name="_Toc58361496"/>
      <w:r w:rsidRPr="008500B7">
        <w:rPr>
          <w:rFonts w:ascii="Times New Roman" w:eastAsiaTheme="majorEastAsia" w:hAnsi="Times New Roman" w:cs="Times New Roman"/>
          <w:b/>
          <w:bCs/>
          <w:sz w:val="28"/>
          <w:szCs w:val="28"/>
        </w:rPr>
        <w:t>Додаток 3. Вознюк Володимир. «Роман Кудлик – український лебедик»</w:t>
      </w:r>
      <w:bookmarkEnd w:id="15"/>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РОМАН КУДЛИК – УКРАЇНСЬКИЙ ЛЕБЕДИК</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Прощальної скорботи струм</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пронизує безликих буднів тлум</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і навіть найбрудніший глум,</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стає началом спогадальних дум.</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Густих, жахких снігів облоги,</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лещата немочі перепиняють ноги –</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перестороги для прощальної дороги.</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Але житейський шлях завершив друг,</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душею зрине за суєтний пруг...</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І подумки ти все ж таки у Львові</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із твердженням братерської любові.</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Уздовж усіх поетових доріг</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свічками-зірками проміниться сніг.</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Природа чинить так невипадково:</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аби правдивий світ збагнути міг,</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що Кудлика Романа поетичне слово –</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то пам’яті про нього оберіг.</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Такі рядки, котрі, напевне, можна об’єднати заголовком «Зимовий вірш про друга» зродився в день, коли славетний Львів провадив ув останню земну дорогу відомого українського поета, критика, автора численних пісенних текстів та кількох лібрето опер і мюзиклів, недавнього головного редактора всеукраїнського часопису «Дзвін» Романа Михайловича Кудлика.</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 xml:space="preserve">Збирався того дня разом зі своїм другом і кумом, відомим українським письменником, директором Чернівецького меморіального музею Володимира Івасюка Мирославом Лазаруком до Львова і я. Однак через об’єктивні і </w:t>
      </w:r>
      <w:r w:rsidRPr="008500B7">
        <w:rPr>
          <w:rFonts w:ascii="Times New Roman" w:hAnsi="Times New Roman" w:cs="Times New Roman"/>
          <w:sz w:val="28"/>
          <w:szCs w:val="28"/>
        </w:rPr>
        <w:lastRenderedPageBreak/>
        <w:t>суб’єктивні причини нам не вдалося реалізувати свій задум. Доречно нагадати, що одним із найкращих пісенних текстів Романа Кудлика прийнято вважати його слона до пісні «Я –твоє крило», котру окрилив музикою Володимир Івасюк. Оригінальний вірш розпочинався так: «Свічки на снігу, свічки на снігу, веселі свічки новорічного свята...». Однак довелося змінити, бо за твердженням самого автора, «Ішов 1972 рік, несправедливий і суворий радянський час проти свічок: цензура цього би просто не пропустила. Тому Володя запропонував замінити слово «свічки» на «зірки». Саме така інформація підказала мені віршований рядок «Свічками-зірками проміниться сніг».</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Ім’я видатного композитора часто звучало у наших із Романом Кудликом розмовах. Солідарно відзначали природну вроду Володі, його інтелігентність, творчу невгамовність і вимогливість, яка стосувалася і творця музики, і авторів пісенних текстів. Нас обурювали ті інсинуації, ті наклепи, котрими компартійці намагалися очорнити нашого друга. Обох, зрозуміло, найбільше обурювала версія про начебто його самогубство, адже ми обидва відали, скільки нових творчих задумів було у нього незадовго до загибелі. На зустрічах із читацькими аудиторіями я і Роман наголошували про це, щиро раділи, що попри усілякі заборони і чорну неправду, творчість славетного буковинця постійно ставала популярною і в Україні, і в світі, щиро співчували щодо втрати сина його батькам, підтримували їх. З родиною Івасюків – батьками, доньками, зятями і внуками, приятелювали постійно. Примітно, що Володина сестра – Галина Михайлівна Івасюк-Криса, висококваліфікована лікарка, котра мешкає у Львові, заопікувалася здоров’ям родини Кудликів.</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 xml:space="preserve">Роман оповідав мені, що познайомився з уже визнаним народом автором «Червоної рути» та «Водограю» завдяки нашому землякові Дмитрові Герасимчуку, уродженцеві села Козиряни, що на Кельменеччині, котрий як творча особистість відбувся у Львові. Склалося так, що вже завдяки Романові Кудлику заприятелював і я також з нашим колишнім краянином, щиро спілкувався з ним в офісі, де він тоді працював, а Дмитро Герасимчук відтак побував і в нашому Чернівецькому літературно-меморіальному музеї Ольги Кобилянської, радів, що вдалося спожити чарчину разом зі мною в моєму </w:t>
      </w:r>
      <w:r w:rsidRPr="008500B7">
        <w:rPr>
          <w:rFonts w:ascii="Times New Roman" w:hAnsi="Times New Roman" w:cs="Times New Roman"/>
          <w:sz w:val="28"/>
          <w:szCs w:val="28"/>
        </w:rPr>
        <w:lastRenderedPageBreak/>
        <w:t>кабінеті, де колись була кухня видатної письменниці, радів також і я, адже його твори запам’яталися мені ще зі студентських років і я вважав, що мій візаві – гідний продовжувач традицій «гірської орлиці» в літературі.</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Завдяки прекрасному поетові та організатору творчих літературних зустрічей Володимирові Барні довелося побувати на святі «Збруч – ріка єднання». Розпочалося воно у Борщеві, де Іван Драч проголосив місто «всесвітньою столицею борщу», борщів запам’ятався також іншою творчою акцією, влаштованою «Барною – людиною гарною», за його самовизначенням. Акцією, коли я і заприятелював з поетом, «українським лебедиком», як відтоді став його називати, себто з Романом Кудликом.</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Завжди з певним скептицизмом оцінював, мабуть, справедливо, власну творчість, а Роман саме там відкрив для мене особливості окремих моїх віршів, переконав, щоб не зациклювався на «меншовартісності». Нагадує про це автограф на сторінці його книги «Горішня брама» (К., «Дніпро», 1991 р.): «Дорогому Володимирові Вознюку на добру згадку про спільне перебування на Тернопіллі та з щирим побажанням здоров’я і натхнення, добра і любові! Львів.31.\/.95 р. Р. Кудлик».</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Довелося разом з моїм другом побувати також в інших містах та селах Тернопільщини. На жаль, у мене збереглася єдина світлина, котра підтверджує лише один такий факт у Тернополі. У приміщенні Тернопільської філармонії 28 травня 2000 року відбулася загальноміська подія, присвячена ювілеєві тамтешнього бюро пропаганди при Національній Спілці письменників України. Згаданий вже Володимир Барна довідався напередодні, що я, вирішуючи музейні справи, перебуваю у Львові. Він запропонував мені та Романові наступного дня податися до Тернополя, що ми й здійснили. Отже, сюжет фотографій: на сходах Тернопільської обласної філармонії сидять (зліва направо) Володимир Вознюк, Ярослав Павуляк; стоять (у центрі): Роман Кудлик (з букетом квітів у руці), зліва від нього – письменник-гуморист Василь Кравчук.</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 xml:space="preserve">У 1997 році, 23 листопада, в Чернівецькому музично-драматичному театрі імені О. Кобилянської відбувся літературно-мистецький вечір, присвячений 80-річчю від дня народження Михайла Івасюка. Виступив на ньому і давній приятель </w:t>
      </w:r>
      <w:r w:rsidRPr="008500B7">
        <w:rPr>
          <w:rFonts w:ascii="Times New Roman" w:hAnsi="Times New Roman" w:cs="Times New Roman"/>
          <w:sz w:val="28"/>
          <w:szCs w:val="28"/>
        </w:rPr>
        <w:lastRenderedPageBreak/>
        <w:t>родини Івасюків, співавтор пісень Володимира, гість зі Львова Роман Кудлик. Наступного дня скористався його перебуванням у місті, запросив на зустріч зі студентами-заочниками юрфаку Чернівецького університету, де викладав. «Хочете спілкуватися з живим письменником?» – запитав у доброї сотні присутніх. «Звичайно, коли ще випаде така нагода!» – загуділи всі. «То побачите аж двох, бо ваш викладач також поет», – кинув гість. Упродовж пари ми читали свої поезії, спілкувалися з аудиторією. Студенти відтак сказали мені, що то було найпродуктивніше і найпізнавальніше заняття.</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У 2007 році знаменитий львів’янин приїжджав на урочистості з нагоди 90-річчя Михайла Івасюка, взяв участь в освяченні надмогильного пам’ятника Михайлові Григоровичу та Софії Іванівні Івасюкам. Горджуся, що тривалий час входив до редколегії очолюваного Романом Кудликом часопису «Дзвін», що реалізували спільну з ним ідею: побачило світ окреме число «Дзвона», присвяченого 600-річчю першої писемної згадки про Чернівці. Певною мірою і завдяки нам були видрукувані у часописі новели Анатолія Томківа, добірки поезій Василя Лелека, Світлани Кирилюк, Інги Кейван, Івана Киселиці, Тараса Григорчука та інших літераторів з Буковини.</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Гостював Роман Михайлович у моїй домівці, бував у нього вдома також я. Із ним здружилися і моя, на жаль, покійна, дружина Людмила, і доньки Оксана та Наталка, а старший внук Володимир після перебування в оселі Кудликів перед черговим відльотом до Нідерландів зауважив, що я справедливо називаю господаря дому «українським лебедиком» і додав: «Таку Добру, світлу і мудру людину інакше й не можна назвати, а в пані Слави (мова про господиню, Романову дружину), на диво, також такий смачний борщ, як і в нашої бабусі Люди, і в моєї мами».</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 xml:space="preserve">У долі Романа Михайловича Кудлика були і скорботні втрати, і суєтні, як і вагомі, прикрощі, були, на жаль, і тілесні болі, важка хвороба таки обірвала його житейський шлях. Останніми роками ми спілкувалися з ним телефоном. Він неодмінно розпитував про буття, про творчість – недаремно ж. до книги моїх вибраних творів «Між мовчанням і словом» (Чернівці, Книги-ХХІ, 2010.) саме він написав передмову «Похвала Володимиру Вознюку». Постійно передавав </w:t>
      </w:r>
      <w:r w:rsidRPr="008500B7">
        <w:rPr>
          <w:rFonts w:ascii="Times New Roman" w:hAnsi="Times New Roman" w:cs="Times New Roman"/>
          <w:sz w:val="28"/>
          <w:szCs w:val="28"/>
        </w:rPr>
        <w:lastRenderedPageBreak/>
        <w:t>слова вдячності Мирославові Лазаруку за те, що він йому надсилає «Буковинський журнал», відзначав, що наш часопис надзвичайно високого рівня.</w:t>
      </w:r>
    </w:p>
    <w:p w:rsidR="008500B7" w:rsidRPr="008500B7" w:rsidRDefault="008500B7" w:rsidP="008500B7">
      <w:pPr>
        <w:spacing w:after="0" w:line="360" w:lineRule="auto"/>
        <w:jc w:val="both"/>
        <w:rPr>
          <w:rFonts w:ascii="Times New Roman" w:hAnsi="Times New Roman" w:cs="Times New Roman"/>
          <w:sz w:val="28"/>
          <w:szCs w:val="28"/>
        </w:rPr>
      </w:pPr>
      <w:r w:rsidRPr="008500B7">
        <w:rPr>
          <w:rFonts w:ascii="Times New Roman" w:hAnsi="Times New Roman" w:cs="Times New Roman"/>
          <w:sz w:val="28"/>
          <w:szCs w:val="28"/>
        </w:rPr>
        <w:t>Отже тепер є святий обов’язок: і мені, і Мирославові Лазаруку, і численним-численним друзям та шанувальникам творчості Романа Кудлика необхідно дбати, аби пам’ять про нього жила і в наступних поколіннях.</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16" w:name="_Toc58361497"/>
      <w:r w:rsidRPr="008500B7">
        <w:rPr>
          <w:rFonts w:ascii="Times New Roman" w:eastAsiaTheme="majorEastAsia" w:hAnsi="Times New Roman" w:cs="Times New Roman"/>
          <w:b/>
          <w:bCs/>
          <w:sz w:val="28"/>
          <w:szCs w:val="28"/>
        </w:rPr>
        <w:t>Додаток 4. Герасимчук Дмитро. «Сам на сам – з собою…»</w:t>
      </w:r>
      <w:bookmarkEnd w:id="16"/>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Правдивим поет стається лише тоді, коли власні твори видають його, як то мовиться, з головою. Стоїть тоді, бідачка–сиротиночка, голим–голінським під сонечком і дощиком, обперезаний тисячами очей, й лякливо щулиться од своїх ж таки думок і слів. Бо вони не підібрані на землі червивими під деревом поезії, не позичені в сусіда до наступного гонорару, а є вислідом, дітьми і внуками рідного прадідівського, дідівського, батьківського імені. Вони –твої! В окулярах чи без них, у давній згребінній, далі –ситцевій сорочині, а, пізніше, у модерній заокеанській з гудзиками на чотири удари.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САМ НА САМ – З СОБОЮ…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Роман Кудлик – поет сучасний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ненавиджу фрази на кшталт: «він, вона зростали під благодатним крилом мудрості того, іншого...». Поет, якщо це поет, а таким вважаю Романа Кудлика, таким його шанують сотні його прихильників, друзів, народжується з власної сльози, яка впала на суху землю й засвітилася жаром палахкотючої квітки. з власного погляду на хмарину свойого неповторного досвіду в коханні...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не люблю, псевдозверхньо розмірковувати про творчість взагалі. Нехай. цим займаються графомани. Я змушений зробити це сьогодні в окремішньому випадку лише тому, шо на це наштовхує література самого Р. Кудлика і потуги ситеньких самовдоволених римотворців. яких годі відрізнити один від одного. Повідривай палітурки цих красивих мухоморчиків. й не відрізниш одного від іншого. Той чи та понависмикували у класиків, у старших сучасників, у ровесників фразочок, ідеєчок. думочок, почуттячків, стулили те все докупи, й пригощайтеся, люди, «вінегретиком».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Пригадую, навчаючись ще в Чернівецькому університеті. спостерігав в гуртожитку. як «клепав стихи» однокурсник. Він обкладався збірками маловідомих (визнаних, хитрюга, не чіпав) поетів, й... «творив». З того те, з іншого – оте... Особливо натхненно крав рими. І що? «Творенія» компіляторника залюбки друкували районки, а до обласних діло не доходило.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Вже після закінчення Львівського університету, працюючи в молодіжці з Богданом Стельмахом, засперечалися удвох, чи зможу я написати вірша. Стельмах твердив, що зможу, я, що ні. Тоді він дав мені свою першу збірку «Примула – квітка віща». Я брав певного вірша, і, як то мовиться, за кожним рядком зварганював «мотиви». «Проізвідєніє» виявилось на районному рівні, попахувало вчорашнім Стельмахом, але це не був твір.</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Є поети, які рвуться до читача стрімко й шалено. Щось з їхнього доробку доходить до загалу, а більшість піни вмирає на тихо-пливі, коли «гірська річка» опиняється у незвичній, ледь не меланхолійній спокоянці...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Кудлик ніколи нікуди не спішить. Не любить галасливих товариств, вигаданих президій (на якомусь пленумі Спілки письменників у Києві, просидівши у президії зо п’ять хвилин, ступив через весь зал під аплодисменти, у задній ряд до мене й Володимира Яворівського). Він ігнорує штучні презентації, ігрища в моду. В нього вийшло на сьогодні (а завтра –безнадійне...) лише п'ятірко книжок. Таке число новітні мухоморчики видають не за життя, а за рік. Але книжки в Романа Кудлика – а не зшитки чужих думок. Слова його – дощини на нашу зболілу, знервовану, спраглу душу.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...Рік 1963-й. Виходить перша збірка поета, студента університету. За неї його одразу приймають до Спілки (тоді це було суперпрестижно).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А коли 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Напишу неправду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Вони стануть сиві,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Мов олово,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І розстріляють мене,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Очі...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Тодішній студент Львівського університету не запрограмовував себе на позліткову чесність, а казав нам слова, наче розмовляв з матір'ю. А матері не збрешеш...</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Рік 1963-й. Ми працюємо разом у «Львівському залізничнику». Романа Михайловича погнав з роботи у «Жовтні» смердючозвісний Маланчук. Погнав жорстоко. Батька двох мацьопих діток та ще й безквартирного залишив без копійки... Навіть одна львівська письменницька знаменитість тоді заявляла: «Його тут не хочуть. Нехай іде до Дрогобича».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Кудлика не злюбив обком за те, що він захистив заарештованого Богдана Гориня...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Нас, бідачок-сиротиночок, прихистив у «Львівському залізничнику» прекрасний редактор єврей Анатолій Генріхович Гороховський. Він не зважав на те, що Кудлик вважався відкритим «ворогом», а я «потенційним». У «ЛіЗі» (так називали газету) Роман Михайлович притримувався єдиного: чесноти, правди. Його любила вся залізниця, він був «першим пером» «ЛіЗи».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...1968 року виходить друга книжка Романа Кудлика «Весняний більярд». Ось як він тоді писав: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Коли наші тіні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впливають у тіні дерев,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неначе у сіті,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я не хочу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випливати із них,</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бо дерева – найкращі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поети...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Чуєте, мухоморчики? Не ви – поети, а дерева, якими ви гребуєте!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тоді не звернув уваги на «Новелу про жіноче тіло», особливо на її фінал: «...А друг мій Толик пише з міста К, що там відкрито жіночий витверезник».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Сьогодні мене болять ці слова. Бо Толика, Анатолія Тарана, справжнього поета, немає. Його вбили у Києві. Просто комусь вночі сподобалося його шкіряне пальто...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 ось це: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lastRenderedPageBreak/>
        <w:t>Кохана,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як мене болить ночами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твій смаглявий голос...</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Хіба це штукування на папері, це ж, людоньки, біль!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...Рік 1979-й. «Яблуневі ліхтарі». Ще до так званої сьогоденної «слабоди» Р. Кудлик пише «Новела про бандуру» пам’яті гайдамацького кобзаря Василя Варченка, скараного у Кодні 26 січня 1770 року. Ось фінал жорстокого фіналу:</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А на вітрі бриніла бандура.</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І поніс він її у світи...</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І поніс у віки.</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        Бо в оцім дивовижнім світі</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Навіть щебет пташиний</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безслідно не пропада.</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Де вона зараз –не знати.</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Та в кожній визвольній пісні</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Твоїй, мій трагічний народе,</w:t>
      </w:r>
    </w:p>
    <w:p w:rsidR="008500B7" w:rsidRPr="008500B7" w:rsidRDefault="008500B7" w:rsidP="008500B7">
      <w:pPr>
        <w:spacing w:after="0" w:line="360" w:lineRule="auto"/>
        <w:jc w:val="both"/>
        <w:rPr>
          <w:rFonts w:ascii="Times New Roman" w:eastAsia="Times New Roman" w:hAnsi="Times New Roman" w:cs="Times New Roman"/>
          <w:b/>
          <w:sz w:val="28"/>
          <w:szCs w:val="28"/>
          <w:lang w:eastAsia="uk-UA"/>
        </w:rPr>
      </w:pPr>
      <w:r w:rsidRPr="008500B7">
        <w:rPr>
          <w:rFonts w:ascii="Times New Roman" w:eastAsia="Times New Roman" w:hAnsi="Times New Roman" w:cs="Times New Roman"/>
          <w:b/>
          <w:bCs/>
          <w:color w:val="000000"/>
          <w:sz w:val="28"/>
          <w:szCs w:val="28"/>
          <w:lang w:eastAsia="uk-UA"/>
        </w:rPr>
        <w:t>Струни рокочуть її.</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Струни рокочуть. а не сьогоденне шмаркате ньоркання: «Україно, Україно», коли в душі їхній темно, наче у пивниці.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...Рік 1987-й. Листя дикого винограду Тут поет «підгодовує мурах» (що за слова, людове!), «вже так давно не бачить журавлів», «тікає од зими», «встрягає у ніч безшелесну»...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…До поезій Романа Кудлика важко щось додати. Від друга Романа Кудлика неможливо щось відняти. Бо він, наповнивши себе собою, струмує до нечисленних, але справжніх друзів: Романа Іваничука. Анатолія Шевченка, Володимира Яворівського, Романа Безпалківа, Остапа Федоришина, Тараса Салиги, Ніни Бічуї... Якщо когось не назвав, даруйте. Себе я назву наостанок –</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b/>
          <w:bCs/>
          <w:color w:val="000000"/>
          <w:sz w:val="28"/>
          <w:szCs w:val="28"/>
          <w:lang w:eastAsia="uk-UA"/>
        </w:rPr>
        <w:t>Дмитро ГЕРАСИМЧУК</w:t>
      </w:r>
      <w:r w:rsidRPr="008500B7">
        <w:rPr>
          <w:rFonts w:ascii="Times New Roman" w:eastAsia="Times New Roman" w:hAnsi="Times New Roman" w:cs="Times New Roman"/>
          <w:color w:val="000000"/>
          <w:sz w:val="28"/>
          <w:szCs w:val="28"/>
          <w:lang w:eastAsia="uk-UA"/>
        </w:rPr>
        <w:t>.</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17" w:name="_Toc58361498"/>
      <w:r w:rsidRPr="008500B7">
        <w:rPr>
          <w:rFonts w:ascii="Times New Roman" w:eastAsiaTheme="majorEastAsia" w:hAnsi="Times New Roman" w:cs="Times New Roman"/>
          <w:b/>
          <w:bCs/>
          <w:sz w:val="28"/>
          <w:szCs w:val="28"/>
        </w:rPr>
        <w:t>Додаток 5. Гнуча Віра. «Канівські зустрічі»</w:t>
      </w:r>
      <w:bookmarkEnd w:id="17"/>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Канівські зустрічі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Прекрасна пора студентської юності, нові знайомства, зустрічі, захоплення, університетські вечори – молодість!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 молоді студенточки, всюди старалися побувати, зокрема на літературній студії, що засідала на філологічному факультеті, куди ми приходили послухати поезії молодих поетів: Романа Кудлика, Романа Лубківського, Ігоря Калинця та інших.</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Якось одночасно почалися зустрічі  моєї близької подруги Слави Ткач з Романом Кудликом, а мої – з моїм майбутнім чоловіком Олександром Гнучим.  Незабаром ми одружилися  і дружба між нашими сім′ями триває ціле життя.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Коли ми з чоловіком переїхали жити до Канева, поселилися в чудовому будинку на березі Дніпра, багато наших друзів зі Львова приїжджали в гості. Широчінь Дніпра, чудові краєвиди, ніжний пісочок, прекрасний клімат приваблювали багатьох на відпочинок. Неодноразово гостювали в нас і Кудлики з дочками і внучками. Відпочинок був цікавим, адже в Каневі, крім чудової природи, є свята Тарасова гора з могилою Т. Шевченка, куди кожен українець старається хоч раз у житті попасти, щоб віддати шану поетові, вклонитися його пам′яті.</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Нераз відвідували ці місця і Кудлики: бували в музеї, оглядали експозицію, знайомилися з науковцями. На одному з музейних зібрань побував Роман Михайлович як редактор львівського літературно–мистецького часопису «Дзвін», а згодом у цьому ж журналі була опублікована коротка історична довідка про Канів та твори деяких поетів із канівської літературної студії «Зорянка».</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Запам′яталася також наша поїздка в Келеберду, село біля Канева, у гості  до заслуженого лікаря і краєзнавця Михайла Іщенка (автора книги про Олексу Гірника «Спалився за Україну»). На березі Дніпра під вербою з запашною юшкою в товаристві відомого режисера Юрія Іллєнка та його дружини Людмили Єфіменко, господаря будинку М. Іщенка та сімей Кудликів і Гнучих велася цікава розмова про фільми, мистецтво, політику та життя.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Приємною несподіванкою для нас був приїзд Романа Кудлика до Канева у травні 1989 року на пароплаві Шевченківським круїзом «Від серця Європи до серця України» в колі відомих письменників та творчої інтелігенції. Після відвідин </w:t>
      </w:r>
      <w:r w:rsidRPr="008500B7">
        <w:rPr>
          <w:rFonts w:ascii="Times New Roman" w:eastAsia="Times New Roman" w:hAnsi="Times New Roman" w:cs="Times New Roman"/>
          <w:color w:val="000000"/>
          <w:sz w:val="28"/>
          <w:szCs w:val="28"/>
          <w:lang w:eastAsia="uk-UA"/>
        </w:rPr>
        <w:lastRenderedPageBreak/>
        <w:t>Тарасової могили і музею, ми запросили Романа до нас на дачу. Це був незабутній вечір. Роман так натхненно читав свої патріотичні вірші, що аж до сліз схвилював нас, і в нього самого блиснула сльоза… Довго ми засиділися на дачі в той теплий весняний вечір і привезли Романа на пароплав лише перед самим його відходом.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можу не згадати комічний епізод, як наші чоловіки дурили нас, жінок. У той час, коли ми зі Славою накривали стіл до обіду, наші мужчини розмовляли на балконі, а Роман, як завжди, курив цигарку. Одного разу внучка побачила на балконі пляшку з «водою» і почала поливати вазонки, які там стояли, а ми відразу відчули запах алкоголю, і зразу розкрилася таємниця, як наші чоловіки крадькома чаркувалися перед обідом. Сміху було… А квіти, зрозуміло, пропали, не витримавши такої горючої  «води».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Згадуючи Романа Михайловича, хочу відзначити його доброту, щирість у стосунках з людьми, він завжди відгукувався на прохання про допомогу, старався підтримати людину, яка була у скруті. Зі спогадів Богдана Гориня знаю, що Роман дав йому друкарську машинку для роботи, а це було дуже рисковано, бо за всім слідкували кагебісти.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Протягом усього життя вірним, надійним другом Романа Кудлика була його дружина Ярослава, яка підтримувала його в радості і горі, особливо в останні роки, коли він серйозно хворів, день і ніч не відходила від нього, допомагала боротися з тяжкою недугою. Господньої тобі ласки, Славо.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Сумуємо, що не стало нашого Романа.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Віра Гнуча (однокурсниця)</w:t>
      </w:r>
    </w:p>
    <w:p w:rsidR="008500B7" w:rsidRPr="008500B7" w:rsidRDefault="008500B7" w:rsidP="008500B7">
      <w:pPr>
        <w:spacing w:after="0" w:line="360" w:lineRule="auto"/>
        <w:jc w:val="both"/>
        <w:rPr>
          <w:rFonts w:ascii="Times New Roman" w:hAnsi="Times New Roman" w:cs="Times New Roman"/>
          <w:sz w:val="28"/>
          <w:szCs w:val="28"/>
        </w:rPr>
      </w:pP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18" w:name="_Toc58361499"/>
      <w:r w:rsidRPr="008500B7">
        <w:rPr>
          <w:rFonts w:ascii="Times New Roman" w:eastAsiaTheme="majorEastAsia" w:hAnsi="Times New Roman" w:cs="Times New Roman"/>
          <w:b/>
          <w:bCs/>
          <w:sz w:val="28"/>
          <w:szCs w:val="28"/>
        </w:rPr>
        <w:t>Додаток 6.</w:t>
      </w:r>
      <w:r w:rsidRPr="008500B7">
        <w:rPr>
          <w:rFonts w:ascii="Times New Roman" w:eastAsiaTheme="majorEastAsia" w:hAnsi="Times New Roman" w:cs="Times New Roman"/>
          <w:b/>
          <w:bCs/>
          <w:sz w:val="28"/>
          <w:szCs w:val="28"/>
        </w:rPr>
        <w:tab/>
        <w:t>Ільницький Микола. «Естетика фантомного болю»</w:t>
      </w:r>
      <w:bookmarkEnd w:id="18"/>
    </w:p>
    <w:p w:rsidR="008500B7" w:rsidRPr="008500B7" w:rsidRDefault="008500B7" w:rsidP="008500B7">
      <w:pPr>
        <w:spacing w:after="0" w:line="360" w:lineRule="auto"/>
        <w:jc w:val="center"/>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ЕСТЕТИКА ФАНТОМНОГО БОЛЮ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Ця асоціація з’явилася, як раптовий спалах під час грози, але ніяк не покидала мене, не хотіла згаснути, а навпаки, почала розходитися колами, наче хвилі в озері від кинутого круглого камінця.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А було так. У дзеркальній залі Львівського національного університету імені Івана Франка відбувався творчий вечір з нагоди 70-річчя поета Романа Кудлика, </w:t>
      </w:r>
      <w:r w:rsidRPr="008500B7">
        <w:rPr>
          <w:rFonts w:ascii="Times New Roman" w:eastAsia="Times New Roman" w:hAnsi="Times New Roman" w:cs="Times New Roman"/>
          <w:color w:val="000000"/>
          <w:sz w:val="28"/>
          <w:szCs w:val="28"/>
          <w:lang w:eastAsia="uk-UA"/>
        </w:rPr>
        <w:lastRenderedPageBreak/>
        <w:t>і після вітальних вступних слів ректора Університету, професора Івана Вакарчука та доповіді доктора філології Ярослава Гарасима звучали вірші поета з нової його збірки «Мосяжні відлуння» (Львів, 2011) у виконанні львівських акторів. Вслухаюся у «чорнобильські» рядки вірша «Понад Прип’яттю...»: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Понад Прип’яттю, понад Десною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на безшелесних яворах</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причаїлись Івасики-Телесики.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а змія-невидимка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вже до них добирається...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r>
      <w:r w:rsidRPr="008500B7">
        <w:rPr>
          <w:rFonts w:ascii="Times New Roman" w:eastAsia="Times New Roman" w:hAnsi="Times New Roman" w:cs="Times New Roman"/>
          <w:color w:val="000000"/>
          <w:sz w:val="28"/>
          <w:szCs w:val="28"/>
          <w:lang w:eastAsia="uk-UA"/>
        </w:rPr>
        <w:tab/>
        <w:t xml:space="preserve"> «Гуси-гуси, гусенята,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r>
      <w:r w:rsidRPr="008500B7">
        <w:rPr>
          <w:rFonts w:ascii="Times New Roman" w:eastAsia="Times New Roman" w:hAnsi="Times New Roman" w:cs="Times New Roman"/>
          <w:color w:val="000000"/>
          <w:sz w:val="28"/>
          <w:szCs w:val="28"/>
          <w:lang w:eastAsia="uk-UA"/>
        </w:rPr>
        <w:tab/>
        <w:t>візьміть мене на крилята!»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Слухаю ці рядки, символіка яких відлунює глибокою-глибокою давниною, коли ще й залізо вважалося сатанинським, бо ж залізний голос зробив коваль лихій змії, а храми ставили без єдиного цвяха, – слухаю, як поєднана в них казковість з трагедією атомного віку, коли нікому взяти на «крилята» Івасика-Телесика, бо «ні над Прип’яттю, ні над Десною Гуси давно не літають: Бояться змії-невидимки...»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цих архетипних казкових образах спресована картина масштабу цілого апокаліптичного двадцятого століття: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ХХ – це повалені хрести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із церков і храмів</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ХХ – це колючки гулагівських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інших концтабірних дротів</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ХХ – це протитанкові надовби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 усій Європі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ХХ – це націлені ножиці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цензури і самоцензури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ХХ – це постчорнобильські метелики-одноденки.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Вже почався вік ХХІ...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Невже буде він продовженням віку ХХ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та ще й із окличним знаком?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r>
      <w:r w:rsidRPr="008500B7">
        <w:rPr>
          <w:rFonts w:ascii="Times New Roman" w:eastAsia="Times New Roman" w:hAnsi="Times New Roman" w:cs="Times New Roman"/>
          <w:color w:val="000000"/>
          <w:sz w:val="28"/>
          <w:szCs w:val="28"/>
          <w:lang w:eastAsia="uk-UA"/>
        </w:rPr>
        <w:tab/>
        <w:t xml:space="preserve"> («ХХ – це повалені хрести...»)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Образ однієї з найдавніших (за твердженням фольклористів) казок обернувся символом руйнівного вогню, якого досі не знала Земля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Слухаю ці рядки й думаю, що Івасиком-Телесиком нашого часу можна вважати й ліричного героя поета, жертви того часу, коли видимі змії викидали з рідних місць усе населення Лемківщини й розкидали то по північних краях «зємі одзисканей», то по болотяних місцях Волині та степових просторах півдня України, до життя у яких діти зеленої Лемковини не були пристосовані.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Такий «ісход» у пам’яті трирічної дитини міг відбитися хіба на найглибших рівнях підсвідомості, зафіксуватися в образах беріз, що відірвалися від землі і плинуть в небо димом з «різдв’яних коминів у лемківськім селі», яке в 1944 р. «геть під зорі одструменіло» («Берези одірвались від землі...). Цей фантомний біль супроводжуватиме усе життя Кудликового ліричного героя, формуючись у різні сюжетні колізії, але постійно повертаючись до першооснови, до пам’яті на генетичному рівні....Ця пам’ять малює й ідилічну картину (архетип «золотого віку») того, що було б, якби те село збереглося: він сіяв би в полі овес, зустрічав під Кичерою співуче дівча в літні прозорі ночі. Але замість Кичери була Болотна вулиця міста Дрогобича. Реалії міського життя заслонили генетичну пам’ять струмків, а самі лемки живуть буденними справами, виливаючи тугу за втраченою землею, танцем і піснею на фольклорних фестивалях та в концертних залах, дивуючи глядачів їх красою та неповторністю.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Цікаво, що поет, який уміє передавати тонкі переливи настроїв, схоплювати їх у майже непомітних асоціативних переходах, для цієї Болотної вулиці Дрогобича, що стала в його віршах своєрідним лемківським Макондо (чомусь спав на думку роман Габріела Маркеса «Сто років самотності»), обрав форму новелістичного наративу, приємно здивувавши тих читачів, які сприймали Р. Кудлика передусім як тонкого лірика.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Таких «відлунь новелістичних» набралося у поета на цілий цикл, де кожен твір сповнений щемливого настрою, де гумор переростає в іронію і обертається якоюсь невимовною тугою. Долаю спокусу зупинятися на сюжетах, але не </w:t>
      </w:r>
      <w:r w:rsidRPr="008500B7">
        <w:rPr>
          <w:rFonts w:ascii="Times New Roman" w:eastAsia="Times New Roman" w:hAnsi="Times New Roman" w:cs="Times New Roman"/>
          <w:color w:val="000000"/>
          <w:sz w:val="28"/>
          <w:szCs w:val="28"/>
          <w:lang w:eastAsia="uk-UA"/>
        </w:rPr>
        <w:lastRenderedPageBreak/>
        <w:t>забудеш постаті учительок-пенсіонерок, що сходилися до тітки Марії «на гербату», яку пили з порцелянових філіжанок, самі схожі на ті філіжанки своєю філігранністю, чи нерозлучних подруг Касуньку й Марту, кожен день яких нагадує шахову партію з дебютом їх донь удень, коли ті в нейлонових блузках і чеських колготках (атрибути 70-х років минулого століття) подаються на пошуки королів, і ендшпілем – поверненням власних «королів» з чайної. Але ніяк не можу обійти щемливого вірша про старого скрипаля, з того племені, що на Болотній вулиці осіло в дерев’яних хатках, схожих на шпаківні, яких на цій вулиці повно. Схожі, «може, тим, що лемки – Це співучі беззахисні птахи, У яких недоріка історія Попалила предківські гнізда...».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Цей вступний акорд вірша, ця інтродукція може служити «ключем розуміння» й ранньої поеми Романа Кудлика «Зелені радощі трави», що через прийом метаморфоз (трава, птаха, людина) утверджувала єдність природи й людини, ідею, кажучи словами лемка Богдана Ігоря Антонича, що «закони біосу однакові для всіх» і викликала свого часу шалену критику ревнителів соцреалістичного канону з його постулатом «класовості». Та повертаючись до вірша «Там, на тій Болотній вулиці...», зауважимо, що головний драматичний нерв вірша не в тому, що старий лемко-скрипаль уже не грає на весіллях і навіть не в тому, що він глухий, а в тому, що він грає, та грає лише собі, бо молодь, зокрема його син Іванко захоплюються новими ритмами.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Розхвилюється й вихлюпне скрипка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все, що в лемківськім серці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відстоялось: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«Ой Янічку, ой Янічку, не женься,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за чужими фраєрками не гонься...»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 Беде грати предовго-довго,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й тихо ввівмкне Іванко транзистора,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і брунатної скрипки пісню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буде слухать хіба що Ісус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бородатий, замислений лемко,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двісті літ тому з липи вирізьблений.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Та Кудлик не був би Кудликом, якби до цієї іронічно сумовитої ноти не додав іронічно оптимістичного настрою. Приміром, у «Лемківському апокрифі» Господь замінив постарілий ангельський хор лемківським як компенсацію за те, що через «Революції і війни, депортації, розбої» та й на додачу до всього втрату рідної землі., бо хоч доля роз’єднала лемків, вони знову зійдуться «в раю, в лемківськім хорі»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Однак лемківський компонент у «Мосяжних відлуннях» не тільки в тематичному і навіть світосприймальному аспекті, а й у глибинному пласті. Маю на увазі фактуру поетичної палітри вірша, структуру образу, те, що Олександр Потебня називав внутрішньою формою слова.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Так, якщо порівнювати народні пісні східноукраїнських регіонів з галицькими, зокрема лемківськими, гуцульськими та бойківськими, то в око впадає така особливість. У перших переважає широта степового виднокола, задивленість у простори неба, розмах пташиних крил, що створює настрій меланхолійності, ставить людину перед обличчям безмежності. Народні пісні галицьких регіонів мають вужчий просторовий вимір: його обмежують гори. Натомість у них особливої функціональної ролі набувають реалії побутового характеру, щоденного побуту, обрядовості тощо, часто самі собою маловартісні. Бо що, приміром, важить: солома чи сіно на плоті, скрипучі двері чи позичене решето, кладка чи мальовані горщики? Але в пісні це коди, знаки, паролі, через які передається любовна гра, психологічний стан, сила почуття...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Погляньмо, як багато таких естетизованих реалій у поезії Богдана Ігоря Антонича, зокрема в збірці «Три перстені»: «крилата скрипка на стіні, Червоний збан, квітуча скриня» («Три перстені»), «Співучі двері, сивий явір, старий мальований поріг» («Елегія про співучі двері»), «Зелений лист, крилатий ключ і веретено і обруч» )»Елегія про ключі від кохання»)... Цей світ речей в Антонича переплетений з астральними поняттями (сонцем, місяцем, зорями) й символізує єдність землі й неба, людини й природи, загадки буття.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У Р. Кудлика такої змінності й поліфонічності оркестру природи, як у його великого краянина (до слова, батько поета навчався разом з Антоничем у Сяноцькій гімназії і згодом написав про нього дуже цінний спогад), не знайдемо. </w:t>
      </w:r>
      <w:r w:rsidRPr="008500B7">
        <w:rPr>
          <w:rFonts w:ascii="Times New Roman" w:eastAsia="Times New Roman" w:hAnsi="Times New Roman" w:cs="Times New Roman"/>
          <w:color w:val="000000"/>
          <w:sz w:val="28"/>
          <w:szCs w:val="28"/>
          <w:lang w:eastAsia="uk-UA"/>
        </w:rPr>
        <w:lastRenderedPageBreak/>
        <w:t>І такої космологізації теж. Його поетизація звичайного, щоденного, побутових деталей спрямована не так на філософську рефлексію, як на психологічний стан, теж, зрештою, не позбавлений акцентів буттєвісної категорії.</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Поминемо фольклорні ремінісценції та символи, на яких Р. Кудлик часто будує колізії новелістичних віршів (калина, бандура, сопілка), візьмемо ситуації побутового характеру й побачимо, як засвічуються, метафоризуються, оживають непримітні на перший погляд деталі: день «...короткий і скрипучий, Мов промерзлі простирадла, Що завісили балкон» («Може, сніг лишень розсудить...»), «А сутінки, немов коти на лапках мікропористих» («Був ранок ранній...»), «Одне кільце (диму) росло над його чолом, стаючи німбом...» («Новела про кулю»). Часом несподівану точність творить ефект віддаленості асоціацій, як у «Монолозі циркового лева»: «Ех, якби то раніше Ти мені в джунглях зустрівсь, Я б зубами клацнув, як у трамваї компостер, і ти б з переляку... теє...». Тут світ природи й цивілізації постає як полярність, антиномія, до того ж із чіткою авторською позицією без публіцистичного пафосу й надриву. Водночас поет не стає у позу нігіліста, який заперечує усе те, що людина витворила розумом і руками, він за те, щоб витворене розумом використовувати з розумом.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Мені здається, що на урбанізованій метафоричності поезії Р. Кудлика позначився вплив російського поета Андрея Вознесенського, що засвідчує, зокрема, «Новела Мотоциклетна». Часом виникає враження, що транзисторні голоси в Кудликових віршах хочуть заглушити голос лемківської скрипки. Але не все так просто. Ці голоси справді намагаються пересилити один одного. Але хоч перший, здається, потужніший, посилений мегафонами, телевізорами, аудіодисками й інтернетом, він усе ж не може здолати голосу тих «зелених радощів трави», що на своїх тендітних плечах підносять тонни гудрону, голосу тої скрипки, що проривається крізь глухоту скрипаля, а ще більше глухоту тих, хто заглушує її механічними голосами.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вірша Р. Кудлика взагалі багато зеленого як втілення живого, життєвісного, життєдайного. Берези, клени, ясени, туї</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наче утворили попід небом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ріку химерну: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навесні – зелену,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 Сян в Перемишлі...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ab/>
        <w:t xml:space="preserve"> («Сакральний диптих»)</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«Порівняння І. Франка» – уточнено у підрядковій примітці до вірша. І справді, один з віршів Франкової збірки «Зів’яле листя» починається рядком: «В Перемишлі, де Сян пливе зелений». Чи випадкова ця асоціація? Пригадаймо, у Франковому вірші таємнича карета, в яку запряжена таємнича «препишна чвірка» коней, виїхавши на лід, раптово провалюється і зникає, неначе привид: від чвірки і карети – «ні сліду». Чи не є ця містична картина якимсь передчуттям зникнення реальної Лемківщини уже за зловісною людською волею? Образ «зеленого Сяну» живе в підсвідомості автора, але він перетворює фантомний біль у повторне, естетичне переживання: у рідній стороні навіть вода, навіть ріка зелена, бо – жива. Втім, зелений – це народний, це фольклорний колір води. У фрагментах до повісті М. Коцюбинського «Тіні забутих предків» двічі зустрічаємо зелений колір Черемоша: один раз він світиться «попід скелі недобрим зеленим вогнем», а другий раз – несе «зелену кров зелених гір». Нарешті – «зелена євангелія» Б. І. Антонича. Пригадується, свого часу у щоденникових записах Павло Тичина з приводу «Балади про соняшник» І. Драча, зокрема оранжевого кольору сонця, зауважив, що «у вірменській поезії, наприклад, сонце теж має своє особливе обарвлення, а саме – зелене... Зелене сонце, бо від нього ж зелень із землі встає. А море в їхній народній поезії абрикосове».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 Кудлик прагнув передати зеленим кольором радість Христового воскресіння, до якого долучився язичницький мотив воскресіння природи в її зеленій творчій силі.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творчій уяві поета не раз пробуджується «літературна пам’ять». Звідки, приміром у рядку «аж мерехтить в очу» («Чи то наслання...») давно забута в живій мові форма двоїни, що так засвітилася у віршовому тексті? Може, зблисли в пам’яті рядки Тичининого перекладу з вірша вірменського поета Іоаннеса Іоаннісяна: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Ой на горах трудно: жовтіє в очу,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Об біле каміння серце посічу.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Вічний подорожній! Шлях мені порожній!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свою кохану бачити хочу.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Хто знає. Але і в першому і в другому випадках йдеться про велику тугу закоханої беззахисної душі, а може, про більше – тугу за молодістю. Так чи так, але оте «в очу» творить навколо себе велике часове і просторове поле одного з найсильніших почуттів людини.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Поезія Р. Кудлика інтертекстуальна, часом відкрито цитатна. Поет часто воліє не перефразовувати чиєїсь фраземи у своєму тексті. Цитати можуть тримати на собі основу поетичного задуму, визначати рух сюжету, як, приміром, у вірші «Сьогодні востаннє братиму у трамваї квиток, у якому реклама ліків спершу вказує на пенсійний статус ліричного героя: «Болі кісток і суглобів – це наслідки передчасного старіння», але вдома радіо цю тезу спростовує: «Життя на пенсії тільки починається, настав час подбати про себе!»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Іноді фрагмент чийогось тексту мовби просвічує справжню іпостась митця, підтверджуючи ту давню істину, що справжня його (митця) сутність виявляється тоді, коли його, за словами поета, «требует к священной жертве Аполлон».</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Так, Ірина Вільде у «Новелі про іпостасі» була по-справжньому сама собою, коли залишалася наодинці із героями свого роману «Сестри Річинські»: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вкладала у їхні уста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ховалося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 щоденним і цілоденним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її лицедійством: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«нас майже тридцять мільйонів,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але ми не маємо своєї держави...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 під цісарем, ми під царем...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 служимо в своїй хаті»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І знову посилання: Ірина Вільде. «Сестри Річинські», книга друга, частина друга. Така цитата у вірші – не просто цитата, а справді одна з іпостасей – найголовніша – письменниці.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Новелістичність з гірко іронічним присмаком – одна з основних рис поезії Р. Кудлика. Вона органічно вписується в «розмовну» тональність верлібру, улюбленої форми поета. Нагадаємо, що його перша мала назву «Розмова», і форма такого своєрідного діалогу з читачем і надалі залишилася рисою його стилю. Але не менш важливе й тяжіння поета до стислості, до афоризму, що концентрує у собі життєвий досвід, передумане й пережите і не раз не узгоджується із загальноприйнятим: «Повірю навіть, що це істина. Та друг, проте, мені дорожчий». Деякі мініатюри дуже нагадують структурою трирядкові японські хокку, і якщо випрямити драбинкове розташування рядків, то й вони не тільки фігурально, а й композиційно могли б уміститися у трирядкову форму: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знають корені, що стовбур став деревом,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 крона кошиком – і сік їм посилають.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ти чомусь все пишеш, пишеш,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Або: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Попереду батька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дівчатко в оранжевім плащику,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неначе світло ліхтарика.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Наскрізно в «Мосяжних відлуннях» проходить мотив часоплину, знаходячи для свого виразу то образ осяйної миті, як виразу найдорожчого в світі, то незабутнього голосу, що болить ночами, чи білки, яка гризе золоті горішки спогаду, але часом – хоч усе рідше – шкрябне кігтиками, то слідів на піску, що їх змиває хвиля...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Згадуєш і про друзів, багато з яких уже за межею вічності, і про віру в майбутнє народу й очікування українського Мойсеся, «Чий кошик просолений Ще й досі у плавнях Дніпра!». Моральним критерієм для поета є не Боян, що на потіху сильним випускав десять соколів-пальців на лебедине стадо струн, а непокірний Митуса, гідність і мужність якого породжувала покоління співців непокори й боротьби.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І, нарешті: як не намагався я відгадати таємницю «мосяжності відлуння» у поезії Кудлика, завжди зупинявся у нерішучості Можливо, це мосяжна оздоба осені, в яку вступив поет, можливо, карбування слова, немов по міді, а може, щось таке, на що немає відповіді... Я назвав ці роздуми естетикою фантомного болю за втраченою Лемківщиною, а міг би, напевно, назвати болем за молодістю, за тим, що не повертається. Та не з меншою підставою цей біль можна назвати й болем творчим, який триватиме доти, доки серце пам’ятатиме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Ту дівчину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із стрункими ногами засмаглими,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йшла назустріч тобі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запахущого червневого вечора...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 («Коли птахи твоєї душі...»)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Микола Ільницький</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19" w:name="_Toc58361500"/>
      <w:r w:rsidRPr="008500B7">
        <w:rPr>
          <w:rFonts w:ascii="Times New Roman" w:eastAsiaTheme="majorEastAsia" w:hAnsi="Times New Roman" w:cs="Times New Roman"/>
          <w:b/>
          <w:bCs/>
          <w:sz w:val="28"/>
          <w:szCs w:val="28"/>
        </w:rPr>
        <w:t>Додаток 7.</w:t>
      </w:r>
      <w:r w:rsidRPr="008500B7">
        <w:rPr>
          <w:rFonts w:ascii="Times New Roman" w:eastAsiaTheme="majorEastAsia" w:hAnsi="Times New Roman" w:cs="Times New Roman"/>
          <w:b/>
          <w:bCs/>
          <w:sz w:val="28"/>
          <w:szCs w:val="28"/>
        </w:rPr>
        <w:tab/>
        <w:t>Калинець Ігор. «Спогади про Романа Кудлика»</w:t>
      </w:r>
      <w:bookmarkEnd w:id="19"/>
      <w:r w:rsidRPr="008500B7">
        <w:rPr>
          <w:rFonts w:ascii="Times New Roman" w:eastAsiaTheme="majorEastAsia" w:hAnsi="Times New Roman" w:cs="Times New Roman"/>
          <w:b/>
          <w:bCs/>
          <w:sz w:val="28"/>
          <w:szCs w:val="28"/>
        </w:rPr>
        <w:t xml:space="preserve"> </w:t>
      </w:r>
    </w:p>
    <w:p w:rsidR="008500B7" w:rsidRPr="008500B7" w:rsidRDefault="008500B7" w:rsidP="008500B7">
      <w:pPr>
        <w:spacing w:after="0" w:line="360" w:lineRule="auto"/>
        <w:jc w:val="right"/>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Ігор Калинець</w:t>
      </w:r>
    </w:p>
    <w:p w:rsidR="008500B7" w:rsidRPr="008500B7" w:rsidRDefault="008500B7" w:rsidP="008500B7">
      <w:pPr>
        <w:spacing w:after="0" w:line="360" w:lineRule="auto"/>
        <w:jc w:val="center"/>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СПОГАДИ ПРО РОМАНА КУДЛИКА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Переглядаючи книгу Романа Кудлика «Мосяжні відлуння», натрапив на болючу поему «Етап» і згадав, як вона друкувалася й уже тоді зачепила мене за живе. Це було ненависне слово (як і дія) – я зазнав немало цих етапів, жахливих, моторошних – і радий був, що Романа Кудлика оминула подібна подорож. Але у 1970 році мене не зачепив біль, з якого, на жаль, починаю свою згадку з того часу. Напередодні свого арешту я почув на Львівському телебаченні виступ Романа Кудлика, який висловлював свою скорботу за багатьма світовими поетами, замученими в казематах або переслідуваними владою. Тоді я склав свій верлібр із прізвищами усього трьох українських поетів, які символізували етапи (знову це слово) Розстріляного Відродження – Чумак, Чупринка, Ольжич, хоч можна було назвати ще десятки імен. На жаль, я тоді не міг виступити по радіо чи у пресі – все це вписалося в самвидавській збірці. А от, коли Кудлик видрукував вірш про Лєніна, а я вже був у Пермському лаґері, я не зміг змовчати – і написав публіцистичний відгук «Похорон друга». Чимало тоді подібних моїх статейок не дісталися «великої зони» і світу, а от, як на зло, цей вийшов за межі </w:t>
      </w:r>
      <w:r w:rsidRPr="008500B7">
        <w:rPr>
          <w:rFonts w:ascii="Times New Roman" w:eastAsia="Times New Roman" w:hAnsi="Times New Roman" w:cs="Times New Roman"/>
          <w:color w:val="000000"/>
          <w:sz w:val="28"/>
          <w:szCs w:val="28"/>
          <w:lang w:eastAsia="uk-UA"/>
        </w:rPr>
        <w:lastRenderedPageBreak/>
        <w:t>«малої зони». Коли згодом я про це довідався, мені було прикро, що так сталося. Коли я вже був на волі, ми порозумілися з Кудликом, я нормально контактував із ним. Час нової суспільної ситуації не дозволив зациклюватися на старих і болючих моментах власної біографії. Але чув себе винним перед ним.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чому «Похорон друга»? Зрештою, я не мав права так його називати, ми не були аж такими друзями. Але він чітко знав, хто йому друг. Тому після арешту Богдана Гориня у 1965 році він голосно запитав у Спілці письменників партійного боса Маланчука: «Чому заарештували Богдана Гориня, мого приятеля?». А в небезпечні 1970-і роки він був присутній на весіллі цього ж Гориня разом з іншими, чим репресивні органи потім не раз їм дорікали.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Кудлик вчився два роки опісля мене, був на одному курсі з Іриною Стасів (згодом Калинець), яка завжди гарно відгукувалася про нього. Після закінчення університету ми дуже рідко бачилися – опинилися в різних товариствах. Він був з «Романами», про яких недавно згадував Тарас Салига у «Літературній Україні», широко описуючи цю літературно-байдарочну компанію, де лідером значився Роман Безпалків – «Адмірал». Кудлика згадано як «Капітана». Я завжди думав, що справжнім керівником групи був Роман Іваничук, старший і багато друкований (новели, романи). А поважна Ірина Вільде, без сумніву, їхня «нанашка». Здалеку мені подобалося це товариство з їхніми жартами, забавами, «водінням кози». Я тоді був серед трохи іншої молоді, не стільки літературної, як мистецької (учні Карла Звіринського), а також серед тих, які займалися самвидавом.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Поезія Романа Кудлика була делікатна, якась ніби ажурова. Переглядаючи нині зібране «Мосяжне відлуння», я зупиняюся і на ліричних відлуннях, і на поважних драматичних «новелістичних» відлуннях. Здобуток чималий та розмаїтий. Дуже на мене діяли його слова в популярних чудових піснях («Ти – моє крило», «Сизокрилий птах»). Якось я сидів на одному з таких концертів поруч із Романом і був настільки зворушений, що нахилившись до нього, сказав, що за одну таку пісню я віддав би усі свої вірші.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Ще один момент не можу оминути. Коли я писав про життя Богдана Ігоря Антонича, то надибав на спогади Михайла Кудлика (Романового батька) про </w:t>
      </w:r>
      <w:r w:rsidRPr="008500B7">
        <w:rPr>
          <w:rFonts w:ascii="Times New Roman" w:eastAsia="Times New Roman" w:hAnsi="Times New Roman" w:cs="Times New Roman"/>
          <w:color w:val="000000"/>
          <w:sz w:val="28"/>
          <w:szCs w:val="28"/>
          <w:lang w:eastAsia="uk-UA"/>
        </w:rPr>
        <w:lastRenderedPageBreak/>
        <w:t>навчання з Антоничем у Сяноцькій гімназії. Напевне, і Роман чув щось більше про ці гімназійні роки на початку 1960-их, коли ми почали довідуватися про Антонича. Мабуть, Роман Кудлик знав щось більше про Антонича, ніж ми. Можливо, він розповідав про це своїм друзям. Я чомусь думав, що Роман із Дрогобича – і Антонич його не стосувався. Жаль, що сучасні лемки не знають іще одного поета-лемка – Романа Кудлика.</w:t>
      </w:r>
    </w:p>
    <w:p w:rsidR="008500B7" w:rsidRPr="008500B7" w:rsidRDefault="008500B7" w:rsidP="008500B7">
      <w:pPr>
        <w:spacing w:after="0" w:line="360" w:lineRule="auto"/>
        <w:jc w:val="right"/>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21 жовтня 2019 року, місто Львів, Україна.</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20" w:name="_Toc58361501"/>
      <w:r w:rsidRPr="008500B7">
        <w:rPr>
          <w:rFonts w:ascii="Times New Roman" w:eastAsiaTheme="majorEastAsia" w:hAnsi="Times New Roman" w:cs="Times New Roman"/>
          <w:b/>
          <w:bCs/>
          <w:sz w:val="28"/>
          <w:szCs w:val="28"/>
        </w:rPr>
        <w:t>Додаток 8.</w:t>
      </w:r>
      <w:r w:rsidRPr="008500B7">
        <w:rPr>
          <w:rFonts w:ascii="Times New Roman" w:eastAsiaTheme="majorEastAsia" w:hAnsi="Times New Roman" w:cs="Times New Roman"/>
          <w:b/>
          <w:bCs/>
          <w:sz w:val="28"/>
          <w:szCs w:val="28"/>
        </w:rPr>
        <w:tab/>
        <w:t>Квітневий Володимир. «Поет зачудований зеленими радощами трави»</w:t>
      </w:r>
      <w:bookmarkEnd w:id="20"/>
    </w:p>
    <w:p w:rsidR="008500B7" w:rsidRPr="008500B7" w:rsidRDefault="008500B7" w:rsidP="008500B7">
      <w:pPr>
        <w:spacing w:after="0" w:line="360" w:lineRule="auto"/>
        <w:jc w:val="center"/>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Поет зачудований зеленими радощами трави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 тільки згадую поета Романа Кудлика, він завжди бачиться мені з тліючою, між пальцями лівої руки, цигаркою «Верховина», яку смалив з неабияким апетитом. І тієї звички впродовж життя не покинув.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…Трапилося: зустрів поетів – Романа Кудлика і Володимира Лучука біля Львівського університету ім. І. Франка. Поштиво привіталися, і я запитую: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Ідете на сходини у Спілку письменників?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А ти, хіба не йдеш?.. – перепитав Роман.</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Іду,– відповіаю і водночас пропоную: – Спочатку заскочимо на хвилинку у пиріжкову, бо вечір буде довгим, тому треба щось перекусити.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Якщо фундуєш, то я не проти, – погоджується Лучук.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Про що мова, друзі мої?!. Я запрошую, то я і плачу.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Зайшли в пиріжкову, посмакували капустяників зі сметаною і поволі попростували до Спілки письменників.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поправив на переносиці масивні окуляри і запалив цигарку. В повітрі запахло приємно тютюновим димом, що аж мені закортіло закурити.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запропонував: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Запалиш?</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 що я відповів: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Ні, Романе,– це не моє!..</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…Роман прокладав собі дорогу у світ літератури в оманливий період хрущовської відлиги. У цей нелегкий час доля тричі йому подарувала солодкі миттєвості нетривкого щастя…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Вперше, – коли він заявив про себе збіркою поезій під назвою «Розмова» (1963р.). Це була подія – і в літературній студії при Львівському університеті, і між нами, молодими літераторами.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Удруге, – коли з наставанням радянського репресивного режиму, він устиг закінчити Львівський університет ім. І. Франка (1964 р.). тоді Богиня щастя – Фортуна ще була на його боці, хоч вже згущалися тривожні хмари над творчою інтелігенцією, яка безкомпромісно творила свою епоху шістдесятництва. Саме тоді репресивні органи застосують виключення обдарованих молодих митців з вишів Львова і Києва та інших міст України; звільнятимуть їх з редакційних посад у літературних журналах, газетах, радіо і телебачення, а відтак арештовуватимуть у тюрми Сибіру. Тому невідомо, чи здобув би Роман Кудлик вищу освіту, бо університетські викладачі – Аркадій Халімончук, Йосиф Цьох і чисельні студенти-сексоти звинувачували і Романа Кудлика, і інших літераторів та журналістів у неприхильності до радянської влади та в українському націоналізмі.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Втретє поталанило Романові на початку 1965 року, коли його прийняли до Спілки письменників України. Але потім Фортуна відвернулася від поета – спрацювала комуністично-кагебіська каральна машина!..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…Життя Романа Кудлика до певної міри пов′язане з діяльністю Львівського Клубу творчої молоді «Пролісок», який мав постійну прописку по вул. Дарвіна, 2, і містився у приміщенні відділу комсомолу. Розуміється, для того, щоб денно і ношно мати пильний нагляд за діяльність цього патріотичного творчого об′єднання.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До складу президії Клубу творчої молоді «Пролісок» належали: Михайло Косів, Володимир Квітневий, Марія Крушельницька, Микола Ільницький, Володимир Лучук, Марія Процев′ят, Юрій Брилинський, Богдан Горинь.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Президентом Клубу обрали Михайла Косіва, його заступнком – Богдана Гориня, відповідальним секретарем-організатором – Володимира Квітневого.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Діяльність КТМу і його культурно-освітня робота набули такого розмаху, що охопила не тільки Львів і райони Львівщини. Наші творчі бригади виїжджали у сусідні області.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Однією з найпомітніших акцій Клубутворчої молоді «Пролісок» була поїздка у травні 1964 року на Черкащину до м. Канева на святкування 150-річчя від дня народження Т. Г. Шевченка. По дорозі нашу делегацію зупинили загони КДБ. Арештували Івана Геля. Але поїздку не зірвали, бо мені як керівникові львівської делегації, вдалося переконати цих охоронців, що їдемо з концертною бригадою на запрошення Міністерства культури, щоб взяти участь у святковому концерті.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Каневі, щоб вийти на Чернечу Гору і добратися до пам′ятника                  Т. Г. Шевченка, треба було мати спеціальні перепустки.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дивлячись на те, що пам′ятник був охоплений тісним кільцем солдат у червоних погонах, до святої могили Українського Пророка було покладено вінок із 150 лаврових листків з написом: «Великому сину України Тарасу Шевченку в 150-ті роковини народження – вдячні галичани». Цю патріотичну акцію здійснили галичани – письменник Олесь Лупій та його брат  Григорій.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Радість наша була великою, але й обурення неменше!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Кудлик стояв коло мене і гнівно зауважив: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Півтора століття тримають Тараса під пильним стеженням вартових!.. Нагнали жандармерії, щільним кільцем оперезали могилу, що годі людям доступитися і покласти квіти.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Та хай там як, але це наша перемога і наше щастя, бо вінок – вже біля Т. Шевченка, – задоволено сказав я і попросив у Романа цигарку.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Ти ж не куриш!.. – здивувався він.</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Не курю, але понюхати можна! – відповів на його подив.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…У почесній варті коло могили стояли незабутні поети» Павло Тичина, Максим Рильський, Михайло Стельмах, Андрій Малишко, Олесь Лупій і славний художник, який ілюстрував «Кобзар» Т. Шевченка Василь Касіян. І, розуміється, серед вдячних шанувальників творчості Генія України чисельною була делегація митців від КТМ «Пролісок» зі Львова: піаністка Марія Крушельницька, співачки Марія Байко і Марія Процев′ят, письменники – Роман Іваничук, Тарас Мигаль, </w:t>
      </w:r>
      <w:r w:rsidRPr="008500B7">
        <w:rPr>
          <w:rFonts w:ascii="Times New Roman" w:eastAsia="Times New Roman" w:hAnsi="Times New Roman" w:cs="Times New Roman"/>
          <w:color w:val="000000"/>
          <w:sz w:val="28"/>
          <w:szCs w:val="28"/>
          <w:lang w:eastAsia="uk-UA"/>
        </w:rPr>
        <w:lastRenderedPageBreak/>
        <w:t>Володимир Лучук, Роман Кудлик, Володимир Квітневий, Любомир Сеник, Оксана Сенатович – всіх годі перелічити.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…Впродовж наступного року характер діяльності КТМу «Пролісок» помітно змінився: його масові заходи з культурно-просвітницьких почали набирати більш політичного змісту. Цим дуже були занепокоєні в органах КДБ і в обкомі компартії.</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стерпіли комуністичні виродки патріотичного спротиву шістдесятників.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26 серпня 1965 року у Львові розпочались жорстокі репресії. Вранці того ж дня кагебісти заарештували Богдана Гориня, коли він ішов на роботу в Музей українського мистецтва. З поїзда Сімферополь – Львів, на станції Красне, був знятий його старший брат Михайло Горинь з дружиною Ольгою. Відтак заарештували Михайла Косіва, Мирославу Зваричевську, Івана Геля, Теодора Старака. У Львівському університеті ім. І. Франка заарештовано старшого викладача – поета Михайла Осадчого. З Києва нам повідомили, що арештовані лідери Київського КТМ «Сучасник» на чолі з Іваном Світличним.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 тільки завершились перші арешти у серпні, за вказівкою секретаря Львівського обкому компартії Валентина Маланчука, було розгромлено і Львівський КТМ «Пролісок». У в′язниці, як вже зазначалося, опинилися Михайло Косів і Богдан Горинь. Володимира Квітневого звільнено з роботи, виключено з університету, вилучено з книгарень і бібліотек його книжку оповідань «Марійчине весілля», позбавлено права на одержання квартири, в яку вже мав поселитися.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Львівській організації Спілки письменників відбулися екстерні збори. З Києва приїхав секретар Спілки письменників України, герой Радянського Союзу Юрій Збанацький. З львівського партійного начальства був Валентин Маланчук. Головувала на зібранні очільниця Спілки письменників Ірина Вільде.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Із запитанням до секретаря обкому партії В. Маланчука звернувся поет Роман Кудлик: «За що ви арештували мого друга Богдана Гориня?».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…Наступного дня Роман Кудлик був звільнений з посади завідувача відділом поезії у журналі «Жовтень».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Для Романа Кудлика настали важкі часи – безробіття. Та він не скорився і не занепав духом. Він знайде в собі сили, щоб згодом подарувати нові книжки талановитих віршів – «Весняний більярд», «Яблуневі ліхтарі», «Листя дикого винограду», «Горішня брама», «Нічне збирання винограду» та інші. А ще разом з композиторами Володимиром Івасюком, Ігорем Білозіром, Богданом Янівським створить низку популярних пісень, які займуть чільне місце в репертуарі естрадних і оперних співаків.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…Нині поета Романа Кудлика немає… Він відійшов передчасно… А ще міг би створити нові високохудожні твори.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той жорстокий час сталінсько-хрущовсько-брежнівського режиму поет Роман Кудлик, як українець, передчував, що його майбутнє абсолютно не визначене, його доля не передбачувана. В епоху російської окупаційної неволі у нього з′являлися передчуття тривоги, ба й навіть смерті.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Я помру…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А коли я помру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Малахітні очі мої</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     Проростуть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Тривожними травами,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А гарячі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Долоні мої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Колосками пахучими,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А схвильоване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Серце моє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То червоною калиною,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Гей, червоною калиною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Над моєю Україною…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А про червону калину,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А про мою Україну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Поети напишуть вірші,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Яких 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lastRenderedPageBreak/>
        <w:t>Не зміг написати!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(Із збірки «Розмова»).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Поет Роман Кудлик був істинним патріотом України. А шістдесятники своїх побратимів не забувають.</w:t>
      </w:r>
    </w:p>
    <w:p w:rsidR="008500B7" w:rsidRPr="008500B7" w:rsidRDefault="008500B7" w:rsidP="008500B7">
      <w:pPr>
        <w:numPr>
          <w:ilvl w:val="0"/>
          <w:numId w:val="11"/>
        </w:numPr>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В редакції журналу «Жовтень» – Богдан Горинь, Володимир Квітневий, Роман Кудлик (1964 р.).</w:t>
      </w:r>
    </w:p>
    <w:p w:rsidR="008500B7" w:rsidRPr="008500B7" w:rsidRDefault="008500B7" w:rsidP="008500B7">
      <w:pPr>
        <w:numPr>
          <w:ilvl w:val="0"/>
          <w:numId w:val="11"/>
        </w:numPr>
        <w:spacing w:after="0" w:line="360" w:lineRule="auto"/>
        <w:ind w:left="0" w:firstLine="709"/>
        <w:jc w:val="both"/>
        <w:textAlignment w:val="baseline"/>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Затримані органами КДБ на шляху до м. Канева – Оксана Сенатович, Володимир Лучук, Роман Кудлик, Володимир Квітневий (травень, 1964 р.).</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21" w:name="_Toc58361502"/>
      <w:r w:rsidRPr="008500B7">
        <w:rPr>
          <w:rFonts w:ascii="Times New Roman" w:eastAsiaTheme="majorEastAsia" w:hAnsi="Times New Roman" w:cs="Times New Roman"/>
          <w:b/>
          <w:bCs/>
          <w:sz w:val="28"/>
          <w:szCs w:val="28"/>
        </w:rPr>
        <w:t>Додаток 9.</w:t>
      </w:r>
      <w:r w:rsidRPr="008500B7">
        <w:rPr>
          <w:rFonts w:ascii="Times New Roman" w:eastAsiaTheme="majorEastAsia" w:hAnsi="Times New Roman" w:cs="Times New Roman"/>
          <w:b/>
          <w:bCs/>
          <w:sz w:val="28"/>
          <w:szCs w:val="28"/>
        </w:rPr>
        <w:tab/>
        <w:t>Легкий Зиновій. «О сизокрилий птах»</w:t>
      </w:r>
      <w:bookmarkEnd w:id="21"/>
    </w:p>
    <w:p w:rsidR="008500B7" w:rsidRPr="008500B7" w:rsidRDefault="008500B7" w:rsidP="008500B7">
      <w:pPr>
        <w:spacing w:after="0" w:line="360" w:lineRule="auto"/>
        <w:jc w:val="center"/>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О сизокрилий птах</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Ця минувшина вже в такій далечі, що ледь видніє в імлі часу. І таки нелегко людині з передзимів’я, вже з призахідного обрію, прозирнути у пройдешнє – майже до свого східного небокраю з його житейським молодим театром, романтичними колізіями й екстравагантними акторами. Чимало з пережитого тоді вже зневиразнилося й розтало в забутті. У пам’яті збереглися лишень найяскравіші події та постаті. Про деякі з них і поведу мову.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1962 році, на ранній зорі свого літературного здвигу, на несмілих підступах до підніжжя фантастично височенної гори Парнас (про можливе підкорення її вершини навіть не помишлялося), я, рекрут-новобранець філологічного факультету Франкового університету, після трирічної армійської відбувальщини вперше довідався зі стінної факультетської газети, що серед студентів-філологів є вже зрілі молоді поети, а четвертокурсник Роман Кудлик – один із найпотенційніших підкорювачів вершини підхмарного Парнасу. Таку реальну перспективу гарантували його «стінгазетні» поезії, а також публікації в університетському студентському часописі «За радянську науку».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Десь тоді, ранньої осені 1962 року, на факультетській обитації я вперше й побачив живого поета в особі Романа Кудлика. Він нічим особливим не вирізнявся з-поміж студенства: невисока струнка постать, рівненько підстрижена над високим чолом куца хлопчача гривка-фризурка, короткий широкий ніс на округлому лиці, і, може, лишень тьмаві дугасті вусики «під козака» були несмілою рекламкою його глибинної духової сутності.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А незабаром на зібранні університетських поетів-новобранців у дзеркальному залі пощастило вперше почути Кудлика «наживо», цебто вслухатися в поезії в авторському виконанні. А були то тексти, озвучені рівним голосом без епатажних надривів, без велемудрої метафорично-ребусної зашифрованості, яку іноді годі збагнути й сприйняти на слух, а прості у своїй сповідальній щирості, з якою виливалося ставлення ліричного героя до матері, до коханої, до України. І складалося враження одвертої безпосередності: от начеб автор сидить зі склянкою вина перед тобою й довірливо оповідає про щось своє сокровенне та святе. Мабуть, тому й першу свою книжку явить читачеві як «Розмову».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Втім, за два роки одночасного університетського студіювання нам не випало зійтися ближче, бо Роман, уже одружений, мешкав із милою Славою не у студентському гуртожитку, а в найманій міській квартирі. Аж у 1966 році Романів однокурсник, а мій приятель і краянин-рогатинець Василь Горинь витягнув мене з гуртожитківської келії до журналу «Жовтень» на знайомство зі живими літературними класиками. Цього мені якраз і хотілося, бо новелами Іваничука захоплювався, а Кудлика полюбив за «Розмову» і за поему «Зелені радощі трави» з її життєствердним гімном світові, природі й людині-травині, яку топчуть, а вона, незнищенна, росте, вона була, є і буде, як і ми, сущі під вічним небом на своїй землі.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Зустріч, як і передбачалося, перетекла в перше моє козоводіння. Василь навідався до Львова із Закарпаття вже як учитель із солідною платнею, і ми (а з нами Іваничук та Кудлик) малися несогірш: за чужий гріш навіть і хміль не бере – жлуктиш горівоньку як воду з медом. І вже не годен пригадати, якої кнайпи ми тоді не обминули, як і відтворити в пам’яті ген усе, що говорилося; та й сумнівно, чи зумів би щось схіснувати із нашого перемовляння й запеклий літературний слідопит, бо так уже заведено, що поза творчим столом письменники-атланти відпочивають від обтяжливої щоденної ноші. Та все ж воралося в пам’яті, що Василь запитав Іваничука, над чим він працює зараз. За нього відповів Роман Кудлик, ховаючи у вус лукаву посмішку: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Іваничук запалився фантастичною ідеєю роз’яничарити таких, як твоя рогатинська Роксолана...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Іваничук тоді ще голив вуса й бороду й не був інтронізований на Папу, тож навіть молодші друзі дозволили собі подерти з нього лаха, а він й не ображався, бо хотів бути рівним серед молодиків й волів не відгороджуватися від них віковою стіною. А все ж відбуркнув незлобливо: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Ти, Романе, завжди на самих видумках. Аж про таке я й не помишляю, бо маю великий сумнів, чи в змозі воскресити мумії навіть Бог, однак не виключаю, що таки можливі поверненці із яничарства. Принаймні думаю, що твір стане засторогою для деяких наших сексотів.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Але ж перепаде тобі на горішки від цих же сексотів, лебедику. Вони, як і перекинчики, не подарують тобі порушеного в романі питання зради й відступництва, – жартома й усерйоз прогнозував Кудлик, який читав твір старшого побратима в рукописі.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То що порадиш – спалити рукопис? – відгарикнувсь Іваничук.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Боронь Боже! Це рівнозначне самостраті! І чи зможемо ми колись похвалитися перед світом, що водили козу з автором геніальних «Мальв»? Маю іншу раду: постійним (та щоденним!) вживанням знеболювального засобу підготувати душу до цілковитого знечулення. А той рятівний засіб доступний усім – він на прилавку в кожному гастрономі...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Горілонька? – зареготав Роман Іванович.</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Вона ж, вона... Знаю, що ти не вмієш пити сам зі собою навіть перед люстром, то я радо складу тобі компанію...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Іваничук видав своє скорострільне «ха-ха-ха» і звернувся до мене й Василя: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Запам’ятайте, хлопці, що ви вганяли нині по забігайлівках не лише з геніальним прозаїком, але й зі сиромудрим хитруном, ха-ха-ха! Вам таки пофортунило. І менш болітиме серденько за проциндриним грошем, го-го-го... – хляпнув Гориня по рам’ї.</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Роман Кудлик таки неабиякий вгадько: пречудовий «яничарський» твір «Мальви», опублікований через два роки, компартійні служки таки піддали огульній критиці. Потрапить у немилість і Роман Кудлик за «Зелені радощі трави» та сміливий виступ у Спілці письменників з приводу арештів львівських інтелігентів. Але це буде згодом.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А наразі ми, не пригноблені майбутніми прикрощами «козоводи», славно-явно маршуємо від кнайпи до кнайпи, аж поки не заякорилися на нічліг у винайнятій квартирі Кудликів на Варшавській. Слава з донечками тоді перебувала коло батьків у Миколаєві, і ми собі безклопітно бавились-вакхувались.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перше, що мені впало в око у гніздів’ї, то це графічний дружній шарж-вітання на приколеному до стіни папері: голий Адам з короткою їжакуватою зачіскою, козацькими вусами й кленовим листочком у потрібному місці, його кохана Слава у традиційній вбері прародительки, маленька донечка між ними, а над ними – добрий бузько з немовлятком у сповитку.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У мене, голяка-босяка, ні кола ні двора, а оце весь мій доробок і скарб, – промовив Роман, перехопивши мій погляд.</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Чому – весь? Є ще ж книжки твої... – причислив я вагомі речі до його набутку.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Книжки – то результат суто особистісного захоплення, воно буває хвилевим і проминальним: нині є, а завтра – ані сліду від нього. А ось любов до жінки, до дітей – це вже щось вище, бо ще й в’яже тебе обов’язком і відповідальністю за їхні долі. На сім’ї ж тримається світ.</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 чи не найбільш пафосна сентенція, яку я коли-небудь чув од Романа, бо навіть у найвужчому й найближчому товаристві, від якого не ховавсь із секретами, він був зазвичай неговірким і маломовним, у мирних гуртових бесідах-балаканках полюбляв роль статиста-слухача; от хіба з лиця (з усмішки-посмішки, з блиску очей, зруху брів) здогадуєшся, що він не за горами й морями, що він таки в осерді товариства, в якому йому добре й комфортно від гамору-клекоту орлят, бо почуває себе своїм серед своїх.</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Може, й ризикую схопити жовту чи навіть червону карточку від пpаведного судії-психолога, а все ж ладен побитися об заклад, що Роман був трохи не од світу цього, бо мізерні земні клопоти його не вельми діймали, ними він не переймавсь глибоко, позаяк у ньому вигравала душа високого птаха, що чує небо й помислом постійно у ньому, – неспроста ж у хвилю святкового екстазного піднесення він з батьківською лагідністю звертався до гурту як до своїх крилатих сородичів зі словом «орлята». І тоді з його очей, з висічених довкруг них зморщок струменіла теплінь й неозвучена приязнь чи й любов. А в кого з нас, </w:t>
      </w:r>
      <w:r w:rsidRPr="008500B7">
        <w:rPr>
          <w:rFonts w:ascii="Times New Roman" w:eastAsia="Times New Roman" w:hAnsi="Times New Roman" w:cs="Times New Roman"/>
          <w:color w:val="000000"/>
          <w:sz w:val="28"/>
          <w:szCs w:val="28"/>
          <w:lang w:eastAsia="uk-UA"/>
        </w:rPr>
        <w:lastRenderedPageBreak/>
        <w:t>наближених до Романа, не тьохнуло серце від його звернення: лебедику, соколику?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Або хто б ще, крім крилатого Кудлика, зумів подарувати світові геніального «Сизокрилого птаха», якого так натхненно виспівує Софія Ротару? При його творенні автор конче мусив ширяти у високому небі. Та навіть окремі інтимні людські почуття і дійства він передавав лексемами з близького йому пташиного світу. Он колись-то на літературному святі в Мурованській школі одна юна читачка резонно запитала: «Романе Михайловичу, чому ваша поетична книжка із заголовком «Нічне збирання винограду»? Хіба виноград обривають поночі?» Мудрий Роман окинув оком аудиторію, спинив пильний погляд на допитливій читачці, в постаті якої вже унаочнювалися форми зрілості, й, усміхнувшись у вус, промовив: «Зараз, у цю хвилю, від мене ти не отримаєш відповіді, але згодом, може, навіть увечері чи й пізніше, коли хлопець, який тобі дуже подобається, назове тебе голубкою, а ти його навзаєм голубочком сизим, – отоді тобі й відкриється глибока загадка...» Дівчина запаленілася, кивнула головою й, присоромлена, сіла: мабуть, їй уже щастило на такий нічний виноградозбір.</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мене (а може, не лишень у мене) образ Кудлика асоціювався із сизокрилим птахом, хоч, о парадокс, його поезія назагал таки заземлена. Та й ніщо людське не було йому чужим. Він любив товариство, яке впереваж збиралося в майстерні його друга-художника Безпалківа на Академічній. У гурті Іваничука, Ніни Бічуї, Герасимчука, Салиги, Різника, Брилинського йому легко говорилося й солодко мовчалося. В такому оточенні він без розваги сплигував з високих котурнів поважного літредактора у безтурботний й шибеникуватий світ босоногого хлоп’яцтва.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Пригадую, ще за совітів ми втрьох (Роман, Дмитро Герасимчух і я, грішний) гайнули до Києва у видавничих справах. То як же обминути Яворівського, Дмитрового й Романового друга? А наступного дня Явір, прихопивши Василя Шкляра, повіз нас на свою дачу під Броварами на картоплесадіння.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Вже на природі Роман роззувся, підкачав штани до колін і, накривши голомоззя широким лопухом, явився нам, урбаністам-невігласам, в іпостасі поважного агромесії з величезним – та ж таки безцінним! – досвідом власника наварійської </w:t>
      </w:r>
      <w:r w:rsidRPr="008500B7">
        <w:rPr>
          <w:rFonts w:ascii="Times New Roman" w:eastAsia="Times New Roman" w:hAnsi="Times New Roman" w:cs="Times New Roman"/>
          <w:color w:val="000000"/>
          <w:sz w:val="28"/>
          <w:szCs w:val="28"/>
          <w:lang w:eastAsia="uk-UA"/>
        </w:rPr>
        <w:lastRenderedPageBreak/>
        <w:t>дачі, на якій він, мозільно гаруючи, всі розуми поїв, тож почуває своїм обов’язком подати нам нині урок агрономічного лікнепу. І коли Яворівський та Шкляр з лопатами в руках робили в землі ямки, а ми з Дмитром вкидали туди картоплини, Роман у ролі прискіпливого наглядача із закладеними за спину руками не раз змушував нас зігнутися й обернути розрізану бульбину кільцями догори. Позаяк Дмитрові згинатися було не так вже й легко, то він обурювавсь: «О агроакадеміку, чи ти хочеш, аби я на коліна падав, як перед кобітою, га?..» Та роль наставника Роман виконував сумлінно: «О, то ти, лебедику, перед жінкою падаєш, бо виклянчуєш кайфу. Але ж, соколику, буде він тобі й тутечки, щоправда, не відразу: земля не така м’якосерда й милостива, як бабулька, а восени... Май терпіння...»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Після під’яремної праці був футбол босоногих команд на зеленому лужку. На брамки з вербових гіллячок зголосилися Дмитро та Роман. Яворівський у команді Романа. Шкляр – проти нього. Я – суддя. Долю матчу вирішило пиво: біля воріт суперника Роман примостив кілька пляшок – та так примаскував теніскою Дмитра, щоб вони зваблювали око брамкаря.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Отож під час матчу вигрітий на сонечку Дмитро і вгамовував ним, пивом оцим, свою спрагу, лишаючи ворота порожні. А нападник бив непохибно...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 Романом ми заприятелювали після того, як мене прийняли в літературні неофіти. І зустрічалися у «Жовтні»-«Дзвоні», у Спілці, у моїй та його домівках з різних оказій, на літературних вечорах та художніх виставках тощо. Я хилився до нього як до талановитого поета і мужньої людини, готової до оборони побратимів навіть з ризикою самому опинитися в опалі. Знаємо ж про його митарства за вимогу до владців опрозорити справу арештованих львівських дисидентів. Тоді йому, безробітному, й сім’ї було не з медом, і маємо схилити голови перед незламною дружиною Славою, яка в ці нелегкі роки сама трималася на плаву й оберігала чоловіка від меланхолії. Хоч направду Романа неможливо зламати. Він із неламких переконань і не знічується перед владцями й найвищими літературними авторитетами.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Он колись, після публікації у «Дзвоні», де головредом був саме Кудлик, мого роману «Сансара», визнаний літературний метр Іваничук у присутності цього ж </w:t>
      </w:r>
      <w:r w:rsidRPr="008500B7">
        <w:rPr>
          <w:rFonts w:ascii="Times New Roman" w:eastAsia="Times New Roman" w:hAnsi="Times New Roman" w:cs="Times New Roman"/>
          <w:color w:val="000000"/>
          <w:sz w:val="28"/>
          <w:szCs w:val="28"/>
          <w:lang w:eastAsia="uk-UA"/>
        </w:rPr>
        <w:lastRenderedPageBreak/>
        <w:t>журнального очільника дорікнув мені за надуманість з приводу того, що головний герой твору надто вже переймається долею свого вихованця, схибнутого розумом осиротілого хлопчини, до сирітства й хвороби якого й спричинився, бо зі сліпої ревності навів підлого сексота на місце переховування його батька-оунівця в лісі. Цей закид великого майстра, мого кумира й учителя, був для мене шоком, бо я розцінював це опікунство чужим хлопчиком як реальну відпокуту тяжкого власного гріха, однак спогарячу не годен був налаштувати розколошкану думку на розважний спротив судії й проковтнув пілюлю. Та тут обізвався Кудлик: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Папа, ти неправ! Роман «Сансара» з болю. А вже його ще ніхто собі не надумав...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метр не промовив ні слова.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 думкою й позицією Романа рахувалися навіть високопосадовці й народні депутати. Серед його прихильників та симпатиків були Михайло Косів, Богдан Горинь, Роман Лубківський, Василь Шпіцер, Тарас Салига та й чимало інших достойників.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 Романа завжди можна було покластися. Ось одного разу заходжу в редакцію «Дзвону» стурбований несподіваним зникненням з дому отого неадекватного хлопця, що став прототипом хворого сироти в «Сансарі». А Роман відразу: «Ну що там у тебе, кажи!» І обсервує мене пильним оком. Тож виповідаю: так і так, біда... А він клепле мене по рамені.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Не вішай носа, – каже. – Якщо навіть лихе не гине, то добре неодмінно знайдеться. А наразі йдемо за мною. – Та й тягне мене до пані Лубкович зі львівського радіо і просить її підключити радіомовлення до пошуку хлопчини.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його знайшли аж в Івано-Франківську...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 щось більше сказати-написати про Романа Кудлика я вже не зможу. Бо такий він, отакий, аж такий!!!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І повідомлення про його смерть сприйняв як прикре непорозуміння. А містичні візії згодом ще й підживлювали мою невіру: у відкритій домовині в церкві лежав начеб і не він: острижений під «нулівку», чисто виголений, без бороди й вусів – чи ж той молодик не підміна яка? Де ж то він, той бородач-вусач з густою, ще не </w:t>
      </w:r>
      <w:r w:rsidRPr="008500B7">
        <w:rPr>
          <w:rFonts w:ascii="Times New Roman" w:eastAsia="Times New Roman" w:hAnsi="Times New Roman" w:cs="Times New Roman"/>
          <w:color w:val="000000"/>
          <w:sz w:val="28"/>
          <w:szCs w:val="28"/>
          <w:lang w:eastAsia="uk-UA"/>
        </w:rPr>
        <w:lastRenderedPageBreak/>
        <w:t>вибіленею гривою на голові? Питаю небес, святих на церковних іконах, питаю людей, що в церкві. Та око вловлює згорьовану, аж чорну Славу, її сплакану дочку, пригнічених горем онуків – і своє питання приховую від них у собі.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Після тривалої панахиди через дурну і смішну недугу я не поїхав за Романом у Миколаїв, до його усипальниці. Не бачив, як його опускали у могилу. І хоч був на сорокаденній тризні, та й досі тяжко повірити, що він вже відданий землі. І в голові колотиться розпачною піснею з голосу Софїї Ротару щось фантасмагорійне: «О лебедику, о сизокрилий птах, згубився шлях твій... ні, не в житах, а в твоїх високих небесах. Чом нашу тугу не забрав зі собою?..»</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22" w:name="_Toc58361503"/>
      <w:r w:rsidRPr="008500B7">
        <w:rPr>
          <w:rFonts w:ascii="Times New Roman" w:eastAsiaTheme="majorEastAsia" w:hAnsi="Times New Roman" w:cs="Times New Roman"/>
          <w:b/>
          <w:bCs/>
          <w:sz w:val="28"/>
          <w:szCs w:val="28"/>
        </w:rPr>
        <w:t>Додаток 10. Лупій Олесь. «Спогади. Уміння дорожити словом»</w:t>
      </w:r>
      <w:bookmarkEnd w:id="22"/>
    </w:p>
    <w:p w:rsidR="008500B7" w:rsidRPr="008500B7" w:rsidRDefault="008500B7" w:rsidP="008500B7">
      <w:pPr>
        <w:spacing w:after="0" w:line="360" w:lineRule="auto"/>
        <w:jc w:val="right"/>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СПОГАДИ</w:t>
      </w:r>
    </w:p>
    <w:p w:rsidR="008500B7" w:rsidRPr="008500B7" w:rsidRDefault="008500B7" w:rsidP="008500B7">
      <w:pPr>
        <w:spacing w:after="0" w:line="360" w:lineRule="auto"/>
        <w:jc w:val="center"/>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УМІННЯ ДОРОЖИТИ СЛОВОМ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Під час навчання у Київському університеті імені Тараса Шевченка в 1956–1961 роках я часто їздив до своїх батьків на Львівщину, провідував старшого брата Григорія, зустрічався з молодими літераторами, членами університетської літстудії «Франкова кузня», де й познайомився з Романом Кудликом. Виявилося, що у нас подібні долі. Його у дитинстві разом із батьками комуністична влада Польщі виселила з рідної Ярославщини, мою родину радянська влада депортувала з рідного краю аж за Урал до Томської області. Крім того</w:t>
      </w:r>
      <w:r w:rsidRPr="008500B7">
        <w:rPr>
          <w:rFonts w:ascii="Times New Roman" w:eastAsia="Times New Roman" w:hAnsi="Times New Roman" w:cs="Times New Roman"/>
          <w:color w:val="000000"/>
          <w:sz w:val="28"/>
          <w:szCs w:val="28"/>
          <w:vertAlign w:val="subscript"/>
          <w:lang w:eastAsia="uk-UA"/>
        </w:rPr>
        <w:t xml:space="preserve">, </w:t>
      </w:r>
      <w:r w:rsidRPr="008500B7">
        <w:rPr>
          <w:rFonts w:ascii="Times New Roman" w:eastAsia="Times New Roman" w:hAnsi="Times New Roman" w:cs="Times New Roman"/>
          <w:color w:val="000000"/>
          <w:sz w:val="28"/>
          <w:szCs w:val="28"/>
          <w:lang w:eastAsia="uk-UA"/>
        </w:rPr>
        <w:t>мені імпонувала в Романа спокійна, майже розважлива манера вести розмову.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У 1961 році у Львівському обласному видавництві вийшла колективна збірка молодих поетів Галичини й Волині «Яблуневий цвіт», а невдовзі в газеті «Молодь України» (19.01.1962 р.) була опублікована моя рецензія на це видання «Пелюстки не зів’яли», де я окремо відзначив своєрідний стиль поезій Романа. Згодом, ми все частіше бачилися на різних нарадах творчої молоді у Києві та Львові, разом виступали перед великими аудиторіями, особливо у дні вшанування на Львівщині Маркіяна Шашкевича, Тараса Шевченка, Івана Франка, Богдана-Ігора Антонича. Хочу зазначити, що у своїх розмовах тоді ми переважно говорили про мистецький рівень нашої літератури, про обмежені можливості публікацій у періодичній пресі, про збереження історичних пам’яток, Роман тісніше контактував з українською громадою в Польщі, був </w:t>
      </w:r>
      <w:r w:rsidRPr="008500B7">
        <w:rPr>
          <w:rFonts w:ascii="Times New Roman" w:eastAsia="Times New Roman" w:hAnsi="Times New Roman" w:cs="Times New Roman"/>
          <w:color w:val="000000"/>
          <w:sz w:val="28"/>
          <w:szCs w:val="28"/>
          <w:lang w:eastAsia="uk-UA"/>
        </w:rPr>
        <w:lastRenderedPageBreak/>
        <w:t>добре обізнаний із досягненнями сучасних польських потів, зокрема Тадеуша Ружевича, Єжи Герасимовича, Тадеуша Новака, то ж від нього я завжди міг довідатися немало цікавого, А першу його збірку поезій «Розмова» досить прихильно зустріли не тільки шанувальники красного слова, а й критики і літературознавці, всі бачили, що в нашу літературу прийшов талановитий поет, від якого можна сподіватися непересічних творів. Про Романа Кудлика заговорили у Києві, в інших університетських містах, де було багато молоді І я мав нагоду переконатися, як на одному з літературних вечорів люди вітали Романа з творчим успіхом.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Особливу сторінку в біографії Романа становить його активна участь в роботі журналу «Жовтень» (тепер «Дзвін»). Працюючи завідувачем відділу поезії, заступником головного редактора і врешті головним редактором, він найперше дбав про авторитет часопису, який упродовж тривалого часу користувався великою популярністю серед читачів усієї України. Роман підтримував добрі традиції своїх старших колег, які свого часу працювали на цих посадах. Мені ж приємно нині згадати, що ще від студентських років мав від них прихильне ставлення до моїх творів. У своєму архіві зберігаю листи від Романа Іваничука, Романа Федоріва, Володимира Лучука, Миколи Ільницького, Юрія Коваля, Романа Кудлика. Дякуючи їм, я майже щороку мав змогу публікувати свої поетичні і прозові твори на сторінках журналу. Це була для мене велика моральна і матеріальна підтримка. Найперше моральна, бо нелегко було мені, особливо у сімдесятих і вісімдесятих роках у зросійщеному Києві, де керівництво друкованих органів завжди з підозрінням ставилося до мене – уродженця Галичини. Перечитую ті листи, в яких не тільки повідомлялося про відбір конкретних творів до друку, а й цікаві роздуми, щирі побажання, і радію, що мав можливість спілкуватися з інтелігентними людьми, які так багато зробили для культурного розвою рідкого краю.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Роман Федорів увів мене до складу редколегії журналу, чим я дуже дорожив. Роман Кудлик також часто залучав мене до співпраці, зокрема до популяризації журналу в Києві та в східних областях України. Зберігся навіть примірник рекламного бланку журналу «Дзвін», який я виготовив разом з комп’ютерниками </w:t>
      </w:r>
      <w:r w:rsidRPr="008500B7">
        <w:rPr>
          <w:rFonts w:ascii="Times New Roman" w:eastAsia="Times New Roman" w:hAnsi="Times New Roman" w:cs="Times New Roman"/>
          <w:color w:val="000000"/>
          <w:sz w:val="28"/>
          <w:szCs w:val="28"/>
          <w:lang w:eastAsia="uk-UA"/>
        </w:rPr>
        <w:lastRenderedPageBreak/>
        <w:t>Спілки письменників. До речі, такий же примірник я надіслав і Роману Кудлику й отримав від нього схвальний відгук.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 приємністю згадую липневі дні 1990 року, коли ми, Роман із дружиною Славою і я з дружиною Лесею, відпочивали в будинку творчості «Коктебель» у Криму. Була там ціла громада письменників з різних міст України, а також із Білорусії, Латвії, Литви та інших країв. Була тоді нагода не тільки обмінятися думками про літературні новини, а й помилуватися чудовими краєвидами Криму. Жоден поет тоді не повертався додому, не написавши хоча б один вірш присвячений українському Причорномор’ю. І не думалося, що колись у майбутньому усі ми втратимо цю незрівняну перлину природи.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Ще хочеться сказати про те, що Роман Кудлик любив й оберігав рідну мову, був членом товариства «Просвіта», завжди умів дорожити словом і те уміння передавав молодшим колегам. Можна тільки уявити, скільком початківцям він допоміг, підказуючи, як варто краще висловити ту чи іншу думку, створити яскравіший Образ, щоб у кожному слові звучала душевність.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Ділячись спогадами про Романа Кудлика, хочу висловити декілька думок щодо його вшанування. Його творчий набуток багатий і своєрідний :  збірки поезій і поем, ціла низка пісень, лібрето опер, мюзикли, критичні статті й рецензії, переклади. Ця поетична творчість завжди зацікавлювала критиків, серед яких виділяється із своїм грунтовним, аналітичним дослідженням професор Тарас Салига. Віриться, що до цієї благородної справи долучаться й молоді дослідники літературного процесу. А найкращим пошануванням Романа Кудлика буде проведення вечорів конкурсів, перевидання творів поета, щоб нові покоління українців дорожили ім’ям невтомного трудівника на ниві рідної культури і літератури.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Текстівка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Іван Перепеляк, Олесь Лупій та Роман Кудлик на балконі Спілки письменників. 2004 р. Фото Д. Панцира</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23" w:name="_Toc58361504"/>
      <w:r w:rsidRPr="008500B7">
        <w:rPr>
          <w:rFonts w:ascii="Times New Roman" w:eastAsiaTheme="majorEastAsia" w:hAnsi="Times New Roman" w:cs="Times New Roman"/>
          <w:b/>
          <w:bCs/>
          <w:sz w:val="28"/>
          <w:szCs w:val="28"/>
        </w:rPr>
        <w:lastRenderedPageBreak/>
        <w:t>Додаток 11. Проць Любов. «Під «Яблуневими ліхтарями» Романа Кудлика»</w:t>
      </w:r>
      <w:bookmarkEnd w:id="23"/>
    </w:p>
    <w:p w:rsidR="008500B7" w:rsidRPr="008500B7" w:rsidRDefault="008500B7" w:rsidP="008500B7">
      <w:pPr>
        <w:spacing w:after="0" w:line="360" w:lineRule="auto"/>
        <w:jc w:val="center"/>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ПІД «ЯБЛУНЕВИМИ ЛІХТАРЯМИ» РОМАНА КУДЛИКА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Моє перше побачення зі Словом Романа Кудлика відбулося під «Яблуневими ліхтарями» поета. Збірку принесла додому мама, вчителька української мови і літератури, ще в далекі мої шкільні роки, і відтоді солодкий аромат розквітлого яблуневого саду промовляє до серця іменем травневого Романа Михайловича. Ті пахощі такі бентежно-хвилюючі – до головокружіння! Це мова всеперемагаючої весни, коли трави вперше сходяться на своє зелене віче; розкриленого неба, яке струменить-хлюпоче безбережною радістю втомленого птаства, що повертається до рідних гнізд; пробудженої землі, яка простеляється лагідними килимами першоцвіту, а згодом вибухає барвистими салютами тюльпанів… Це найдорожчі, найзворушливіші слова батьківської землі, без якої тьмяніє душа, порожніє серце…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Таку теплу «картину» намалювало мені тоді поетичне Слово Романа Кудлика. З тої пори ходила за мною по п’ятах спокусниця-мрія – побачити самого Поета. І таки «доходилася» – до 20 квітня 1989 року. Саме цю дату називає прихапцевий щоденниковий запис, коли, як довірена особа Романа Іваничука, виступала на його підтримку в народні депутати у Дрогобицькому будинку культури. Опісля, «в кулуарах», Роман Іванович і познайомив мене зі своїм другом, знаним українським поетом Романом Кудликом. Несуєтливий, м’який, маломовний… Таким було перше враження, яке згодом допишуть-збагатять зустрічі наступні, а ними, на велике щастя, доля щедро всіє мою життєву стезю.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Понині відлунює у пам’яті приязне слово підтримки Романа Михайловича на звітно-виборних зборах Львівської письменницької організації 2002-го року: «Я з величезною насолодою прочитав книжку поезій Любові Проць «Дух євшану», яка мешкає у Дублянах під Самбором»…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Мудрий, делікатний, доброзичливий, без тіні чванства (а хвалитися було чим: відомий поет, популярний пісняр, друг Володимира Івасюка, «запашні плоди» їхньої творчої співпраці – «Сизокрилий птах», «Ти – моє крило…», які співали й підмугикували тоді на кожному кроці…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Дві останні наші зустрічі зі значним часовим інтервалом – за скорботних обставин: травнева 2005-го – на похороні мого хрещеного батька в літературі Івана Гнатюка у Бориславі, вереснева 2016-го – прощання з Романом Іваничуком у Львові… Опісля живою ниткою спілкування став тоді ще стаціонарний телефон. Немилосердна хвороба, відчувалося із кволого голосу поета, без перепочину підточувала його сили, безжально підгризала берег життя… Напередодні уродин мами, яка колись першою завела мене під осяйні «яблуневі ліхтарі» Кудликового слова, 21 січня 2019-го, душа поета полинула понад ними у сади райські, де «ні сліз, ні печалі, а життя – вічне»…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 Ви вже там – так високо вгорі,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досягнути може спомин лиш, –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 оселі білій тої тиші тиш,</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Де світять «яблуневі ліхтарі».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ні! Ці ліхтарі – таки земні!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Під ними біль розлуки заколиш…</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Із тих небесних сонячних узвиш</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Пелюстя світла сиплете мені…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Так загадково мерехтять зірки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 чорному єдвабі вічних плес…</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Летить зорею в серце із небес</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Ваш усміх-спомин солодко-терпкий…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«Яблуневі ліхтарі» – назва поетичної збірки Романа Кудлика.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noProof/>
          <w:color w:val="000000"/>
          <w:sz w:val="28"/>
          <w:szCs w:val="28"/>
          <w:lang w:eastAsia="uk-UA"/>
        </w:rPr>
        <w:lastRenderedPageBreak/>
        <mc:AlternateContent>
          <mc:Choice Requires="wps">
            <w:drawing>
              <wp:anchor distT="0" distB="0" distL="114300" distR="114300" simplePos="0" relativeHeight="251666432" behindDoc="0" locked="0" layoutInCell="1" allowOverlap="1" wp14:anchorId="27BA7F4A" wp14:editId="38B1FE38">
                <wp:simplePos x="0" y="0"/>
                <wp:positionH relativeFrom="column">
                  <wp:posOffset>2871470</wp:posOffset>
                </wp:positionH>
                <wp:positionV relativeFrom="paragraph">
                  <wp:posOffset>1391920</wp:posOffset>
                </wp:positionV>
                <wp:extent cx="3057525" cy="2552700"/>
                <wp:effectExtent l="0" t="0" r="28575" b="19050"/>
                <wp:wrapNone/>
                <wp:docPr id="15" name="Надпись 15"/>
                <wp:cNvGraphicFramePr/>
                <a:graphic xmlns:a="http://schemas.openxmlformats.org/drawingml/2006/main">
                  <a:graphicData uri="http://schemas.microsoft.com/office/word/2010/wordprocessingShape">
                    <wps:wsp>
                      <wps:cNvSpPr txBox="1"/>
                      <wps:spPr>
                        <a:xfrm>
                          <a:off x="0" y="0"/>
                          <a:ext cx="3057525" cy="2552700"/>
                        </a:xfrm>
                        <a:prstGeom prst="rect">
                          <a:avLst/>
                        </a:prstGeom>
                        <a:noFill/>
                        <a:ln w="6350">
                          <a:solidFill>
                            <a:sysClr val="window" lastClr="FFFFFF"/>
                          </a:solidFill>
                        </a:ln>
                        <a:effectLst/>
                      </wps:spPr>
                      <wps:txbx>
                        <w:txbxContent>
                          <w:p w:rsidR="008500B7" w:rsidRPr="00511D36" w:rsidRDefault="008500B7" w:rsidP="008500B7">
                            <w:pPr>
                              <w:spacing w:after="0" w:line="360" w:lineRule="auto"/>
                              <w:jc w:val="both"/>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Прощальне слово Романа Кудлика на похороні Івана Гнатюка у Бориславі 6 травня 2005 р.</w:t>
                            </w:r>
                          </w:p>
                          <w:p w:rsidR="008500B7" w:rsidRDefault="008500B7" w:rsidP="00850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BA7F4A" id="_x0000_t202" coordsize="21600,21600" o:spt="202" path="m,l,21600r21600,l21600,xe">
                <v:stroke joinstyle="miter"/>
                <v:path gradientshapeok="t" o:connecttype="rect"/>
              </v:shapetype>
              <v:shape id="Надпись 15" o:spid="_x0000_s1026" type="#_x0000_t202" style="position:absolute;left:0;text-align:left;margin-left:226.1pt;margin-top:109.6pt;width:240.75pt;height:20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" filled="f" strokecolor="window" strokeweight=".5pt">
                <v:textbox>
                  <w:txbxContent>
                    <w:p w:rsidR="008500B7" w:rsidRPr="00511D36" w:rsidRDefault="008500B7" w:rsidP="008500B7">
                      <w:pPr>
                        <w:spacing w:after="0" w:line="360" w:lineRule="auto"/>
                        <w:jc w:val="both"/>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Прощальне слово Романа Кудлика на похороні Івана Гнатюка у Бориславі 6 травня 2005 р.</w:t>
                      </w:r>
                    </w:p>
                    <w:p w:rsidR="008500B7" w:rsidRDefault="008500B7" w:rsidP="008500B7"/>
                  </w:txbxContent>
                </v:textbox>
              </v:shape>
            </w:pict>
          </mc:Fallback>
        </mc:AlternateContent>
      </w:r>
      <w:r w:rsidRPr="008500B7">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1F7276FF" wp14:editId="054BE783">
            <wp:extent cx="2508448" cy="3857530"/>
            <wp:effectExtent l="0" t="0" r="6350" b="0"/>
            <wp:docPr id="3" name="Рисунок 3" descr="C:\Users\dubljany\Pictures\кудл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ubljany\Pictures\кудли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15251" cy="3867992"/>
                    </a:xfrm>
                    <a:prstGeom prst="rect">
                      <a:avLst/>
                    </a:prstGeom>
                    <a:noFill/>
                    <a:ln>
                      <a:noFill/>
                    </a:ln>
                  </pic:spPr>
                </pic:pic>
              </a:graphicData>
            </a:graphic>
          </wp:inline>
        </w:drawing>
      </w:r>
    </w:p>
    <w:p w:rsidR="008500B7" w:rsidRPr="008500B7" w:rsidRDefault="008500B7" w:rsidP="008500B7">
      <w:pPr>
        <w:keepNext/>
        <w:keepLines/>
        <w:spacing w:after="0" w:line="360" w:lineRule="auto"/>
        <w:outlineLvl w:val="0"/>
        <w:rPr>
          <w:rFonts w:ascii="Times New Roman" w:eastAsia="Times New Roman" w:hAnsi="Times New Roman" w:cs="Times New Roman"/>
          <w:b/>
          <w:bCs/>
          <w:sz w:val="28"/>
          <w:szCs w:val="28"/>
          <w:lang w:eastAsia="uk-UA"/>
        </w:rPr>
      </w:pPr>
      <w:bookmarkStart w:id="24" w:name="_Toc58361505"/>
      <w:r w:rsidRPr="008500B7">
        <w:rPr>
          <w:rFonts w:ascii="Times New Roman" w:eastAsiaTheme="majorEastAsia" w:hAnsi="Times New Roman" w:cs="Times New Roman"/>
          <w:b/>
          <w:bCs/>
          <w:sz w:val="28"/>
          <w:szCs w:val="28"/>
        </w:rPr>
        <w:t>Додаток 12. Романюк Віктор «Роман Кудлик.»</w:t>
      </w:r>
      <w:bookmarkEnd w:id="24"/>
      <w:r w:rsidRPr="008500B7">
        <w:rPr>
          <w:rFonts w:ascii="Times New Roman" w:eastAsia="Times New Roman" w:hAnsi="Times New Roman" w:cs="Times New Roman"/>
          <w:b/>
          <w:bCs/>
          <w:sz w:val="28"/>
          <w:szCs w:val="28"/>
          <w:lang w:eastAsia="uk-UA"/>
        </w:rPr>
        <w:t xml:space="preserve">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РОМАН КУДЛИК</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Ще чути дзвін палкого серця,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Ще нас літа несуть, мов коні.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Навіки слід його не стреться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 житті, в поезії і в «Дзвоні».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2007 рік.</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25" w:name="_Toc58361506"/>
      <w:r w:rsidRPr="008500B7">
        <w:rPr>
          <w:rFonts w:ascii="Times New Roman" w:eastAsiaTheme="majorEastAsia" w:hAnsi="Times New Roman" w:cs="Times New Roman"/>
          <w:b/>
          <w:bCs/>
          <w:sz w:val="28"/>
          <w:szCs w:val="28"/>
        </w:rPr>
        <w:t>Додаток 13. Романюк Віктор. «Сизокрилий Птах, 2001 р.»</w:t>
      </w:r>
      <w:bookmarkEnd w:id="25"/>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СИЗОКРИЛИЙ ПТАХ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Романові Кудлику з нагоди його 60-річчя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w:t>
      </w:r>
      <w:r w:rsidRPr="008500B7">
        <w:rPr>
          <w:rFonts w:ascii="Times New Roman" w:eastAsia="Times New Roman" w:hAnsi="Times New Roman" w:cs="Times New Roman"/>
          <w:i/>
          <w:iCs/>
          <w:color w:val="000000"/>
          <w:sz w:val="28"/>
          <w:szCs w:val="28"/>
          <w:lang w:eastAsia="uk-UA"/>
        </w:rPr>
        <w:t>О, сизокрилий птах,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                                                                         Згубився шлях твій у житах</w:t>
      </w:r>
      <w:r w:rsidRPr="008500B7">
        <w:rPr>
          <w:rFonts w:ascii="Times New Roman" w:eastAsia="Times New Roman" w:hAnsi="Times New Roman" w:cs="Times New Roman"/>
          <w:color w:val="000000"/>
          <w:sz w:val="28"/>
          <w:szCs w:val="28"/>
          <w:lang w:eastAsia="uk-UA"/>
        </w:rPr>
        <w:t>.</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Р. Кудлик</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 сизокрилий пташе юних літ,</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нині так стужився за тобою,</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й сам у парі з тугою-журбою</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 юністю рушаю у політ.</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Над берегами давнього Стрия,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Де палко й ніжно ми дівчат кохали,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Де річки й неба Божа течія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Творила нам свої дзвінкі хорали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тій благословенній стороні,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похвалу возносила шампанам,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 теж творили вірші і пісні,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Читали і співали їх стриянам.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 сизокрилий пташе з дивних снів,</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Де ми купались в чистому промінні,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Де на стежках і досі наші тіні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Цвітуть, як пам’ять незабутніх днів.</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Ті дні колись повернуться до нас</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Чи променем, чи квіткою, чи словом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може, й ми на золотий Парнас</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Зійдем під Богородиці покровом.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Засвідчимо, що ми були і є,</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будемо, допоки Україна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Утверджує святе ім’я своє,</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Ні перед ким не ставши на коліна.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 сизокрилий пташе, друже мій,</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Явися знов над юними житами,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Розкрилься понад вольними світами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серце клич, і слово клич на бій.</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Хай кровію освячене в борні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Воно з віків праруських малинове</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Зове Поета на Пегас-коні,–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Поета, що, як меч, тримає Слово.</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 сизокрилий пташе, брате мій,</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Напохваті тримаймо слово-зброю,</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 час покличе – на передовій</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 Україну станемо до бою.</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2001 рік.</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26" w:name="_Toc58361507"/>
      <w:r w:rsidRPr="008500B7">
        <w:rPr>
          <w:rFonts w:ascii="Times New Roman" w:eastAsiaTheme="majorEastAsia" w:hAnsi="Times New Roman" w:cs="Times New Roman"/>
          <w:b/>
          <w:bCs/>
          <w:sz w:val="28"/>
          <w:szCs w:val="28"/>
        </w:rPr>
        <w:t>Додаток 14. Рябий Василь. «Птах на ста семи вітрах»</w:t>
      </w:r>
      <w:bookmarkEnd w:id="26"/>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noProof/>
          <w:color w:val="000000"/>
          <w:sz w:val="28"/>
          <w:szCs w:val="28"/>
          <w:lang w:eastAsia="uk-UA"/>
        </w:rPr>
        <mc:AlternateContent>
          <mc:Choice Requires="wps">
            <w:drawing>
              <wp:anchor distT="0" distB="0" distL="114300" distR="114300" simplePos="0" relativeHeight="251665408" behindDoc="0" locked="0" layoutInCell="1" allowOverlap="1" wp14:anchorId="4BFD3C05" wp14:editId="4CF464D5">
                <wp:simplePos x="0" y="0"/>
                <wp:positionH relativeFrom="column">
                  <wp:posOffset>2595880</wp:posOffset>
                </wp:positionH>
                <wp:positionV relativeFrom="paragraph">
                  <wp:posOffset>1323975</wp:posOffset>
                </wp:positionV>
                <wp:extent cx="3590925" cy="704850"/>
                <wp:effectExtent l="0" t="0" r="28575" b="19050"/>
                <wp:wrapNone/>
                <wp:docPr id="14" name="Надпись 14"/>
                <wp:cNvGraphicFramePr/>
                <a:graphic xmlns:a="http://schemas.openxmlformats.org/drawingml/2006/main">
                  <a:graphicData uri="http://schemas.microsoft.com/office/word/2010/wordprocessingShape">
                    <wps:wsp>
                      <wps:cNvSpPr txBox="1"/>
                      <wps:spPr>
                        <a:xfrm>
                          <a:off x="0" y="0"/>
                          <a:ext cx="3590925" cy="704850"/>
                        </a:xfrm>
                        <a:prstGeom prst="rect">
                          <a:avLst/>
                        </a:prstGeom>
                        <a:solidFill>
                          <a:sysClr val="window" lastClr="FFFFFF"/>
                        </a:solidFill>
                        <a:ln w="6350">
                          <a:solidFill>
                            <a:sysClr val="window" lastClr="FFFFFF"/>
                          </a:solidFill>
                        </a:ln>
                        <a:effectLst/>
                      </wps:spPr>
                      <wps:txbx>
                        <w:txbxContent>
                          <w:p w:rsidR="008500B7" w:rsidRPr="00F57851" w:rsidRDefault="008500B7" w:rsidP="008500B7">
                            <w:pPr>
                              <w:spacing w:after="0" w:line="360" w:lineRule="auto"/>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На світлині Роман Кудлик, 2010 р.</w:t>
                            </w:r>
                          </w:p>
                          <w:p w:rsidR="008500B7" w:rsidRDefault="008500B7" w:rsidP="00850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FD3C05" id="Надпись 14" o:spid="_x0000_s1027" type="#_x0000_t202" style="position:absolute;margin-left:204.4pt;margin-top:104.25pt;width:282.75pt;height: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" fillcolor="window" strokecolor="window" strokeweight=".5pt">
                <v:textbox>
                  <w:txbxContent>
                    <w:p w:rsidR="008500B7" w:rsidRPr="00F57851" w:rsidRDefault="008500B7" w:rsidP="008500B7">
                      <w:pPr>
                        <w:spacing w:after="0" w:line="360" w:lineRule="auto"/>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На світлині Роман Кудлик, 2010 р.</w:t>
                      </w:r>
                    </w:p>
                    <w:p w:rsidR="008500B7" w:rsidRDefault="008500B7" w:rsidP="008500B7"/>
                  </w:txbxContent>
                </v:textbox>
              </v:shape>
            </w:pict>
          </mc:Fallback>
        </mc:AlternateContent>
      </w:r>
      <w:r w:rsidRPr="008500B7">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56CD1120" wp14:editId="1416D8FC">
            <wp:extent cx="2047875" cy="2730500"/>
            <wp:effectExtent l="0" t="0" r="9525" b="0"/>
            <wp:docPr id="4" name="Рисунок 4" descr="https://lh4.googleusercontent.com/X5VmYF_1h36t5-QHJ_PLKx2wub40eY2zbx3yMNc-LHtUWaWHd59tpE8BUv3Pv-wwa-QjeM_ToYzAv58ACW3msWXqYPyXz8BiESdaqg1umuxJ75ajOHKF13BNw10YrlTlsFBS0d3BldxPy6W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X5VmYF_1h36t5-QHJ_PLKx2wub40eY2zbx3yMNc-LHtUWaWHd59tpE8BUv3Pv-wwa-QjeM_ToYzAv58ACW3msWXqYPyXz8BiESdaqg1umuxJ75ajOHKF13BNw10YrlTlsFBS0d3BldxPy6WSe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50028" cy="2733370"/>
                    </a:xfrm>
                    <a:prstGeom prst="rect">
                      <a:avLst/>
                    </a:prstGeom>
                    <a:noFill/>
                    <a:ln>
                      <a:noFill/>
                    </a:ln>
                  </pic:spPr>
                </pic:pic>
              </a:graphicData>
            </a:graphic>
          </wp:inline>
        </w:drawing>
      </w:r>
      <w:r w:rsidRPr="008500B7">
        <w:rPr>
          <w:rFonts w:ascii="Times New Roman" w:eastAsia="Times New Roman" w:hAnsi="Times New Roman" w:cs="Times New Roman"/>
          <w:color w:val="000000"/>
          <w:sz w:val="28"/>
          <w:szCs w:val="28"/>
          <w:lang w:eastAsia="uk-UA"/>
        </w:rPr>
        <w:t>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ПТАХ НА СТА СЕМИ ВІТРАХ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сумнівайся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кожне слово твоє,</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кожен крик,</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навіть вигук неусвідомлений,</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політавши по світу,</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знову відлунням до тебе повернуться…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Неодмінно повернуться…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от коли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через скільки днів, а чи літ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знати…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Але повернуться.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Бо кожне слово,</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кожен вигук, кожен крик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 зелений листок</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із дерева твого життя.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…Листя за вітром летить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зірчасте, округле, овальне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яке розмаїття!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 і вигуків, криків твоїх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радості і здивування,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жаху і захвату,</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огиди і розчарування,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болю і розкоші…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Листя за вітром летить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крики летять,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слова летять…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Тільки не сумнівайся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кожне із них повернеться.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Неодмінно повернеться.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чи їх упізнаєш?</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Часоплин,</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сонце, вітер і дощ</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зроблять листя зелене мосяжним.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І тільки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мосяжні відлуння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слів твоїх, криків твоїх,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твоїх вигуків</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до тебе повернуться.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Може,</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їх і впізнаєш,</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пам'ять напруживши,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можливо,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миттєвостей пережитих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цей мосяжний гербарій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переглянеш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 вже справа твоя _</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задумаєшся,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 чи й жахнешся…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 вже твій клопіт.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От тільки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перший твій крик,</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якого пам’ятати не можеш,</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прилетить до тебе останнім.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Таки прилетить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табличкою мосяжною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заніміє навіки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 твоїм надмогильнім хресті.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Тільки станеться це</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лиш тоді,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якщо ти насправді жив…</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КУДЛИК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Якби запитали про першого поета, з ким познайомився, я би відповів: Роман Кудлик.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Про нього я почув 1976 року на засіданні літстудії «Франкова кузня» Львівського держуніверситету імені І. Франка. Мою уяву так захопила образна яскравість його збірки «Весняний більярд» (1968), зокрема, новаторство поеми «Зелені радощі трави», вміщеної в книжці, що я ніяк не погоджувався з міркуванням </w:t>
      </w:r>
      <w:r w:rsidRPr="008500B7">
        <w:rPr>
          <w:rFonts w:ascii="Times New Roman" w:eastAsia="Times New Roman" w:hAnsi="Times New Roman" w:cs="Times New Roman"/>
          <w:color w:val="000000"/>
          <w:sz w:val="28"/>
          <w:szCs w:val="28"/>
          <w:lang w:eastAsia="uk-UA"/>
        </w:rPr>
        <w:lastRenderedPageBreak/>
        <w:t>керівника літстудії, кульгавого доцента філологічного факультету, мовляв, цей твір сирий, не витриманий в ідейно-художньому напрямі. Пізніше до моїх рук потрапила нищівна публікація цього критика в одній з львівських газет. І, як не дивно, дуже схотілося побачити зганьбленого поета, який народився 4 травня 1941 року в місті Ярославі (Польща), того ж року переїхав з рідними до Дрогобича, згодом закінчив філологічний факультет Львівського університету імені І. Франка. Мій студійний товариш Ромко Вархол, який  уже знав чи не весь літературний бомонд міста Лева, підказав, що Романа Михайловича можна зустріти у будинку Львівської спілки письменників поблизу університету, там він грає в більярд з прозаїком Романом Іваничуком, вони колєгують, ходять карпатськими горами.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Стою і димлю цигаркою під цією старою, певно, ще австрійською будівлею, але не наважуюся ввійти до письменницького храму. Іншого разу піднімаюсь сходами на другий поверх, та боюсь взятися за ручку дверей. Згодом я таки набираюся відваги й відчиняю двері, однак поета тут нема, про що повідомляє якийсь блідий чоловік, явно не бажаючи про нього говорити, що мені дуже не сподобалося. А зустрів я свого «хрещеного літературного батька» тоді, коли вже не мав надії його застати в спілці. Я повернув сюди після університетської бібліотеки в післяробочий час дуже пізно, щоб, можливо, врешті-решт здибатися з невловимим поетом. З другої кімнати, тримаючи кия, тихо виплив у темному светрі смаглявий, вусатий, спокійний, з довірливим, теплим поглядом віч крізь окуляри Роман Кудлик і, проникливо глянувши на прийшлого, не напружуючи голосу, поцікавився: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Приніс вірші? Давай. Через два тижні заходь.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Я був украй здивований тим, що він звідкись знає, що віршую. Невже це на чолі написано? А коли нарешті минули оті два тижні, Роман Михайлович, привітно мене зустрівши, зізнався чесно, що ще не читав моїх творінь. А потім знову було двотижневе чекання, а за ним ще двічі таке ж, бо поет, здається, захворів. Я вже й втратив надію, що ті вірші будуть прочитані, та почув, що вони десь заділись у паперах, треба шукати. І зрозумів, що мої перші проби пера мало чим привабили рецензента. І вгнівався на нього на півроку. Поки не виколисав нову добірку, з </w:t>
      </w:r>
      <w:r w:rsidRPr="008500B7">
        <w:rPr>
          <w:rFonts w:ascii="Times New Roman" w:eastAsia="Times New Roman" w:hAnsi="Times New Roman" w:cs="Times New Roman"/>
          <w:color w:val="000000"/>
          <w:sz w:val="28"/>
          <w:szCs w:val="28"/>
          <w:lang w:eastAsia="uk-UA"/>
        </w:rPr>
        <w:lastRenderedPageBreak/>
        <w:t>якою став на порозі перед своїм суддею, а він завмер зі склянкою червоного вина і промовив: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Не гнівайся, май терпіння. Життя – це суцільне терпіння. Чекай… І читай!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Невдовзі мої поетичні вправи таки сприйнялися і Роман Кудлик перший назвав мене поетом, знайомлячи з популярним композитором Володимиром Івасюком у Львівській консерваторії, куди ми прийшли на концерт. Івасюк, не розпитуючи нічого, зразу ж, мовби ми були давні приятелі, сказав, що жде оригінальних пісенних текстів, від чого в цього поета виросли крила і запульсували в уяві якісь химерні мелодії слів, які з тієї миті почали сприйматися в кольорах. А ще Кудлик мене вразив тим, що вирішив запропонувати мою поетичну добірку зі своєю невеличкою передмовою журналу «Жовтень», що невдовзі відновив назву «Дзвін», де поет очолив відділ критики. Правда, він тут колись вже працював старшим редактором відділу поезії, та через влаштовані гоніння на його яскраве незалежне творче «я», інакодумство, певні національні симпатії змушений був піти геть і перебути смуту в редакції газети «Львівський залізничник», на студії телебачення, в філармонії, у кабінеті молодого автора обласної письменницької  спілки. І я думав, протоптавши стежку до завідувача відділу поезії гумориста і сатирика Ів. Ів. Сварника, за плечима якого, мовби іронія, анахронізм, протистояння чи виклик застою, висів на стіні портрет видатного іспанського поета Федеріко Гарсіа Лорки, чому така несправедливість на світі:  довго не появляється ота моя жменька віршів у журналі, зате я регулярно отримую листи кучерявим почерком від ретельного завідувача, що, на жаль, редакційний портфель перевантажений поезією, тому не маємо змоги надрукувати твори…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Моя вистраждана дебютна публікація появилася аж у липневому числі «Жовтня» 1980 року. Я вже й не вірив, що станеться диво. Та і на мою вулицю прийшло свято, позначене благословенням справжнього поета, який нікого не просив за мене, а я також не догоджав нікому, бо чого мав принижуватися. Перебуваючи тоді на практиці в одеському видавництві «Маяк», я скупив у кіосках міста над морем чи не всі примірники львівського журналу, де поруч з моєю добіркою друкувався історичний роман Павла Загребельного «Роксолана», і роздарував </w:t>
      </w:r>
      <w:r w:rsidRPr="008500B7">
        <w:rPr>
          <w:rFonts w:ascii="Times New Roman" w:eastAsia="Times New Roman" w:hAnsi="Times New Roman" w:cs="Times New Roman"/>
          <w:color w:val="000000"/>
          <w:sz w:val="28"/>
          <w:szCs w:val="28"/>
          <w:lang w:eastAsia="uk-UA"/>
        </w:rPr>
        <w:lastRenderedPageBreak/>
        <w:t>знайомим. Мій навчитель стримано привітав мене з першим кроком в літературу і побажав за будь-яких обставин залишатись самим собою, не шукати дешевої слави, а подавати у львівське видавництво «Каменяр» рукопис збірки поезій. </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Побажання Романа Кудлика додало такої енергії, що я через місяць зареєстрував  рукопис першої книжки «Зерна дощу». Звісно, в ній переважали верлібри під певним кудликівським впливом. Однак чомусь рукопис на реценцію потрапив не до нього, як я сподівався, а до інших рецензентів, які дали моїй поетичній потузі оцінку, і видавництво зробило висновок: ще треба трудитися над рукописом, бо не видно окремої книжки. Я важко пережив цю невдачу 1981 року. Мене заспокоїв Роман Михайлович, коли йому потелефонував: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Не падай духом. Подавай рукопис до столичного видавництва «Молодь».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Згодом я збагнув силу терпіння поета. Між його книжками – другою «Весняний більярд» і третьою «Яблуневі ліхтарі» _  одинадцять років очікування, а між трьома останніми – по десять! Як він витерпів таке випробування і досі не відомо, а сам твердо мовчить, щоб не уподібнитись деяким героям нової доби, які нібито ризикували життям заради свободи слова, а самі спритно, змінивши кольори, прилаштувались, як хамелеони. А коли став заступником головного редактора, то і про коломиянина не забував. </w:t>
      </w:r>
      <w:r w:rsidRPr="008500B7">
        <w:rPr>
          <w:rFonts w:ascii="Times New Roman" w:eastAsia="Times New Roman" w:hAnsi="Times New Roman" w:cs="Times New Roman"/>
          <w:color w:val="000000"/>
          <w:sz w:val="28"/>
          <w:szCs w:val="28"/>
          <w:lang w:eastAsia="uk-UA"/>
        </w:rPr>
        <w:tab/>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Час від часу я приїжджав до Львова. Одного разу ми навіть розминулись, наче взяв блуд. Крутилися неподалік один одного: я біля редакції «Дзвону», а мій добрий друг з прозаїком Дмитром Герасимчуком – трохи далі. А в квітні 1990 року ми неждано зустрілися в Києві, Романа Михайловича викликали на засідання приймальної комісії Спілки письменників. Ми посиділи в компанії поетів Петра Осадчука, Анатолія Бортняка, Володимира Рутківського та Віталія Колодія у відомому готелі в центрі столиці, потім проспацерувались Хрещатиком. Роман  мав новий імідж – запущену бороду, що надала молодечої харизми. Він зауважив, що  ми вже знаємося купу літ і сказав, щоб перестав йому «викати» і звертався на «ти». Підписав свою збірку «Листя дикого винограду», видану «Молоддю» 1987 року: « …на добру згадку, на добру дальшу дружбу та з побажанням великих творчих звитяг». У серпні 1995 року в редакції «Дзвону» він подарував з автографом виданий «Дніпром» свій томик вибраних поезій </w:t>
      </w:r>
      <w:r w:rsidRPr="008500B7">
        <w:rPr>
          <w:rFonts w:ascii="Times New Roman" w:eastAsia="Times New Roman" w:hAnsi="Times New Roman" w:cs="Times New Roman"/>
          <w:color w:val="000000"/>
          <w:sz w:val="28"/>
          <w:szCs w:val="28"/>
          <w:lang w:eastAsia="uk-UA"/>
        </w:rPr>
        <w:lastRenderedPageBreak/>
        <w:t>«Горішня брама» (1995). Виділися ми і в травні 1997 року, коли мій есей про поета Тараса Мельничука «Останній з мандрівних поетів» був відзначений в галузі критики премією «Дзвону». Сфотографувалися на львівській стометрівці з Романом і його приятелями – відомим актором  Іваном Гаврилюком, який трохи віршує, та режисером театру «Не журись» Гаврилишиним. Наступного дня був мій невеличкий поетичний вечір у тому ж будинку, де продовжує мешкати Львівська спілка, та я вже тут почувався своїм і не лякали мене ці історичні стіни. Було комфортно в колі Левка Різника, Василя Стефака, Павла Федюка, Марії Людкевич, Богдана Залізняка, Богдана Чепурка, Романа Качурівського…Та чомусь запрошений мною і моєю Музою поет не прийшов. Забавлялися допізна, споріднені наші душі раділи спілкуванню. Не хотілося прощатися, кілька разів замикали і відмикали гостинні двері спілки. Очі видивився, надіючись, що він таки появиться.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 якихось причин не було його і 15 червня 1999 року в Франковій вітальні літературно-меморіального музею Івана Франка, куди запросив коломиян директор Роман Горак. Тут я дебютував вінком сонетів «Квадратобіг», якого пізніше повністю відмовився публікувати журнал «Перевал», зате надрукував журнал «Дзвін». У мене тоді, не зважаючи на схвальне враження поета Романа Лубківського і цілющий ковток львівської кави, так і не випогодився  настрій. Аж коли ми поверталися кавалькадою автомашин додому гористою дорогою, я вперше у житті побачив декілька веселок і погідний настрій повернувся.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Повірю навіть,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ab/>
        <w:t>що це істина,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Та друг, проте,</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ab/>
        <w:t>мені дорожчий…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А ще, мовби хтось наворожив: у травні 2001 року під час Шевченківського свята на Прикарпатті, виявилось, Роман Кудлик несподівано приїхав на годину з гаком до Коломиї, а я  його не побачив у моєму місті над Прутом, куди поета завжди кличу, тут, до речі, є його родичі. А в грудні 2010 року ми зустрілися у Львівському палаці мистецтв на 70-річчі журналу «Дзвін», де він вітав перших лауреатів літературної премії імені Романа Федоріва, від якого 2001 року </w:t>
      </w:r>
      <w:r w:rsidRPr="008500B7">
        <w:rPr>
          <w:rFonts w:ascii="Times New Roman" w:eastAsia="Times New Roman" w:hAnsi="Times New Roman" w:cs="Times New Roman"/>
          <w:color w:val="000000"/>
          <w:sz w:val="28"/>
          <w:szCs w:val="28"/>
          <w:lang w:eastAsia="uk-UA"/>
        </w:rPr>
        <w:lastRenderedPageBreak/>
        <w:t>перейняв штурвал корабля «Дзвін», і, як його капітан – головний редактор, мусив прийняти букет компліментів чи то пак похвальної патоки від читачів, авторів і колег, чого все життя остерігається, і ледве зміг витерпіти шквал побажань. Голова НСПУ та нардеп Володимир Яворівський, кваплячись на літак, з властивим йому керівним проханням звернувся: «Романе, крутись!» А хто не хоче, щоб регулярно виходив відомий часопис багатотисячним накладом? Хто проти того, щоб Спілка письменників матеріально підтримувала своє видання, аби не збанкрутувало? Та честь і шана досвідченим, надійним «дзвонарям» членові редколегії Романові Дідулі, Юрієві Ковалю (особливо ж Ковалю), хто на заслуженому відпочинку, не побивається за належною платнею, а відчайдушно творить журнал, підтримуваний видавцем Юрієм Николишиним. «Та коли треба, то я готовий повернутися в редакцію», – заявив на ювілеї часопису   його побратим Герой України Роман Іваничук, колишній завідувач відділу прози, з яким їх в’яже багатолітня дружба. Щоправда, не легко трудитися, коли нова доба лякає банкрутством, вовчою зграєю податі, плодить скоробагатьків, яких не цікавлять красне слово, духовність, коли Інтернет веде молодь манівцями, падає читацький інтерес, шанувальників красного слова стає менше й менше, а рейдери спокусливо поглядають на приміщення редакції в центрі Львова… Як пережити цю дисгармонію?</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w:t>
      </w:r>
      <w:r w:rsidRPr="008500B7">
        <w:rPr>
          <w:rFonts w:ascii="Times New Roman" w:eastAsia="Times New Roman" w:hAnsi="Times New Roman" w:cs="Times New Roman"/>
          <w:i/>
          <w:iCs/>
          <w:color w:val="000000"/>
          <w:sz w:val="28"/>
          <w:szCs w:val="28"/>
          <w:lang w:eastAsia="uk-UA"/>
        </w:rPr>
        <w:t xml:space="preserve"> …І не боліло,</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ab/>
        <w:t>коли тебе зрубували?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w:t>
      </w:r>
      <w:r w:rsidRPr="008500B7">
        <w:rPr>
          <w:rFonts w:ascii="Times New Roman" w:eastAsia="Times New Roman" w:hAnsi="Times New Roman" w:cs="Times New Roman"/>
          <w:i/>
          <w:iCs/>
          <w:color w:val="000000"/>
          <w:sz w:val="28"/>
          <w:szCs w:val="28"/>
          <w:lang w:eastAsia="uk-UA"/>
        </w:rPr>
        <w:t xml:space="preserve"> 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w:t>
      </w:r>
      <w:r w:rsidRPr="008500B7">
        <w:rPr>
          <w:rFonts w:ascii="Times New Roman" w:eastAsia="Times New Roman" w:hAnsi="Times New Roman" w:cs="Times New Roman"/>
          <w:i/>
          <w:iCs/>
          <w:color w:val="000000"/>
          <w:sz w:val="28"/>
          <w:szCs w:val="28"/>
          <w:lang w:eastAsia="uk-UA"/>
        </w:rPr>
        <w:t xml:space="preserve"> І не боліло,</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ab/>
        <w:t>коли обтісували?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w:t>
      </w:r>
      <w:r w:rsidRPr="008500B7">
        <w:rPr>
          <w:rFonts w:ascii="Times New Roman" w:eastAsia="Times New Roman" w:hAnsi="Times New Roman" w:cs="Times New Roman"/>
          <w:i/>
          <w:iCs/>
          <w:color w:val="000000"/>
          <w:sz w:val="28"/>
          <w:szCs w:val="28"/>
          <w:lang w:eastAsia="uk-UA"/>
        </w:rPr>
        <w:t xml:space="preserve"> 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w:t>
      </w:r>
      <w:r w:rsidRPr="008500B7">
        <w:rPr>
          <w:rFonts w:ascii="Times New Roman" w:eastAsia="Times New Roman" w:hAnsi="Times New Roman" w:cs="Times New Roman"/>
          <w:i/>
          <w:iCs/>
          <w:color w:val="000000"/>
          <w:sz w:val="28"/>
          <w:szCs w:val="28"/>
          <w:lang w:eastAsia="uk-UA"/>
        </w:rPr>
        <w:t xml:space="preserve"> А як хрест</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ab/>
        <w:t>із тебе збивали?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w:t>
      </w:r>
      <w:r w:rsidRPr="008500B7">
        <w:rPr>
          <w:rFonts w:ascii="Times New Roman" w:eastAsia="Times New Roman" w:hAnsi="Times New Roman" w:cs="Times New Roman"/>
          <w:i/>
          <w:iCs/>
          <w:color w:val="000000"/>
          <w:sz w:val="28"/>
          <w:szCs w:val="28"/>
          <w:lang w:eastAsia="uk-UA"/>
        </w:rPr>
        <w:t xml:space="preserve"> 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w:t>
      </w:r>
      <w:r w:rsidRPr="008500B7">
        <w:rPr>
          <w:rFonts w:ascii="Times New Roman" w:eastAsia="Times New Roman" w:hAnsi="Times New Roman" w:cs="Times New Roman"/>
          <w:i/>
          <w:iCs/>
          <w:color w:val="000000"/>
          <w:sz w:val="28"/>
          <w:szCs w:val="28"/>
          <w:lang w:eastAsia="uk-UA"/>
        </w:rPr>
        <w:t xml:space="preserve"> І ніколи ніщо не боліло?</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w:t>
      </w:r>
      <w:r w:rsidRPr="008500B7">
        <w:rPr>
          <w:rFonts w:ascii="Times New Roman" w:eastAsia="Times New Roman" w:hAnsi="Times New Roman" w:cs="Times New Roman"/>
          <w:i/>
          <w:iCs/>
          <w:color w:val="000000"/>
          <w:sz w:val="28"/>
          <w:szCs w:val="28"/>
          <w:lang w:eastAsia="uk-UA"/>
        </w:rPr>
        <w:t xml:space="preserve"> Аби ж то!.. Досі біль не затих </w:t>
      </w:r>
      <w:r w:rsidRPr="008500B7">
        <w:rPr>
          <w:rFonts w:ascii="Times New Roman" w:eastAsia="Times New Roman" w:hAnsi="Times New Roman" w:cs="Times New Roman"/>
          <w:color w:val="000000"/>
          <w:sz w:val="28"/>
          <w:szCs w:val="28"/>
          <w:lang w:eastAsia="uk-UA"/>
        </w:rPr>
        <w:t>–</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як Його на мені розпинали…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lastRenderedPageBreak/>
        <w:t> </w:t>
      </w:r>
      <w:r w:rsidRPr="008500B7">
        <w:rPr>
          <w:rFonts w:ascii="Times New Roman" w:eastAsia="Times New Roman" w:hAnsi="Times New Roman" w:cs="Times New Roman"/>
          <w:color w:val="000000"/>
          <w:sz w:val="28"/>
          <w:szCs w:val="28"/>
          <w:lang w:eastAsia="uk-UA"/>
        </w:rPr>
        <w:t>Роман Кудлик думає про те, що варта свобода слова, коли нема справжнього соціального захисту творчої людини? В центрах зайнятості населення відсутні такі професії, як письменник і поет, наче їх не існує в суспільстві. Його здивувало моє хронічне безробіття, а я  вжахнувся, коли почув яка в Романа Михайловича мізерна пенсія. В інтерв’ю Олени Логвиненко зі мною, опублікованому в «Літературній Україні» 25 березня 2010 року, я про це не промовчав, а сказав, ще й наголосив, що Кудлик не має навіть звань, що поліпшило б хоч трохи його матеріальне становище. Не знаю, можливо, хтось з впливових можновладців чи титулованих осіб і звернув увагу на моє зауваження. Невдовзі поет став заслуженим працівником культури, хоча могли б радше відзначити як майстра красного слова званням заслуженого діяча мистецтв. Це не тільки визнання, але й таки якась доплата до пенсії.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Він не стає на коліна. Правда, останнім часом поболюють ноги, привідкрила таємницю дружина Ярослава Іванівна, бо від Романа Михайловича нічого не дізнаєшся. Закритий. Мовляв, самі здогадайтесь. Це особливості тонкої вдачі, звичайний інстинкт самозбереження. Ніколи ніхто не чув його скарг. А він і пережив немало, тільки це приховував. Серце зірвалося з ритму, потрапив до лікарні. Мав велике нервове потрясіння, коли відійшли у вічність багаторічний редактор журналу Роман Федорів, його найближчий друг, духовний брат художник Роман Безпалків, а далі майстри слова Романи Лубківський та Іваничук, без яких стало марнотно. Друзі шукали по всій Україні ліків, нарешті знайшли кінську мазь, яка підійшла отому коневі, який натужно тягне літературний віз. А я порадив звернутися до Фонду соціального страхування з тимчасової втрати працездатності, куди редакція перераховує податок, й замовити путівку в санаторій Трускавця, та поет відмовився від цієї можливості. Тихий інтелігент: скромний, з особливим почуттям гідності, малослівний, ніколи не принижується, нічого для себе не випрошує, хоча новий час вимагає активної авантюри, хамства, зради, крові та рабської покори. Жити за таким принципом дуже важко, та він його не змінює ні тоді, ні тепер.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Та чи я лиш такий, чи така, либонь, кожна людина,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Що спрямовую зір на далекі оті заозерні вогні,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lastRenderedPageBreak/>
        <w:t>Хоч і знаю: чекає десь ця неминуча остання хвилина,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Та лечу, та живу, наче вічність судилась мені!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 рядки з вірша «Над Свитязем», який віддзеркалює стремління ліричного героя Романа Кудлика до ідеального стану речей в навколишній дійсності. Він шукає порятунку від марноти марнот, минання, руйнації часу, байдужості. Можливо, прислухається до чорних дроздів, які «обліпили черешню, бризкає сік черешневий на листя, падають ягоди у деревій… І вибираєм нейтральні слова так, наче ягоди перебираєм, заздро вслухаючись в буйство дроздів, бо розуміємо: без вороття щирості літо минає, минуло…», «а стебельце деревію, пересохле до брунатності, що колишеться на вітрі, поміж «так» і «ні» гойдається, «так» і «ні» усе відлічує чітко, наче метроном…» Але ж буде знову весна, почнеться оновлення, «білі кулі розквітлих вишень, білі кулі кульбаб» розлетяться, бо «неспинний більярд весняний, і шибки на підлогу зі свистом бряжчать!»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знаю чим і чому мені такі дорогі вірші цього поета. Та й чи потрібно знати, анатомізуючи текст? Мабуть, суголосністю, тим, що називається – улюблений автор, крізь слово якого я сприймаю Львів. Тому я був крайньо вражений, коли побачив дебютну поетичну публікацію Романа Кудлика в «Літературній Україні» 19 березня 2009 року. Це шість великих верлібрів під заголовком «Мосяжні відлуння». І зрозумів, що ніколи не пізно дебютувати, якщо маєш чим. Роман не гнався за саморекламою, не вдавався до епатажу, піару, інших хитрих, лукавих прийомів. Залишався самим собою, зі своїм неповторним світосприйманням, як вважають дослідники його творчості критик і літературознавець Тарас Салига і письменниця Ніна Бічуя.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…і нема над життя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нічого дорожчого в світі,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окрім миті тієї,</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що навік</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i/>
          <w:iCs/>
          <w:color w:val="000000"/>
          <w:sz w:val="28"/>
          <w:szCs w:val="28"/>
          <w:lang w:eastAsia="uk-UA"/>
        </w:rPr>
        <w:tab/>
        <w:t>осяяла його…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Це впізнавана планета художніх образів з кудликівською інтонацією, що не переплутаєш з жодною. Його місце в літературі поза густо перенаселеною драбиною, в якої аж тріщать верхні щаблі. Його слово поза модою. Його </w:t>
      </w:r>
      <w:r w:rsidRPr="008500B7">
        <w:rPr>
          <w:rFonts w:ascii="Times New Roman" w:eastAsia="Times New Roman" w:hAnsi="Times New Roman" w:cs="Times New Roman"/>
          <w:color w:val="000000"/>
          <w:sz w:val="28"/>
          <w:szCs w:val="28"/>
          <w:lang w:eastAsia="uk-UA"/>
        </w:rPr>
        <w:lastRenderedPageBreak/>
        <w:t>відкриття – яскравий разок поетичних новел про скульптора, кулю, бандуру, пісню, жіноче тіло, лавочку, крила, найкращий вірш… Його чиста інтимна лірика, світла задушевність чарують ще з першої збірки «Розмова» (1963): «Ти питаєш, чому я тебе люблю? …а у тебе очі – наче хвилі дніпрові… А чи є щось на світі для мене рідніше за Україну?» Йому віриш з першого рядка: «Вже давно вас хотів оспівати, осінні базари… Ви – непереможні салюти природи, від яких мерехтить ув очах, ви – зрілі і щедрі, як рубенсівські жінки, з брунатними квасолинами сосків і волоссям розкошланим, наче волоття кукурудзяне… Я закоханий  у вас навіки, я захлинаюсь від вас, як від життя, і найкращі вірші мої заздрять кожної ночі здоров’ю вашому і вашій повнокровності». Він настільки природно розкований, довірливий, що нема в чому звинувачувати: «Як зустрілись ми з тобою – на вгороді моїх снів зацвіли ромашки білі, так сріблисто зацвіли!..», «…а по морю мого серця плаває кораблик білий. Не втопи його, кохана, навіть натяком сльози…»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Всі книжки Романа Кудлика, в тому числі й збірка «Нічне збирання винограду» (2001), яка десь загубилась поштарським шляхом зі Львова до Коломиї, і отримана найновіша «Мосяжні відлуння» (2011)  утворили класично замкнене образне живоколо енергії і не старіють. У його самобутній художній картині світу не </w:t>
      </w:r>
      <w:r w:rsidRPr="008500B7">
        <w:rPr>
          <w:rFonts w:ascii="Times New Roman" w:eastAsia="Times New Roman" w:hAnsi="Times New Roman" w:cs="Times New Roman"/>
          <w:strike/>
          <w:color w:val="000000"/>
          <w:sz w:val="28"/>
          <w:szCs w:val="28"/>
          <w:lang w:eastAsia="uk-UA"/>
        </w:rPr>
        <w:t>перериває</w:t>
      </w:r>
      <w:r w:rsidRPr="008500B7">
        <w:rPr>
          <w:rFonts w:ascii="Times New Roman" w:eastAsia="Times New Roman" w:hAnsi="Times New Roman" w:cs="Times New Roman"/>
          <w:color w:val="000000"/>
          <w:sz w:val="28"/>
          <w:szCs w:val="28"/>
          <w:lang w:eastAsia="uk-UA"/>
        </w:rPr>
        <w:t xml:space="preserve"> свого польоту невичерпного високого духу безсмертний пісенний сизокрилий птах «на ста семи вітрах», який залетів і в одну з моїх віршоприсвят поетові. А скільки непізнаного творчовияву закладено в його інших пісенних текстах, лібрето опер «Олеська балада» (1985), «Царівна Жаба» (1989) і мюзиклі «Лис Микита» (1986)! Є що вивчати дослідникам.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Якось у телефонній розмові (телефоную за традицією завжди я), коли обмінялися новорічними вітаннями, Роман сказав, що небо щедро засівають феєрверки, це вилітають в повітря тиражі невиданих книжок і літературних журналів. Зітхнув і мовив, що час бере своє. Чи пише? Почувається самодостатнім, начитуючись всього як головний редактор часопису «Дзвін». А коли щось таки добре прочитаєш, вважає, то нема чого мучити перо. І хоч-не-хоч, а я зважую ці думки, ставлення до речей мого старшого порадника і доходжу висновку: зрештою, творча зупинка – також творче самовираження, але поза межами аркуша паперу, </w:t>
      </w:r>
      <w:r w:rsidRPr="008500B7">
        <w:rPr>
          <w:rFonts w:ascii="Times New Roman" w:eastAsia="Times New Roman" w:hAnsi="Times New Roman" w:cs="Times New Roman"/>
          <w:color w:val="000000"/>
          <w:sz w:val="28"/>
          <w:szCs w:val="28"/>
          <w:lang w:eastAsia="uk-UA"/>
        </w:rPr>
        <w:lastRenderedPageBreak/>
        <w:t>який нема потреби псувати письмом. Це велика наука чесності й сили волі, якою володіють лише обрані. Творчість же, за кудликівським поетичним чародійством, продовжується: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Листя багряне, жовте, брунатне,</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Листя зелене…</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Виткався з нього килим абстрактний,</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Виткався з мене.</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…21 січня 2019 року поет Роман Кудлик відійшов у Вічність.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Василь РЯБИЙ</w:t>
      </w:r>
      <w:r w:rsidRPr="008500B7">
        <w:rPr>
          <w:rFonts w:ascii="Times New Roman" w:eastAsia="Times New Roman" w:hAnsi="Times New Roman" w:cs="Times New Roman"/>
          <w:sz w:val="28"/>
          <w:szCs w:val="28"/>
          <w:lang w:eastAsia="uk-UA"/>
        </w:rPr>
        <w:t xml:space="preserve"> (</w:t>
      </w:r>
      <w:r w:rsidRPr="008500B7">
        <w:rPr>
          <w:rFonts w:ascii="Times New Roman" w:eastAsia="Times New Roman" w:hAnsi="Times New Roman" w:cs="Times New Roman"/>
          <w:color w:val="000000"/>
          <w:sz w:val="28"/>
          <w:szCs w:val="28"/>
          <w:lang w:eastAsia="uk-UA"/>
        </w:rPr>
        <w:t>м.Коломия) </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27" w:name="_Toc58361508"/>
      <w:r w:rsidRPr="008500B7">
        <w:rPr>
          <w:rFonts w:ascii="Times New Roman" w:eastAsiaTheme="majorEastAsia" w:hAnsi="Times New Roman" w:cs="Times New Roman"/>
          <w:b/>
          <w:bCs/>
          <w:sz w:val="28"/>
          <w:szCs w:val="28"/>
        </w:rPr>
        <w:t>Додаток 15. Слабошпицький Михайло Фрагмент з моєї нової мемуарної книжки "З присмеркового дзеркала «… у кожному рядку кожної його поезії…» (Роман Кудлик).</w:t>
      </w:r>
      <w:bookmarkEnd w:id="27"/>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ФРАГМЕНТ З МОЄЇ НОВОЇ МЕМУАРНОЇ КНИЖКИ "З ПРИСМЕРКОВОГО ДЗЕРКАЛА</w:t>
      </w:r>
      <w:r w:rsidRPr="008500B7">
        <w:rPr>
          <w:rFonts w:ascii="Times New Roman" w:eastAsia="Times New Roman" w:hAnsi="Times New Roman" w:cs="Times New Roman"/>
          <w:color w:val="000000"/>
          <w:sz w:val="28"/>
          <w:szCs w:val="28"/>
          <w:lang w:eastAsia="uk-UA"/>
        </w:rPr>
        <w:br/>
        <w:t>«… у кожному рядку кожної його поезії…» (Роман Кудлик)</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«А він не німий?» – запитав я Романа Іваничука, коли він познайомив мене з Кудликом, і ми з годину втрьох попивали «аква віту».</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Іваничук сипав анекдотами, придибенціями й архімудрими латинськими сентенціями, а його приятель анітрохи не реагував на Іваничукове словоливство. Здавалося, він навіть і нічого того не чув, бо наслуховував щось усередині себе, і його очі за скельцями окулярів не реагували на жодне Іваничукове слово навіть і тоді, коли класик вибухав аж до «крещендо», коли, здавалося, й вітер в Ірпені злякано втихав.</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Я тоді був безквартирний і завідував відділом критики «Літературної України». Секретаріат Спілки письменників видав мені спеціальний дозвіл постійно проживати в Будинку творчості письменників (90 карбованців за кожні 24 дні). 3-я кімната 2-го корпусу була закріплена за мною аж доки я або одержу помешкання, або не покину сам її, домежно вигрошившись, бо мусив за кожну путівку на 24 дні викладати половину місячної платні.</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lastRenderedPageBreak/>
        <w:t>В Ірпені часто зупинялися письменники з областей, що приїхали на кілька днів до Києва в своїх справах. Жили там і члени президії чи приймальної комісії, коли їх викликало столичне літначальство.</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З Іваничуком я вже на той час знався. А цього невисокого, як і Роман, чорнявого чоловіка з коротенькою, франтовито підголеною борідкою бачив уперше.</w:t>
      </w:r>
      <w:r w:rsidRPr="008500B7">
        <w:rPr>
          <w:rFonts w:ascii="Times New Roman" w:eastAsia="Times New Roman" w:hAnsi="Times New Roman" w:cs="Times New Roman"/>
          <w:color w:val="000000"/>
          <w:sz w:val="28"/>
          <w:szCs w:val="28"/>
          <w:lang w:eastAsia="uk-UA"/>
        </w:rPr>
        <w:br/>
        <w:t>«Кудлик не німий, – пояснив Іваничук. – Але він наскільки лінивий, що навіть лінується говорити», – і розреготався, задоволений своїм дотепом.</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Поет докірливо глянув на Іваничука і непоквапом припалив сигарету, з насолодою справжнього курця затягнувся димом і, здається, навіть хотів щось сказати, але передумав.</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«Кудлик? – перепитав я. Та я ж писав про вашу збірку віршів «Весняний більярд». Ви хіба не читали?»</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Він нарешті продемонстрував, що не німий: «Щось таке – читав…» Я сказав, що це ж було давно, ви можете й не пам’ятати…</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«Ага», – відповів він.</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Я так і не зрозумів: «Ага» – справді давно чи «Ага» – не дуже пам’ятаю. </w:t>
      </w:r>
      <w:r w:rsidRPr="008500B7">
        <w:rPr>
          <w:rFonts w:ascii="Times New Roman" w:eastAsia="Times New Roman" w:hAnsi="Times New Roman" w:cs="Times New Roman"/>
          <w:color w:val="000000"/>
          <w:sz w:val="28"/>
          <w:szCs w:val="28"/>
          <w:lang w:eastAsia="uk-UA"/>
        </w:rPr>
        <w:br/>
        <w:t>«Весняний більярд» з’явився 1968 року. Я працював тоді в київській молодіжній газеті, де друкував масу рецензій та літературних фейлетонів. Купив у книгарні «Поезія» (була тоді така на розі вулиць Пушкінська й Леніна (тепер Богдана Хмельницького) збірку невідомого мені Романа Кудлика «Весняний більярд», що приємно здивувала мене елегантними верлібрами, а також тим особливим літературним аскетизмом, котрий послідовно відгетьковує широко експлуатовані поетизми й стилістичні гарноти.</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Виявилося, що свою першу збірку «Розмова» він видав у двадцять один рік, ще студентом філфаку Львівського університету. А Іваничук розповів мені й те, що Кудлик народився в Польщі, але 1946-го, коли була сумнозвісна акція «Вісла», родину Кудликів було депортовано в Україну, і від п’яти літ до університетських часів він жив у Дрогобичі, де після школи устиг попрацювати електриком і навіть спробував журналістського хліба в газетці «Ленінським шляхом». В університетській літстудії «засвітився» відразу ж поряд із Романом Лубківським, </w:t>
      </w:r>
      <w:r w:rsidRPr="008500B7">
        <w:rPr>
          <w:rFonts w:ascii="Times New Roman" w:eastAsia="Times New Roman" w:hAnsi="Times New Roman" w:cs="Times New Roman"/>
          <w:color w:val="000000"/>
          <w:sz w:val="28"/>
          <w:szCs w:val="28"/>
          <w:lang w:eastAsia="uk-UA"/>
        </w:rPr>
        <w:lastRenderedPageBreak/>
        <w:t>Дмитром Герасимчуком і Юрієм Ковалем. За ними відразу ж утвердилися репутації тих, кого називають літературними надіями.</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Усе в Романа складалося благополучно – «Весняний більярд» поставив його в ряд найцікавіших поетів, що прийшли слідом за першою хвилею шістдесятників (Петро Скунць, Борис Нечерда, Павло Мовчан, Ірина Жиленко, Валерій Гужва, Леонід Талалай).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Кудлик – це виняткова довірливість тону, інтимна теплота індивідуального слова, нефорсованість почуття і стилістична нескаламученість.</w:t>
      </w:r>
      <w:r w:rsidRPr="008500B7">
        <w:rPr>
          <w:rFonts w:ascii="Times New Roman" w:eastAsia="Times New Roman" w:hAnsi="Times New Roman" w:cs="Times New Roman"/>
          <w:color w:val="000000"/>
          <w:sz w:val="28"/>
          <w:szCs w:val="28"/>
          <w:lang w:eastAsia="uk-UA"/>
        </w:rPr>
        <w:br/>
        <w:t>Ось інтродукція з його поеми «Зелені радощі трави»: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Сиві три птахи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Я випускаю із серця…</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І коли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Очі твоєї хати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Розкриті широко,</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І немає на них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Більм-фіранок,</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А сама ти спиш</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На спітнілій долоні мужа,</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І в твоєму волоссі лискучому,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Як у чорному озері,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Відбивається місяць –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Сиві два птахи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Сідають на теплі рамена,</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Пухкими крилами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Підіймають</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Твої смагляві повіки,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А ще одна птаха</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На підвіконня сідає</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І розповідає тобі,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Що було тоді,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Коли й ми були птицями…</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lastRenderedPageBreak/>
        <w:t>Кудлика взяли завідділом поезії в журнал «Жовтень». Для нього це було абсолютним визнанням.</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А потім його раптом піддали ідеологічному остракізму.</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Ніна Бічуя розповіла про ту подію.</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Звітно-виборні збори у Львівській обласній організації письменників. Делегований Києвом Юрій Збанацький (тоді один із секретарів Спілки) коментує недавні арешти української інтелігенції як захід у рамках закону. Секретар Львівського обкому КПУ Валентин Маланчук звинувачує заарештованих в антирадянській діяльності.</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Завжди мовчазний поет Роман Кудлик просить слова. І запитує, за що саме заарештовано його друзів. «Хто, наприклад, ваші друзі?» – запитує Маланчук.</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«Наприклад, Богдан Горинь», – відповідає Кудлик.</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Наступного дня редактор «Жовтня» Ростислав Братунь, який і сам добував там останні дні (йому інкримінували ідейні збочення і політичні помилки) одержав од Маланчука наказ: Кудлика – звільнити!</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Поет заробляв на хліб у якійсь багатотиражці. Його творів не друкували. Сім’я ледве зводила кінці з кінцями. Але поет не пішов на поклон до владців. Він стоїчно перетерпів опалу. Десять років не виходили його книжки. Він – хоч і був на диво заповільним і геть не дисциплінованим у роботі – все ж потроху писав. І не зрозпучувався від того, що пише в стіл. І так поволеньки-поволеньки написав (з його творчою продуктивністю – це немало!) цілу книжку. А до цих творів треба додати тексти лібрето до всіх опер та кількох мюзиклів його друга Богдана Янівського. Тоді ж з’явилося і кілька пісень на його слова. Котрісь були і в репертуарі Софії Ротару.</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Спілкуючися стільки десятиліть із поетами, я же звик до того, що чи не всі вони – нарциси й пупоцентристи. Бува, навіть не уявляють світ без себе й вельми переоцінюють своє значенні в ньому. Тут у них не може бути ніякого гумору і вони не вибачать ані грана іронії на свою адресу. У молодості, коли на мене вже нападала оскома від їхніх самовеличань та самохвальства, я – для провокації – нагадував їм слова з «Республіки» Платона, де філософ категорично негативно оцінює поетів. Жоден не парирував мені з іронією – все у відповідь були </w:t>
      </w:r>
      <w:r w:rsidRPr="008500B7">
        <w:rPr>
          <w:rFonts w:ascii="Times New Roman" w:eastAsia="Times New Roman" w:hAnsi="Times New Roman" w:cs="Times New Roman"/>
          <w:color w:val="000000"/>
          <w:sz w:val="28"/>
          <w:szCs w:val="28"/>
          <w:lang w:eastAsia="uk-UA"/>
        </w:rPr>
        <w:lastRenderedPageBreak/>
        <w:t>грозотворні інвективи. Це ж, мовлялечки, я посягнув на святе. Добре, що я уточняв: це ж не я так кажу – це великий античний філософ Платон. Отак мені вдалося трохи нейтралізувати священний гнів поетів.</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Кудлик належав до тих небагатьох, хто не носив себе, як дорогоцінну кришталеву вазу й не мав відчуття того, що на нього з великою надією дивляться сорок століть із єгипетських пірамід. За всієї його справді поетичної зовнішності в нього не було поетичної поведенції. Так, богемник (легко міг загуляти, цілуючись із «зеленим змієм», фантастично непрактичний, ненависний до всяких рутинних обов’язків, гидливий до чинодральства), він, здається, був абсолютно непристосований для практичного життя. Не для нього народжений. Він був мов птах, якого ніколи не привчити жить у клітці. А його весь час туди запихали.</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Показовий приклад його виняткової непрактичності.</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Коли я був головою секретаріату Української всесвітньої координаційної ради, котра попервах мала і суспільну вагу й вплив, я плідно співпрацював із фондом «Відродження», і мав змогу лоббувати певні проекти. Скажімо, 1994-го УВКР зініціювала міжнародну конференцію про «Розстріляне Відродження» в Україні. Тоді в ній узяли участь екс-дисиденти і з Прибалтійських держав (колишніх республік СРСР), і з Ізраїлю, й з Росії. На це потрібні були великі кошти, котрі ми змогли одержати від фонду «Відродження». Я витратив із місяць у складанні всяких паперів, що мотивували важливість цієї події й аргументували для фонду потребу її фінансову підтримку. І це були серйозні кошти, котрими ми покрили і проїзд, і проживання зарубіжних учасників, й оренду приміщень, і видання матеріалів конференції.</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Після того я, маючи обов’язок члена редколегій часописів «Слово і час» (його редагував тоді Віталій Дончик) та «Березіль», (редагований Юрієм Стадниченком), видушив по 20 тисяч доларів на кожен журнал. Не секрет: скрізь, повсюдно і завжди багато важить людський фактор. Настала черга переконати моє «лобі» в керівництві фонду надати для журналу «Дзвін», котрий після смерті Романа Федоріва змушений був редагувати Кудлик – так постановив колектив редакції.</w:t>
      </w:r>
      <w:r w:rsidRPr="008500B7">
        <w:rPr>
          <w:rFonts w:ascii="Times New Roman" w:eastAsia="Times New Roman" w:hAnsi="Times New Roman" w:cs="Times New Roman"/>
          <w:color w:val="000000"/>
          <w:sz w:val="28"/>
          <w:szCs w:val="28"/>
          <w:lang w:eastAsia="uk-UA"/>
        </w:rPr>
        <w:br/>
      </w:r>
      <w:r w:rsidRPr="008500B7">
        <w:rPr>
          <w:rFonts w:ascii="Times New Roman" w:eastAsia="Times New Roman" w:hAnsi="Times New Roman" w:cs="Times New Roman"/>
          <w:color w:val="000000"/>
          <w:sz w:val="28"/>
          <w:szCs w:val="28"/>
          <w:lang w:eastAsia="uk-UA"/>
        </w:rPr>
        <w:lastRenderedPageBreak/>
        <w:t xml:space="preserve">Я зібрав усі необхідні для одержання гранта «Дзвоном» папери й передав їх Кудликові, який мав усе те заповнити й переслати в «Відродження». </w:t>
      </w:r>
      <w:r w:rsidRPr="008500B7">
        <w:rPr>
          <w:rFonts w:ascii="Times New Roman" w:eastAsia="Times New Roman" w:hAnsi="Times New Roman" w:cs="Times New Roman"/>
          <w:color w:val="000000"/>
          <w:sz w:val="28"/>
          <w:szCs w:val="28"/>
          <w:lang w:eastAsia="uk-UA"/>
        </w:rPr>
        <w:br/>
        <w:t>За кілька днів Кудлик мені телефонує й стогне: «Але ж, Михайле, зрозумій, я того не вмію робити! Зроби сам».</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Ціла тирада, котрих у нього за все життя, гадаю, було небагато. Бо в Кудлика, як уже, мовилося, – слово навіть понад золото. </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Розлючено пояснюю йому: я не можу бути тобою; ти сам зі своїм штабом усе те зроби. Кудлик обурено та осудливо мовчить. Та ще гірко постогнує. Мовби хто зна яка складна проблема звалилася на його бідолашну голову.</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«Романе, в тебе є заступник, не може не бути бухгалтера та ще якась практична голова в редакції не може не бути – напружте мозкові звивини й усе зробіть. Інакше грошей не побачите. А «Дзвонові» запасного варіанту не видно!» </w:t>
      </w:r>
      <w:r w:rsidRPr="008500B7">
        <w:rPr>
          <w:rFonts w:ascii="Times New Roman" w:eastAsia="Times New Roman" w:hAnsi="Times New Roman" w:cs="Times New Roman"/>
          <w:color w:val="000000"/>
          <w:sz w:val="28"/>
          <w:szCs w:val="28"/>
          <w:lang w:eastAsia="uk-UA"/>
        </w:rPr>
        <w:br/>
        <w:t>Він ще раз щось зрозпачено простогнав і поклав телефонну слухавку.</w:t>
      </w:r>
      <w:r w:rsidRPr="008500B7">
        <w:rPr>
          <w:rFonts w:ascii="Times New Roman" w:eastAsia="Times New Roman" w:hAnsi="Times New Roman" w:cs="Times New Roman"/>
          <w:color w:val="000000"/>
          <w:sz w:val="28"/>
          <w:szCs w:val="28"/>
          <w:lang w:eastAsia="uk-UA"/>
        </w:rPr>
        <w:br/>
        <w:t>Роздратований, я зателефонував Іваничукові; який, я вірив, мав духовну владу над Кудликом. Пояснив йому цю ситуацію.</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Іваничук розреготався: «Михайле, ти що – перший день знаєш Кудлика? Він же – як дитина. Мабуть, і гроші ще не навчився рахувати! В нього все пішло в талант!..»</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Іваничук пообіцяв змобілізувати редакцію «Дзвону» для подолання цієї проблеми. І, здається, тоді все належно було зроблено. Кошти для «Дзвону» одержали.</w:t>
      </w:r>
      <w:r w:rsidRPr="008500B7">
        <w:rPr>
          <w:rFonts w:ascii="Times New Roman" w:eastAsia="Times New Roman" w:hAnsi="Times New Roman" w:cs="Times New Roman"/>
          <w:color w:val="000000"/>
          <w:sz w:val="28"/>
          <w:szCs w:val="28"/>
          <w:lang w:eastAsia="uk-UA"/>
        </w:rPr>
        <w:br/>
        <w:t>Я, знущаючись із менеджерської безпорадності редакції, сказав Романові: «Ці гроші – для подовження агонії журналу! Бо ви ж нічого не робите для свого порятунку!» Зрештою, все це можна сказати й чи не про всі наші часописи, котрі бачать сумний приклад колишнього флагмана нашої літературної періодики – «Вітчизни», про котру, здається, вже й забули. Бачать, але нічого кардинального для свого рятунку не роблять.</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З Кудлика незмінно іронізували дотепники Іванчук та Безпалків. Їхні іронічні стріли від нього відводили Бічуя і Салига, які не переставали бути його адвокатами. Це, звичайно, не значить, що Іваничук та Безпалків Кудлика недолюблювали чи недооцінювали. Навпаки, вони його любили й високо </w:t>
      </w:r>
      <w:r w:rsidRPr="008500B7">
        <w:rPr>
          <w:rFonts w:ascii="Times New Roman" w:eastAsia="Times New Roman" w:hAnsi="Times New Roman" w:cs="Times New Roman"/>
          <w:color w:val="000000"/>
          <w:sz w:val="28"/>
          <w:szCs w:val="28"/>
          <w:lang w:eastAsia="uk-UA"/>
        </w:rPr>
        <w:lastRenderedPageBreak/>
        <w:t>оцінювали як поета. Просто це був такий стиль їхнього спілкування. Вони настільки здружилися, що, здавалося, не можуть бути одне без одного. івІз киян у ньому були «мій Шева» (так Іваничук називав Анатолія Шевченка) та Борис Олійник, приязнювання з яким в Іваничука та й у Кудлика урвалося в роки незалежності, коли Олійник почав люто звинувачувати «коммутантів», тобто вчорашніх комуністів з-поміж письменників. А такими була переважна більшість. А потім Олійник і зовсім заблукав поміж російсько-комуністичних беріз. У нього з’явилися нові друзі, а більшість давніших автоматично відпала.</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Кудлик дарував мені всі свої книжки. Здається, видав він їх не більше десятка. Навіть лінькуватий до писання Анатолій Шевченко, над яким іронізували через його творчу неплідність, і той дозволяв собі підсміюватися: мовляв, Кудлик – це таки недвига. Він пише так мало і так повільно – мовби на граніті долотом і молотом вибиває. «Зате це будуть як священні, вічні тексти», – з усміхом коментував ситуацію Іваничук, який вважав, що тільки він має право лагідно підсміюватися зі свого друга.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(закінчення буде)</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ЗАКІНЧЕННЯ ФРАГМЕНТУ З МОЄЇ НОВОЇ МЕМУАРНОЇ КНИЖКИ "З ПРИСМЕРКОВОГО ДЗЕРКАЛА</w:t>
      </w:r>
      <w:r w:rsidRPr="008500B7">
        <w:rPr>
          <w:rFonts w:ascii="Times New Roman" w:eastAsia="Times New Roman" w:hAnsi="Times New Roman" w:cs="Times New Roman"/>
          <w:color w:val="000000"/>
          <w:sz w:val="28"/>
          <w:szCs w:val="28"/>
          <w:lang w:eastAsia="uk-UA"/>
        </w:rPr>
        <w:br/>
        <w:t>«… у кожному рядку кожної його поезії…» (Роман Кудлик)</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Читаючи Кудлика, я не міг не помітити, як стережеться він, щоб не вступити в сліди напродив популярних шістдесятників, у яких з’явився легіон послідовників та епігонів. Кудлик часто балансував на межі між поезією та прозою. Не випадково одна з його книжок називалася «Розмова». Кудлик не спокушався рецитаціями, в нього ніде не зустрінете «бронзу декларацій» (Б. Олійник), громохкого пафосу. Він культивував саме розмову. Виклична буденність тону, тихе слово і несподівана жанрова сценка (у нього теж не випадково багато в назвах творів слова «Новела»).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Ось із «Новели про старого поета»:</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Він любив дешеві забігайлівки,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яких у місті залишалось все менше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і менше,</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lastRenderedPageBreak/>
        <w:t>де щедро лилася палена пшенична горілка</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і в диму цигарковім,</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наче оселедці у морі,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плавали матюки.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Палив цигарки «Прима»,</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а коли не міг їх знайти,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то прокуреними жовтими пальцями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відламували фільтри у «панських»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аж тоді їх смалив</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(«Що за люмпенські звички»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буркотів його давній друг-доцент).</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 на мене, то такий вірш і мав написати саме Роман Кудлик. Поет, який спокійно відгетьковував будь-які натяки на літературні етикети. Поет, який боявся солодкавості й сентиментальної розхлюпаності. Поет, який органічно почувався в буденних словах і приземлених реаліях.</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Любив свої розтоптані кросівки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вицвілі китайський плащ на усі сезони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(«Ходиш, як бомж»,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дратувалась його дружина).</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Твори свої писав олівцем</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у грубій конторській книзі,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знайденій десь на звалищі макулатури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і поняття не мав про друкарську машинку,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кажучи вже про комп’ютер</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(«Плебей плебеєм»,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говорили позаочі редактриси).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Зате</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у кожному рядкові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кожної його поезії</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пульсувала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блакитна аристократична кров…</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lastRenderedPageBreak/>
        <w:t>Це та поезія, котра маскується під прозу й відмовляється від своїх традиційних зовнішніх ознак.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Дехто, бува, «верлібрує» через своє невміння написати регулярний вірш. Кудлик – уміє. Це він успішно показав і в своїх пісенних текстах, і подеколи в ліриці (особливо інтимній). Як ось у «Бабиному літі»: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Чи то білизну переш на ріці,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Чи поправляєш в косі гребінці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Враз мов обпалить: стільки ж прожито!</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Бабине літо, бабине літо…</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Круто життя замішує тісто,</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Було кохання, було, як пісня…</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Крила підбиті – як тут злетіти?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Бабине літо, бабине літо…</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Що ж ти, коханий, зробив зі мною!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І не жоною, і не вдовою…</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Склеїти можна чашку розбиту…</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Бабине літо, бабине літо…</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Виявляється, в стоїчного, мовчазно-незворушного Кудлика, який відверто скептично з-за скелець окулярів дивився на метушливий світ, не піддавався спокусам тотального ярмарку амбіцій, жила в душі лагідна енергія ніжності та співчуття. І він давав їй волю тільки у віршах.</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Йому судилося проводжати в останню дорогу найближчих друзів – Безпалкова й Іваничука, без яких він не міг у собі не відчути щось таке, як сирітство чи, принаймні, напівсирітство. Бо ж стільки років життя вони були поряд і незмінно були душевно суголосними.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вірші, присвяченому акторові-заньківчанину Юрієві Брилинському, він пише:</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Бо що прекраснішого є, ніж товариство,</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Злютоване десятком добрих літ,</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Ніж чоловіча дружба безкорисна,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не страхається ні вознесінь, ні бід?</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lastRenderedPageBreak/>
        <w:t xml:space="preserve">Так, наш дорогий, «вічно німий» Кудлик мав дорогоцінний талант дружити. Без пози й афектації та без гарячих запевнень у своїй відданості. Він просто був відданий усім тим, кого любив.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Він зізнався про себе в цих рядках:</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Повірю навіть,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що це істина,</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Та друг, проте,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мені дорожчий…</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Не пожиточним було для нього поетичне ремесло.</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Все розминався він із грошима, котрі в часи УРСР повноводою рікою пливли до вдатніших колег. Кудлик носив за собою свої борги, як ордени вродженої непрактичності.</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Таке йому судилося, і він, здається, ніколи на те не нарікав і нікому не заздрив. Він змирився зі своєю долею.</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Не завелися гроші у поета й о тій тяжкій порі, коли йому, як смертний вирок, оголосили діагноз страшної хвороби.</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Це для людини його статків захмарно дорого – лікуватися взагалі, а при такому діагнозі – зокрема.</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Не було в Романа в друзях аж таких заможних людей, щоб мали пожертвувати на його лікування грубі гроші.</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Приятелі, ряди яких уже значно поріділи, давали хто що міг.</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Ніна Бічуя зателефонувала мені з проханням: збери для Романа щось у киян.</w:t>
      </w:r>
      <w:r w:rsidRPr="008500B7">
        <w:rPr>
          <w:rFonts w:ascii="Times New Roman" w:eastAsia="Times New Roman" w:hAnsi="Times New Roman" w:cs="Times New Roman"/>
          <w:color w:val="000000"/>
          <w:sz w:val="28"/>
          <w:szCs w:val="28"/>
          <w:lang w:eastAsia="uk-UA"/>
        </w:rPr>
        <w:br/>
        <w:t>Я перебирав подумки: Григір Тютюнник, Анатолій Шевченко, Анатолій Погрібний, Анатолій Скрипник – ці, точно знаю, не лишилися б байдужими. Але їх уже немає.</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Прохав небагатьох, бо ж не багатьом Кудлик був близький. Гроші відразу ж дали В’ячеслав Брюховецький, Віталій Дончик, Голота й Мовчан, Валерій Гужва.</w:t>
      </w:r>
      <w:r w:rsidRPr="008500B7">
        <w:rPr>
          <w:rFonts w:ascii="Times New Roman" w:eastAsia="Times New Roman" w:hAnsi="Times New Roman" w:cs="Times New Roman"/>
          <w:color w:val="000000"/>
          <w:sz w:val="28"/>
          <w:szCs w:val="28"/>
          <w:lang w:eastAsia="uk-UA"/>
        </w:rPr>
        <w:br/>
        <w:t>Але це Романа не порятувало.</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Він був приречений.</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Не знаю, чому в мене не було його останньої книжки «Мосяжні відлуння».</w:t>
      </w:r>
      <w:r w:rsidRPr="008500B7">
        <w:rPr>
          <w:rFonts w:ascii="Times New Roman" w:eastAsia="Times New Roman" w:hAnsi="Times New Roman" w:cs="Times New Roman"/>
          <w:color w:val="000000"/>
          <w:sz w:val="28"/>
          <w:szCs w:val="28"/>
          <w:lang w:eastAsia="uk-UA"/>
        </w:rPr>
        <w:br/>
        <w:t>На Форумі видавців у Львові Ніна Бічуя подарувала мені цю збірку.</w:t>
      </w:r>
      <w:r w:rsidRPr="008500B7">
        <w:rPr>
          <w:rFonts w:ascii="Times New Roman" w:eastAsia="Times New Roman" w:hAnsi="Times New Roman" w:cs="Times New Roman"/>
          <w:color w:val="000000"/>
          <w:sz w:val="28"/>
          <w:szCs w:val="28"/>
          <w:lang w:eastAsia="uk-UA"/>
        </w:rPr>
        <w:br/>
      </w:r>
      <w:r w:rsidRPr="008500B7">
        <w:rPr>
          <w:rFonts w:ascii="Times New Roman" w:eastAsia="Times New Roman" w:hAnsi="Times New Roman" w:cs="Times New Roman"/>
          <w:color w:val="000000"/>
          <w:sz w:val="28"/>
          <w:szCs w:val="28"/>
          <w:lang w:eastAsia="uk-UA"/>
        </w:rPr>
        <w:lastRenderedPageBreak/>
        <w:t xml:space="preserve">Вірші там не продатовані, і читач може тільки вгадувати, коли який написано (до книжки ввійшли і твори з попередніх збірок).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Навмання розгортаю збірку.</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Почекай… Я ще не сказав тобі…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Я люблю тебе!..</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Я люблю тебе в дощ,</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Коли на вулицях починається парад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парасольок.</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Я люблю тебе в спеку,</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Коли жовті оси ласують сиропом</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крюшону…</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Я люблю тебе в сніг,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Коли дерева схожі на величезних білих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пеліканів…</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Я люблю тебе вранці,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Коли пальці твої так коричнево пахнуть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кавою…</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Може, це написати невисокий, худенький, замріяноокий хлопчина на ім’я Роман Кудлик.</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Той хлопчина, який уже передчував своє невідворотне літературне майбутнє.</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Чи, може, й зрілий літами Кудлик, у душі якого назавжди лишилося щось невигойно романтичне, що й нашептало йому такі щиробентежні слова:</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Я люблю тебе ввечері…</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Я люблю тебе… Ти поетам не вір, і мені ти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не вір – ми ніколи уже не повторимось; ми</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травою не будемо, це все казка… Нам не так вже й </w:t>
      </w:r>
    </w:p>
    <w:p w:rsidR="008500B7" w:rsidRPr="008500B7" w:rsidRDefault="008500B7" w:rsidP="008500B7">
      <w:pPr>
        <w:spacing w:after="0" w:line="360" w:lineRule="auto"/>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багато залишилось… Почекай… Ну, не йди…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люблю тебе…</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Мені здається, що без цього вірша автор просто не був би Романом Кудликом.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Саме таким Кудликом, яким ми його знали.</w:t>
      </w:r>
    </w:p>
    <w:p w:rsidR="008500B7" w:rsidRPr="008500B7" w:rsidRDefault="008500B7" w:rsidP="008500B7">
      <w:pPr>
        <w:spacing w:after="0" w:line="360" w:lineRule="auto"/>
        <w:jc w:val="right"/>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Михайло Слабошпицький</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28" w:name="_Toc58361509"/>
      <w:r w:rsidRPr="008500B7">
        <w:rPr>
          <w:rFonts w:ascii="Times New Roman" w:eastAsiaTheme="majorEastAsia" w:hAnsi="Times New Roman" w:cs="Times New Roman"/>
          <w:b/>
          <w:bCs/>
          <w:sz w:val="28"/>
          <w:szCs w:val="28"/>
        </w:rPr>
        <w:lastRenderedPageBreak/>
        <w:t>Додаток 16. Фенчак Михайло. «Роману Кудлику з любов’ю і горем»</w:t>
      </w:r>
      <w:bookmarkEnd w:id="28"/>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Роману Кудлику</w:t>
      </w:r>
      <w:r w:rsidRPr="008500B7">
        <w:rPr>
          <w:rFonts w:ascii="Times New Roman" w:eastAsia="Times New Roman" w:hAnsi="Times New Roman" w:cs="Times New Roman"/>
          <w:color w:val="000000"/>
          <w:sz w:val="28"/>
          <w:szCs w:val="28"/>
          <w:lang w:eastAsia="uk-UA"/>
        </w:rPr>
        <w:br/>
      </w:r>
      <w:r w:rsidRPr="008500B7">
        <w:rPr>
          <w:rFonts w:ascii="Times New Roman" w:eastAsia="Times New Roman" w:hAnsi="Times New Roman" w:cs="Times New Roman"/>
          <w:b/>
          <w:bCs/>
          <w:color w:val="000000"/>
          <w:sz w:val="28"/>
          <w:szCs w:val="28"/>
          <w:lang w:eastAsia="uk-UA"/>
        </w:rPr>
        <w:t>                                  З любов'ю і горем</w:t>
      </w:r>
      <w:r w:rsidRPr="008500B7">
        <w:rPr>
          <w:rFonts w:ascii="Times New Roman" w:eastAsia="Times New Roman" w:hAnsi="Times New Roman" w:cs="Times New Roman"/>
          <w:color w:val="000000"/>
          <w:sz w:val="28"/>
          <w:szCs w:val="28"/>
          <w:lang w:eastAsia="uk-UA"/>
        </w:rPr>
        <w:br/>
        <w:t>                      Наче вишня стигло сонце</w:t>
      </w:r>
      <w:r w:rsidRPr="008500B7">
        <w:rPr>
          <w:rFonts w:ascii="Times New Roman" w:eastAsia="Times New Roman" w:hAnsi="Times New Roman" w:cs="Times New Roman"/>
          <w:color w:val="000000"/>
          <w:sz w:val="28"/>
          <w:szCs w:val="28"/>
          <w:lang w:eastAsia="uk-UA"/>
        </w:rPr>
        <w:br/>
        <w:t>                      І росло, як тісто в діжці</w:t>
      </w:r>
      <w:r w:rsidRPr="008500B7">
        <w:rPr>
          <w:rFonts w:ascii="Times New Roman" w:eastAsia="Times New Roman" w:hAnsi="Times New Roman" w:cs="Times New Roman"/>
          <w:color w:val="000000"/>
          <w:sz w:val="28"/>
          <w:szCs w:val="28"/>
          <w:lang w:eastAsia="uk-UA"/>
        </w:rPr>
        <w:br/>
        <w:t>                      Ми, маленькі закерзонці,</w:t>
      </w:r>
      <w:r w:rsidRPr="008500B7">
        <w:rPr>
          <w:rFonts w:ascii="Times New Roman" w:eastAsia="Times New Roman" w:hAnsi="Times New Roman" w:cs="Times New Roman"/>
          <w:color w:val="000000"/>
          <w:sz w:val="28"/>
          <w:szCs w:val="28"/>
          <w:lang w:eastAsia="uk-UA"/>
        </w:rPr>
        <w:br/>
        <w:t>                      Доганяли долю пішки</w:t>
      </w:r>
      <w:r w:rsidRPr="008500B7">
        <w:rPr>
          <w:rFonts w:ascii="Times New Roman" w:eastAsia="Times New Roman" w:hAnsi="Times New Roman" w:cs="Times New Roman"/>
          <w:color w:val="000000"/>
          <w:sz w:val="28"/>
          <w:szCs w:val="28"/>
          <w:lang w:eastAsia="uk-UA"/>
        </w:rPr>
        <w:br/>
        <w:t xml:space="preserve">                                        А вона від нас втікала,</w:t>
      </w:r>
      <w:r w:rsidRPr="008500B7">
        <w:rPr>
          <w:rFonts w:ascii="Times New Roman" w:eastAsia="Times New Roman" w:hAnsi="Times New Roman" w:cs="Times New Roman"/>
          <w:color w:val="000000"/>
          <w:sz w:val="28"/>
          <w:szCs w:val="28"/>
          <w:lang w:eastAsia="uk-UA"/>
        </w:rPr>
        <w:br/>
        <w:t xml:space="preserve">                                        Безневинна і убога</w:t>
      </w:r>
      <w:r w:rsidRPr="008500B7">
        <w:rPr>
          <w:rFonts w:ascii="Times New Roman" w:eastAsia="Times New Roman" w:hAnsi="Times New Roman" w:cs="Times New Roman"/>
          <w:color w:val="000000"/>
          <w:sz w:val="28"/>
          <w:szCs w:val="28"/>
          <w:lang w:eastAsia="uk-UA"/>
        </w:rPr>
        <w:br/>
        <w:t xml:space="preserve">                                        Розбивалися дзеркала</w:t>
      </w:r>
      <w:r w:rsidRPr="008500B7">
        <w:rPr>
          <w:rFonts w:ascii="Times New Roman" w:eastAsia="Times New Roman" w:hAnsi="Times New Roman" w:cs="Times New Roman"/>
          <w:color w:val="000000"/>
          <w:sz w:val="28"/>
          <w:szCs w:val="28"/>
          <w:lang w:eastAsia="uk-UA"/>
        </w:rPr>
        <w:br/>
        <w:t xml:space="preserve">                                        На слизьких її дорогах</w:t>
      </w:r>
      <w:r w:rsidRPr="008500B7">
        <w:rPr>
          <w:rFonts w:ascii="Times New Roman" w:eastAsia="Times New Roman" w:hAnsi="Times New Roman" w:cs="Times New Roman"/>
          <w:color w:val="000000"/>
          <w:sz w:val="28"/>
          <w:szCs w:val="28"/>
          <w:lang w:eastAsia="uk-UA"/>
        </w:rPr>
        <w:br/>
        <w:t xml:space="preserve">                      Розліталися на друзки </w:t>
      </w:r>
      <w:r w:rsidRPr="008500B7">
        <w:rPr>
          <w:rFonts w:ascii="Times New Roman" w:eastAsia="Times New Roman" w:hAnsi="Times New Roman" w:cs="Times New Roman"/>
          <w:color w:val="000000"/>
          <w:sz w:val="28"/>
          <w:szCs w:val="28"/>
          <w:lang w:eastAsia="uk-UA"/>
        </w:rPr>
        <w:br/>
        <w:t>                      І в собі ховали зорі.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Як верби святі галузки,</w:t>
      </w:r>
      <w:r w:rsidRPr="008500B7">
        <w:rPr>
          <w:rFonts w:ascii="Times New Roman" w:eastAsia="Times New Roman" w:hAnsi="Times New Roman" w:cs="Times New Roman"/>
          <w:color w:val="000000"/>
          <w:sz w:val="28"/>
          <w:szCs w:val="28"/>
          <w:lang w:eastAsia="uk-UA"/>
        </w:rPr>
        <w:br/>
        <w:t>                      Ми росли з любов'ю й горем.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Свої корені уперто</w:t>
      </w:r>
      <w:r w:rsidRPr="008500B7">
        <w:rPr>
          <w:rFonts w:ascii="Times New Roman" w:eastAsia="Times New Roman" w:hAnsi="Times New Roman" w:cs="Times New Roman"/>
          <w:color w:val="000000"/>
          <w:sz w:val="28"/>
          <w:szCs w:val="28"/>
          <w:lang w:eastAsia="uk-UA"/>
        </w:rPr>
        <w:br/>
        <w:t xml:space="preserve">                                        І в снігах, і на осонні</w:t>
      </w:r>
      <w:r w:rsidRPr="008500B7">
        <w:rPr>
          <w:rFonts w:ascii="Times New Roman" w:eastAsia="Times New Roman" w:hAnsi="Times New Roman" w:cs="Times New Roman"/>
          <w:color w:val="000000"/>
          <w:sz w:val="28"/>
          <w:szCs w:val="28"/>
          <w:lang w:eastAsia="uk-UA"/>
        </w:rPr>
        <w:br/>
        <w:t xml:space="preserve">                                        Берегли, аби не мертвим</w:t>
      </w:r>
      <w:r w:rsidRPr="008500B7">
        <w:rPr>
          <w:rFonts w:ascii="Times New Roman" w:eastAsia="Times New Roman" w:hAnsi="Times New Roman" w:cs="Times New Roman"/>
          <w:color w:val="000000"/>
          <w:sz w:val="28"/>
          <w:szCs w:val="28"/>
          <w:lang w:eastAsia="uk-UA"/>
        </w:rPr>
        <w:br/>
        <w:t xml:space="preserve">                                        Нам являлось Закерзоння </w:t>
      </w:r>
      <w:r w:rsidRPr="008500B7">
        <w:rPr>
          <w:rFonts w:ascii="Times New Roman" w:eastAsia="Times New Roman" w:hAnsi="Times New Roman" w:cs="Times New Roman"/>
          <w:color w:val="000000"/>
          <w:sz w:val="28"/>
          <w:szCs w:val="28"/>
          <w:lang w:eastAsia="uk-UA"/>
        </w:rPr>
        <w:br/>
        <w:t>                      Ти плекав ту яру славу</w:t>
      </w:r>
      <w:r w:rsidRPr="008500B7">
        <w:rPr>
          <w:rFonts w:ascii="Times New Roman" w:eastAsia="Times New Roman" w:hAnsi="Times New Roman" w:cs="Times New Roman"/>
          <w:color w:val="000000"/>
          <w:sz w:val="28"/>
          <w:szCs w:val="28"/>
          <w:lang w:eastAsia="uk-UA"/>
        </w:rPr>
        <w:br/>
        <w:t>                      В пісні, слові і в любові</w:t>
      </w:r>
      <w:r w:rsidRPr="008500B7">
        <w:rPr>
          <w:rFonts w:ascii="Times New Roman" w:eastAsia="Times New Roman" w:hAnsi="Times New Roman" w:cs="Times New Roman"/>
          <w:color w:val="000000"/>
          <w:sz w:val="28"/>
          <w:szCs w:val="28"/>
          <w:lang w:eastAsia="uk-UA"/>
        </w:rPr>
        <w:br/>
        <w:t>                      Твій засів –у Ярославі,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А жнива Твої –у Львові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Михайло Фенчак</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29" w:name="_Toc58361510"/>
      <w:r w:rsidRPr="008500B7">
        <w:rPr>
          <w:rFonts w:ascii="Times New Roman" w:eastAsiaTheme="majorEastAsia" w:hAnsi="Times New Roman" w:cs="Times New Roman"/>
          <w:b/>
          <w:bCs/>
          <w:sz w:val="28"/>
          <w:szCs w:val="28"/>
        </w:rPr>
        <w:t>Додаток 17. Хайрулліна(Кудлик) Ірина. «Поет Роман Кудлик і Дрогобич»</w:t>
      </w:r>
      <w:bookmarkEnd w:id="29"/>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Поет Роман Кудлик і Дрогобич</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noProof/>
          <w:color w:val="000000"/>
          <w:sz w:val="28"/>
          <w:szCs w:val="28"/>
          <w:bdr w:val="none" w:sz="0" w:space="0" w:color="auto" w:frame="1"/>
          <w:lang w:eastAsia="uk-UA"/>
        </w:rPr>
        <w:lastRenderedPageBreak/>
        <w:drawing>
          <wp:inline distT="0" distB="0" distL="0" distR="0" wp14:anchorId="4B8F05A7" wp14:editId="48D8A3CB">
            <wp:extent cx="4257915" cy="2390740"/>
            <wp:effectExtent l="0" t="0" r="0" b="0"/>
            <wp:docPr id="5" name="Рисунок 5" descr="https://lh4.googleusercontent.com/BBdB87a_rqcvmMobJ9_cc-6llTK90bMFZFBms7uc2NPcxCze_DUP1mMffRhUZf1sFBGO6wuyUbsdJ9aRk7rpxKjZUr_YahFnmFI3m6yfrBlDmPL5J-Qiz4_N67I71tvYr7kYQ-KKU4Ua_exk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BBdB87a_rqcvmMobJ9_cc-6llTK90bMFZFBms7uc2NPcxCze_DUP1mMffRhUZf1sFBGO6wuyUbsdJ9aRk7rpxKjZUr_YahFnmFI3m6yfrBlDmPL5J-Qiz4_N67I71tvYr7kYQ-KKU4Ua_exkl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88073" cy="2407673"/>
                    </a:xfrm>
                    <a:prstGeom prst="rect">
                      <a:avLst/>
                    </a:prstGeom>
                    <a:noFill/>
                    <a:ln>
                      <a:noFill/>
                    </a:ln>
                  </pic:spPr>
                </pic:pic>
              </a:graphicData>
            </a:graphic>
          </wp:inline>
        </w:drawing>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Кудлик Роман Михайлович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Три міста «много важили» у житті поета, есеїста, перекладача Романа Кудлика: Ярослав (Польща), де він народився; Дрогобич, де минули дитячі і шкільні роки; Львів, де вчився на філологічному факультеті Університету імені Івана Франка, працював журналістом, тішився поетичними публікаціями, зібрав коло надійних друзів, – писала львівська письменниця Ніна Бічуя.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Кудлик Роман Михайлович </w:t>
      </w:r>
      <w:r w:rsidRPr="008500B7">
        <w:rPr>
          <w:rFonts w:ascii="Times New Roman" w:eastAsia="Times New Roman" w:hAnsi="Times New Roman" w:cs="Times New Roman"/>
          <w:color w:val="000000"/>
          <w:sz w:val="28"/>
          <w:szCs w:val="28"/>
          <w:shd w:val="clear" w:color="auto" w:fill="FFFFFF"/>
          <w:lang w:eastAsia="uk-UA"/>
        </w:rPr>
        <w:t>(4 травня 1941, місто Ярослав, Польща – 21 січня 2019, Львів) </w:t>
      </w:r>
      <w:r w:rsidRPr="008500B7">
        <w:rPr>
          <w:rFonts w:ascii="Times New Roman" w:eastAsia="Times New Roman" w:hAnsi="Times New Roman" w:cs="Times New Roman"/>
          <w:color w:val="000000"/>
          <w:sz w:val="28"/>
          <w:szCs w:val="28"/>
          <w:lang w:eastAsia="uk-UA"/>
        </w:rPr>
        <w:t xml:space="preserve">– український поет, пісняр, критик, перекладач, журналіст, викладач львівського національного університету імені Івана Франка, багаторічний головний редактор літературно-мистецького часопису «Дзвін». </w:t>
      </w:r>
      <w:r w:rsidRPr="008500B7">
        <w:rPr>
          <w:rFonts w:ascii="Times New Roman" w:eastAsia="Times New Roman" w:hAnsi="Times New Roman" w:cs="Times New Roman"/>
          <w:color w:val="000000"/>
          <w:sz w:val="28"/>
          <w:szCs w:val="28"/>
          <w:shd w:val="clear" w:color="auto" w:fill="FFFFFF"/>
          <w:lang w:eastAsia="uk-UA"/>
        </w:rPr>
        <w:t>Член Національної спілки письменників України (від 1965).</w:t>
      </w:r>
    </w:p>
    <w:p w:rsidR="008500B7" w:rsidRPr="008500B7" w:rsidRDefault="008500B7" w:rsidP="008500B7">
      <w:pPr>
        <w:shd w:val="clear" w:color="auto" w:fill="FFFFFF"/>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1958 році закінчив середню школу № 1 в Дрогобичі. Був журналістом районної газети «Ленінський шлях» (місто Комарне Львівської області). У 1964 році закінчив філологічний </w:t>
      </w:r>
      <w:hyperlink r:id="rId32" w:history="1">
        <w:r w:rsidRPr="008500B7">
          <w:rPr>
            <w:rFonts w:ascii="Times New Roman" w:eastAsia="Times New Roman" w:hAnsi="Times New Roman" w:cs="Times New Roman"/>
            <w:color w:val="000000"/>
            <w:sz w:val="28"/>
            <w:szCs w:val="28"/>
            <w:u w:val="single"/>
            <w:lang w:eastAsia="uk-UA"/>
          </w:rPr>
          <w:t>факультет</w:t>
        </w:r>
      </w:hyperlink>
      <w:r w:rsidRPr="008500B7">
        <w:rPr>
          <w:rFonts w:ascii="Times New Roman" w:eastAsia="Times New Roman" w:hAnsi="Times New Roman" w:cs="Times New Roman"/>
          <w:color w:val="000000"/>
          <w:sz w:val="28"/>
          <w:szCs w:val="28"/>
          <w:lang w:eastAsia="uk-UA"/>
        </w:rPr>
        <w:t> Університету імені Івана Франка. Працював у редакції журналу «Жовтень» (нині «Дзвін»), у редакції</w:t>
      </w:r>
      <w:r w:rsidRPr="008500B7">
        <w:rPr>
          <w:rFonts w:ascii="Times New Roman" w:eastAsia="Times New Roman" w:hAnsi="Times New Roman" w:cs="Times New Roman"/>
          <w:color w:val="000000"/>
          <w:sz w:val="28"/>
          <w:szCs w:val="28"/>
          <w:shd w:val="clear" w:color="auto" w:fill="FFFFFF"/>
          <w:lang w:eastAsia="uk-UA"/>
        </w:rPr>
        <w:t xml:space="preserve"> газети «Львівський залізничник», </w:t>
      </w:r>
      <w:r w:rsidRPr="008500B7">
        <w:rPr>
          <w:rFonts w:ascii="Times New Roman" w:eastAsia="Times New Roman" w:hAnsi="Times New Roman" w:cs="Times New Roman"/>
          <w:color w:val="000000"/>
          <w:sz w:val="28"/>
          <w:szCs w:val="28"/>
          <w:lang w:eastAsia="uk-UA"/>
        </w:rPr>
        <w:t>на Львівській студії телебачення, завідувачем літературної частини Львівської обласної філармонії. З 2001 року Роман Кудлик – головний редактор журналу «Дзвін». </w:t>
      </w:r>
      <w:r w:rsidRPr="008500B7">
        <w:rPr>
          <w:rFonts w:ascii="Times New Roman" w:eastAsia="Times New Roman" w:hAnsi="Times New Roman" w:cs="Times New Roman"/>
          <w:sz w:val="28"/>
          <w:szCs w:val="28"/>
          <w:lang w:eastAsia="uk-UA"/>
        </w:rPr>
        <w:t>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shd w:val="clear" w:color="auto" w:fill="FFFFFF"/>
          <w:lang w:eastAsia="uk-UA"/>
        </w:rPr>
        <w:t xml:space="preserve">Друкується від 1957 – спочатку в газетах і журналах, потім у колективних збірках «Яблуневий цвіт» (1961) і «Щасливої дороги» (1962). </w:t>
      </w:r>
      <w:r w:rsidRPr="008500B7">
        <w:rPr>
          <w:rFonts w:ascii="Times New Roman" w:eastAsia="Times New Roman" w:hAnsi="Times New Roman" w:cs="Times New Roman"/>
          <w:color w:val="000000"/>
          <w:sz w:val="28"/>
          <w:szCs w:val="28"/>
          <w:lang w:eastAsia="uk-UA"/>
        </w:rPr>
        <w:t>Поетичні збірки: </w:t>
      </w:r>
      <w:r w:rsidRPr="008500B7">
        <w:rPr>
          <w:rFonts w:ascii="Times New Roman" w:eastAsia="Times New Roman" w:hAnsi="Times New Roman" w:cs="Times New Roman"/>
          <w:sz w:val="28"/>
          <w:szCs w:val="28"/>
          <w:lang w:eastAsia="uk-UA"/>
        </w:rPr>
        <w:t xml:space="preserve"> </w:t>
      </w:r>
      <w:r w:rsidRPr="008500B7">
        <w:rPr>
          <w:rFonts w:ascii="Times New Roman" w:eastAsia="Times New Roman" w:hAnsi="Times New Roman" w:cs="Times New Roman"/>
          <w:color w:val="000000"/>
          <w:sz w:val="28"/>
          <w:szCs w:val="28"/>
          <w:lang w:eastAsia="uk-UA"/>
        </w:rPr>
        <w:t>«Розмова» (1963),</w:t>
      </w:r>
      <w:r w:rsidRPr="008500B7">
        <w:rPr>
          <w:rFonts w:ascii="Times New Roman" w:eastAsia="Times New Roman" w:hAnsi="Times New Roman" w:cs="Times New Roman"/>
          <w:sz w:val="28"/>
          <w:szCs w:val="28"/>
          <w:lang w:eastAsia="uk-UA"/>
        </w:rPr>
        <w:t xml:space="preserve"> </w:t>
      </w:r>
      <w:r w:rsidRPr="008500B7">
        <w:rPr>
          <w:rFonts w:ascii="Times New Roman" w:eastAsia="Times New Roman" w:hAnsi="Times New Roman" w:cs="Times New Roman"/>
          <w:color w:val="000000"/>
          <w:sz w:val="28"/>
          <w:szCs w:val="28"/>
          <w:lang w:eastAsia="uk-UA"/>
        </w:rPr>
        <w:t>«Весняний більярд» (1968),</w:t>
      </w:r>
      <w:r w:rsidRPr="008500B7">
        <w:rPr>
          <w:rFonts w:ascii="Times New Roman" w:eastAsia="Times New Roman" w:hAnsi="Times New Roman" w:cs="Times New Roman"/>
          <w:sz w:val="28"/>
          <w:szCs w:val="28"/>
          <w:lang w:eastAsia="uk-UA"/>
        </w:rPr>
        <w:t xml:space="preserve"> </w:t>
      </w:r>
      <w:r w:rsidRPr="008500B7">
        <w:rPr>
          <w:rFonts w:ascii="Times New Roman" w:eastAsia="Times New Roman" w:hAnsi="Times New Roman" w:cs="Times New Roman"/>
          <w:color w:val="000000"/>
          <w:sz w:val="28"/>
          <w:szCs w:val="28"/>
          <w:lang w:eastAsia="uk-UA"/>
        </w:rPr>
        <w:t>«Яблуневі ліхтарі» (1979),</w:t>
      </w:r>
      <w:r w:rsidRPr="008500B7">
        <w:rPr>
          <w:rFonts w:ascii="Times New Roman" w:eastAsia="Times New Roman" w:hAnsi="Times New Roman" w:cs="Times New Roman"/>
          <w:sz w:val="28"/>
          <w:szCs w:val="28"/>
          <w:lang w:eastAsia="uk-UA"/>
        </w:rPr>
        <w:t xml:space="preserve"> </w:t>
      </w:r>
      <w:r w:rsidRPr="008500B7">
        <w:rPr>
          <w:rFonts w:ascii="Times New Roman" w:eastAsia="Times New Roman" w:hAnsi="Times New Roman" w:cs="Times New Roman"/>
          <w:color w:val="000000"/>
          <w:sz w:val="28"/>
          <w:szCs w:val="28"/>
          <w:lang w:eastAsia="uk-UA"/>
        </w:rPr>
        <w:t>«Листя дикого винограду» (1987),</w:t>
      </w:r>
      <w:r w:rsidRPr="008500B7">
        <w:rPr>
          <w:rFonts w:ascii="Times New Roman" w:eastAsia="Times New Roman" w:hAnsi="Times New Roman" w:cs="Times New Roman"/>
          <w:sz w:val="28"/>
          <w:szCs w:val="28"/>
          <w:lang w:eastAsia="uk-UA"/>
        </w:rPr>
        <w:t xml:space="preserve"> </w:t>
      </w:r>
      <w:r w:rsidRPr="008500B7">
        <w:rPr>
          <w:rFonts w:ascii="Times New Roman" w:eastAsia="Times New Roman" w:hAnsi="Times New Roman" w:cs="Times New Roman"/>
          <w:color w:val="000000"/>
          <w:sz w:val="28"/>
          <w:szCs w:val="28"/>
          <w:lang w:eastAsia="uk-UA"/>
        </w:rPr>
        <w:t>«Горішня брама» (1991),</w:t>
      </w:r>
      <w:r w:rsidRPr="008500B7">
        <w:rPr>
          <w:rFonts w:ascii="Times New Roman" w:eastAsia="Times New Roman" w:hAnsi="Times New Roman" w:cs="Times New Roman"/>
          <w:sz w:val="28"/>
          <w:szCs w:val="28"/>
          <w:lang w:eastAsia="uk-UA"/>
        </w:rPr>
        <w:t xml:space="preserve"> </w:t>
      </w:r>
      <w:r w:rsidRPr="008500B7">
        <w:rPr>
          <w:rFonts w:ascii="Times New Roman" w:eastAsia="Times New Roman" w:hAnsi="Times New Roman" w:cs="Times New Roman"/>
          <w:color w:val="000000"/>
          <w:sz w:val="28"/>
          <w:szCs w:val="28"/>
          <w:lang w:eastAsia="uk-UA"/>
        </w:rPr>
        <w:t>«Нічне збирання винограду» (2001),</w:t>
      </w:r>
      <w:r w:rsidRPr="008500B7">
        <w:rPr>
          <w:rFonts w:ascii="Times New Roman" w:eastAsia="Times New Roman" w:hAnsi="Times New Roman" w:cs="Times New Roman"/>
          <w:sz w:val="28"/>
          <w:szCs w:val="28"/>
          <w:lang w:eastAsia="uk-UA"/>
        </w:rPr>
        <w:t xml:space="preserve"> </w:t>
      </w:r>
      <w:r w:rsidRPr="008500B7">
        <w:rPr>
          <w:rFonts w:ascii="Times New Roman" w:eastAsia="Times New Roman" w:hAnsi="Times New Roman" w:cs="Times New Roman"/>
          <w:color w:val="000000"/>
          <w:sz w:val="28"/>
          <w:szCs w:val="28"/>
          <w:lang w:eastAsia="uk-UA"/>
        </w:rPr>
        <w:t>«Мосяжні відлуння» (2011).</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Поезії Романа Кудлика перекладені англійською, білоруською, болгарською, польською, російською, румунською, серболужицькою, французькою та іншими мовами.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відомий також як поет-пісняр. Багатьма ансамблями і співаками України та зарубіжжя виконуються пісні на слова Романа Кудлика та на музику композиторів:   Володимира Івасюка:</w:t>
      </w:r>
      <w:r w:rsidRPr="008500B7">
        <w:rPr>
          <w:rFonts w:ascii="Times New Roman" w:eastAsia="Times New Roman" w:hAnsi="Times New Roman" w:cs="Times New Roman"/>
          <w:color w:val="000000"/>
          <w:sz w:val="28"/>
          <w:szCs w:val="28"/>
          <w:shd w:val="clear" w:color="auto" w:fill="FFFFFF"/>
          <w:lang w:eastAsia="uk-UA"/>
        </w:rPr>
        <w:t xml:space="preserve"> «Я – твоє крило», «Нам спокій, друже, тільки сниться», «Освідчення»; Ігора Білозір</w:t>
      </w:r>
      <w:r w:rsidRPr="008500B7">
        <w:rPr>
          <w:rFonts w:ascii="Times New Roman" w:eastAsia="Times New Roman" w:hAnsi="Times New Roman" w:cs="Times New Roman"/>
          <w:color w:val="000000"/>
          <w:sz w:val="28"/>
          <w:szCs w:val="28"/>
          <w:lang w:eastAsia="uk-UA"/>
        </w:rPr>
        <w:t>а:</w:t>
      </w:r>
      <w:r w:rsidRPr="008500B7">
        <w:rPr>
          <w:rFonts w:ascii="Times New Roman" w:eastAsia="Times New Roman" w:hAnsi="Times New Roman" w:cs="Times New Roman"/>
          <w:color w:val="000000"/>
          <w:sz w:val="28"/>
          <w:szCs w:val="28"/>
          <w:shd w:val="clear" w:color="auto" w:fill="FFFFFF"/>
          <w:lang w:eastAsia="uk-UA"/>
        </w:rPr>
        <w:t> «Спогади літньої ночі», «Лебеді весни»,</w:t>
      </w:r>
      <w:r w:rsidRPr="008500B7">
        <w:rPr>
          <w:rFonts w:ascii="Times New Roman" w:eastAsia="Times New Roman" w:hAnsi="Times New Roman" w:cs="Times New Roman"/>
          <w:color w:val="000000"/>
          <w:sz w:val="28"/>
          <w:szCs w:val="28"/>
          <w:lang w:eastAsia="uk-UA"/>
        </w:rPr>
        <w:t xml:space="preserve"> «Батьківське жито», «Чумацький шлях»</w:t>
      </w:r>
      <w:r w:rsidRPr="008500B7">
        <w:rPr>
          <w:rFonts w:ascii="Times New Roman" w:eastAsia="Times New Roman" w:hAnsi="Times New Roman" w:cs="Times New Roman"/>
          <w:color w:val="000000"/>
          <w:sz w:val="28"/>
          <w:szCs w:val="28"/>
          <w:shd w:val="clear" w:color="auto" w:fill="FFFFFF"/>
          <w:lang w:eastAsia="uk-UA"/>
        </w:rPr>
        <w:t>; </w:t>
      </w:r>
      <w:r w:rsidRPr="008500B7">
        <w:rPr>
          <w:rFonts w:ascii="Times New Roman" w:eastAsia="Times New Roman" w:hAnsi="Times New Roman" w:cs="Times New Roman"/>
          <w:color w:val="000000"/>
          <w:sz w:val="28"/>
          <w:szCs w:val="28"/>
          <w:lang w:eastAsia="uk-UA"/>
        </w:rPr>
        <w:t>Богдана Янівського: «Вишнева віхола», «Зорепадні ночі»; Олексія Сердюка «Барвисті сни»; Романа Хабаля «У Самборі».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Пісня «О сизокрилий птах» на слова Романа Кудлика</w:t>
      </w:r>
      <w:r w:rsidRPr="008500B7">
        <w:rPr>
          <w:rFonts w:ascii="Times New Roman" w:eastAsia="Times New Roman" w:hAnsi="Times New Roman" w:cs="Times New Roman"/>
          <w:b/>
          <w:bCs/>
          <w:color w:val="000000"/>
          <w:sz w:val="28"/>
          <w:szCs w:val="28"/>
          <w:lang w:eastAsia="uk-UA"/>
        </w:rPr>
        <w:t xml:space="preserve"> </w:t>
      </w:r>
      <w:r w:rsidRPr="008500B7">
        <w:rPr>
          <w:rFonts w:ascii="Times New Roman" w:eastAsia="Times New Roman" w:hAnsi="Times New Roman" w:cs="Times New Roman"/>
          <w:color w:val="000000"/>
          <w:sz w:val="28"/>
          <w:szCs w:val="28"/>
          <w:lang w:eastAsia="uk-UA"/>
        </w:rPr>
        <w:t>(музика Дона Баккі і Володимира Івасюка) у виконанні Софії Ротару – одна з найпопулярніших.</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Кудлик написав лібрето до опер Богдана Янівського «Олеська балада» (за романом Романа Іваничука «Черлене вино»), «Царівна Жаба», «Золотий гомін» (за Павлом Тичиною) і мюзиклів «Лис Микита» (за Іваном Франком), «Перстень спокуси».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Роман Кудлик – лауреат Львівської обласної премії імені Олександра Гаврилюка, літературної премії імені Василя Мисика (1997) </w:t>
      </w:r>
      <w:r w:rsidRPr="008500B7">
        <w:rPr>
          <w:rFonts w:ascii="Times New Roman" w:eastAsia="Times New Roman" w:hAnsi="Times New Roman" w:cs="Times New Roman"/>
          <w:color w:val="000000"/>
          <w:sz w:val="28"/>
          <w:szCs w:val="28"/>
          <w:shd w:val="clear" w:color="auto" w:fill="FFFFFF"/>
          <w:lang w:eastAsia="uk-UA"/>
        </w:rPr>
        <w:t>– за цикл поезій «Нічне збирання винограду»</w:t>
      </w:r>
      <w:r w:rsidRPr="008500B7">
        <w:rPr>
          <w:rFonts w:ascii="Times New Roman" w:eastAsia="Times New Roman" w:hAnsi="Times New Roman" w:cs="Times New Roman"/>
          <w:color w:val="000000"/>
          <w:sz w:val="28"/>
          <w:szCs w:val="28"/>
          <w:lang w:eastAsia="uk-UA"/>
        </w:rPr>
        <w:t>, Фонду Воляників-Швабінських при Фундації Українського вільного університету (2000) та премії імені Маркіяна Шашкевича (2002), премії імені Пантелеймона Куліша (2014) – за багатолітнє високоякісне редагування журналу «Дзвін» та поетичну творчість.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noProof/>
          <w:color w:val="000000"/>
          <w:sz w:val="28"/>
          <w:szCs w:val="28"/>
          <w:lang w:eastAsia="uk-UA"/>
        </w:rPr>
        <mc:AlternateContent>
          <mc:Choice Requires="wps">
            <w:drawing>
              <wp:anchor distT="0" distB="0" distL="114300" distR="114300" simplePos="0" relativeHeight="251664384" behindDoc="0" locked="0" layoutInCell="1" allowOverlap="1" wp14:anchorId="3A109191" wp14:editId="28AD33F4">
                <wp:simplePos x="0" y="0"/>
                <wp:positionH relativeFrom="column">
                  <wp:posOffset>2167255</wp:posOffset>
                </wp:positionH>
                <wp:positionV relativeFrom="paragraph">
                  <wp:posOffset>565150</wp:posOffset>
                </wp:positionV>
                <wp:extent cx="3581400" cy="990600"/>
                <wp:effectExtent l="0" t="0" r="19050" b="19050"/>
                <wp:wrapNone/>
                <wp:docPr id="13" name="Надпись 13"/>
                <wp:cNvGraphicFramePr/>
                <a:graphic xmlns:a="http://schemas.openxmlformats.org/drawingml/2006/main">
                  <a:graphicData uri="http://schemas.microsoft.com/office/word/2010/wordprocessingShape">
                    <wps:wsp>
                      <wps:cNvSpPr txBox="1"/>
                      <wps:spPr>
                        <a:xfrm>
                          <a:off x="0" y="0"/>
                          <a:ext cx="3581400" cy="990600"/>
                        </a:xfrm>
                        <a:prstGeom prst="rect">
                          <a:avLst/>
                        </a:prstGeom>
                        <a:noFill/>
                        <a:ln w="6350">
                          <a:solidFill>
                            <a:sysClr val="window" lastClr="FFFFFF"/>
                          </a:solidFill>
                        </a:ln>
                        <a:effectLst/>
                      </wps:spPr>
                      <wps:txbx>
                        <w:txbxContent>
                          <w:p w:rsidR="008500B7" w:rsidRPr="00F57851" w:rsidRDefault="008500B7" w:rsidP="008500B7">
                            <w:pPr>
                              <w:spacing w:after="0" w:line="360" w:lineRule="auto"/>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Будинок на вулиці Котляревського № 14 (сучасна світлина)</w:t>
                            </w:r>
                          </w:p>
                          <w:p w:rsidR="008500B7" w:rsidRDefault="008500B7" w:rsidP="00850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109191" id="Надпись 13" o:spid="_x0000_s1028" type="#_x0000_t202" style="position:absolute;margin-left:170.65pt;margin-top:44.5pt;width:282pt;height:7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" filled="f" strokecolor="window" strokeweight=".5pt">
                <v:textbox>
                  <w:txbxContent>
                    <w:p w:rsidR="008500B7" w:rsidRPr="00F57851" w:rsidRDefault="008500B7" w:rsidP="008500B7">
                      <w:pPr>
                        <w:spacing w:after="0" w:line="360" w:lineRule="auto"/>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Будинок на вулиці Котляревського № 14 (сучасна світлина)</w:t>
                      </w:r>
                    </w:p>
                    <w:p w:rsidR="008500B7" w:rsidRDefault="008500B7" w:rsidP="008500B7"/>
                  </w:txbxContent>
                </v:textbox>
              </v:shape>
            </w:pict>
          </mc:Fallback>
        </mc:AlternateContent>
      </w:r>
      <w:r w:rsidRPr="008500B7">
        <w:rPr>
          <w:rFonts w:ascii="Times New Roman" w:eastAsia="Times New Roman" w:hAnsi="Times New Roman" w:cs="Times New Roman"/>
          <w:b/>
          <w:bCs/>
          <w:noProof/>
          <w:color w:val="000000"/>
          <w:sz w:val="28"/>
          <w:szCs w:val="28"/>
          <w:bdr w:val="none" w:sz="0" w:space="0" w:color="auto" w:frame="1"/>
          <w:lang w:eastAsia="uk-UA"/>
        </w:rPr>
        <w:drawing>
          <wp:inline distT="0" distB="0" distL="0" distR="0" wp14:anchorId="17AEEE09" wp14:editId="2CEE934E">
            <wp:extent cx="1619250" cy="2152650"/>
            <wp:effectExtent l="0" t="0" r="0" b="0"/>
            <wp:docPr id="6" name="Рисунок 6" descr="https://lh3.googleusercontent.com/Br8ABSgmjbyJRGtwrPpQMTyz5lEWuLwIdQb0nL8Pn381I09B6-6lIL1lXRHc9QQVIcN2eM97SLWET87wtah3NlFDZHaazwMLxJ6mENUGY2aVqRQuoSMMhb6ojcGyUmpETjwIm3iUGCduksDS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Br8ABSgmjbyJRGtwrPpQMTyz5lEWuLwIdQb0nL8Pn381I09B6-6lIL1lXRHc9QQVIcN2eM97SLWET87wtah3NlFDZHaazwMLxJ6mENUGY2aVqRQuoSMMhb6ojcGyUmpETjwIm3iUGCduksDSW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19250" cy="2152650"/>
                    </a:xfrm>
                    <a:prstGeom prst="rect">
                      <a:avLst/>
                    </a:prstGeom>
                    <a:noFill/>
                    <a:ln>
                      <a:noFill/>
                    </a:ln>
                  </pic:spPr>
                </pic:pic>
              </a:graphicData>
            </a:graphic>
          </wp:inline>
        </w:drawing>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Дитинство, юність і початки творчості Романа Кудлика пройшли у Дрогобичі на вулиці Котляревського у будинку № 14 (у ті роки – вул. Болонна № 10). А починалось це так.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 початку вересня 1945 року Михайлу Кудлику (батькові Романа Кудлика), що на той час жив і працював у місті Перемишлі (Польща), приходить повідомлення, що сім’ю чекає депортація в Україну.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Михайло: – Це добровільно чи примусово?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Урядник: – Добровільно-примусово.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Сім’ю Кудликів переселяють у Дрогобич. Місцева влада пропонує Кудликам і їхній родичці, вчительці Марії Ляхович, квартирку на окраїні Дрогобича, на вулиці Болонній № 10. Дві малесенькі кімнати (13,7 кв. м і 18,3 кв. м) на другому поверсі будинку покійного «колійовця» поляка Новака, сім’я котрого готується до переселення в Польщу.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Новаки виїжджають у Польщу, з сльозами на очах прощаючись з проданою Кудликам козою Баською. Коза виявилася справжнім скарбом, народивши пізніше купу козенят. На перший поверх будинку по вулиці Болонній № 10 замість сім'ї Новаків, вселяється сім'я директора Дрогобицького спиртзаводу. Коли в Дрогобич у 1946 році на другий поверх будинку по Болонній № 10 у ці ж дві малесенькі кімнати переселяють з Польщі ще родини Мричків і Голойдів з семи  чоловік, директор спиртотресту переїжджає в центр міста, а Кудликам (тато Михайло, мама Іванна та троє діток: Богдан, Роман і Ірина) дістається кімната в 20,1 кв. м. з спільною кухнею на ще дві сім’ї.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Новела про козу</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noProof/>
          <w:color w:val="000000"/>
          <w:sz w:val="28"/>
          <w:szCs w:val="28"/>
          <w:lang w:eastAsia="uk-UA"/>
        </w:rPr>
        <mc:AlternateContent>
          <mc:Choice Requires="wps">
            <w:drawing>
              <wp:anchor distT="0" distB="0" distL="114300" distR="114300" simplePos="0" relativeHeight="251663360" behindDoc="0" locked="0" layoutInCell="1" allowOverlap="1" wp14:anchorId="5795EE7A" wp14:editId="2DEAA1AD">
                <wp:simplePos x="0" y="0"/>
                <wp:positionH relativeFrom="column">
                  <wp:posOffset>2938780</wp:posOffset>
                </wp:positionH>
                <wp:positionV relativeFrom="paragraph">
                  <wp:posOffset>1212850</wp:posOffset>
                </wp:positionV>
                <wp:extent cx="2828925" cy="1076325"/>
                <wp:effectExtent l="0" t="0" r="28575" b="28575"/>
                <wp:wrapNone/>
                <wp:docPr id="12" name="Надпись 12"/>
                <wp:cNvGraphicFramePr/>
                <a:graphic xmlns:a="http://schemas.openxmlformats.org/drawingml/2006/main">
                  <a:graphicData uri="http://schemas.microsoft.com/office/word/2010/wordprocessingShape">
                    <wps:wsp>
                      <wps:cNvSpPr txBox="1"/>
                      <wps:spPr>
                        <a:xfrm>
                          <a:off x="0" y="0"/>
                          <a:ext cx="2828925" cy="1076325"/>
                        </a:xfrm>
                        <a:prstGeom prst="rect">
                          <a:avLst/>
                        </a:prstGeom>
                        <a:solidFill>
                          <a:sysClr val="window" lastClr="FFFFFF"/>
                        </a:solidFill>
                        <a:ln w="6350">
                          <a:solidFill>
                            <a:prstClr val="black"/>
                          </a:solidFill>
                        </a:ln>
                        <a:effectLst/>
                      </wps:spPr>
                      <wps:txbx>
                        <w:txbxContent>
                          <w:p w:rsidR="008500B7" w:rsidRPr="0034671B" w:rsidRDefault="008500B7" w:rsidP="008500B7">
                            <w:pPr>
                              <w:spacing w:after="0" w:line="360" w:lineRule="auto"/>
                              <w:jc w:val="both"/>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Стефан Голойда з козою, Славко і Олег Голойди, Ірина і Роман Кудлики. 1949 р.</w:t>
                            </w:r>
                          </w:p>
                          <w:p w:rsidR="008500B7" w:rsidRDefault="008500B7" w:rsidP="00850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EE7A" id="Надпись 12" o:spid="_x0000_s1029" type="#_x0000_t202" style="position:absolute;margin-left:231.4pt;margin-top:95.5pt;width:222.75pt;height: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" fillcolor="window" strokeweight=".5pt">
                <v:textbox>
                  <w:txbxContent>
                    <w:p w:rsidR="008500B7" w:rsidRPr="0034671B" w:rsidRDefault="008500B7" w:rsidP="008500B7">
                      <w:pPr>
                        <w:spacing w:after="0" w:line="360" w:lineRule="auto"/>
                        <w:jc w:val="both"/>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Стефан Голойда з козою, Славко і Олег Голойди, Ірина і Роман Кудлики. 1949 р.</w:t>
                      </w:r>
                    </w:p>
                    <w:p w:rsidR="008500B7" w:rsidRDefault="008500B7" w:rsidP="008500B7"/>
                  </w:txbxContent>
                </v:textbox>
              </v:shape>
            </w:pict>
          </mc:Fallback>
        </mc:AlternateContent>
      </w:r>
      <w:r w:rsidRPr="008500B7">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1D493E25" wp14:editId="1DE1D22F">
            <wp:extent cx="2457450" cy="2428875"/>
            <wp:effectExtent l="0" t="0" r="0" b="9525"/>
            <wp:docPr id="7" name="Рисунок 7" descr="https://lh5.googleusercontent.com/xKhSC04dDCPMzE3LZrf24XRb3GL6AH9XpSoo6vN--pW81ckW_sTEV7C--mX4co29Qp3TlJWjzdRHdyFTmxwaZ_MkkMx4wS2G4nEjW1EhHye428JNZqXN3YO2b8jq6o39hEmUfGapfkbcEQLr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xKhSC04dDCPMzE3LZrf24XRb3GL6AH9XpSoo6vN--pW81ckW_sTEV7C--mX4co29Qp3TlJWjzdRHdyFTmxwaZ_MkkMx4wS2G4nEjW1EhHye428JNZqXN3YO2b8jq6o39hEmUfGapfkbcEQLrK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7450" cy="2428875"/>
                    </a:xfrm>
                    <a:prstGeom prst="rect">
                      <a:avLst/>
                    </a:prstGeom>
                    <a:noFill/>
                    <a:ln>
                      <a:noFill/>
                    </a:ln>
                  </pic:spPr>
                </pic:pic>
              </a:graphicData>
            </a:graphic>
          </wp:inline>
        </w:drawing>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У 1990-х роках український поет Іван Драч напише в одному із своїх віршів таке: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«Україна копає городи…». Роман Кудлик, полемізуючи з ним, напише, згадуючи своє дитинство в Дрогобичі: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Україна не тільки копає городи,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дорогий Іване.</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Україна заводить ще й кози…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Стільки кіз, як нині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 моїй Болотній вулиці,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навіть не бачив</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роки повоєння…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люблю до тепер</w:t>
      </w:r>
      <w:r w:rsidRPr="008500B7">
        <w:rPr>
          <w:rFonts w:ascii="Times New Roman" w:eastAsia="Times New Roman" w:hAnsi="Times New Roman" w:cs="Times New Roman"/>
          <w:sz w:val="28"/>
          <w:szCs w:val="28"/>
          <w:lang w:eastAsia="uk-UA"/>
        </w:rPr>
        <w:t xml:space="preserve"> </w:t>
      </w:r>
      <w:r w:rsidRPr="008500B7">
        <w:rPr>
          <w:rFonts w:ascii="Times New Roman" w:eastAsia="Times New Roman" w:hAnsi="Times New Roman" w:cs="Times New Roman"/>
          <w:color w:val="000000"/>
          <w:sz w:val="28"/>
          <w:szCs w:val="28"/>
          <w:lang w:eastAsia="uk-UA"/>
        </w:rPr>
        <w:t>казки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про злючу козу-дерезу:</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невибагливі, милі створіння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своїм молоком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дали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братові, сестрі і мені,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тисячам наших братів та сестер</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померти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сорок сьомому…</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…Україна копає городи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кози заводить,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 внучка моя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дуже любить слухати казочку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про двох добрих і розумних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кізоньок…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Будинок на Болонній № 10 на деякий час прийняв Нестора та Петра  Грабців, татом та рідним братом яких був близький родич родини Кудликів – Омелян Грабець, командир групи УПА «Південь» полковник «Батько». Пам’ять про полковника «Батька» увічнена у книжках та спогадах рідні та бойових побратимів, у меморіальних пам’ятниках. </w:t>
      </w:r>
    </w:p>
    <w:tbl>
      <w:tblPr>
        <w:tblW w:w="0" w:type="auto"/>
        <w:tblInd w:w="-113" w:type="dxa"/>
        <w:tblCellMar>
          <w:top w:w="15" w:type="dxa"/>
          <w:left w:w="15" w:type="dxa"/>
          <w:bottom w:w="15" w:type="dxa"/>
          <w:right w:w="15" w:type="dxa"/>
        </w:tblCellMar>
        <w:tblLook w:val="04A0" w:firstRow="1" w:lastRow="0" w:firstColumn="1" w:lastColumn="0" w:noHBand="0" w:noVBand="1"/>
      </w:tblPr>
      <w:tblGrid>
        <w:gridCol w:w="4530"/>
        <w:gridCol w:w="2605"/>
        <w:gridCol w:w="2607"/>
      </w:tblGrid>
      <w:tr w:rsidR="008500B7" w:rsidRPr="008500B7" w:rsidTr="008500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00B7" w:rsidRPr="008500B7" w:rsidRDefault="008500B7" w:rsidP="008500B7">
            <w:pPr>
              <w:spacing w:after="0" w:line="360" w:lineRule="auto"/>
              <w:jc w:val="center"/>
              <w:rPr>
                <w:rFonts w:ascii="Times New Roman" w:eastAsia="Times New Roman" w:hAnsi="Times New Roman" w:cs="Times New Roman"/>
                <w:sz w:val="28"/>
                <w:szCs w:val="28"/>
                <w:lang w:eastAsia="uk-UA"/>
              </w:rPr>
            </w:pPr>
            <w:r w:rsidRPr="008500B7">
              <w:rPr>
                <w:rFonts w:ascii="Times New Roman" w:eastAsia="Times New Roman" w:hAnsi="Times New Roman" w:cs="Times New Roman"/>
                <w:noProof/>
                <w:color w:val="000000"/>
                <w:sz w:val="28"/>
                <w:szCs w:val="28"/>
                <w:bdr w:val="none" w:sz="0" w:space="0" w:color="auto" w:frame="1"/>
                <w:lang w:eastAsia="uk-UA"/>
              </w:rPr>
              <w:lastRenderedPageBreak/>
              <w:drawing>
                <wp:inline distT="0" distB="0" distL="0" distR="0" wp14:anchorId="7B490626" wp14:editId="3B7DDF09">
                  <wp:extent cx="1228725" cy="1790700"/>
                  <wp:effectExtent l="0" t="0" r="9525" b="0"/>
                  <wp:docPr id="8" name="Рисунок 8" descr="https://lh4.googleusercontent.com/Hg-YNDTd0z0LxMXbnssXfSi1S9AM9YRdkCxX8q1PmefQspSUoUw-icSCZCiLW-dEpD1RbElgJ-YS-xIFdk5Gk5qehwSaIkMD2dByO_jjoNBXR1aRiaASKnlWDaI9Xw-zmY9q3US-X8UHj46x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Hg-YNDTd0z0LxMXbnssXfSi1S9AM9YRdkCxX8q1PmefQspSUoUw-icSCZCiLW-dEpD1RbElgJ-YS-xIFdk5Gk5qehwSaIkMD2dByO_jjoNBXR1aRiaASKnlWDaI9Xw-zmY9q3US-X8UHj46xfQ"/>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1790700"/>
                          </a:xfrm>
                          <a:prstGeom prst="rect">
                            <a:avLst/>
                          </a:prstGeom>
                          <a:noFill/>
                          <a:ln>
                            <a:noFill/>
                          </a:ln>
                        </pic:spPr>
                      </pic:pic>
                    </a:graphicData>
                  </a:graphic>
                </wp:inline>
              </w:drawing>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Омелян Грабець</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00B7" w:rsidRPr="008500B7" w:rsidRDefault="008500B7" w:rsidP="008500B7">
            <w:pPr>
              <w:spacing w:after="0" w:line="360" w:lineRule="auto"/>
              <w:jc w:val="center"/>
              <w:rPr>
                <w:rFonts w:ascii="Times New Roman" w:eastAsia="Times New Roman" w:hAnsi="Times New Roman" w:cs="Times New Roman"/>
                <w:sz w:val="28"/>
                <w:szCs w:val="28"/>
                <w:lang w:eastAsia="uk-UA"/>
              </w:rPr>
            </w:pPr>
            <w:r w:rsidRPr="008500B7">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66E2203A" wp14:editId="0BFB479C">
                  <wp:extent cx="2809875" cy="1781175"/>
                  <wp:effectExtent l="0" t="0" r="9525" b="9525"/>
                  <wp:docPr id="9" name="Рисунок 9" descr="https://lh6.googleusercontent.com/DXEhxG0HjtRiApb-_jpHtLteJTti8RwFMpOo3HB-tISYSQjMg1hhYa5-4ELNWpRIENVZTBd379Qqpp4Hl_vTwa2Kp24lUoD0N1SB7aE8kwHKz9rygqMCP3P850Q55oPf0kITxx2E9G4kVPJ6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DXEhxG0HjtRiApb-_jpHtLteJTti8RwFMpOo3HB-tISYSQjMg1hhYa5-4ELNWpRIENVZTBd379Qqpp4Hl_vTwa2Kp24lUoD0N1SB7aE8kwHKz9rygqMCP3P850Q55oPf0kITxx2E9G4kVPJ6jQ"/>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875" cy="1781175"/>
                          </a:xfrm>
                          <a:prstGeom prst="rect">
                            <a:avLst/>
                          </a:prstGeom>
                          <a:noFill/>
                          <a:ln>
                            <a:noFill/>
                          </a:ln>
                        </pic:spPr>
                      </pic:pic>
                    </a:graphicData>
                  </a:graphic>
                </wp:inline>
              </w:drawing>
            </w:r>
          </w:p>
          <w:p w:rsidR="008500B7" w:rsidRPr="008500B7" w:rsidRDefault="008500B7" w:rsidP="008500B7">
            <w:pPr>
              <w:spacing w:after="0" w:line="360" w:lineRule="auto"/>
              <w:jc w:val="center"/>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Галина Грабець з синами Нестором та Любомиром</w:t>
            </w:r>
          </w:p>
        </w:tc>
      </w:tr>
      <w:tr w:rsidR="008500B7" w:rsidRPr="008500B7" w:rsidTr="008500B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41F6ECC9" wp14:editId="38E6AEF1">
                  <wp:extent cx="2657475" cy="1981200"/>
                  <wp:effectExtent l="0" t="0" r="9525" b="0"/>
                  <wp:docPr id="10" name="Рисунок 10" descr="https://lh5.googleusercontent.com/i6deRmM_kk0XjEG6jzrcZxPNO7obeMK3tb5yWlspjLTf88mt2DRqGXjdZpvVmO52L3E0bg1oWJ2J4Z7eglk0bUPDzYePtiIMyzO_7vU_QBkR2ugam1A7bJlk86kOoV-bRLt7jot97WioyOrS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i6deRmM_kk0XjEG6jzrcZxPNO7obeMK3tb5yWlspjLTf88mt2DRqGXjdZpvVmO52L3E0bg1oWJ2J4Z7eglk0bUPDzYePtiIMyzO_7vU_QBkR2ugam1A7bJlk86kOoV-bRLt7jot97WioyOrS5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57475" cy="1981200"/>
                          </a:xfrm>
                          <a:prstGeom prst="rect">
                            <a:avLst/>
                          </a:prstGeom>
                          <a:noFill/>
                          <a:ln>
                            <a:noFill/>
                          </a:ln>
                        </pic:spPr>
                      </pic:pic>
                    </a:graphicData>
                  </a:graphic>
                </wp:inline>
              </w:drawing>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Пам’ятник борцям за волю України. Курорт Моршин, Львівська область</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04D217D0" wp14:editId="0AE84C40">
                  <wp:extent cx="1476375" cy="1981200"/>
                  <wp:effectExtent l="0" t="0" r="9525" b="0"/>
                  <wp:docPr id="11" name="Рисунок 11" descr="https://lh5.googleusercontent.com/X3yknR7DtuYKI-TzufjML6xyo-tMSfh49N46eVV1MiqmFc-URCGiLdy2pqlumnrmRzv6nPK68VuBrVX3qzdo3kOmk5XcsLcxLyikPwf2uo1frhUCTITzg8PeAqkUPsVkRB-IjmcMkHG8uZCc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X3yknR7DtuYKI-TzufjML6xyo-tMSfh49N46eVV1MiqmFc-URCGiLdy2pqlumnrmRzv6nPK68VuBrVX3qzdo3kOmk5XcsLcxLyikPwf2uo1frhUCTITzg8PeAqkUPsVkRB-IjmcMkHG8uZCclQ"/>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76375" cy="1981200"/>
                          </a:xfrm>
                          <a:prstGeom prst="rect">
                            <a:avLst/>
                          </a:prstGeom>
                          <a:noFill/>
                          <a:ln>
                            <a:noFill/>
                          </a:ln>
                        </pic:spPr>
                      </pic:pic>
                    </a:graphicData>
                  </a:graphic>
                </wp:inline>
              </w:drawing>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Меморіальна стела біля пам’ятника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0CC1E3E2" wp14:editId="05500429">
                  <wp:extent cx="1476375" cy="1981200"/>
                  <wp:effectExtent l="0" t="0" r="9525" b="0"/>
                  <wp:docPr id="17" name="Рисунок 17" descr="https://lh4.googleusercontent.com/ZgtRpHJ0JCcKC3FX_BNkDoIG75Mq8esW7GbmyV37OwbDgcTsJ9WjugJVPcbc7nFhzt9UDVSoMyVFTbZY-79kZqcB3p_YMlq8DPZb2N8aMOdrVG8tfYgXl8l4mGItnnWXIl_iC6x9nvAahbpU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ZgtRpHJ0JCcKC3FX_BNkDoIG75Mq8esW7GbmyV37OwbDgcTsJ9WjugJVPcbc7nFhzt9UDVSoMyVFTbZY-79kZqcB3p_YMlq8DPZb2N8aMOdrVG8tfYgXl8l4mGItnnWXIl_iC6x9nvAahbpUVQ"/>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6375" cy="1981200"/>
                          </a:xfrm>
                          <a:prstGeom prst="rect">
                            <a:avLst/>
                          </a:prstGeom>
                          <a:noFill/>
                          <a:ln>
                            <a:noFill/>
                          </a:ln>
                        </pic:spPr>
                      </pic:pic>
                    </a:graphicData>
                  </a:graphic>
                </wp:inline>
              </w:drawing>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Омелян Грабець Батько (6-й зверху)</w:t>
            </w:r>
          </w:p>
        </w:tc>
      </w:tr>
    </w:tbl>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Після довговічного ув’язнення у таборах Мордовії приїхала відновлювати сили у будинок на вулицю Котляревського № 14 у Дрогобичі вдова полковника «Батька» Галина Грабець.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Галина Грабець була ученицею, а потім і доброю приятелькою родини композитора Барвінського, ім’я якого носить Дрогобицьке музичне училище. Про своє  та родини Барвінських поневіряння у таборах Мордовії Галина Грабець розповідала на урочистостях присвоєння імені Василя Барвінського Дрогобицькому музичному училищу та подарувала у музей училища свою книжку про ті часи – «Розстріляна скрипка».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noProof/>
          <w:color w:val="000000"/>
          <w:sz w:val="28"/>
          <w:szCs w:val="28"/>
          <w:lang w:eastAsia="uk-UA"/>
        </w:rPr>
        <w:lastRenderedPageBreak/>
        <mc:AlternateContent>
          <mc:Choice Requires="wps">
            <w:drawing>
              <wp:anchor distT="0" distB="0" distL="114300" distR="114300" simplePos="0" relativeHeight="251667456" behindDoc="0" locked="0" layoutInCell="1" allowOverlap="1" wp14:anchorId="69BC4F11" wp14:editId="78322586">
                <wp:simplePos x="0" y="0"/>
                <wp:positionH relativeFrom="page">
                  <wp:align>right</wp:align>
                </wp:positionH>
                <wp:positionV relativeFrom="paragraph">
                  <wp:posOffset>418465</wp:posOffset>
                </wp:positionV>
                <wp:extent cx="3686175" cy="2057400"/>
                <wp:effectExtent l="0" t="0" r="28575" b="19050"/>
                <wp:wrapNone/>
                <wp:docPr id="16" name="Надпись 16"/>
                <wp:cNvGraphicFramePr/>
                <a:graphic xmlns:a="http://schemas.openxmlformats.org/drawingml/2006/main">
                  <a:graphicData uri="http://schemas.microsoft.com/office/word/2010/wordprocessingShape">
                    <wps:wsp>
                      <wps:cNvSpPr txBox="1"/>
                      <wps:spPr>
                        <a:xfrm>
                          <a:off x="0" y="0"/>
                          <a:ext cx="3686175" cy="2057400"/>
                        </a:xfrm>
                        <a:prstGeom prst="rect">
                          <a:avLst/>
                        </a:prstGeom>
                        <a:noFill/>
                        <a:ln w="6350">
                          <a:solidFill>
                            <a:sysClr val="window" lastClr="FFFFFF"/>
                          </a:solidFill>
                        </a:ln>
                        <a:effectLst/>
                      </wps:spPr>
                      <wps:txbx>
                        <w:txbxContent>
                          <w:p w:rsidR="008500B7" w:rsidRPr="001F5C01" w:rsidRDefault="008500B7" w:rsidP="008500B7">
                            <w:pPr>
                              <w:spacing w:after="0" w:line="360" w:lineRule="auto"/>
                              <w:jc w:val="both"/>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Роман Кудлик (перший справа) та Нестор Грабець (другий справа) на ганку будинку № 10 по вулиці Болонній у Дрогобичі. 1948 р.</w:t>
                            </w:r>
                          </w:p>
                          <w:p w:rsidR="008500B7" w:rsidRDefault="008500B7" w:rsidP="008500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BC4F11" id="Надпись 16" o:spid="_x0000_s1030" type="#_x0000_t202" style="position:absolute;margin-left:239.05pt;margin-top:32.95pt;width:290.25pt;height:162pt;z-index:25166745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" filled="f" strokecolor="window" strokeweight=".5pt">
                <v:textbox>
                  <w:txbxContent>
                    <w:p w:rsidR="008500B7" w:rsidRPr="001F5C01" w:rsidRDefault="008500B7" w:rsidP="008500B7">
                      <w:pPr>
                        <w:spacing w:after="0" w:line="360" w:lineRule="auto"/>
                        <w:jc w:val="both"/>
                        <w:rPr>
                          <w:rFonts w:ascii="Times New Roman" w:eastAsia="Times New Roman" w:hAnsi="Times New Roman" w:cs="Times New Roman"/>
                          <w:sz w:val="28"/>
                          <w:szCs w:val="28"/>
                          <w:lang w:eastAsia="uk-UA"/>
                        </w:rPr>
                      </w:pPr>
                      <w:r w:rsidRPr="00F57851">
                        <w:rPr>
                          <w:rFonts w:ascii="Times New Roman" w:eastAsia="Times New Roman" w:hAnsi="Times New Roman" w:cs="Times New Roman"/>
                          <w:color w:val="000000"/>
                          <w:sz w:val="28"/>
                          <w:szCs w:val="28"/>
                          <w:lang w:eastAsia="uk-UA"/>
                        </w:rPr>
                        <w:t>Роман Кудлик (перший справа) та Нестор Грабець (другий справа) на ганку будинку № 10 по вулиці Болонній у Дрогобичі. 1948 р.</w:t>
                      </w:r>
                    </w:p>
                    <w:p w:rsidR="008500B7" w:rsidRDefault="008500B7" w:rsidP="008500B7"/>
                  </w:txbxContent>
                </v:textbox>
                <w10:wrap anchorx="page"/>
              </v:shape>
            </w:pict>
          </mc:Fallback>
        </mc:AlternateContent>
      </w:r>
      <w:r w:rsidRPr="008500B7">
        <w:rPr>
          <w:rFonts w:ascii="Times New Roman" w:eastAsia="Times New Roman" w:hAnsi="Times New Roman" w:cs="Times New Roman"/>
          <w:noProof/>
          <w:color w:val="000000"/>
          <w:sz w:val="28"/>
          <w:szCs w:val="28"/>
          <w:bdr w:val="none" w:sz="0" w:space="0" w:color="auto" w:frame="1"/>
          <w:lang w:eastAsia="uk-UA"/>
        </w:rPr>
        <w:drawing>
          <wp:inline distT="0" distB="0" distL="0" distR="0" wp14:anchorId="36D68A87" wp14:editId="5F8D38D4">
            <wp:extent cx="2933700" cy="2876550"/>
            <wp:effectExtent l="0" t="0" r="0" b="0"/>
            <wp:docPr id="18" name="Рисунок 18" descr="https://lh4.googleusercontent.com/ydrKjver_ORsWx2Gi9vBdRPyoJbKgdoDiGeoP54qu9Rh9KqUqT202zl_EowtN9TGlbc4h-ZQFwlE3weadYPVfupNNHd5fAKxNgWVnrg8bVEpHs3BA48zbuzYx96mCtIVicjvIiu90l5CGYU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ydrKjver_ORsWx2Gi9vBdRPyoJbKgdoDiGeoP54qu9Rh9KqUqT202zl_EowtN9TGlbc4h-ZQFwlE3weadYPVfupNNHd5fAKxNgWVnrg8bVEpHs3BA48zbuzYx96mCtIVicjvIiu90l5CGYUAW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33700" cy="2876550"/>
                    </a:xfrm>
                    <a:prstGeom prst="rect">
                      <a:avLst/>
                    </a:prstGeom>
                    <a:noFill/>
                    <a:ln>
                      <a:noFill/>
                    </a:ln>
                  </pic:spPr>
                </pic:pic>
              </a:graphicData>
            </a:graphic>
          </wp:inline>
        </w:drawing>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Цю світлину робила Дарія Беч (Огієнко) – </w:t>
      </w:r>
      <w:r w:rsidRPr="008500B7">
        <w:rPr>
          <w:rFonts w:ascii="Times New Roman" w:eastAsia="Times New Roman" w:hAnsi="Times New Roman" w:cs="Times New Roman"/>
          <w:color w:val="000000"/>
          <w:sz w:val="28"/>
          <w:szCs w:val="28"/>
          <w:shd w:val="clear" w:color="auto" w:fill="FFFFFF"/>
          <w:lang w:eastAsia="uk-UA"/>
        </w:rPr>
        <w:t>науковий працівник дрогобицького історико-краєзнавчого</w:t>
      </w:r>
      <w:r w:rsidRPr="008500B7">
        <w:rPr>
          <w:rFonts w:ascii="Times New Roman" w:eastAsia="Times New Roman" w:hAnsi="Times New Roman" w:cs="Times New Roman"/>
          <w:color w:val="000000"/>
          <w:sz w:val="28"/>
          <w:szCs w:val="28"/>
          <w:lang w:eastAsia="uk-UA"/>
        </w:rPr>
        <w:t xml:space="preserve"> </w:t>
      </w:r>
      <w:r w:rsidRPr="008500B7">
        <w:rPr>
          <w:rFonts w:ascii="Times New Roman" w:eastAsia="Times New Roman" w:hAnsi="Times New Roman" w:cs="Times New Roman"/>
          <w:color w:val="000000"/>
          <w:sz w:val="28"/>
          <w:szCs w:val="28"/>
          <w:shd w:val="clear" w:color="auto" w:fill="FFFFFF"/>
          <w:lang w:eastAsia="uk-UA"/>
        </w:rPr>
        <w:t>музею,</w:t>
      </w:r>
      <w:r w:rsidRPr="008500B7">
        <w:rPr>
          <w:rFonts w:ascii="Times New Roman" w:eastAsia="Times New Roman" w:hAnsi="Times New Roman" w:cs="Times New Roman"/>
          <w:color w:val="000000"/>
          <w:sz w:val="28"/>
          <w:szCs w:val="28"/>
          <w:lang w:eastAsia="uk-UA"/>
        </w:rPr>
        <w:t xml:space="preserve"> приятелька родини Кудликів. Дарія була ученицею художниці Олени Кульчицької та поетеси Уляни Кравченко. Товаришувала з </w:t>
      </w:r>
      <w:r w:rsidRPr="008500B7">
        <w:rPr>
          <w:rFonts w:ascii="Times New Roman" w:eastAsia="Times New Roman" w:hAnsi="Times New Roman" w:cs="Times New Roman"/>
          <w:color w:val="000000"/>
          <w:sz w:val="28"/>
          <w:szCs w:val="28"/>
          <w:shd w:val="clear" w:color="auto" w:fill="FFFFFF"/>
          <w:lang w:eastAsia="uk-UA"/>
        </w:rPr>
        <w:t xml:space="preserve">українською поетесою, діячкою ОУН </w:t>
      </w:r>
      <w:r w:rsidRPr="008500B7">
        <w:rPr>
          <w:rFonts w:ascii="Times New Roman" w:eastAsia="Times New Roman" w:hAnsi="Times New Roman" w:cs="Times New Roman"/>
          <w:color w:val="000000"/>
          <w:sz w:val="28"/>
          <w:szCs w:val="28"/>
          <w:lang w:eastAsia="uk-UA"/>
        </w:rPr>
        <w:t>Оленою Телігою, про яку написала свої спогади. Дарія Беч проживала у Дрогобичі на вулиці Івана Франка, 124.</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1948 році Роман Кудлик іде вчитись в перший клас середньої школи № 1  на вулиці Сніжній, 11 (тепер вул. Сагайдачного, 19), яку закінчує у 1958 році з золотою медаллю. У роки навчання разом з однокласниками випускає стінні газети, організовує радіогазету. І у стінній газеті, і у радіогазеті свої замітки пише у віршованій формі. Деякі шкільні твори – теж у віршованій формі. Друкується у районній газеті.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Кудлик часто і надовго приїжджає у Дрогобич, до рідної хати на вулиці Котляревського. «Мені так добре пишеться у садочку під хатою…» – любив повторювати.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 Сюди ж на вулицю Котляревського у гості до Романа  приїжджають друзі: письменники-прозаїки – Роман Іваничук, Дмитро Герасимчук, Григорій Колісник; поети – Роман Лубківський, Іван Гнатюк, Антон Шмигельський. Гостює у родині Кудликів політичний та громадський діяч, мистецтвознавець, політолог Богдан Горинь. Український критик, поет, літературознавець Микола Ільницький досліджує творчість лемківського поета Богдана Ігора Антонича. Він </w:t>
      </w:r>
      <w:r w:rsidRPr="008500B7">
        <w:rPr>
          <w:rFonts w:ascii="Times New Roman" w:eastAsia="Times New Roman" w:hAnsi="Times New Roman" w:cs="Times New Roman"/>
          <w:color w:val="000000"/>
          <w:sz w:val="28"/>
          <w:szCs w:val="28"/>
          <w:lang w:eastAsia="uk-UA"/>
        </w:rPr>
        <w:lastRenderedPageBreak/>
        <w:t>слухає оповіді батька Романа Кудлика – Михайла, який вчився і приятелював у гімназії в Сяноці (Польща) з поетом Богданом Ігором Антоничем. Михайло Кудлик потім напише спогади про Антонича, а Микола Ільницький надрукує їх у збірці «Весни розспіваної князь».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Опосередковано породичалися сім’я Кудликів і Антонича. Кузина Романа Кудлика – Марія Іванцьо, яка в часи депортації її батьків з Польщі в Україну довший час жила у гостинному домі на вулиці Болонній № 10, пізніше вийшла заміж за племінника Богдана Ігора Антонича – Бориса Запоточного. Борис Запоточний захистив у Києві докторську дисертацію у Інституті фізіології імені академіка О. О. Богомольця. Він – ветеран громадського лемківського руху, довгі роки очолював цю громадську організацію. Марія і Борис Запоточні часто відвідували родину Кудликів, що проживала на вулиці Котляревського.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 ганочку веранди, з видом на вулицю Котляревського, у часи літніх відпусток Роман Кудлик спостерігав неквапливе провінційне життя. Свої спостереження відобразив у «Новелах провінційних із різних літ».</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I</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містечку у провінційному,</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на тихій Болотній вулиці,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пропахла котами і козами,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де всі знаються добре так,</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наче шахи у шахівниці,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буду жити чотири тижні я…</w:t>
      </w:r>
    </w:p>
    <w:p w:rsidR="008500B7" w:rsidRPr="008500B7" w:rsidRDefault="008500B7" w:rsidP="008500B7">
      <w:pPr>
        <w:spacing w:after="0" w:line="360" w:lineRule="auto"/>
        <w:rPr>
          <w:rFonts w:ascii="Times New Roman" w:hAnsi="Times New Roman" w:cs="Times New Roman"/>
          <w:sz w:val="28"/>
          <w:szCs w:val="28"/>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Буду слухати чи не щоранку,</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 дві тітки – Касунька і Марта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дві опасисті шахові вежі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розпочнуть свій ранковий гамбіт.</w:t>
      </w:r>
    </w:p>
    <w:p w:rsidR="008500B7" w:rsidRPr="008500B7" w:rsidRDefault="008500B7" w:rsidP="008500B7">
      <w:pPr>
        <w:spacing w:after="0" w:line="360" w:lineRule="auto"/>
        <w:rPr>
          <w:rFonts w:ascii="Times New Roman" w:hAnsi="Times New Roman" w:cs="Times New Roman"/>
          <w:sz w:val="28"/>
          <w:szCs w:val="28"/>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Вони так вже по звичці полаються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за курочку, за білявочку,</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зеленим чорнилом позначена,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що все плутає, де їй нестися.</w:t>
      </w:r>
    </w:p>
    <w:p w:rsidR="008500B7" w:rsidRPr="008500B7" w:rsidRDefault="008500B7" w:rsidP="008500B7">
      <w:pPr>
        <w:spacing w:after="0" w:line="360" w:lineRule="auto"/>
        <w:rPr>
          <w:rFonts w:ascii="Times New Roman" w:hAnsi="Times New Roman" w:cs="Times New Roman"/>
          <w:sz w:val="28"/>
          <w:szCs w:val="28"/>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II</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Там, на тій на Болотній вулиці,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під деревами із шпаківнями,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двадцять літ, як осіли лемки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малих дерев’яних хатках,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чимось схожих на ті шпаківні.</w:t>
      </w:r>
    </w:p>
    <w:p w:rsidR="008500B7" w:rsidRPr="008500B7" w:rsidRDefault="008500B7" w:rsidP="008500B7">
      <w:pPr>
        <w:spacing w:after="0" w:line="360" w:lineRule="auto"/>
        <w:rPr>
          <w:rFonts w:ascii="Times New Roman" w:hAnsi="Times New Roman" w:cs="Times New Roman"/>
          <w:sz w:val="28"/>
          <w:szCs w:val="28"/>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Може тим, що великі лемки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 співучі беззахисні птахи,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яких недоріка історія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попалила предківські гнізда…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одній у такій шпаківні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оселився скрипаль Солонина,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що вже двадцять літ як глухий…</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Він хіба що собі лишень грає,</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він хіба що мені ще заграє:</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«Єще овес при токаю зелений,</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буду я ще того року женений…»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(Глухий скрипаль Солонина дійсно жив у одному з провулків  від вулиці Котляревського і грав на весіллях).</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поетичних спогадах Роман вертався у дитинство, шкільні роки. Про це і вірш «До тітки моєї Марії», що працювала вчителем математики у школі № 1 і товаришувала з багатьма своїми колегами, особливо з Магдусею – так ніжно називала тітка Марія Ляхович першу вчительку Романа – Магдалину Степанівну Воробець.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До тітки моєї Марії</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надвечір’я суботнє</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овдовілі вчительки-пенсіонерки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«на гербату» сходилися.</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Викрешую нині з пам’яті</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їх імена</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вчительок тих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подвижниць передвоєнних,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подвижниць післявоєнних,</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не дали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учням своїм</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мені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неслухам, «туманам вісімнадцятим» –</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оляшіти,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окацапитись,</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збандитіти,</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душею зальодяніти…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«Життєписи поетів – у їхніх віршах. Кожен день перетворюється в рядок…» – писала письменниця Ніна Бічуя.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Про життя поета Романа Кудлика найкраще сказати його власними словами з пісні «О сизокрилий птах»:</w:t>
      </w:r>
    </w:p>
    <w:p w:rsidR="008500B7" w:rsidRPr="008500B7" w:rsidRDefault="008500B7" w:rsidP="008500B7">
      <w:pPr>
        <w:shd w:val="clear" w:color="auto" w:fill="FFFFFF"/>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 сизокрилий птах,</w:t>
      </w:r>
    </w:p>
    <w:p w:rsidR="008500B7" w:rsidRPr="008500B7" w:rsidRDefault="008500B7" w:rsidP="008500B7">
      <w:pPr>
        <w:shd w:val="clear" w:color="auto" w:fill="FFFFFF"/>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Згубився шлях твій у житах,</w:t>
      </w:r>
    </w:p>
    <w:p w:rsidR="008500B7" w:rsidRPr="008500B7" w:rsidRDefault="008500B7" w:rsidP="008500B7">
      <w:pPr>
        <w:shd w:val="clear" w:color="auto" w:fill="FFFFFF"/>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Даремно вітер перейма – тебе вже нема.</w:t>
      </w:r>
    </w:p>
    <w:p w:rsidR="008500B7" w:rsidRPr="008500B7" w:rsidRDefault="008500B7" w:rsidP="008500B7">
      <w:pPr>
        <w:spacing w:after="0" w:line="360" w:lineRule="auto"/>
        <w:jc w:val="right"/>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Ірина Хайрулліна (Кудлик)</w:t>
      </w: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30" w:name="_Toc58361511"/>
      <w:r w:rsidRPr="008500B7">
        <w:rPr>
          <w:rFonts w:ascii="Times New Roman" w:eastAsiaTheme="majorEastAsia" w:hAnsi="Times New Roman" w:cs="Times New Roman"/>
          <w:b/>
          <w:bCs/>
          <w:sz w:val="28"/>
          <w:szCs w:val="28"/>
        </w:rPr>
        <w:t>Додаток 18. Шевченко Анатолій. «Поезія доброго серця»</w:t>
      </w:r>
      <w:bookmarkEnd w:id="30"/>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Анатолій Шевченко</w:t>
      </w:r>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ПОЕЗІЯ ДОБРОГО СЕРЦЯ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Кудлик – один із славної когорти поетів-шістдесятників (молодшого призову) – одразу полонив читача довірливою інтонацією, нестертим образним словом, вишуканою поетичною технікою, особливо у такій непростій штуці, як верлібр. Тут вочевидь бачимо добру науку від геніальних Т. Шевченка, з одного боку, і І.-Б. Антонича – з другого.</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Творчість Романа Кудлика зайвий раз потверджує думку про те, що поділ поезії на громадянську й інтимну річ дуже умовна. Це, як прийнято визначати, лірична соціальність. Тому-то така поезія легко сприймається і серцем, і розумом. Ось, скажімо, по якому «відомству» записати пречудову поезію Романа Кудлика «Новела про Романа»? Роман цей – відомий персонаж української народної пісні з таким приспівом: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А там Роман воли пасе,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Катерина воду несе...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 пісня про кохання – її співали упродовж віків, співають і сьогодні.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 Кудлик пише: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 А вже на того Романа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гострить султан ятагана,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Сукає орда аркани...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Тільки ж де вони? Пощезали,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ворон кості їхньої не занесе.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А Роман далі собі воли пасе,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а Катерина йому воду несе...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шляхта польська намагалася звести Романа зі світу, і в газові печі Освєнціма й Майданека кидали його фашистські варвари, а в наші дні в того Романа «ціляться ракетоплани, нашпиговані ураном»...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А Роман собі далі воли пасе,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а Катерина йому воду несе.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через паузу – завершальні рядки (із зрозумілих причин нема тільки мови про те, як над цим Романом знущалися комуністи-кагебісти, хоч вона і вгадується між рядків):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А Роман свої воли пас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               і пастиме,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а Катерина воду несла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i/>
          <w:iCs/>
          <w:color w:val="000000"/>
          <w:sz w:val="28"/>
          <w:szCs w:val="28"/>
          <w:lang w:eastAsia="uk-UA"/>
        </w:rPr>
        <w:t>                і нестиме.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Як просто й поетично сказав автор про незнищенність любові, про безсмертя таких ось Романів і Катерин – безсмертя народу.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Наслідуючи автора, скажемо йому щиро й з любов'ю: пиши, Романе, і пиши свої чудові поезії, а ми читали їх і будемо читати!</w:t>
      </w:r>
    </w:p>
    <w:p w:rsidR="008500B7" w:rsidRPr="008500B7" w:rsidRDefault="008500B7" w:rsidP="008500B7">
      <w:pPr>
        <w:spacing w:after="0" w:line="360" w:lineRule="auto"/>
        <w:contextualSpacing/>
        <w:jc w:val="both"/>
        <w:rPr>
          <w:rFonts w:ascii="Times New Roman" w:hAnsi="Times New Roman" w:cs="Times New Roman"/>
          <w:sz w:val="28"/>
          <w:szCs w:val="28"/>
        </w:rPr>
      </w:pPr>
    </w:p>
    <w:p w:rsidR="008500B7" w:rsidRPr="008500B7" w:rsidRDefault="008500B7" w:rsidP="008500B7">
      <w:pPr>
        <w:keepNext/>
        <w:keepLines/>
        <w:spacing w:after="0" w:line="360" w:lineRule="auto"/>
        <w:outlineLvl w:val="0"/>
        <w:rPr>
          <w:rFonts w:ascii="Times New Roman" w:eastAsiaTheme="majorEastAsia" w:hAnsi="Times New Roman" w:cs="Times New Roman"/>
          <w:b/>
          <w:bCs/>
          <w:sz w:val="28"/>
          <w:szCs w:val="28"/>
        </w:rPr>
      </w:pPr>
      <w:bookmarkStart w:id="31" w:name="_Toc58361512"/>
      <w:r w:rsidRPr="008500B7">
        <w:rPr>
          <w:rFonts w:ascii="Times New Roman" w:eastAsiaTheme="majorEastAsia" w:hAnsi="Times New Roman" w:cs="Times New Roman"/>
          <w:b/>
          <w:bCs/>
          <w:sz w:val="28"/>
          <w:szCs w:val="28"/>
        </w:rPr>
        <w:t>Додаток 19. Яворійський В. «Ромко надійний»</w:t>
      </w:r>
      <w:bookmarkEnd w:id="31"/>
    </w:p>
    <w:p w:rsidR="008500B7" w:rsidRPr="008500B7" w:rsidRDefault="008500B7" w:rsidP="008500B7">
      <w:pPr>
        <w:spacing w:after="0" w:line="360" w:lineRule="auto"/>
        <w:rPr>
          <w:rFonts w:ascii="Times New Roman" w:eastAsia="Times New Roman" w:hAnsi="Times New Roman" w:cs="Times New Roman"/>
          <w:sz w:val="28"/>
          <w:szCs w:val="28"/>
          <w:lang w:eastAsia="uk-UA"/>
        </w:rPr>
      </w:pPr>
      <w:r w:rsidRPr="008500B7">
        <w:rPr>
          <w:rFonts w:ascii="Times New Roman" w:eastAsia="Times New Roman" w:hAnsi="Times New Roman" w:cs="Times New Roman"/>
          <w:b/>
          <w:bCs/>
          <w:color w:val="000000"/>
          <w:sz w:val="28"/>
          <w:szCs w:val="28"/>
          <w:lang w:eastAsia="uk-UA"/>
        </w:rPr>
        <w:t>РОМКО  НАДІЙНИЙ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Його вже немає серед нас, але і над його могилою і за тисячі кілометрів від неї я кажу: це був найкращий, найвірніший друг мого життя. І це солодка і чиста  правда, яку приємно вимовляти і подумки, і публічно.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Моє життя склалося так, що доля моя пересікалася із дуже багатьма людьми: по-перше тому, що батько і мати народили мене людиною компанійською, товариською і відкритою, а по-друге наклалося публічне життя багаторічного парламентарія, який мав сотні тисяч виборців, з якими треба було спілкуватися, десять років очолював строкату всеукраїнську спілку письменників... Вистачало знайомих, приятелів, однодумців, навіть ситуативних товаришів. Але навіть покійний Роман Кудлик – постать у моєму житті  і сьогодні  особлива.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Отож, пишу не  ритуальний спогад про людину, тіло якої лежить в українській землі, а душа поринула на небо над Україною, а спробую відповісти собі на запитання – у чому Роман був для мене особливий?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У моєму житті було аж п'ять Романів. Спершу Роман Баран – у зросійщеному, прокуряченому заводськими димами Запоріжі, куди я  отримав направлення після Одеського університету. Відомий тоді на весь Союз фотохудожник, що славився модерними роботами на престижних виставках, зачарував мене своєю, сказати б, українськістю і був значно старшим. Вишукана галицька говірка (в Запоріжжі!), пропахле кавою ател'є, новаторські фотороботи, дуже обережні його натяки на симпатії до  українських патріотів і знайомих йому десидентів (чого вартий Панас Заливаха у в'язниці). Потім з'ясувалося, що Запоріжжя було на той час його вимушеним самозасланням з Івано-Франківська. Для мене швидко став рідною людиною. Потім він працював у Києві і помер  у Львові. Царство йому небесне.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Другий Роман.  Іваничук.  Про нього я багато писав, і він  багато разів повториться навіть у  думках про Романа Кудлика. Нагадаю лишень, що Іваничук </w:t>
      </w:r>
      <w:r w:rsidRPr="008500B7">
        <w:rPr>
          <w:rFonts w:ascii="Times New Roman" w:eastAsia="Times New Roman" w:hAnsi="Times New Roman" w:cs="Times New Roman"/>
          <w:color w:val="000000"/>
          <w:sz w:val="28"/>
          <w:szCs w:val="28"/>
          <w:lang w:eastAsia="uk-UA"/>
        </w:rPr>
        <w:lastRenderedPageBreak/>
        <w:t>був  призвідцею мого (ясна річ, дуже бажаного) переїзду на постійне проживання до Львова. Роман тоді завідував відділом прози у популярному серед українства  журналі "Жовтень", і я надіслав йому одну з перших моїх новел, мало вірячи, що її надрукують: невідомий автор із зрусифікованого Запоріжжя, де українською літературою і не пахне. Та я несподівано отримав дуже зворушливого, писаного від руки листа: "новелу схвалено, радію з появи талановитого письменника, запрошую до львівського літературного товариства". І це жартівливе запрошення стало часткою моєї долі.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Третій Роман. Лубківський. Ми не були дуже близькими друзями, але ж таки друзями. Я взагалі не можу назвати у той молодий час його дуже близького товариша. Він, звісно, був патріотичним, порядним, по-галицькому інтелігентним чоловіком, але зосередженим на своїй особистості, точніше – на рівні своєї впливовості, себто – власній на кар'єрі. Це не негатив, а лише констатація. Роман тягнувся до високпосадовців у Львові, а особливо у Києві.. Скажімо у шістдесятих він був "вхожим" до Гончара і Павличка більше ніж  Іваничук. Він хотів цього і вмів досягати. У нашому товаристі був на адресу Романа жарт: занадто жонатий.</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був ще один Роман. Безпалків. Унікальний український художник. Інтелектуальний живописець. У моєму київському робочому кабінеті висять кілька його робіт. Висять понад тридцять літ і досі хочу на них дивитися. Найулюбленіша: важке, кам'яне небо, похмура сутінь. Літня скорбна українка тримає на руках вбитого свого чоловіка-козака, а  поруч вже тримає за вуздечку молодого коника – їх син, готовий до нової битви. Це було намальовано наприкінці шістдесятих. Я захоплено писав про Безпалківа у львівських газетах. Його майстерня спершу була на окраїні, на горищі (по-галицькому: на стриху) старого п'ятиповерхового львівського будинку. До неї треба було довго підійматися вузенькими гвинтовими сходами. Зайшовши задихано до майстерні, ми жартома описували ще кілька "гвинтових" обертів. Роман відкладав пензля і казав: "Щоб чужі або п'яні друзі не приходили".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Усіх цих моїх Романів уже немає.</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На жаль немає і Романа Кудлика – негучного, але справжнього українського поета. Він одійшов останнім, після затяжної і важкої хвороби, яка поміняла тільки стан його тіла, але не стан душі. Кожного приїзду до Львова я обов'язково заїздив до нього на квартиру, з якої він давно не виходив на вулицю. І, ясна річ, завжди хотілося заплющити очі, щоб бачити перед собою... Ромка Кудлика з нашої незабутньої львівської молодості другої половини шістдесятих і першої – сімдесятих.</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впевнений, що Львів систематизував, довершив і викінчив мою національну освіту. Від кого я міг почути про Бандеру та упівський рух у моїй маненькій подільській  Теклівці, де народився, чи у набагато більшій сусідній Городківці, куди перебралися мої батьки, чи навіть в Одесі, де вчився в університеті, а то більше – у москалізованому Запоріжжі? У Львові українським духом, історією, національною пам'яттю дихало навіть львівське повітря. А саме цього й прагнули наші молоді душі. То більше моя, подільська і, на щастя, не напхана "совєцьким" фаршем.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Це миле, навіть панібратське прізвище (чи й колишнє, предківське прізвисько) Роман Кудлик було знайоме мені ще в Запоріжжі із кількох літературних видань. Запам'ятався тоді незвичний для нас неримований, "білий" стиль вірша, яким писав улюблений нами Гарсія Лорка, перекладений на українську Миколою Лукашем. Поезія Романа була без "знаків оклику". Він говорив притишено, про, здавалося, буденні речі, в яких його зірке око та чутливе серце знаходило щось "небесне". Не опановане нами. Вже був загонистий модерніст Іван Драч, був "космічний" Микола Вінграновський, який "небо взяв за зорі", був простий і необхідний, як жорна у сорок шостому, заземлений Василь Симоненко. Чи не легко було у цьому розмаїтті поетичних голосів загубитися тихому, "білому" віршу Романа Кудлика? Спробуйте забути один з перших його віршів: "22 червня 1961 року: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і як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випить вина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Та і як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Не сміяться –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Це ж тобі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кожного дня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Минає  двадцять...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співаєм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Про очі чорні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За студентським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Веселим столом,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А по вулиці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День наша народження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Йде з порожнім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Рукавом."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 запрошення редактора львівської молодіжної газети я переїхав до Львова і першого ж дня зустрів Кудлика у тісній кав'ярні, з якої валував на вулицю цигарковий дим. Ми вже приятелювали з львів'янином Дмитром Герасимчуком, і ввечері вийшли з ним на традиційну "стометрівку", де легко можна зустріти тутешню знаменитість, а якщо маєш в кишені пару карбованців – то і випити з ними кавусі з коньячком. Ми зайшли в "генделик" навпроти оперного театру. І за кілька хвилин я вже був знайомий із поетом Богданом Стельмахом, який щойно, як і я, повернувся з війська, з композитором Богданом Янівським, який мав уже кілька популярних пісень на слова Стельмаха, з художником Романом Безпалківим та журналістом Богданом Гнатовським, якого супроводжував жарт: його адреса – Львів, центр, Гнатовському...І, звісно, з Романом Кудликом, який радше був "вусиком", а не "кудликом", бо стрижений коротко і волосся мав прилизане.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Ми того вечора ще трішки "поводили козу". Виявилося, що Роман читав якусь мою опубліковану новелу, і цього тоді було достатньо для початку нашої великої і багаторічної дружби. Вона випала на молоді, але, можливо, найскладніші, найважчі роки нашого життя. Він у Львові, а я в Одесі формувалися в літа "Хрущовської відлиги", коли в сіру задуху життя суспільства ввірвався дух свіжості, а то й свободи.  Розвінчується культ Сталіна, виходять на арену "шістдесятники", викладачі історії та літератури починають обережно </w:t>
      </w:r>
      <w:r w:rsidRPr="008500B7">
        <w:rPr>
          <w:rFonts w:ascii="Times New Roman" w:eastAsia="Times New Roman" w:hAnsi="Times New Roman" w:cs="Times New Roman"/>
          <w:color w:val="000000"/>
          <w:sz w:val="28"/>
          <w:szCs w:val="28"/>
          <w:lang w:eastAsia="uk-UA"/>
        </w:rPr>
        <w:lastRenderedPageBreak/>
        <w:t>спростовувати те, що говорили нашим попередникам. Ми справді почували себе інакшими.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раптом переворот у Кремлі, до влади приходять сіряки, які швидко  замальовують "спробу людського обличчя соціалізму" не лише в Союзі, а і в  сусідів. У Києві та Львові розпочинаються політичні арешти і закриті суди: Світличний, Стус, Руденко, Чорновіл, брати Горині, Стефанія Шабатура, Косів... Суспільство переходить на "глухо-німий" режим – при непевній людині треба замикати писок і озиратися на всі боки.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Наступного дня у Львові місцева письменницька організація влаштовувала дебют першої поетичної книжки Ігора Калинця "Вогонь Купала", і головуюча на вечорі Ірина Вільде несподівано надала мені слово, як представникові "козацького" Запоріжжя... А я ж уже встиг повірити, що в україномовному Львові – всі свої. І сказонув кілька фраз. Про українські дерев'яні храми, які переробляють на  "рускіє бані"... про череп Івана Сірка, що зберігається в сейфі Нікопольського секретаря райкому партії... І цього вистачило, щоб наступного дня, коли я  прийшов влаштовуватися на роботу в молодіжну газету – переляканий редактор притьмом  повів мене до  якогось чиновника з обкому партії, який  сталевим голосом відчеканив:</w:t>
      </w:r>
    </w:p>
    <w:p w:rsidR="008500B7" w:rsidRPr="008500B7" w:rsidRDefault="008500B7" w:rsidP="008500B7">
      <w:pPr>
        <w:spacing w:after="0" w:line="360" w:lineRule="auto"/>
        <w:jc w:val="both"/>
        <w:textAlignment w:val="baseline"/>
        <w:rPr>
          <w:rFonts w:ascii="Times New Roman" w:eastAsia="Times New Roman" w:hAnsi="Times New Roman" w:cs="Times New Roman"/>
          <w:color w:val="000000"/>
          <w:sz w:val="28"/>
          <w:szCs w:val="28"/>
          <w:lang w:eastAsia="uk-UA"/>
        </w:rPr>
      </w:pPr>
      <w:r w:rsidRPr="008500B7">
        <w:rPr>
          <w:rFonts w:ascii="Times New Roman" w:hAnsi="Times New Roman" w:cs="Times New Roman"/>
          <w:sz w:val="28"/>
          <w:szCs w:val="28"/>
        </w:rPr>
        <w:t xml:space="preserve">– </w:t>
      </w:r>
      <w:r w:rsidRPr="008500B7">
        <w:rPr>
          <w:rFonts w:ascii="Times New Roman" w:eastAsia="Times New Roman" w:hAnsi="Times New Roman" w:cs="Times New Roman"/>
          <w:color w:val="000000"/>
          <w:sz w:val="28"/>
          <w:szCs w:val="28"/>
          <w:lang w:eastAsia="uk-UA"/>
        </w:rPr>
        <w:t>Повертайтеся туди, звідки приїхали! Тут роботи для вас немає. І не буде!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Система спрацювала блискавично: ні роботи, ні обміну квартири! І ніхто з нашого товариства нічим зарадити не міг, мої жалюгідні заощадження швидко розтанули і мені справді треба було повертатися до Запоріжжя, де мав і роботу, і квартиру. Вже збирався позичити гроші на зворотній квиток. Однак, Кудлик перехоплює мене і веде до Вільде, яка очолювала тоді письменницьке відділення, а Роман вже був членом Спілки, на відміну від мене. Дарина Дмитрівна садить мене навпроти себе:</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Не  гарячкуй, синцю. Всі ми і таке, і сяке перейшли. І ти перейдеш. Якось то буде...</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xml:space="preserve">Старенька Дарина Дмитрівна сказала і забула, а мені жити нізащо і ніде. У Романа двійко малих дітей, дружина не працює, квартири немає, він заробляє мізерію у прісній багатотиражці залізничників. Як він викручував того </w:t>
      </w:r>
      <w:r w:rsidRPr="008500B7">
        <w:rPr>
          <w:rFonts w:ascii="Times New Roman" w:eastAsia="Times New Roman" w:hAnsi="Times New Roman" w:cs="Times New Roman"/>
          <w:color w:val="000000"/>
          <w:sz w:val="28"/>
          <w:szCs w:val="28"/>
          <w:lang w:eastAsia="uk-UA"/>
        </w:rPr>
        <w:lastRenderedPageBreak/>
        <w:t xml:space="preserve">карбованця чи два на "зупу з флячками" для нас обох – не знаю, але знаю, що він щоденно не давав спокою Ірині  Вільде, і вона таки знайшла вихід, що не залежав від львівських "сторожів". Вона влаштувала мене кореспондентом  Бюро пропаганди художньої літератури по Львівщині з дирекцією в Києві. </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Так я закріпився у Львові.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Ромко мав унікальну здатність: бути активно присутнім у товаристві і – мовчати, посмоктуючи найдешевшу сигарету, гасячи її  на половині, ховаючи до пачки, а потім знову запалюючи.  Все  говорили його очі, побільшені окулярами та ледь  зморшкувате чоло. Його мовчакуватість була вродженою, генетичною. Він був лемком, народженим у польському містечку Ярославі. Їхню багатодітну родину по війні депортували до Дрогобича, всі Кудлики мали вищу освіту, але говорили мало. Роман жартував: "Ми говоримо лише на іспитах і при влаштуванні на роботу... І мовчимо навіть на допитах"... Якось хтось із львівських критиків, думаючи, що хвалить Романа сказав: "У тебе дуже настроєві, камерні вірші", на що Кудлик відповів – "Камерні ще рано писати, можливо, потім..."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Роман серед нас найбільше бідував. Модерними (та ще й "білими", без рими), віршами на комірне і на утримання родини з чотирьох осіб не заробиш ні в столиці, а то більше – в обласному центрі, а ще більше – у часи брежнєвської задухи, яка вже навалилася на Україну. Стоїть перед очима вузесенька тісна  комірчина на Варшавській, де цілоденно тулилася Славця з дітьми. Від його тещі з Миколаєва (львівського) ми з Романом привозили бараболі, курячих яєць і кислої капусти. У такий спосіб ми організовували нашу літературну "богему" на виживання, бо були молодими, закоханими в життя та в Україну, від якої нас  прагнули відлучити, але це їм було не під силу.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Повернувся із російських таборів до Львова молодший із братів Горинів – Богдан. Ми були знайомі з ним ще з Одеси, де у 62-му проводилася нарада молодих літераторів. Він зайшов до спілки письменників де ми з Романом Кудликом, Богданом Стельмахом та Броніславом Грищуком ганяли більярдні кулі. Богдан переступив поріг і випалив:</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 У наступну неділю  я одружуюсь. Запрошую на весілля. Знаю, що не прийдете. Про всяк випадок  адреса... – і пішов.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На якусь мить впала тиша, а потім Кудлик сказав першим:</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Хто йде – скидаємось на подарунок і квіти. Збираємося біля Міцкевича о п'ятнадцятій...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Ніхто не відмовився, хоч всі знали, що саме </w:t>
      </w:r>
      <w:r w:rsidRPr="008500B7">
        <w:rPr>
          <w:rFonts w:ascii="Times New Roman" w:eastAsia="Times New Roman" w:hAnsi="Times New Roman" w:cs="Times New Roman"/>
          <w:i/>
          <w:iCs/>
          <w:color w:val="000000"/>
          <w:sz w:val="28"/>
          <w:szCs w:val="28"/>
          <w:lang w:eastAsia="uk-UA"/>
        </w:rPr>
        <w:t>це</w:t>
      </w:r>
      <w:r w:rsidRPr="008500B7">
        <w:rPr>
          <w:rFonts w:ascii="Times New Roman" w:eastAsia="Times New Roman" w:hAnsi="Times New Roman" w:cs="Times New Roman"/>
          <w:color w:val="000000"/>
          <w:sz w:val="28"/>
          <w:szCs w:val="28"/>
          <w:lang w:eastAsia="uk-UA"/>
        </w:rPr>
        <w:t xml:space="preserve"> весілля буде і прослуховуватися, і "проглядатися". Ми всією компанією (звісно, що до нас приєдналися Роман Іваничук, Роман Лубківський, Микола Петренко, Роман Безпалків) пішли на оказію, домовившись, що не будемо під чаркою заводити "дуже розумних балачок". І справді виголошували  веселі побажання, жартували, співали коломийки (прохоплювалися й сороміцькі), іноді нас заносило і в стрілецькі пісні. Ми з Кудликом тоді працювали на Львівському телебаченні. Він у музичній редакції, я – кіносценаристом. </w:t>
      </w:r>
    </w:p>
    <w:p w:rsidR="008500B7" w:rsidRPr="008500B7" w:rsidRDefault="008500B7" w:rsidP="008500B7">
      <w:pPr>
        <w:spacing w:after="0" w:line="360" w:lineRule="auto"/>
        <w:jc w:val="both"/>
        <w:rPr>
          <w:rFonts w:ascii="Times New Roman" w:eastAsia="Times New Roman" w:hAnsi="Times New Roman" w:cs="Times New Roman"/>
          <w:color w:val="000000"/>
          <w:sz w:val="28"/>
          <w:szCs w:val="28"/>
          <w:lang w:eastAsia="uk-UA"/>
        </w:rPr>
      </w:pPr>
      <w:r w:rsidRPr="008500B7">
        <w:rPr>
          <w:rFonts w:ascii="Times New Roman" w:eastAsia="Times New Roman" w:hAnsi="Times New Roman" w:cs="Times New Roman"/>
          <w:color w:val="000000"/>
          <w:sz w:val="28"/>
          <w:szCs w:val="28"/>
          <w:lang w:eastAsia="uk-UA"/>
        </w:rPr>
        <w:t> У понеділок, після весілля ми вийшли на роботу... і нам порадили швиденько написати заяву на звільнення, ясна річ, за власним бажанням, інакше – знайдуть причину, щоб без бажання...  Нас  із Романом, безпартійних, вигнали з роботи, виписали "вовчий  квиток", а членам партії Іваничуку, Петренкові та  Лубківському всучили по суворій догані, але залишили на посадах. Ми ще з рік їздили до Кудливої тещі по картоплю, яйця та кислу капусту.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Підхарчовувалися в дружини Іваничука Софії, або в самотньої Ніни Бічуї. Іноді підробляли якусь копійчину з письменницьких виступів перед "пролетаріатом". Але – не скурвились.</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Ніколи не забуду ще один яскравий епізод нашої дружби з Романом.  Кадебісти часто користувалися напрацьованою ними моделю: пустити проти когось із нас брехливий поголос. Але це – Львів. За день-два  побрехенька зайде у дуже багато вух. Ігор Калинець вже перебував за ґратами. І раптом по Львову поповзла "гадючка", нібито  я виступав на суді Калинця, як  літературний експерт. Легко здогадатися, що означала ця роль на політичному закритому  судилищі.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xml:space="preserve">Про підлу обмову почув Кудлик. Нічого мені не кажучи, він того ж вечора  поїхав до матері Калинця, яка була присутньою  на судовому процесі сина. І мама </w:t>
      </w:r>
      <w:r w:rsidRPr="008500B7">
        <w:rPr>
          <w:rFonts w:ascii="Times New Roman" w:eastAsia="Times New Roman" w:hAnsi="Times New Roman" w:cs="Times New Roman"/>
          <w:color w:val="000000"/>
          <w:sz w:val="28"/>
          <w:szCs w:val="28"/>
          <w:lang w:eastAsia="uk-UA"/>
        </w:rPr>
        <w:lastRenderedPageBreak/>
        <w:t>назвала справжнього "експерта" – старого бездарного віршороба Григорія Книша. І вже через день вся львівська інтелігенція знала правду з уст Романа.</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Не буду згадувати, як Роман Іваничук у Львівському аеропорту став у нашому товаристві "папою" з жарту Романа Кудлика. Про це хто вже тільки не писав, навіть сам Кудлик у спогаді про Іваничука. Про Кудлика дуже часто і нині згадує моя Галина. Ми ще не були з нею одружені, але до того йшлося. Вона була на гастролях у Тернополі, і я заманив її до Львова. Вже їде. Роман Безпалків наділив нас своєю майстернею з ґвинтовими сходами. Я з двома Романами кинулися по кишенях – порожньо.  Нашкребли  щось півтори карбованця мідяків, щоб зустріти молоду київську актрису. Це – пляшка найдешевшого "сухача", двісті грамів вареної ковбаси і буханець хліба. Ганьба! Але просити в Іваничука чи в Ніни Бічуї  троячку – соромилися.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Що зробив мовчазний Кудлик? Провів нас до будинку з майстернею, попрощався і зник. Півлітрова пляшка прокислого вина вже була випита, сто п'ятдесят грамів найдешевшої  вареної ковбаси  швидко з'їдено (Галина з дороги, а я без обіду). На щастя Галина стала розглядати картини Романа Безпалківа, а я паленів від сорому, що так злиденно приймаю кохану жінку, яку запросив у гості.  І раптом  умовний сигнал – три рази по три удари по газогінній трубі, що постачає газ до майстерні.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Роман Кудлик!</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притьмом збіг по гвинтових східцях. Таки Ромко! Із шанькою:</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Везуха! Ішов додому. В думці дописався вірш, присвячений Федосії Бриж. Позичив у перехожих дві копійки, подзвонив Євгенові Безніску (це було подружжя скульпторів – В.Я.), щоб  прочитати   вірша, Федосії.  Він запросив на каву. Фана  хотіла частувати вечерею. Я   відмовився.  І ось маємо гонорар.</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ледве затягнув його до майстерні, де він виклав несподівану розкіш – шампанське, коньяк, біфштекси із смаженою картоплею... Коли Роман бував у Києві, Галина завжди виставляла на стіл для нього саме такий "малий кавалерський набір". І читала йому "Баладу про скульптора", присвячену великій українській скульпторці Федосії Бриж, яка творила з цементу скульптури древньоруських персонажів.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lastRenderedPageBreak/>
        <w:t>Тільки  скульптор у сні</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У посмішці округлить  губи,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ластів'їні ворушаться  крильця,</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І до обручки</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Присохла грудочка  цементу...</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Я радий, що мій короткий спогад про Романа Кудлика обійшовся без гучних слів, яких він, звісно, заслуговує і як поет, і як український патріот, і як головний редактор журналу "Дзвін", і як напрочуд світла людина. Він не любив гучних слів. Тому я обійшовся без них. Роман  глибоко любив  Україну, Славцю, двох дочок, онуків, друзів. А через них любив увесь світ.</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Чуєш, брате, Україна є! Нарешті відпочинь.  </w:t>
      </w:r>
    </w:p>
    <w:p w:rsidR="008500B7" w:rsidRPr="008500B7" w:rsidRDefault="008500B7" w:rsidP="008500B7">
      <w:pPr>
        <w:spacing w:after="0" w:line="360" w:lineRule="auto"/>
        <w:jc w:val="both"/>
        <w:rPr>
          <w:rFonts w:ascii="Times New Roman" w:eastAsia="Times New Roman" w:hAnsi="Times New Roman" w:cs="Times New Roman"/>
          <w:sz w:val="28"/>
          <w:szCs w:val="28"/>
          <w:lang w:eastAsia="uk-UA"/>
        </w:rPr>
      </w:pPr>
      <w:r w:rsidRPr="008500B7">
        <w:rPr>
          <w:rFonts w:ascii="Times New Roman" w:eastAsia="Times New Roman" w:hAnsi="Times New Roman" w:cs="Times New Roman"/>
          <w:color w:val="000000"/>
          <w:sz w:val="28"/>
          <w:szCs w:val="28"/>
          <w:lang w:eastAsia="uk-UA"/>
        </w:rPr>
        <w:t> Володимир Яворівський</w:t>
      </w:r>
    </w:p>
    <w:p w:rsidR="008500B7" w:rsidRPr="008500B7" w:rsidRDefault="008500B7" w:rsidP="008500B7">
      <w:pPr>
        <w:spacing w:after="0" w:line="360" w:lineRule="auto"/>
        <w:contextualSpacing/>
        <w:jc w:val="both"/>
        <w:rPr>
          <w:rFonts w:ascii="Times New Roman" w:hAnsi="Times New Roman" w:cs="Times New Roman"/>
          <w:sz w:val="28"/>
          <w:szCs w:val="28"/>
        </w:rPr>
      </w:pPr>
    </w:p>
    <w:p w:rsidR="008500B7" w:rsidRPr="008500B7" w:rsidRDefault="008500B7" w:rsidP="008500B7">
      <w:pPr>
        <w:spacing w:after="0" w:line="360" w:lineRule="auto"/>
      </w:pPr>
    </w:p>
    <w:p w:rsidR="007B6F4F" w:rsidRPr="007B6F4F" w:rsidRDefault="007B6F4F" w:rsidP="007B6F4F"/>
    <w:sectPr w:rsidR="007B6F4F" w:rsidRPr="007B6F4F" w:rsidSect="00F647C3">
      <w:type w:val="continuous"/>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7A61" w:rsidRDefault="00137A61" w:rsidP="005E4286">
      <w:pPr>
        <w:spacing w:after="0" w:line="240" w:lineRule="auto"/>
      </w:pPr>
      <w:r>
        <w:separator/>
      </w:r>
    </w:p>
  </w:endnote>
  <w:endnote w:type="continuationSeparator" w:id="0">
    <w:p w:rsidR="00137A61" w:rsidRDefault="00137A61" w:rsidP="005E4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00B7" w:rsidRPr="0087736A" w:rsidRDefault="008500B7" w:rsidP="005D7B41">
    <w:pPr>
      <w:pStyle w:val="a9"/>
      <w:jc w:val="right"/>
      <w:rPr>
        <w:rFonts w:ascii="Times New Roman" w:hAnsi="Times New Roman" w:cs="Times New Roman"/>
      </w:rPr>
    </w:pPr>
    <w:sdt>
      <w:sdtPr>
        <w:rPr>
          <w:rFonts w:ascii="Times New Roman" w:hAnsi="Times New Roman" w:cs="Times New Roman"/>
        </w:rPr>
        <w:id w:val="-1465567779"/>
        <w:docPartObj>
          <w:docPartGallery w:val="Page Numbers (Bottom of Page)"/>
          <w:docPartUnique/>
        </w:docPartObj>
      </w:sdtPr>
      <w:sdtContent>
        <w:r w:rsidRPr="0087736A">
          <w:rPr>
            <w:rFonts w:ascii="Times New Roman" w:hAnsi="Times New Roman" w:cs="Times New Roman"/>
          </w:rPr>
          <w:fldChar w:fldCharType="begin"/>
        </w:r>
        <w:r w:rsidRPr="0087736A">
          <w:rPr>
            <w:rFonts w:ascii="Times New Roman" w:hAnsi="Times New Roman" w:cs="Times New Roman"/>
          </w:rPr>
          <w:instrText>PAGE   \* MERGEFORMAT</w:instrText>
        </w:r>
        <w:r w:rsidRPr="0087736A">
          <w:rPr>
            <w:rFonts w:ascii="Times New Roman" w:hAnsi="Times New Roman" w:cs="Times New Roman"/>
          </w:rPr>
          <w:fldChar w:fldCharType="separate"/>
        </w:r>
        <w:r w:rsidR="000205F1" w:rsidRPr="000205F1">
          <w:rPr>
            <w:rFonts w:ascii="Times New Roman" w:hAnsi="Times New Roman" w:cs="Times New Roman"/>
            <w:noProof/>
            <w:lang w:val="ru-RU"/>
          </w:rPr>
          <w:t>68</w:t>
        </w:r>
        <w:r w:rsidRPr="0087736A">
          <w:rPr>
            <w:rFonts w:ascii="Times New Roman" w:hAnsi="Times New Roman" w:cs="Times New Roman"/>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7A61" w:rsidRDefault="00137A61" w:rsidP="005E4286">
      <w:pPr>
        <w:spacing w:after="0" w:line="240" w:lineRule="auto"/>
      </w:pPr>
      <w:r>
        <w:separator/>
      </w:r>
    </w:p>
  </w:footnote>
  <w:footnote w:type="continuationSeparator" w:id="0">
    <w:p w:rsidR="00137A61" w:rsidRDefault="00137A61" w:rsidP="005E42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31392"/>
    <w:multiLevelType w:val="hybridMultilevel"/>
    <w:tmpl w:val="EB6049BE"/>
    <w:lvl w:ilvl="0" w:tplc="E33E7B9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010542F5"/>
    <w:multiLevelType w:val="hybridMultilevel"/>
    <w:tmpl w:val="038685E6"/>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nsid w:val="015E2394"/>
    <w:multiLevelType w:val="hybridMultilevel"/>
    <w:tmpl w:val="EB7A2420"/>
    <w:lvl w:ilvl="0" w:tplc="5FB28D66">
      <w:start w:val="1"/>
      <w:numFmt w:val="decimal"/>
      <w:lvlText w:val="%1."/>
      <w:lvlJc w:val="left"/>
      <w:pPr>
        <w:ind w:left="1398" w:hanging="69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3">
    <w:nsid w:val="0F30595F"/>
    <w:multiLevelType w:val="hybridMultilevel"/>
    <w:tmpl w:val="BD0CE87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3FB132D"/>
    <w:multiLevelType w:val="multilevel"/>
    <w:tmpl w:val="A4281B3E"/>
    <w:lvl w:ilvl="0">
      <w:start w:val="1"/>
      <w:numFmt w:val="decimal"/>
      <w:lvlText w:val="%1."/>
      <w:lvlJc w:val="left"/>
      <w:pPr>
        <w:ind w:left="1300" w:hanging="450"/>
      </w:pPr>
      <w:rPr>
        <w:rFonts w:ascii="Times New Roman" w:eastAsiaTheme="minorHAnsi" w:hAnsi="Times New Roman" w:cs="Times New Roman" w:hint="default"/>
        <w:sz w:val="28"/>
        <w:szCs w:val="2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9031927"/>
    <w:multiLevelType w:val="hybridMultilevel"/>
    <w:tmpl w:val="AFB682AC"/>
    <w:lvl w:ilvl="0" w:tplc="0422000B">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ABB7DD7"/>
    <w:multiLevelType w:val="multilevel"/>
    <w:tmpl w:val="D8B2AF4A"/>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3AE40623"/>
    <w:multiLevelType w:val="hybridMultilevel"/>
    <w:tmpl w:val="2F2281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6D804CD"/>
    <w:multiLevelType w:val="hybridMultilevel"/>
    <w:tmpl w:val="93406C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4CCF6A0E"/>
    <w:multiLevelType w:val="multilevel"/>
    <w:tmpl w:val="CE16B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9FB1195"/>
    <w:multiLevelType w:val="multilevel"/>
    <w:tmpl w:val="6F6E26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7D02AF1"/>
    <w:multiLevelType w:val="hybridMultilevel"/>
    <w:tmpl w:val="CE6818DA"/>
    <w:lvl w:ilvl="0" w:tplc="81A40F6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7C5A6608"/>
    <w:multiLevelType w:val="hybridMultilevel"/>
    <w:tmpl w:val="3956E3EE"/>
    <w:lvl w:ilvl="0" w:tplc="D52EDA74">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nsid w:val="7DF57E39"/>
    <w:multiLevelType w:val="multilevel"/>
    <w:tmpl w:val="5B7049B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8"/>
  </w:num>
  <w:num w:numId="2">
    <w:abstractNumId w:val="7"/>
  </w:num>
  <w:num w:numId="3">
    <w:abstractNumId w:val="13"/>
  </w:num>
  <w:num w:numId="4">
    <w:abstractNumId w:val="6"/>
  </w:num>
  <w:num w:numId="5">
    <w:abstractNumId w:val="4"/>
  </w:num>
  <w:num w:numId="6">
    <w:abstractNumId w:val="5"/>
  </w:num>
  <w:num w:numId="7">
    <w:abstractNumId w:val="3"/>
  </w:num>
  <w:num w:numId="8">
    <w:abstractNumId w:val="9"/>
  </w:num>
  <w:num w:numId="9">
    <w:abstractNumId w:val="2"/>
  </w:num>
  <w:num w:numId="10">
    <w:abstractNumId w:val="11"/>
  </w:num>
  <w:num w:numId="11">
    <w:abstractNumId w:val="10"/>
  </w:num>
  <w:num w:numId="12">
    <w:abstractNumId w:val="12"/>
  </w:num>
  <w:num w:numId="13">
    <w:abstractNumId w:val="0"/>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D28"/>
    <w:rsid w:val="00001BBC"/>
    <w:rsid w:val="0000272F"/>
    <w:rsid w:val="000034CB"/>
    <w:rsid w:val="00004C64"/>
    <w:rsid w:val="00005851"/>
    <w:rsid w:val="00006665"/>
    <w:rsid w:val="0001038F"/>
    <w:rsid w:val="0001071E"/>
    <w:rsid w:val="00011999"/>
    <w:rsid w:val="00016B2D"/>
    <w:rsid w:val="000205F1"/>
    <w:rsid w:val="00021817"/>
    <w:rsid w:val="0002250A"/>
    <w:rsid w:val="00022A7F"/>
    <w:rsid w:val="00024334"/>
    <w:rsid w:val="00031FCA"/>
    <w:rsid w:val="00032C60"/>
    <w:rsid w:val="00033B87"/>
    <w:rsid w:val="0003476C"/>
    <w:rsid w:val="00037855"/>
    <w:rsid w:val="000471FA"/>
    <w:rsid w:val="00052279"/>
    <w:rsid w:val="000524CA"/>
    <w:rsid w:val="0005284D"/>
    <w:rsid w:val="00054F47"/>
    <w:rsid w:val="00057459"/>
    <w:rsid w:val="000576F3"/>
    <w:rsid w:val="000602BB"/>
    <w:rsid w:val="00062CF6"/>
    <w:rsid w:val="00066305"/>
    <w:rsid w:val="00066477"/>
    <w:rsid w:val="000669C6"/>
    <w:rsid w:val="00081846"/>
    <w:rsid w:val="00086365"/>
    <w:rsid w:val="000908C5"/>
    <w:rsid w:val="0009202E"/>
    <w:rsid w:val="00092377"/>
    <w:rsid w:val="00093BF5"/>
    <w:rsid w:val="00094542"/>
    <w:rsid w:val="00095B2B"/>
    <w:rsid w:val="000A17C1"/>
    <w:rsid w:val="000A2E37"/>
    <w:rsid w:val="000A7021"/>
    <w:rsid w:val="000B0999"/>
    <w:rsid w:val="000B1E32"/>
    <w:rsid w:val="000B397B"/>
    <w:rsid w:val="000B5057"/>
    <w:rsid w:val="000C0D5C"/>
    <w:rsid w:val="000C27F7"/>
    <w:rsid w:val="000C2EDB"/>
    <w:rsid w:val="000C3061"/>
    <w:rsid w:val="000C3258"/>
    <w:rsid w:val="000C5721"/>
    <w:rsid w:val="000C7DB8"/>
    <w:rsid w:val="000E0369"/>
    <w:rsid w:val="000E51A3"/>
    <w:rsid w:val="000F2DB6"/>
    <w:rsid w:val="000F754B"/>
    <w:rsid w:val="000F7E7B"/>
    <w:rsid w:val="0010382C"/>
    <w:rsid w:val="00104FA4"/>
    <w:rsid w:val="001056B1"/>
    <w:rsid w:val="00107676"/>
    <w:rsid w:val="00107814"/>
    <w:rsid w:val="00117D2D"/>
    <w:rsid w:val="00126197"/>
    <w:rsid w:val="00126630"/>
    <w:rsid w:val="0012722A"/>
    <w:rsid w:val="001323C6"/>
    <w:rsid w:val="001346EB"/>
    <w:rsid w:val="001347D1"/>
    <w:rsid w:val="00136618"/>
    <w:rsid w:val="0013681C"/>
    <w:rsid w:val="00136D08"/>
    <w:rsid w:val="00137A61"/>
    <w:rsid w:val="00143ACB"/>
    <w:rsid w:val="0014620D"/>
    <w:rsid w:val="00146E32"/>
    <w:rsid w:val="0015089A"/>
    <w:rsid w:val="001515EC"/>
    <w:rsid w:val="00151DC6"/>
    <w:rsid w:val="0015654C"/>
    <w:rsid w:val="0015732F"/>
    <w:rsid w:val="00157F14"/>
    <w:rsid w:val="0017008C"/>
    <w:rsid w:val="00170563"/>
    <w:rsid w:val="001733C5"/>
    <w:rsid w:val="00173F53"/>
    <w:rsid w:val="001937D7"/>
    <w:rsid w:val="001A4C9F"/>
    <w:rsid w:val="001A5C46"/>
    <w:rsid w:val="001B058B"/>
    <w:rsid w:val="001B23DB"/>
    <w:rsid w:val="001C2064"/>
    <w:rsid w:val="001C3BF0"/>
    <w:rsid w:val="001C5998"/>
    <w:rsid w:val="001C6179"/>
    <w:rsid w:val="001D001B"/>
    <w:rsid w:val="001D2E7E"/>
    <w:rsid w:val="001D4F85"/>
    <w:rsid w:val="001D5949"/>
    <w:rsid w:val="001E6CFF"/>
    <w:rsid w:val="001F0228"/>
    <w:rsid w:val="001F1A1D"/>
    <w:rsid w:val="001F1ADC"/>
    <w:rsid w:val="001F2D6F"/>
    <w:rsid w:val="0020425B"/>
    <w:rsid w:val="00204920"/>
    <w:rsid w:val="00205814"/>
    <w:rsid w:val="002123D7"/>
    <w:rsid w:val="00223897"/>
    <w:rsid w:val="00223AC2"/>
    <w:rsid w:val="0022406A"/>
    <w:rsid w:val="002241F9"/>
    <w:rsid w:val="0022514F"/>
    <w:rsid w:val="00226B70"/>
    <w:rsid w:val="00230FE1"/>
    <w:rsid w:val="002314B7"/>
    <w:rsid w:val="00232A37"/>
    <w:rsid w:val="00232A7F"/>
    <w:rsid w:val="0024606C"/>
    <w:rsid w:val="0025533A"/>
    <w:rsid w:val="00257D4C"/>
    <w:rsid w:val="00262C5F"/>
    <w:rsid w:val="00270C2C"/>
    <w:rsid w:val="00271BB8"/>
    <w:rsid w:val="0027443B"/>
    <w:rsid w:val="002809B9"/>
    <w:rsid w:val="00286CF9"/>
    <w:rsid w:val="00291605"/>
    <w:rsid w:val="00291764"/>
    <w:rsid w:val="00293D12"/>
    <w:rsid w:val="00294A1A"/>
    <w:rsid w:val="002976F5"/>
    <w:rsid w:val="002978E1"/>
    <w:rsid w:val="002A156A"/>
    <w:rsid w:val="002A255E"/>
    <w:rsid w:val="002A30AD"/>
    <w:rsid w:val="002A44F7"/>
    <w:rsid w:val="002A5090"/>
    <w:rsid w:val="002A7122"/>
    <w:rsid w:val="002B012F"/>
    <w:rsid w:val="002B3AEA"/>
    <w:rsid w:val="002C0E2E"/>
    <w:rsid w:val="002C444A"/>
    <w:rsid w:val="002C6EB2"/>
    <w:rsid w:val="002C7929"/>
    <w:rsid w:val="002D1347"/>
    <w:rsid w:val="002D6784"/>
    <w:rsid w:val="002D71B9"/>
    <w:rsid w:val="002E4936"/>
    <w:rsid w:val="002F1A1A"/>
    <w:rsid w:val="003043D6"/>
    <w:rsid w:val="00304454"/>
    <w:rsid w:val="003073A7"/>
    <w:rsid w:val="00307BF0"/>
    <w:rsid w:val="0031089F"/>
    <w:rsid w:val="00312B41"/>
    <w:rsid w:val="003178F2"/>
    <w:rsid w:val="003179E2"/>
    <w:rsid w:val="00321E31"/>
    <w:rsid w:val="00322B19"/>
    <w:rsid w:val="003233F7"/>
    <w:rsid w:val="00323524"/>
    <w:rsid w:val="00323A2E"/>
    <w:rsid w:val="00324B1C"/>
    <w:rsid w:val="003302E6"/>
    <w:rsid w:val="00331582"/>
    <w:rsid w:val="003337B6"/>
    <w:rsid w:val="003342FF"/>
    <w:rsid w:val="00334B01"/>
    <w:rsid w:val="00335110"/>
    <w:rsid w:val="00335854"/>
    <w:rsid w:val="00342AD3"/>
    <w:rsid w:val="0034390E"/>
    <w:rsid w:val="0034413A"/>
    <w:rsid w:val="003510A8"/>
    <w:rsid w:val="00351DB9"/>
    <w:rsid w:val="003522EB"/>
    <w:rsid w:val="00363D23"/>
    <w:rsid w:val="00365104"/>
    <w:rsid w:val="00365636"/>
    <w:rsid w:val="00365CA2"/>
    <w:rsid w:val="00371110"/>
    <w:rsid w:val="0037321E"/>
    <w:rsid w:val="00376F53"/>
    <w:rsid w:val="00382319"/>
    <w:rsid w:val="00383CC0"/>
    <w:rsid w:val="00384DFB"/>
    <w:rsid w:val="00385281"/>
    <w:rsid w:val="00385BA3"/>
    <w:rsid w:val="00387784"/>
    <w:rsid w:val="003942C2"/>
    <w:rsid w:val="003A219D"/>
    <w:rsid w:val="003A3BC8"/>
    <w:rsid w:val="003A51C0"/>
    <w:rsid w:val="003A6C57"/>
    <w:rsid w:val="003B2755"/>
    <w:rsid w:val="003C0C49"/>
    <w:rsid w:val="003C3B91"/>
    <w:rsid w:val="003C70B6"/>
    <w:rsid w:val="003D045F"/>
    <w:rsid w:val="003D53C5"/>
    <w:rsid w:val="003D6C9B"/>
    <w:rsid w:val="003E0E2D"/>
    <w:rsid w:val="003E4D88"/>
    <w:rsid w:val="003E6CBF"/>
    <w:rsid w:val="003F6268"/>
    <w:rsid w:val="003F73EC"/>
    <w:rsid w:val="00400042"/>
    <w:rsid w:val="00402F6E"/>
    <w:rsid w:val="0041022C"/>
    <w:rsid w:val="00413888"/>
    <w:rsid w:val="004157CE"/>
    <w:rsid w:val="00415B8C"/>
    <w:rsid w:val="00415DE3"/>
    <w:rsid w:val="00417292"/>
    <w:rsid w:val="00417D28"/>
    <w:rsid w:val="00417E01"/>
    <w:rsid w:val="0042680F"/>
    <w:rsid w:val="00430FFE"/>
    <w:rsid w:val="0043358F"/>
    <w:rsid w:val="00436577"/>
    <w:rsid w:val="00436756"/>
    <w:rsid w:val="0044052F"/>
    <w:rsid w:val="00443E0A"/>
    <w:rsid w:val="004440C1"/>
    <w:rsid w:val="0044457A"/>
    <w:rsid w:val="004459AE"/>
    <w:rsid w:val="004506C2"/>
    <w:rsid w:val="00463187"/>
    <w:rsid w:val="00470CB3"/>
    <w:rsid w:val="004731A8"/>
    <w:rsid w:val="004767C8"/>
    <w:rsid w:val="00476C08"/>
    <w:rsid w:val="00477B82"/>
    <w:rsid w:val="00481D4C"/>
    <w:rsid w:val="00482CFC"/>
    <w:rsid w:val="00485445"/>
    <w:rsid w:val="00486567"/>
    <w:rsid w:val="004920B5"/>
    <w:rsid w:val="00492E15"/>
    <w:rsid w:val="0049314E"/>
    <w:rsid w:val="004958A6"/>
    <w:rsid w:val="004A1832"/>
    <w:rsid w:val="004A1861"/>
    <w:rsid w:val="004A6E57"/>
    <w:rsid w:val="004B014B"/>
    <w:rsid w:val="004B17DB"/>
    <w:rsid w:val="004B51B2"/>
    <w:rsid w:val="004B59B9"/>
    <w:rsid w:val="004B6C4C"/>
    <w:rsid w:val="004B7706"/>
    <w:rsid w:val="004C23D4"/>
    <w:rsid w:val="004C29B5"/>
    <w:rsid w:val="004C42D1"/>
    <w:rsid w:val="004C53F4"/>
    <w:rsid w:val="004C5ECD"/>
    <w:rsid w:val="004D3FEE"/>
    <w:rsid w:val="004D417A"/>
    <w:rsid w:val="004D433F"/>
    <w:rsid w:val="004E0611"/>
    <w:rsid w:val="004E39C5"/>
    <w:rsid w:val="004F2178"/>
    <w:rsid w:val="004F31E8"/>
    <w:rsid w:val="004F46E2"/>
    <w:rsid w:val="004F65DC"/>
    <w:rsid w:val="00501D90"/>
    <w:rsid w:val="005028DE"/>
    <w:rsid w:val="005029AD"/>
    <w:rsid w:val="00505942"/>
    <w:rsid w:val="00506FD2"/>
    <w:rsid w:val="00513474"/>
    <w:rsid w:val="00513F8B"/>
    <w:rsid w:val="00514103"/>
    <w:rsid w:val="00517431"/>
    <w:rsid w:val="005205E6"/>
    <w:rsid w:val="00520FAC"/>
    <w:rsid w:val="00524175"/>
    <w:rsid w:val="00532E29"/>
    <w:rsid w:val="0053418D"/>
    <w:rsid w:val="00534359"/>
    <w:rsid w:val="0053567A"/>
    <w:rsid w:val="00537F34"/>
    <w:rsid w:val="0054161C"/>
    <w:rsid w:val="00543043"/>
    <w:rsid w:val="00544D95"/>
    <w:rsid w:val="00550C25"/>
    <w:rsid w:val="005523D8"/>
    <w:rsid w:val="00555713"/>
    <w:rsid w:val="005573CC"/>
    <w:rsid w:val="00557AE8"/>
    <w:rsid w:val="00561F27"/>
    <w:rsid w:val="0056216C"/>
    <w:rsid w:val="00563BBF"/>
    <w:rsid w:val="00564A42"/>
    <w:rsid w:val="00570CC8"/>
    <w:rsid w:val="00573AEE"/>
    <w:rsid w:val="00576698"/>
    <w:rsid w:val="00576B78"/>
    <w:rsid w:val="00577757"/>
    <w:rsid w:val="00577FE9"/>
    <w:rsid w:val="0058004F"/>
    <w:rsid w:val="00581858"/>
    <w:rsid w:val="00584465"/>
    <w:rsid w:val="00587CAB"/>
    <w:rsid w:val="0059151B"/>
    <w:rsid w:val="005933C5"/>
    <w:rsid w:val="005A7582"/>
    <w:rsid w:val="005B4671"/>
    <w:rsid w:val="005B55F6"/>
    <w:rsid w:val="005B7D2F"/>
    <w:rsid w:val="005C0E6A"/>
    <w:rsid w:val="005C129C"/>
    <w:rsid w:val="005C3470"/>
    <w:rsid w:val="005D2C7C"/>
    <w:rsid w:val="005D4093"/>
    <w:rsid w:val="005D4F0F"/>
    <w:rsid w:val="005D7643"/>
    <w:rsid w:val="005D7B1E"/>
    <w:rsid w:val="005D7B41"/>
    <w:rsid w:val="005E0BB1"/>
    <w:rsid w:val="005E3885"/>
    <w:rsid w:val="005E4286"/>
    <w:rsid w:val="005E4352"/>
    <w:rsid w:val="005E43A9"/>
    <w:rsid w:val="005E4542"/>
    <w:rsid w:val="005E6ECB"/>
    <w:rsid w:val="005F4AE5"/>
    <w:rsid w:val="00601253"/>
    <w:rsid w:val="00601E1B"/>
    <w:rsid w:val="00601F15"/>
    <w:rsid w:val="00604618"/>
    <w:rsid w:val="00606897"/>
    <w:rsid w:val="00606B40"/>
    <w:rsid w:val="00610686"/>
    <w:rsid w:val="006160D4"/>
    <w:rsid w:val="00616E19"/>
    <w:rsid w:val="00621683"/>
    <w:rsid w:val="00631EA1"/>
    <w:rsid w:val="0064033E"/>
    <w:rsid w:val="00640FC9"/>
    <w:rsid w:val="00642205"/>
    <w:rsid w:val="00643775"/>
    <w:rsid w:val="0064393D"/>
    <w:rsid w:val="00644DD7"/>
    <w:rsid w:val="0064639F"/>
    <w:rsid w:val="006477B2"/>
    <w:rsid w:val="00655D41"/>
    <w:rsid w:val="00657AA0"/>
    <w:rsid w:val="00663825"/>
    <w:rsid w:val="00663E57"/>
    <w:rsid w:val="006660CB"/>
    <w:rsid w:val="006726F8"/>
    <w:rsid w:val="006733CE"/>
    <w:rsid w:val="00673A04"/>
    <w:rsid w:val="00674919"/>
    <w:rsid w:val="00686E82"/>
    <w:rsid w:val="00687DF3"/>
    <w:rsid w:val="0069077D"/>
    <w:rsid w:val="00692BBF"/>
    <w:rsid w:val="006952E1"/>
    <w:rsid w:val="00696069"/>
    <w:rsid w:val="006A0469"/>
    <w:rsid w:val="006A1E6F"/>
    <w:rsid w:val="006A3578"/>
    <w:rsid w:val="006A4414"/>
    <w:rsid w:val="006A4E92"/>
    <w:rsid w:val="006A55C4"/>
    <w:rsid w:val="006A5973"/>
    <w:rsid w:val="006B46F7"/>
    <w:rsid w:val="006B612B"/>
    <w:rsid w:val="006C1268"/>
    <w:rsid w:val="006C13CD"/>
    <w:rsid w:val="006C3F20"/>
    <w:rsid w:val="006C45CE"/>
    <w:rsid w:val="006C7C15"/>
    <w:rsid w:val="006D09D1"/>
    <w:rsid w:val="006D2B16"/>
    <w:rsid w:val="006D425C"/>
    <w:rsid w:val="006D5674"/>
    <w:rsid w:val="006D762A"/>
    <w:rsid w:val="006E2F46"/>
    <w:rsid w:val="006E6607"/>
    <w:rsid w:val="006F1C50"/>
    <w:rsid w:val="006F6584"/>
    <w:rsid w:val="006F6C4F"/>
    <w:rsid w:val="006F6DA4"/>
    <w:rsid w:val="00700E01"/>
    <w:rsid w:val="00702441"/>
    <w:rsid w:val="007041D8"/>
    <w:rsid w:val="0070422C"/>
    <w:rsid w:val="00705286"/>
    <w:rsid w:val="00706853"/>
    <w:rsid w:val="00707E9D"/>
    <w:rsid w:val="00715424"/>
    <w:rsid w:val="00717D50"/>
    <w:rsid w:val="007246DE"/>
    <w:rsid w:val="007260F4"/>
    <w:rsid w:val="00727E7E"/>
    <w:rsid w:val="007317E5"/>
    <w:rsid w:val="007346D2"/>
    <w:rsid w:val="00736D41"/>
    <w:rsid w:val="00741972"/>
    <w:rsid w:val="007449CE"/>
    <w:rsid w:val="00746260"/>
    <w:rsid w:val="0075099F"/>
    <w:rsid w:val="00750B02"/>
    <w:rsid w:val="00750D8B"/>
    <w:rsid w:val="00752B47"/>
    <w:rsid w:val="00754CFD"/>
    <w:rsid w:val="00755963"/>
    <w:rsid w:val="00756211"/>
    <w:rsid w:val="00756333"/>
    <w:rsid w:val="00756CB7"/>
    <w:rsid w:val="00756DA8"/>
    <w:rsid w:val="007611B0"/>
    <w:rsid w:val="0076656D"/>
    <w:rsid w:val="00767402"/>
    <w:rsid w:val="00767489"/>
    <w:rsid w:val="007715B7"/>
    <w:rsid w:val="007774B5"/>
    <w:rsid w:val="0078365D"/>
    <w:rsid w:val="00784921"/>
    <w:rsid w:val="00785EB9"/>
    <w:rsid w:val="0078632D"/>
    <w:rsid w:val="007938BD"/>
    <w:rsid w:val="00797F16"/>
    <w:rsid w:val="007A614D"/>
    <w:rsid w:val="007A6919"/>
    <w:rsid w:val="007A6CB6"/>
    <w:rsid w:val="007A7B3B"/>
    <w:rsid w:val="007B11ED"/>
    <w:rsid w:val="007B3FB2"/>
    <w:rsid w:val="007B4AE3"/>
    <w:rsid w:val="007B606F"/>
    <w:rsid w:val="007B6F4F"/>
    <w:rsid w:val="007B7FE1"/>
    <w:rsid w:val="007C1121"/>
    <w:rsid w:val="007C15D8"/>
    <w:rsid w:val="007C1767"/>
    <w:rsid w:val="007D2B60"/>
    <w:rsid w:val="007D47CE"/>
    <w:rsid w:val="007D7715"/>
    <w:rsid w:val="007D7782"/>
    <w:rsid w:val="007E15E8"/>
    <w:rsid w:val="007E24EC"/>
    <w:rsid w:val="007E4622"/>
    <w:rsid w:val="007F0418"/>
    <w:rsid w:val="007F0FFB"/>
    <w:rsid w:val="007F146D"/>
    <w:rsid w:val="007F2081"/>
    <w:rsid w:val="007F2190"/>
    <w:rsid w:val="007F2725"/>
    <w:rsid w:val="007F3F3E"/>
    <w:rsid w:val="007F49CF"/>
    <w:rsid w:val="007F6481"/>
    <w:rsid w:val="007F6741"/>
    <w:rsid w:val="0080692E"/>
    <w:rsid w:val="00810F40"/>
    <w:rsid w:val="008149AA"/>
    <w:rsid w:val="00815F4B"/>
    <w:rsid w:val="008165FF"/>
    <w:rsid w:val="0082074E"/>
    <w:rsid w:val="00820A56"/>
    <w:rsid w:val="00821B2F"/>
    <w:rsid w:val="008222D7"/>
    <w:rsid w:val="00825637"/>
    <w:rsid w:val="00826FE9"/>
    <w:rsid w:val="00827BB7"/>
    <w:rsid w:val="00827E8D"/>
    <w:rsid w:val="00830B7C"/>
    <w:rsid w:val="00833520"/>
    <w:rsid w:val="008337FA"/>
    <w:rsid w:val="008357E9"/>
    <w:rsid w:val="0083589D"/>
    <w:rsid w:val="008367C1"/>
    <w:rsid w:val="008500B7"/>
    <w:rsid w:val="00855F72"/>
    <w:rsid w:val="00857467"/>
    <w:rsid w:val="008615D8"/>
    <w:rsid w:val="0086177E"/>
    <w:rsid w:val="00862D64"/>
    <w:rsid w:val="00862F58"/>
    <w:rsid w:val="00863F10"/>
    <w:rsid w:val="0086461E"/>
    <w:rsid w:val="008706AE"/>
    <w:rsid w:val="00871284"/>
    <w:rsid w:val="00873C9F"/>
    <w:rsid w:val="0087611C"/>
    <w:rsid w:val="0087736A"/>
    <w:rsid w:val="008800C3"/>
    <w:rsid w:val="00883903"/>
    <w:rsid w:val="008840B4"/>
    <w:rsid w:val="00884A01"/>
    <w:rsid w:val="0089053A"/>
    <w:rsid w:val="00893D74"/>
    <w:rsid w:val="008947EC"/>
    <w:rsid w:val="00897436"/>
    <w:rsid w:val="00897710"/>
    <w:rsid w:val="008A04B1"/>
    <w:rsid w:val="008A15F2"/>
    <w:rsid w:val="008A1FB2"/>
    <w:rsid w:val="008B038A"/>
    <w:rsid w:val="008B2D5D"/>
    <w:rsid w:val="008B4CD3"/>
    <w:rsid w:val="008B5995"/>
    <w:rsid w:val="008B59C1"/>
    <w:rsid w:val="008B79DF"/>
    <w:rsid w:val="008C1137"/>
    <w:rsid w:val="008C1B78"/>
    <w:rsid w:val="008C46E9"/>
    <w:rsid w:val="008C5112"/>
    <w:rsid w:val="008C5570"/>
    <w:rsid w:val="008C6489"/>
    <w:rsid w:val="008D25BC"/>
    <w:rsid w:val="008D64C4"/>
    <w:rsid w:val="008E79C7"/>
    <w:rsid w:val="008E7A0D"/>
    <w:rsid w:val="008E7B97"/>
    <w:rsid w:val="008F0FDE"/>
    <w:rsid w:val="008F4B5B"/>
    <w:rsid w:val="008F56DC"/>
    <w:rsid w:val="009036B5"/>
    <w:rsid w:val="009106B1"/>
    <w:rsid w:val="00912028"/>
    <w:rsid w:val="0091315C"/>
    <w:rsid w:val="009134EE"/>
    <w:rsid w:val="0091417A"/>
    <w:rsid w:val="00914DB8"/>
    <w:rsid w:val="0092369B"/>
    <w:rsid w:val="00924C84"/>
    <w:rsid w:val="00930E3D"/>
    <w:rsid w:val="00935A77"/>
    <w:rsid w:val="009361C8"/>
    <w:rsid w:val="00937045"/>
    <w:rsid w:val="00944574"/>
    <w:rsid w:val="009452A6"/>
    <w:rsid w:val="00945F3B"/>
    <w:rsid w:val="0095106A"/>
    <w:rsid w:val="0095199E"/>
    <w:rsid w:val="00957D2E"/>
    <w:rsid w:val="00963293"/>
    <w:rsid w:val="00963B2C"/>
    <w:rsid w:val="00966BED"/>
    <w:rsid w:val="00971265"/>
    <w:rsid w:val="0097564E"/>
    <w:rsid w:val="00982680"/>
    <w:rsid w:val="009849D5"/>
    <w:rsid w:val="009911AE"/>
    <w:rsid w:val="009916CD"/>
    <w:rsid w:val="009942E6"/>
    <w:rsid w:val="0099460A"/>
    <w:rsid w:val="0099567E"/>
    <w:rsid w:val="009A24A9"/>
    <w:rsid w:val="009A6766"/>
    <w:rsid w:val="009B0F73"/>
    <w:rsid w:val="009B3C06"/>
    <w:rsid w:val="009B5261"/>
    <w:rsid w:val="009B62DF"/>
    <w:rsid w:val="009C4059"/>
    <w:rsid w:val="009C4EAB"/>
    <w:rsid w:val="009D0E92"/>
    <w:rsid w:val="009D1516"/>
    <w:rsid w:val="009D1720"/>
    <w:rsid w:val="009D3E01"/>
    <w:rsid w:val="009D4469"/>
    <w:rsid w:val="009D6868"/>
    <w:rsid w:val="009D6C2D"/>
    <w:rsid w:val="009D70E1"/>
    <w:rsid w:val="009D797A"/>
    <w:rsid w:val="009E053B"/>
    <w:rsid w:val="009E454F"/>
    <w:rsid w:val="009E4AB5"/>
    <w:rsid w:val="009E62CE"/>
    <w:rsid w:val="009E7E91"/>
    <w:rsid w:val="009F204F"/>
    <w:rsid w:val="009F33B1"/>
    <w:rsid w:val="009F4681"/>
    <w:rsid w:val="009F7479"/>
    <w:rsid w:val="00A0054A"/>
    <w:rsid w:val="00A00B3F"/>
    <w:rsid w:val="00A028F9"/>
    <w:rsid w:val="00A13FA7"/>
    <w:rsid w:val="00A17E54"/>
    <w:rsid w:val="00A17EA3"/>
    <w:rsid w:val="00A26995"/>
    <w:rsid w:val="00A27286"/>
    <w:rsid w:val="00A322CA"/>
    <w:rsid w:val="00A33999"/>
    <w:rsid w:val="00A36E4E"/>
    <w:rsid w:val="00A41697"/>
    <w:rsid w:val="00A41AE1"/>
    <w:rsid w:val="00A43858"/>
    <w:rsid w:val="00A4769A"/>
    <w:rsid w:val="00A47953"/>
    <w:rsid w:val="00A50D06"/>
    <w:rsid w:val="00A6187A"/>
    <w:rsid w:val="00A678EE"/>
    <w:rsid w:val="00A67F91"/>
    <w:rsid w:val="00A758A9"/>
    <w:rsid w:val="00A80206"/>
    <w:rsid w:val="00A824F1"/>
    <w:rsid w:val="00A84789"/>
    <w:rsid w:val="00A84C86"/>
    <w:rsid w:val="00A8512D"/>
    <w:rsid w:val="00A918F9"/>
    <w:rsid w:val="00A9197A"/>
    <w:rsid w:val="00A94527"/>
    <w:rsid w:val="00A94B7E"/>
    <w:rsid w:val="00A97F1C"/>
    <w:rsid w:val="00AA1A4D"/>
    <w:rsid w:val="00AA2E65"/>
    <w:rsid w:val="00AA4748"/>
    <w:rsid w:val="00AA51C6"/>
    <w:rsid w:val="00AB0E4A"/>
    <w:rsid w:val="00AB4171"/>
    <w:rsid w:val="00AB4758"/>
    <w:rsid w:val="00AB58F1"/>
    <w:rsid w:val="00AC5161"/>
    <w:rsid w:val="00AD08E0"/>
    <w:rsid w:val="00AD56D9"/>
    <w:rsid w:val="00AD6CED"/>
    <w:rsid w:val="00AD6CF0"/>
    <w:rsid w:val="00AD738A"/>
    <w:rsid w:val="00AE0DC0"/>
    <w:rsid w:val="00AE0E4F"/>
    <w:rsid w:val="00AE4442"/>
    <w:rsid w:val="00AE6E7F"/>
    <w:rsid w:val="00AE742A"/>
    <w:rsid w:val="00AE7955"/>
    <w:rsid w:val="00AF1238"/>
    <w:rsid w:val="00AF2255"/>
    <w:rsid w:val="00AF2A97"/>
    <w:rsid w:val="00AF46DB"/>
    <w:rsid w:val="00AF74DE"/>
    <w:rsid w:val="00B0121A"/>
    <w:rsid w:val="00B01927"/>
    <w:rsid w:val="00B0440D"/>
    <w:rsid w:val="00B052C9"/>
    <w:rsid w:val="00B07D8F"/>
    <w:rsid w:val="00B115C7"/>
    <w:rsid w:val="00B21360"/>
    <w:rsid w:val="00B21416"/>
    <w:rsid w:val="00B22BF1"/>
    <w:rsid w:val="00B25C21"/>
    <w:rsid w:val="00B316FA"/>
    <w:rsid w:val="00B33C93"/>
    <w:rsid w:val="00B35E74"/>
    <w:rsid w:val="00B44589"/>
    <w:rsid w:val="00B47AED"/>
    <w:rsid w:val="00B52EDA"/>
    <w:rsid w:val="00B60150"/>
    <w:rsid w:val="00B65B80"/>
    <w:rsid w:val="00B66D74"/>
    <w:rsid w:val="00B70804"/>
    <w:rsid w:val="00B75479"/>
    <w:rsid w:val="00B76A56"/>
    <w:rsid w:val="00B815A2"/>
    <w:rsid w:val="00B914AE"/>
    <w:rsid w:val="00B91A11"/>
    <w:rsid w:val="00B92B33"/>
    <w:rsid w:val="00B96365"/>
    <w:rsid w:val="00B975CA"/>
    <w:rsid w:val="00BA43B5"/>
    <w:rsid w:val="00BA4D49"/>
    <w:rsid w:val="00BA70AE"/>
    <w:rsid w:val="00BB0209"/>
    <w:rsid w:val="00BB1640"/>
    <w:rsid w:val="00BB3527"/>
    <w:rsid w:val="00BC138F"/>
    <w:rsid w:val="00BC2D8E"/>
    <w:rsid w:val="00BC3E62"/>
    <w:rsid w:val="00BC54D9"/>
    <w:rsid w:val="00BC610F"/>
    <w:rsid w:val="00BD0E05"/>
    <w:rsid w:val="00BD2290"/>
    <w:rsid w:val="00BD491E"/>
    <w:rsid w:val="00BE2A22"/>
    <w:rsid w:val="00BE2F34"/>
    <w:rsid w:val="00BF7F8C"/>
    <w:rsid w:val="00C02A55"/>
    <w:rsid w:val="00C02BEC"/>
    <w:rsid w:val="00C03148"/>
    <w:rsid w:val="00C039C4"/>
    <w:rsid w:val="00C03E08"/>
    <w:rsid w:val="00C03FE7"/>
    <w:rsid w:val="00C04857"/>
    <w:rsid w:val="00C101D4"/>
    <w:rsid w:val="00C1104F"/>
    <w:rsid w:val="00C13216"/>
    <w:rsid w:val="00C179E5"/>
    <w:rsid w:val="00C218AF"/>
    <w:rsid w:val="00C23CDB"/>
    <w:rsid w:val="00C25091"/>
    <w:rsid w:val="00C275EE"/>
    <w:rsid w:val="00C30CFA"/>
    <w:rsid w:val="00C32418"/>
    <w:rsid w:val="00C35FDD"/>
    <w:rsid w:val="00C402BF"/>
    <w:rsid w:val="00C41F3C"/>
    <w:rsid w:val="00C42703"/>
    <w:rsid w:val="00C445E2"/>
    <w:rsid w:val="00C46777"/>
    <w:rsid w:val="00C62282"/>
    <w:rsid w:val="00C6327B"/>
    <w:rsid w:val="00C7615D"/>
    <w:rsid w:val="00C80F78"/>
    <w:rsid w:val="00C811D8"/>
    <w:rsid w:val="00C81775"/>
    <w:rsid w:val="00C81AEA"/>
    <w:rsid w:val="00C8219B"/>
    <w:rsid w:val="00C8299F"/>
    <w:rsid w:val="00C82A45"/>
    <w:rsid w:val="00C832EE"/>
    <w:rsid w:val="00C83345"/>
    <w:rsid w:val="00C83767"/>
    <w:rsid w:val="00C85726"/>
    <w:rsid w:val="00C859B4"/>
    <w:rsid w:val="00C85B2F"/>
    <w:rsid w:val="00C870C6"/>
    <w:rsid w:val="00C91FF7"/>
    <w:rsid w:val="00C956C4"/>
    <w:rsid w:val="00C9649F"/>
    <w:rsid w:val="00C975C0"/>
    <w:rsid w:val="00CA17F4"/>
    <w:rsid w:val="00CA1FB8"/>
    <w:rsid w:val="00CA2143"/>
    <w:rsid w:val="00CB2B3F"/>
    <w:rsid w:val="00CB6132"/>
    <w:rsid w:val="00CC15A4"/>
    <w:rsid w:val="00CD0C09"/>
    <w:rsid w:val="00CE0C26"/>
    <w:rsid w:val="00CE24BC"/>
    <w:rsid w:val="00CE5F78"/>
    <w:rsid w:val="00CF2143"/>
    <w:rsid w:val="00CF3782"/>
    <w:rsid w:val="00CF5AF0"/>
    <w:rsid w:val="00D12CBB"/>
    <w:rsid w:val="00D14212"/>
    <w:rsid w:val="00D14F86"/>
    <w:rsid w:val="00D153B8"/>
    <w:rsid w:val="00D1705E"/>
    <w:rsid w:val="00D222D8"/>
    <w:rsid w:val="00D27796"/>
    <w:rsid w:val="00D322E4"/>
    <w:rsid w:val="00D32E7A"/>
    <w:rsid w:val="00D33AC0"/>
    <w:rsid w:val="00D349E9"/>
    <w:rsid w:val="00D3791C"/>
    <w:rsid w:val="00D37E55"/>
    <w:rsid w:val="00D418E4"/>
    <w:rsid w:val="00D51D3F"/>
    <w:rsid w:val="00D54138"/>
    <w:rsid w:val="00D5724D"/>
    <w:rsid w:val="00D70103"/>
    <w:rsid w:val="00D73B0A"/>
    <w:rsid w:val="00D73D70"/>
    <w:rsid w:val="00D74692"/>
    <w:rsid w:val="00D74DAF"/>
    <w:rsid w:val="00D76634"/>
    <w:rsid w:val="00D7797E"/>
    <w:rsid w:val="00D804B0"/>
    <w:rsid w:val="00D80B51"/>
    <w:rsid w:val="00D82C1E"/>
    <w:rsid w:val="00D82C36"/>
    <w:rsid w:val="00D845F4"/>
    <w:rsid w:val="00D85CE1"/>
    <w:rsid w:val="00D934F4"/>
    <w:rsid w:val="00D9561B"/>
    <w:rsid w:val="00DA47F5"/>
    <w:rsid w:val="00DA4AE1"/>
    <w:rsid w:val="00DB4973"/>
    <w:rsid w:val="00DB5D00"/>
    <w:rsid w:val="00DC0A12"/>
    <w:rsid w:val="00DC136D"/>
    <w:rsid w:val="00DD4014"/>
    <w:rsid w:val="00DE197B"/>
    <w:rsid w:val="00DE2BBF"/>
    <w:rsid w:val="00DE658D"/>
    <w:rsid w:val="00DF3D27"/>
    <w:rsid w:val="00E017C8"/>
    <w:rsid w:val="00E0569F"/>
    <w:rsid w:val="00E079FA"/>
    <w:rsid w:val="00E1049F"/>
    <w:rsid w:val="00E12851"/>
    <w:rsid w:val="00E145FD"/>
    <w:rsid w:val="00E1691B"/>
    <w:rsid w:val="00E20B22"/>
    <w:rsid w:val="00E236AE"/>
    <w:rsid w:val="00E24CC2"/>
    <w:rsid w:val="00E2630A"/>
    <w:rsid w:val="00E26BF7"/>
    <w:rsid w:val="00E31DAB"/>
    <w:rsid w:val="00E35707"/>
    <w:rsid w:val="00E3615B"/>
    <w:rsid w:val="00E36250"/>
    <w:rsid w:val="00E3779E"/>
    <w:rsid w:val="00E45D35"/>
    <w:rsid w:val="00E47D9E"/>
    <w:rsid w:val="00E502B7"/>
    <w:rsid w:val="00E502BA"/>
    <w:rsid w:val="00E51E95"/>
    <w:rsid w:val="00E531FF"/>
    <w:rsid w:val="00E54DFA"/>
    <w:rsid w:val="00E557B8"/>
    <w:rsid w:val="00E57076"/>
    <w:rsid w:val="00E7150E"/>
    <w:rsid w:val="00E77A55"/>
    <w:rsid w:val="00E86F08"/>
    <w:rsid w:val="00E87C3D"/>
    <w:rsid w:val="00E90F7E"/>
    <w:rsid w:val="00E93149"/>
    <w:rsid w:val="00E95902"/>
    <w:rsid w:val="00E960E8"/>
    <w:rsid w:val="00EB0E47"/>
    <w:rsid w:val="00EB21D6"/>
    <w:rsid w:val="00EC2778"/>
    <w:rsid w:val="00EC37AB"/>
    <w:rsid w:val="00EC549F"/>
    <w:rsid w:val="00EC57C0"/>
    <w:rsid w:val="00ED18B0"/>
    <w:rsid w:val="00ED1D83"/>
    <w:rsid w:val="00ED2D3A"/>
    <w:rsid w:val="00ED3D39"/>
    <w:rsid w:val="00ED41E9"/>
    <w:rsid w:val="00ED4F8F"/>
    <w:rsid w:val="00ED581B"/>
    <w:rsid w:val="00ED6AC9"/>
    <w:rsid w:val="00EE552B"/>
    <w:rsid w:val="00EF21A7"/>
    <w:rsid w:val="00EF367E"/>
    <w:rsid w:val="00EF3DAD"/>
    <w:rsid w:val="00EF5DD8"/>
    <w:rsid w:val="00F01552"/>
    <w:rsid w:val="00F0273F"/>
    <w:rsid w:val="00F10D28"/>
    <w:rsid w:val="00F12319"/>
    <w:rsid w:val="00F1331C"/>
    <w:rsid w:val="00F14FF0"/>
    <w:rsid w:val="00F211CD"/>
    <w:rsid w:val="00F211D1"/>
    <w:rsid w:val="00F22EE0"/>
    <w:rsid w:val="00F235CC"/>
    <w:rsid w:val="00F32234"/>
    <w:rsid w:val="00F34AF1"/>
    <w:rsid w:val="00F36308"/>
    <w:rsid w:val="00F37007"/>
    <w:rsid w:val="00F40485"/>
    <w:rsid w:val="00F517BC"/>
    <w:rsid w:val="00F51DBE"/>
    <w:rsid w:val="00F566A7"/>
    <w:rsid w:val="00F56BB3"/>
    <w:rsid w:val="00F56D4D"/>
    <w:rsid w:val="00F56DA9"/>
    <w:rsid w:val="00F62EB8"/>
    <w:rsid w:val="00F642EA"/>
    <w:rsid w:val="00F647C3"/>
    <w:rsid w:val="00F64B75"/>
    <w:rsid w:val="00F66D1D"/>
    <w:rsid w:val="00F67359"/>
    <w:rsid w:val="00F81870"/>
    <w:rsid w:val="00F825D9"/>
    <w:rsid w:val="00F82DD8"/>
    <w:rsid w:val="00F8487C"/>
    <w:rsid w:val="00F85DC4"/>
    <w:rsid w:val="00F87502"/>
    <w:rsid w:val="00F91776"/>
    <w:rsid w:val="00F9197A"/>
    <w:rsid w:val="00F9376F"/>
    <w:rsid w:val="00F943BB"/>
    <w:rsid w:val="00FA03DB"/>
    <w:rsid w:val="00FA45D9"/>
    <w:rsid w:val="00FA5845"/>
    <w:rsid w:val="00FB02C7"/>
    <w:rsid w:val="00FB43A2"/>
    <w:rsid w:val="00FB5B2D"/>
    <w:rsid w:val="00FC3ACB"/>
    <w:rsid w:val="00FD4248"/>
    <w:rsid w:val="00FD4B22"/>
    <w:rsid w:val="00FD54B2"/>
    <w:rsid w:val="00FE0C6E"/>
    <w:rsid w:val="00FE3754"/>
    <w:rsid w:val="00FE4C1D"/>
    <w:rsid w:val="00FE4FCD"/>
    <w:rsid w:val="00FE5F4B"/>
    <w:rsid w:val="00FE7A5C"/>
    <w:rsid w:val="00FF1EF1"/>
    <w:rsid w:val="00FF5B19"/>
    <w:rsid w:val="00FF79D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0D1A755-C88C-4836-A652-DB5411AD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2028"/>
    <w:pPr>
      <w:spacing w:after="200" w:line="276" w:lineRule="auto"/>
    </w:pPr>
  </w:style>
  <w:style w:type="paragraph" w:styleId="1">
    <w:name w:val="heading 1"/>
    <w:basedOn w:val="a"/>
    <w:next w:val="a"/>
    <w:link w:val="10"/>
    <w:uiPriority w:val="9"/>
    <w:qFormat/>
    <w:rsid w:val="009C4059"/>
    <w:pPr>
      <w:keepNext/>
      <w:keepLines/>
      <w:spacing w:before="480" w:after="0" w:line="259" w:lineRule="auto"/>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4059"/>
    <w:rPr>
      <w:rFonts w:asciiTheme="majorHAnsi" w:eastAsiaTheme="majorEastAsia" w:hAnsiTheme="majorHAnsi" w:cstheme="majorBidi"/>
      <w:b/>
      <w:bCs/>
      <w:color w:val="2E74B5" w:themeColor="accent1" w:themeShade="BF"/>
      <w:sz w:val="28"/>
      <w:szCs w:val="28"/>
    </w:rPr>
  </w:style>
  <w:style w:type="paragraph" w:styleId="a3">
    <w:name w:val="List Paragraph"/>
    <w:basedOn w:val="a"/>
    <w:uiPriority w:val="34"/>
    <w:qFormat/>
    <w:rsid w:val="009C4059"/>
    <w:pPr>
      <w:ind w:left="720"/>
      <w:contextualSpacing/>
    </w:pPr>
  </w:style>
  <w:style w:type="character" w:styleId="a4">
    <w:name w:val="Hyperlink"/>
    <w:basedOn w:val="a0"/>
    <w:uiPriority w:val="99"/>
    <w:unhideWhenUsed/>
    <w:rsid w:val="009C4059"/>
    <w:rPr>
      <w:color w:val="0563C1" w:themeColor="hyperlink"/>
      <w:u w:val="single"/>
    </w:rPr>
  </w:style>
  <w:style w:type="paragraph" w:styleId="a5">
    <w:name w:val="Normal (Web)"/>
    <w:basedOn w:val="a"/>
    <w:uiPriority w:val="99"/>
    <w:unhideWhenUsed/>
    <w:rsid w:val="00257D4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pple-tab-span">
    <w:name w:val="apple-tab-span"/>
    <w:basedOn w:val="a0"/>
    <w:rsid w:val="00F56D4D"/>
  </w:style>
  <w:style w:type="paragraph" w:styleId="a6">
    <w:name w:val="TOC Heading"/>
    <w:basedOn w:val="1"/>
    <w:next w:val="a"/>
    <w:uiPriority w:val="39"/>
    <w:unhideWhenUsed/>
    <w:qFormat/>
    <w:rsid w:val="00463187"/>
    <w:pPr>
      <w:spacing w:before="240"/>
      <w:outlineLvl w:val="9"/>
    </w:pPr>
    <w:rPr>
      <w:b w:val="0"/>
      <w:bCs w:val="0"/>
      <w:sz w:val="32"/>
      <w:szCs w:val="32"/>
      <w:lang w:eastAsia="uk-UA"/>
    </w:rPr>
  </w:style>
  <w:style w:type="paragraph" w:styleId="11">
    <w:name w:val="toc 1"/>
    <w:basedOn w:val="a"/>
    <w:next w:val="a"/>
    <w:autoRedefine/>
    <w:uiPriority w:val="39"/>
    <w:unhideWhenUsed/>
    <w:rsid w:val="00463187"/>
    <w:pPr>
      <w:spacing w:after="100"/>
    </w:pPr>
  </w:style>
  <w:style w:type="paragraph" w:styleId="a7">
    <w:name w:val="header"/>
    <w:basedOn w:val="a"/>
    <w:link w:val="a8"/>
    <w:uiPriority w:val="99"/>
    <w:unhideWhenUsed/>
    <w:rsid w:val="005E4286"/>
    <w:pPr>
      <w:tabs>
        <w:tab w:val="center" w:pos="4819"/>
        <w:tab w:val="right" w:pos="9639"/>
      </w:tabs>
      <w:spacing w:after="0" w:line="240" w:lineRule="auto"/>
    </w:pPr>
  </w:style>
  <w:style w:type="character" w:customStyle="1" w:styleId="a8">
    <w:name w:val="Верхний колонтитул Знак"/>
    <w:basedOn w:val="a0"/>
    <w:link w:val="a7"/>
    <w:uiPriority w:val="99"/>
    <w:rsid w:val="005E4286"/>
  </w:style>
  <w:style w:type="paragraph" w:styleId="a9">
    <w:name w:val="footer"/>
    <w:basedOn w:val="a"/>
    <w:link w:val="aa"/>
    <w:uiPriority w:val="99"/>
    <w:unhideWhenUsed/>
    <w:rsid w:val="005E4286"/>
    <w:pPr>
      <w:tabs>
        <w:tab w:val="center" w:pos="4819"/>
        <w:tab w:val="right" w:pos="9639"/>
      </w:tabs>
      <w:spacing w:after="0" w:line="240" w:lineRule="auto"/>
    </w:pPr>
  </w:style>
  <w:style w:type="character" w:customStyle="1" w:styleId="aa">
    <w:name w:val="Нижний колонтитул Знак"/>
    <w:basedOn w:val="a0"/>
    <w:link w:val="a9"/>
    <w:uiPriority w:val="99"/>
    <w:rsid w:val="005E4286"/>
  </w:style>
  <w:style w:type="paragraph" w:styleId="ab">
    <w:name w:val="No Spacing"/>
    <w:uiPriority w:val="1"/>
    <w:qFormat/>
    <w:rsid w:val="000A17C1"/>
    <w:pPr>
      <w:spacing w:after="0" w:line="240" w:lineRule="auto"/>
    </w:pPr>
  </w:style>
  <w:style w:type="numbering" w:customStyle="1" w:styleId="12">
    <w:name w:val="Нет списка1"/>
    <w:next w:val="a2"/>
    <w:uiPriority w:val="99"/>
    <w:semiHidden/>
    <w:unhideWhenUsed/>
    <w:rsid w:val="008500B7"/>
  </w:style>
  <w:style w:type="numbering" w:customStyle="1" w:styleId="110">
    <w:name w:val="Нет списка11"/>
    <w:next w:val="a2"/>
    <w:uiPriority w:val="99"/>
    <w:semiHidden/>
    <w:unhideWhenUsed/>
    <w:rsid w:val="008500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7526663">
      <w:bodyDiv w:val="1"/>
      <w:marLeft w:val="0"/>
      <w:marRight w:val="0"/>
      <w:marTop w:val="0"/>
      <w:marBottom w:val="0"/>
      <w:divBdr>
        <w:top w:val="none" w:sz="0" w:space="0" w:color="auto"/>
        <w:left w:val="none" w:sz="0" w:space="0" w:color="auto"/>
        <w:bottom w:val="none" w:sz="0" w:space="0" w:color="auto"/>
        <w:right w:val="none" w:sz="0" w:space="0" w:color="auto"/>
      </w:divBdr>
    </w:div>
    <w:div w:id="257522842">
      <w:bodyDiv w:val="1"/>
      <w:marLeft w:val="0"/>
      <w:marRight w:val="0"/>
      <w:marTop w:val="0"/>
      <w:marBottom w:val="0"/>
      <w:divBdr>
        <w:top w:val="none" w:sz="0" w:space="0" w:color="auto"/>
        <w:left w:val="none" w:sz="0" w:space="0" w:color="auto"/>
        <w:bottom w:val="none" w:sz="0" w:space="0" w:color="auto"/>
        <w:right w:val="none" w:sz="0" w:space="0" w:color="auto"/>
      </w:divBdr>
    </w:div>
    <w:div w:id="324556985">
      <w:bodyDiv w:val="1"/>
      <w:marLeft w:val="0"/>
      <w:marRight w:val="0"/>
      <w:marTop w:val="0"/>
      <w:marBottom w:val="0"/>
      <w:divBdr>
        <w:top w:val="none" w:sz="0" w:space="0" w:color="auto"/>
        <w:left w:val="none" w:sz="0" w:space="0" w:color="auto"/>
        <w:bottom w:val="none" w:sz="0" w:space="0" w:color="auto"/>
        <w:right w:val="none" w:sz="0" w:space="0" w:color="auto"/>
      </w:divBdr>
    </w:div>
    <w:div w:id="498038781">
      <w:bodyDiv w:val="1"/>
      <w:marLeft w:val="0"/>
      <w:marRight w:val="0"/>
      <w:marTop w:val="0"/>
      <w:marBottom w:val="0"/>
      <w:divBdr>
        <w:top w:val="none" w:sz="0" w:space="0" w:color="auto"/>
        <w:left w:val="none" w:sz="0" w:space="0" w:color="auto"/>
        <w:bottom w:val="none" w:sz="0" w:space="0" w:color="auto"/>
        <w:right w:val="none" w:sz="0" w:space="0" w:color="auto"/>
      </w:divBdr>
    </w:div>
    <w:div w:id="806357690">
      <w:bodyDiv w:val="1"/>
      <w:marLeft w:val="0"/>
      <w:marRight w:val="0"/>
      <w:marTop w:val="0"/>
      <w:marBottom w:val="0"/>
      <w:divBdr>
        <w:top w:val="none" w:sz="0" w:space="0" w:color="auto"/>
        <w:left w:val="none" w:sz="0" w:space="0" w:color="auto"/>
        <w:bottom w:val="none" w:sz="0" w:space="0" w:color="auto"/>
        <w:right w:val="none" w:sz="0" w:space="0" w:color="auto"/>
      </w:divBdr>
      <w:divsChild>
        <w:div w:id="885213387">
          <w:marLeft w:val="-108"/>
          <w:marRight w:val="0"/>
          <w:marTop w:val="0"/>
          <w:marBottom w:val="0"/>
          <w:divBdr>
            <w:top w:val="none" w:sz="0" w:space="0" w:color="auto"/>
            <w:left w:val="none" w:sz="0" w:space="0" w:color="auto"/>
            <w:bottom w:val="none" w:sz="0" w:space="0" w:color="auto"/>
            <w:right w:val="none" w:sz="0" w:space="0" w:color="auto"/>
          </w:divBdr>
        </w:div>
      </w:divsChild>
    </w:div>
    <w:div w:id="926112260">
      <w:bodyDiv w:val="1"/>
      <w:marLeft w:val="0"/>
      <w:marRight w:val="0"/>
      <w:marTop w:val="0"/>
      <w:marBottom w:val="0"/>
      <w:divBdr>
        <w:top w:val="none" w:sz="0" w:space="0" w:color="auto"/>
        <w:left w:val="none" w:sz="0" w:space="0" w:color="auto"/>
        <w:bottom w:val="none" w:sz="0" w:space="0" w:color="auto"/>
        <w:right w:val="none" w:sz="0" w:space="0" w:color="auto"/>
      </w:divBdr>
    </w:div>
    <w:div w:id="1007057508">
      <w:bodyDiv w:val="1"/>
      <w:marLeft w:val="0"/>
      <w:marRight w:val="0"/>
      <w:marTop w:val="0"/>
      <w:marBottom w:val="0"/>
      <w:divBdr>
        <w:top w:val="none" w:sz="0" w:space="0" w:color="auto"/>
        <w:left w:val="none" w:sz="0" w:space="0" w:color="auto"/>
        <w:bottom w:val="none" w:sz="0" w:space="0" w:color="auto"/>
        <w:right w:val="none" w:sz="0" w:space="0" w:color="auto"/>
      </w:divBdr>
    </w:div>
    <w:div w:id="1082216676">
      <w:bodyDiv w:val="1"/>
      <w:marLeft w:val="0"/>
      <w:marRight w:val="0"/>
      <w:marTop w:val="0"/>
      <w:marBottom w:val="0"/>
      <w:divBdr>
        <w:top w:val="none" w:sz="0" w:space="0" w:color="auto"/>
        <w:left w:val="none" w:sz="0" w:space="0" w:color="auto"/>
        <w:bottom w:val="none" w:sz="0" w:space="0" w:color="auto"/>
        <w:right w:val="none" w:sz="0" w:space="0" w:color="auto"/>
      </w:divBdr>
    </w:div>
    <w:div w:id="1107971131">
      <w:bodyDiv w:val="1"/>
      <w:marLeft w:val="0"/>
      <w:marRight w:val="0"/>
      <w:marTop w:val="0"/>
      <w:marBottom w:val="0"/>
      <w:divBdr>
        <w:top w:val="none" w:sz="0" w:space="0" w:color="auto"/>
        <w:left w:val="none" w:sz="0" w:space="0" w:color="auto"/>
        <w:bottom w:val="none" w:sz="0" w:space="0" w:color="auto"/>
        <w:right w:val="none" w:sz="0" w:space="0" w:color="auto"/>
      </w:divBdr>
    </w:div>
    <w:div w:id="1204899586">
      <w:bodyDiv w:val="1"/>
      <w:marLeft w:val="0"/>
      <w:marRight w:val="0"/>
      <w:marTop w:val="0"/>
      <w:marBottom w:val="0"/>
      <w:divBdr>
        <w:top w:val="none" w:sz="0" w:space="0" w:color="auto"/>
        <w:left w:val="none" w:sz="0" w:space="0" w:color="auto"/>
        <w:bottom w:val="none" w:sz="0" w:space="0" w:color="auto"/>
        <w:right w:val="none" w:sz="0" w:space="0" w:color="auto"/>
      </w:divBdr>
    </w:div>
    <w:div w:id="1224372670">
      <w:bodyDiv w:val="1"/>
      <w:marLeft w:val="0"/>
      <w:marRight w:val="0"/>
      <w:marTop w:val="0"/>
      <w:marBottom w:val="0"/>
      <w:divBdr>
        <w:top w:val="none" w:sz="0" w:space="0" w:color="auto"/>
        <w:left w:val="none" w:sz="0" w:space="0" w:color="auto"/>
        <w:bottom w:val="none" w:sz="0" w:space="0" w:color="auto"/>
        <w:right w:val="none" w:sz="0" w:space="0" w:color="auto"/>
      </w:divBdr>
    </w:div>
    <w:div w:id="1230387483">
      <w:bodyDiv w:val="1"/>
      <w:marLeft w:val="0"/>
      <w:marRight w:val="0"/>
      <w:marTop w:val="0"/>
      <w:marBottom w:val="0"/>
      <w:divBdr>
        <w:top w:val="none" w:sz="0" w:space="0" w:color="auto"/>
        <w:left w:val="none" w:sz="0" w:space="0" w:color="auto"/>
        <w:bottom w:val="none" w:sz="0" w:space="0" w:color="auto"/>
        <w:right w:val="none" w:sz="0" w:space="0" w:color="auto"/>
      </w:divBdr>
    </w:div>
    <w:div w:id="1285696084">
      <w:bodyDiv w:val="1"/>
      <w:marLeft w:val="0"/>
      <w:marRight w:val="0"/>
      <w:marTop w:val="0"/>
      <w:marBottom w:val="0"/>
      <w:divBdr>
        <w:top w:val="none" w:sz="0" w:space="0" w:color="auto"/>
        <w:left w:val="none" w:sz="0" w:space="0" w:color="auto"/>
        <w:bottom w:val="none" w:sz="0" w:space="0" w:color="auto"/>
        <w:right w:val="none" w:sz="0" w:space="0" w:color="auto"/>
      </w:divBdr>
    </w:div>
    <w:div w:id="1372875169">
      <w:bodyDiv w:val="1"/>
      <w:marLeft w:val="0"/>
      <w:marRight w:val="0"/>
      <w:marTop w:val="0"/>
      <w:marBottom w:val="0"/>
      <w:divBdr>
        <w:top w:val="none" w:sz="0" w:space="0" w:color="auto"/>
        <w:left w:val="none" w:sz="0" w:space="0" w:color="auto"/>
        <w:bottom w:val="none" w:sz="0" w:space="0" w:color="auto"/>
        <w:right w:val="none" w:sz="0" w:space="0" w:color="auto"/>
      </w:divBdr>
    </w:div>
    <w:div w:id="1574702839">
      <w:bodyDiv w:val="1"/>
      <w:marLeft w:val="0"/>
      <w:marRight w:val="0"/>
      <w:marTop w:val="0"/>
      <w:marBottom w:val="0"/>
      <w:divBdr>
        <w:top w:val="none" w:sz="0" w:space="0" w:color="auto"/>
        <w:left w:val="none" w:sz="0" w:space="0" w:color="auto"/>
        <w:bottom w:val="none" w:sz="0" w:space="0" w:color="auto"/>
        <w:right w:val="none" w:sz="0" w:space="0" w:color="auto"/>
      </w:divBdr>
    </w:div>
    <w:div w:id="1929729434">
      <w:bodyDiv w:val="1"/>
      <w:marLeft w:val="0"/>
      <w:marRight w:val="0"/>
      <w:marTop w:val="0"/>
      <w:marBottom w:val="0"/>
      <w:divBdr>
        <w:top w:val="none" w:sz="0" w:space="0" w:color="auto"/>
        <w:left w:val="none" w:sz="0" w:space="0" w:color="auto"/>
        <w:bottom w:val="none" w:sz="0" w:space="0" w:color="auto"/>
        <w:right w:val="none" w:sz="0" w:space="0" w:color="auto"/>
      </w:divBdr>
    </w:div>
    <w:div w:id="2012953077">
      <w:bodyDiv w:val="1"/>
      <w:marLeft w:val="0"/>
      <w:marRight w:val="0"/>
      <w:marTop w:val="0"/>
      <w:marBottom w:val="0"/>
      <w:divBdr>
        <w:top w:val="none" w:sz="0" w:space="0" w:color="auto"/>
        <w:left w:val="none" w:sz="0" w:space="0" w:color="auto"/>
        <w:bottom w:val="none" w:sz="0" w:space="0" w:color="auto"/>
        <w:right w:val="none" w:sz="0" w:space="0" w:color="auto"/>
      </w:divBdr>
    </w:div>
    <w:div w:id="214519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F%D0%BE%D0%B5%D1%82" TargetMode="External"/><Relationship Id="rId13" Type="http://schemas.openxmlformats.org/officeDocument/2006/relationships/hyperlink" Target="https://uk.wikipedia.org/wiki/%D0%AF%D0%BD%D1%96%D0%B2%D1%81%D1%8C%D0%BA%D0%B8%D0%B9_%D0%91%D0%BE%D0%B3%D0%B4%D0%B0%D0%BD-%D0%AE%D1%80%D1%96%D0%B9_%D0%AF%D1%80%D0%BE%D1%81%D0%BB%D0%B0%D0%B2%D0%BE%D0%B2%D0%B8%D1%87" TargetMode="External"/><Relationship Id="rId18" Type="http://schemas.openxmlformats.org/officeDocument/2006/relationships/hyperlink" Target="http://humanities.stateandregions.zp.ua/archive/1_2019/3.pdf" TargetMode="External"/><Relationship Id="rId26" Type="http://schemas.openxmlformats.org/officeDocument/2006/relationships/hyperlink" Target="http://shron1.chtyvo.org.ua/Seko_Yaroslav/Lvivske_seredovysche_shistdesiatnykiv.pdf" TargetMode="External"/><Relationship Id="rId39"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ivasyuk.org.ua/names.php?lang=uk&amp;id=roman_kudlyk" TargetMode="External"/><Relationship Id="rId34" Type="http://schemas.openxmlformats.org/officeDocument/2006/relationships/image" Target="media/image5.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uk.wikipedia.org/wiki/%D0%91%D1%96%D0%BB%D0%BE%D0%B7%D1%96%D1%80_%D0%86%D0%B3%D0%BE%D1%80_%D0%99%D0%BE%D1%81%D0%B8%D0%BF%D0%BE%D0%B2%D0%B8%D1%87" TargetMode="External"/><Relationship Id="rId17" Type="http://schemas.openxmlformats.org/officeDocument/2006/relationships/hyperlink" Target="http://svoboda-news.com/arxiv/almanachs/1993/files/assets/basic-html/page227.html" TargetMode="External"/><Relationship Id="rId25" Type="http://schemas.openxmlformats.org/officeDocument/2006/relationships/hyperlink" Target="http://catalog.library.tnpu.edu.ua/naukovi_zapusku/ukraine_europe/UES_10_5.pdf" TargetMode="External"/><Relationship Id="rId33" Type="http://schemas.openxmlformats.org/officeDocument/2006/relationships/image" Target="media/image4.jpe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inst-ukr.lviv.ua/files/22/Horyn_Paradyhma-6.pdf" TargetMode="External"/><Relationship Id="rId20" Type="http://schemas.openxmlformats.org/officeDocument/2006/relationships/hyperlink" Target="http://museum.khpg.org/index.php?id=1127153242" TargetMode="External"/><Relationship Id="rId29" Type="http://schemas.openxmlformats.org/officeDocument/2006/relationships/image" Target="media/image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86%D0%B2%D0%B0%D1%81%D1%8E%D0%BA_%D0%92%D0%BE%D0%BB%D0%BE%D0%B4%D0%B8%D0%BC%D0%B8%D1%80_%D0%9C%D0%B8%D1%85%D0%B0%D0%B9%D0%BB%D0%BE%D0%B2%D0%B8%D1%87" TargetMode="External"/><Relationship Id="rId24" Type="http://schemas.openxmlformats.org/officeDocument/2006/relationships/hyperlink" Target="http://catalog.library.tnpu.edu.ua/naukovi_zapusku/ukraine_europe/UES_10_5.pdf" TargetMode="External"/><Relationship Id="rId32" Type="http://schemas.openxmlformats.org/officeDocument/2006/relationships/hyperlink" Target="https://uk.wikipedia.org/wiki/%D0%A4%D0%B0%D0%BA%D1%83%D0%BB%D1%8C%D1%82%D0%B5%D1%82" TargetMode="External"/><Relationship Id="rId37" Type="http://schemas.openxmlformats.org/officeDocument/2006/relationships/image" Target="media/image8.jpeg"/><Relationship Id="rId40"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hyperlink" Target="file:///C:\Users\%D0%B0%D0%B4%D0%BC%D0%B8%D0%BD\Documents\Downloads\Ul_2011_73_3%20(1).pdf" TargetMode="External"/><Relationship Id="rId23" Type="http://schemas.openxmlformats.org/officeDocument/2006/relationships/hyperlink" Target="http://dspace.nuft.edu.ua/jspui/bitstream/123456789/27227/1/stattya_naumenko.pdf" TargetMode="External"/><Relationship Id="rId28" Type="http://schemas.openxmlformats.org/officeDocument/2006/relationships/hyperlink" Target="https://rozmova.wordpress.com/2019/01/29/nina-bichuya-2/" TargetMode="External"/><Relationship Id="rId36" Type="http://schemas.openxmlformats.org/officeDocument/2006/relationships/image" Target="media/image7.jpeg"/><Relationship Id="rId10" Type="http://schemas.openxmlformats.org/officeDocument/2006/relationships/hyperlink" Target="https://uk.wikipedia.org/wiki/%D0%9F%D1%96%D1%81%D0%BD%D1%8F" TargetMode="External"/><Relationship Id="rId19" Type="http://schemas.openxmlformats.org/officeDocument/2006/relationships/hyperlink" Target="http://ukrcenter.com/&#1051;&#1110;&#1090;&#1077;&#1088;&#1072;&#1090;&#1091;&#1088;&#1072;/&#1052;&#1080;&#1082;&#1086;&#1083;&#1072;-&#1042;&#1110;&#1085;&#1075;&#1088;&#1072;&#1085;&#1086;&#1074;&#1089;&#1100;&#1082;&#1080;&#1081;/57310-1/&#1063;&#1072;&#1088;&#1110;&#1074;&#1085;&#1080;&#1082;-&#1089;&#1083;&#1086;&#1074;&#1072;-&#1072;&#1074;&#1090;-&#1030;&#1074;&#1072;&#1085;-&#1044;&#1079;&#1102;&#1073;&#1072;"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uk.wikipedia.org/wiki/%D0%9A%D1%80%D0%B8%D1%82%D0%B8%D0%BA" TargetMode="External"/><Relationship Id="rId14" Type="http://schemas.openxmlformats.org/officeDocument/2006/relationships/footer" Target="footer1.xml"/><Relationship Id="rId22" Type="http://schemas.openxmlformats.org/officeDocument/2006/relationships/hyperlink" Target="https://www.facebook.com/mykhajlo.masliy/posts/3007060165986859" TargetMode="External"/><Relationship Id="rId27" Type="http://schemas.openxmlformats.org/officeDocument/2006/relationships/hyperlink" Target="http://knpu.gov.ua/content/%D0%BE%D0%B4%D0%BD%D0%B5-%D0%B7-%D0%BE%D1%81%D1%82%D0%B0%D0%BD%D0%BD%D1%96%D1%85-%D1%96%D0%BD%D1%82%D0%B5%D1%80%D0%B2%E2%80%99%D1%8E-%D1%80%D0%BE%D0%BC%D0%B0%D0%BD%D0%B0-%D1%96%D0%B2%D0%B0%D0%BD%D0%B8%D1%87%D1%83%D0%BA%D0%B0" TargetMode="External"/><Relationship Id="rId30" Type="http://schemas.openxmlformats.org/officeDocument/2006/relationships/image" Target="media/image2.jpeg"/><Relationship Id="rId35"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F0A849-4A18-4A83-A397-D83BCF6C0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8726</TotalTime>
  <Pages>163</Pages>
  <Words>177915</Words>
  <Characters>101413</Characters>
  <Application>Microsoft Office Word</Application>
  <DocSecurity>0</DocSecurity>
  <Lines>845</Lines>
  <Paragraphs>557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36</cp:revision>
  <dcterms:created xsi:type="dcterms:W3CDTF">2020-11-26T12:28:00Z</dcterms:created>
  <dcterms:modified xsi:type="dcterms:W3CDTF">2020-12-14T04:44:00Z</dcterms:modified>
</cp:coreProperties>
</file>