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79BB" w14:textId="77777777" w:rsidR="006719F4" w:rsidRPr="00D217CD" w:rsidRDefault="00D217CD">
      <w:pPr>
        <w:jc w:val="center"/>
        <w:rPr>
          <w:b/>
          <w:sz w:val="32"/>
          <w:szCs w:val="32"/>
        </w:rPr>
      </w:pPr>
      <w:r w:rsidRPr="00D217CD">
        <w:rPr>
          <w:b/>
          <w:sz w:val="32"/>
          <w:szCs w:val="32"/>
        </w:rPr>
        <w:t xml:space="preserve">Орієнтовна тематика магістерських </w:t>
      </w:r>
      <w:r w:rsidR="006719F4" w:rsidRPr="00D217CD">
        <w:rPr>
          <w:b/>
          <w:sz w:val="32"/>
          <w:szCs w:val="32"/>
        </w:rPr>
        <w:t xml:space="preserve">робіт </w:t>
      </w:r>
    </w:p>
    <w:p w14:paraId="2BBDCC75" w14:textId="77777777" w:rsidR="006719F4" w:rsidRPr="00D217CD" w:rsidRDefault="006719F4">
      <w:pPr>
        <w:jc w:val="center"/>
        <w:rPr>
          <w:b/>
          <w:i/>
          <w:sz w:val="28"/>
          <w:szCs w:val="28"/>
        </w:rPr>
      </w:pPr>
      <w:r w:rsidRPr="00D217CD">
        <w:rPr>
          <w:b/>
          <w:i/>
          <w:sz w:val="28"/>
          <w:szCs w:val="28"/>
        </w:rPr>
        <w:t>кафедри укра</w:t>
      </w:r>
      <w:r w:rsidR="00D217CD" w:rsidRPr="00D217CD">
        <w:rPr>
          <w:b/>
          <w:i/>
          <w:sz w:val="28"/>
          <w:szCs w:val="28"/>
        </w:rPr>
        <w:t xml:space="preserve">їнської </w:t>
      </w:r>
      <w:r w:rsidRPr="00D217CD">
        <w:rPr>
          <w:b/>
          <w:i/>
          <w:sz w:val="28"/>
          <w:szCs w:val="28"/>
        </w:rPr>
        <w:t xml:space="preserve">фольклористики </w:t>
      </w:r>
      <w:r w:rsidR="00D217CD" w:rsidRPr="00D217CD">
        <w:rPr>
          <w:b/>
          <w:i/>
          <w:sz w:val="28"/>
          <w:szCs w:val="28"/>
        </w:rPr>
        <w:t xml:space="preserve">імені академіка Філарета </w:t>
      </w:r>
      <w:proofErr w:type="spellStart"/>
      <w:r w:rsidR="00D217CD" w:rsidRPr="00D217CD">
        <w:rPr>
          <w:b/>
          <w:i/>
          <w:sz w:val="28"/>
          <w:szCs w:val="28"/>
        </w:rPr>
        <w:t>Колесси</w:t>
      </w:r>
      <w:proofErr w:type="spellEnd"/>
    </w:p>
    <w:p w14:paraId="2B596FF5" w14:textId="77777777" w:rsidR="006719F4" w:rsidRPr="00D217CD" w:rsidRDefault="00D217CD">
      <w:pPr>
        <w:jc w:val="center"/>
        <w:rPr>
          <w:b/>
          <w:i/>
          <w:sz w:val="28"/>
          <w:szCs w:val="28"/>
          <w:u w:val="single"/>
        </w:rPr>
      </w:pPr>
      <w:r w:rsidRPr="00D217CD">
        <w:rPr>
          <w:b/>
          <w:i/>
          <w:sz w:val="28"/>
          <w:szCs w:val="28"/>
          <w:u w:val="single"/>
        </w:rPr>
        <w:t>на 2023</w:t>
      </w:r>
      <w:r>
        <w:rPr>
          <w:b/>
          <w:i/>
          <w:sz w:val="28"/>
          <w:szCs w:val="28"/>
          <w:u w:val="single"/>
        </w:rPr>
        <w:t>–</w:t>
      </w:r>
      <w:r w:rsidRPr="00D217CD">
        <w:rPr>
          <w:b/>
          <w:i/>
          <w:sz w:val="28"/>
          <w:szCs w:val="28"/>
          <w:u w:val="single"/>
        </w:rPr>
        <w:t>2024</w:t>
      </w:r>
      <w:r>
        <w:rPr>
          <w:b/>
          <w:i/>
          <w:sz w:val="28"/>
          <w:szCs w:val="28"/>
          <w:u w:val="single"/>
        </w:rPr>
        <w:t xml:space="preserve"> навчальний рік</w:t>
      </w:r>
    </w:p>
    <w:p w14:paraId="2128E079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Фольклористичні теорії І.Франка.</w:t>
      </w:r>
    </w:p>
    <w:p w14:paraId="38384CF6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Проблема історизму фольклору у працях М.Грушевського.</w:t>
      </w:r>
    </w:p>
    <w:p w14:paraId="62ED4C63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Вчення М.Костомарова та О.Потебні про фольклорний символ  (у контексті сучасних концепцій).</w:t>
      </w:r>
    </w:p>
    <w:p w14:paraId="449855B2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Синтез обряду і фольклору в українському весіллі.</w:t>
      </w:r>
    </w:p>
    <w:p w14:paraId="231C5E70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Символіка купальського обряду та купальських пісень</w:t>
      </w:r>
    </w:p>
    <w:p w14:paraId="125FC130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Язичницькі елементи в українських замовляннях.</w:t>
      </w:r>
    </w:p>
    <w:p w14:paraId="7E830163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Українські приповідки як джерело до вивчення світогляду українського народу.</w:t>
      </w:r>
    </w:p>
    <w:p w14:paraId="02D92097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М.Драгоманов і його фольклористична концепція.</w:t>
      </w:r>
    </w:p>
    <w:p w14:paraId="5EC3EA70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 xml:space="preserve">Методологічні засади “Записок о </w:t>
      </w:r>
      <w:proofErr w:type="spellStart"/>
      <w:r w:rsidRPr="00D217CD">
        <w:rPr>
          <w:sz w:val="28"/>
          <w:szCs w:val="28"/>
        </w:rPr>
        <w:t>Южной</w:t>
      </w:r>
      <w:proofErr w:type="spellEnd"/>
      <w:r w:rsidRPr="00D217CD">
        <w:rPr>
          <w:sz w:val="28"/>
          <w:szCs w:val="28"/>
        </w:rPr>
        <w:t xml:space="preserve"> Руси” </w:t>
      </w:r>
      <w:proofErr w:type="spellStart"/>
      <w:r w:rsidRPr="00D217CD">
        <w:rPr>
          <w:sz w:val="28"/>
          <w:szCs w:val="28"/>
        </w:rPr>
        <w:t>П.Куліша</w:t>
      </w:r>
      <w:proofErr w:type="spellEnd"/>
      <w:r w:rsidRPr="00D217CD">
        <w:rPr>
          <w:sz w:val="28"/>
          <w:szCs w:val="28"/>
        </w:rPr>
        <w:t>.</w:t>
      </w:r>
    </w:p>
    <w:p w14:paraId="1D05C3A0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Концепція збирацької діяльності  у фольклористиці ХХ ст.</w:t>
      </w:r>
    </w:p>
    <w:p w14:paraId="012EA20D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Міфологічні образи й мотиви в обрядових піснях</w:t>
      </w:r>
    </w:p>
    <w:p w14:paraId="750B86CA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Видавничо-дослідницька діяльність К.Грушевської і проблеми повного академічного видання народних дум.</w:t>
      </w:r>
    </w:p>
    <w:p w14:paraId="563EEAD2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Особливості поетики народних анекдотів</w:t>
      </w:r>
    </w:p>
    <w:p w14:paraId="46C34DD6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Типологія українського героїчного епосу.</w:t>
      </w:r>
    </w:p>
    <w:p w14:paraId="4D8DD286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Історико-порівняльний метод дослідження у фольклористиці..</w:t>
      </w:r>
    </w:p>
    <w:p w14:paraId="54D238F8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Фольклор</w:t>
      </w:r>
      <w:r w:rsidR="00D217CD" w:rsidRPr="00D217CD">
        <w:rPr>
          <w:sz w:val="28"/>
          <w:szCs w:val="28"/>
        </w:rPr>
        <w:t>на традиція</w:t>
      </w:r>
      <w:r w:rsidRPr="00D217CD">
        <w:rPr>
          <w:sz w:val="28"/>
          <w:szCs w:val="28"/>
        </w:rPr>
        <w:t xml:space="preserve"> мого села.</w:t>
      </w:r>
    </w:p>
    <w:p w14:paraId="1FE05737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Повстанські пісні певного регіону.</w:t>
      </w:r>
    </w:p>
    <w:p w14:paraId="7C7E99A4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Вивчення фольклору в сучасній національній школі.</w:t>
      </w:r>
    </w:p>
    <w:p w14:paraId="1FD91F6B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Морально-етичні погляди народу в ліричних родинно-побутових піснях.</w:t>
      </w:r>
    </w:p>
    <w:p w14:paraId="679702A4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Проблема жанрового визначення забавних віршованих пісень з казковими елементами.</w:t>
      </w:r>
    </w:p>
    <w:p w14:paraId="274D4551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Концепція українського фольклору у дослідженнях П.Куліша.</w:t>
      </w:r>
    </w:p>
    <w:p w14:paraId="5A68F1F1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“Пісня про Байду” та її варіанти: До проблеми художнього історизму.</w:t>
      </w:r>
    </w:p>
    <w:p w14:paraId="07168944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Забуті і малознані галицькі фольклористи кінця 19 - поч. 20 ст.</w:t>
      </w:r>
    </w:p>
    <w:p w14:paraId="069C9999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Український фольклор у працях представників Львівсько - Варшавської етнологічної школи.</w:t>
      </w:r>
    </w:p>
    <w:p w14:paraId="40BD3648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Народна словесність у дослідженнях українського зарубіжжя.</w:t>
      </w:r>
    </w:p>
    <w:p w14:paraId="35D84EBC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Я.Головацький - збирач і популяризатор українського фольклору.</w:t>
      </w:r>
    </w:p>
    <w:p w14:paraId="46514F53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Сербський фольклор у творчості українських письменників 19 ст.</w:t>
      </w:r>
    </w:p>
    <w:p w14:paraId="385CF281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Образ Лимерівни у фольклорі та літературі.</w:t>
      </w:r>
    </w:p>
    <w:p w14:paraId="60D0000D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Астральні та космологічні мотиви в українському фольклорі.</w:t>
      </w:r>
    </w:p>
    <w:p w14:paraId="269ECD9D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 xml:space="preserve">Народні оповідання-хроніки  про депортацію  українців </w:t>
      </w:r>
      <w:proofErr w:type="spellStart"/>
      <w:r w:rsidRPr="00D217CD">
        <w:rPr>
          <w:sz w:val="28"/>
          <w:szCs w:val="28"/>
        </w:rPr>
        <w:t>закерзоння</w:t>
      </w:r>
      <w:proofErr w:type="spellEnd"/>
      <w:r w:rsidRPr="00D217CD">
        <w:rPr>
          <w:sz w:val="28"/>
          <w:szCs w:val="28"/>
        </w:rPr>
        <w:t xml:space="preserve"> (на матеріалі записів переселенців з Лемківщини, </w:t>
      </w:r>
      <w:proofErr w:type="spellStart"/>
      <w:r w:rsidRPr="00D217CD">
        <w:rPr>
          <w:sz w:val="28"/>
          <w:szCs w:val="28"/>
        </w:rPr>
        <w:t>Посяння</w:t>
      </w:r>
      <w:proofErr w:type="spellEnd"/>
      <w:r w:rsidRPr="00D217CD">
        <w:rPr>
          <w:sz w:val="28"/>
          <w:szCs w:val="28"/>
        </w:rPr>
        <w:t xml:space="preserve">, </w:t>
      </w:r>
      <w:proofErr w:type="spellStart"/>
      <w:r w:rsidRPr="00D217CD">
        <w:rPr>
          <w:sz w:val="28"/>
          <w:szCs w:val="28"/>
        </w:rPr>
        <w:t>Любачівщини</w:t>
      </w:r>
      <w:proofErr w:type="spellEnd"/>
      <w:r w:rsidRPr="00D217CD">
        <w:rPr>
          <w:sz w:val="28"/>
          <w:szCs w:val="28"/>
        </w:rPr>
        <w:t xml:space="preserve">, </w:t>
      </w:r>
      <w:proofErr w:type="spellStart"/>
      <w:r w:rsidRPr="00D217CD">
        <w:rPr>
          <w:sz w:val="28"/>
          <w:szCs w:val="28"/>
        </w:rPr>
        <w:t>Ровенщини</w:t>
      </w:r>
      <w:proofErr w:type="spellEnd"/>
      <w:r w:rsidRPr="00D217CD">
        <w:rPr>
          <w:sz w:val="28"/>
          <w:szCs w:val="28"/>
        </w:rPr>
        <w:t xml:space="preserve">, </w:t>
      </w:r>
      <w:proofErr w:type="spellStart"/>
      <w:r w:rsidRPr="00D217CD">
        <w:rPr>
          <w:sz w:val="28"/>
          <w:szCs w:val="28"/>
        </w:rPr>
        <w:t>Сокальщини</w:t>
      </w:r>
      <w:proofErr w:type="spellEnd"/>
      <w:r w:rsidRPr="00D217CD">
        <w:rPr>
          <w:sz w:val="28"/>
          <w:szCs w:val="28"/>
        </w:rPr>
        <w:t>, Холмщини чи Підляшшя).</w:t>
      </w:r>
    </w:p>
    <w:p w14:paraId="3542C02D" w14:textId="77777777" w:rsidR="006719F4" w:rsidRPr="00D217CD" w:rsidRDefault="00076EDA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 xml:space="preserve">Образ москаля </w:t>
      </w:r>
      <w:r w:rsidR="006719F4" w:rsidRPr="00D217CD">
        <w:rPr>
          <w:sz w:val="28"/>
          <w:szCs w:val="28"/>
        </w:rPr>
        <w:t>в українських казках та анекдотах і його трансформація у творах українських письменників 19 ст.</w:t>
      </w:r>
    </w:p>
    <w:p w14:paraId="5CD34467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Генеза міфологічних образів у колядках.</w:t>
      </w:r>
    </w:p>
    <w:p w14:paraId="2FF41D41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Поетика метаморфоз у календарно-обрядовій поезії.</w:t>
      </w:r>
    </w:p>
    <w:p w14:paraId="4313076D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lastRenderedPageBreak/>
        <w:t>Символіка календарно-обрядової поезії.</w:t>
      </w:r>
    </w:p>
    <w:p w14:paraId="4C10BF02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Проблеми календарної обрядовості і календарно-обрядового фольклору у дослідженнях і виданнях М. Максимовича.</w:t>
      </w:r>
    </w:p>
    <w:p w14:paraId="397C8479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Весільні мотиви у календарно-обрядовій поезії.</w:t>
      </w:r>
    </w:p>
    <w:p w14:paraId="78F2DA23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Поетична структура ліричних пісень.</w:t>
      </w:r>
    </w:p>
    <w:p w14:paraId="17A77C29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Народні плачі і думи. Проблема взаємозв’язку і взаємопроникнення.</w:t>
      </w:r>
    </w:p>
    <w:p w14:paraId="0F52E5B9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 xml:space="preserve">Проблема фольклорних жанрів у дослідженнях М. </w:t>
      </w:r>
      <w:proofErr w:type="spellStart"/>
      <w:r w:rsidRPr="00D217CD">
        <w:rPr>
          <w:sz w:val="28"/>
          <w:szCs w:val="28"/>
        </w:rPr>
        <w:t>Цертелєва</w:t>
      </w:r>
      <w:proofErr w:type="spellEnd"/>
      <w:r w:rsidRPr="00D217CD">
        <w:rPr>
          <w:sz w:val="28"/>
          <w:szCs w:val="28"/>
        </w:rPr>
        <w:t xml:space="preserve"> та </w:t>
      </w:r>
      <w:proofErr w:type="spellStart"/>
      <w:r w:rsidRPr="00D217CD">
        <w:rPr>
          <w:sz w:val="28"/>
          <w:szCs w:val="28"/>
        </w:rPr>
        <w:t>М.Максимовича</w:t>
      </w:r>
      <w:proofErr w:type="spellEnd"/>
      <w:r w:rsidRPr="00D217CD">
        <w:rPr>
          <w:sz w:val="28"/>
          <w:szCs w:val="28"/>
        </w:rPr>
        <w:t>.</w:t>
      </w:r>
    </w:p>
    <w:p w14:paraId="7A439FDA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 xml:space="preserve">Українська народна балада у типологічному зіставленні з баладами </w:t>
      </w:r>
      <w:proofErr w:type="spellStart"/>
      <w:r w:rsidRPr="00D217CD">
        <w:rPr>
          <w:sz w:val="28"/>
          <w:szCs w:val="28"/>
        </w:rPr>
        <w:t>слов</w:t>
      </w:r>
      <w:proofErr w:type="spellEnd"/>
      <w:r w:rsidRPr="00D217CD">
        <w:rPr>
          <w:sz w:val="28"/>
          <w:szCs w:val="28"/>
        </w:rPr>
        <w:t xml:space="preserve">’ </w:t>
      </w:r>
      <w:proofErr w:type="spellStart"/>
      <w:r w:rsidRPr="00D217CD">
        <w:rPr>
          <w:sz w:val="28"/>
          <w:szCs w:val="28"/>
        </w:rPr>
        <w:t>янських</w:t>
      </w:r>
      <w:proofErr w:type="spellEnd"/>
      <w:r w:rsidRPr="00D217CD">
        <w:rPr>
          <w:sz w:val="28"/>
          <w:szCs w:val="28"/>
        </w:rPr>
        <w:t xml:space="preserve"> народів.</w:t>
      </w:r>
    </w:p>
    <w:p w14:paraId="0F587080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Типологічні аспекти образної системи українського героїчного епосу.</w:t>
      </w:r>
    </w:p>
    <w:p w14:paraId="4EE08D2E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Українські народні думи і південно-слов’янський героїчний юнацький епос. Спроба типологічного зіставлення.</w:t>
      </w:r>
    </w:p>
    <w:p w14:paraId="1794FDC6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Категорія часу і простору в народних думах.</w:t>
      </w:r>
    </w:p>
    <w:p w14:paraId="49D84329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Проблема кари і спокути в народних думах та історичних піснях.</w:t>
      </w:r>
    </w:p>
    <w:p w14:paraId="08955882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Проблема художнього історизму змісту народних дум.</w:t>
      </w:r>
    </w:p>
    <w:p w14:paraId="64713A2F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Історія і вимисел у змісті героїчного епосу.</w:t>
      </w:r>
    </w:p>
    <w:p w14:paraId="66D1F770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Фольклорна течія у літературі українського романтизму: До проблеми переосмислення літературою художніх ідей фольклору.</w:t>
      </w:r>
    </w:p>
    <w:p w14:paraId="200E5FC7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Морально-етична проблематика казки.</w:t>
      </w:r>
    </w:p>
    <w:p w14:paraId="627D11D5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Українське демонологічне оповідання. Фольклорна і літературна традиції.</w:t>
      </w:r>
    </w:p>
    <w:p w14:paraId="73220F96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І.Нечуй-Левицький і проблеми вивчення української міфології та демонології.</w:t>
      </w:r>
    </w:p>
    <w:p w14:paraId="7CBCED51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Алегоричний сенс літературних казок І.Франка.</w:t>
      </w:r>
    </w:p>
    <w:p w14:paraId="76E93821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217CD">
        <w:rPr>
          <w:sz w:val="28"/>
          <w:szCs w:val="28"/>
        </w:rPr>
        <w:t>Фольклоризм</w:t>
      </w:r>
      <w:proofErr w:type="spellEnd"/>
      <w:r w:rsidRPr="00D217CD">
        <w:rPr>
          <w:sz w:val="28"/>
          <w:szCs w:val="28"/>
        </w:rPr>
        <w:t xml:space="preserve"> роману Івана Франка "Великий шум".</w:t>
      </w:r>
    </w:p>
    <w:p w14:paraId="6C1B45FE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Величальні жанри українського фольклору.</w:t>
      </w:r>
    </w:p>
    <w:p w14:paraId="6D5912CA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 xml:space="preserve">Українське весілля як "фонограми </w:t>
      </w:r>
      <w:proofErr w:type="spellStart"/>
      <w:r w:rsidRPr="00D217CD">
        <w:rPr>
          <w:sz w:val="28"/>
          <w:szCs w:val="28"/>
        </w:rPr>
        <w:t>одшедших</w:t>
      </w:r>
      <w:proofErr w:type="spellEnd"/>
      <w:r w:rsidRPr="00D217CD">
        <w:rPr>
          <w:sz w:val="28"/>
          <w:szCs w:val="28"/>
        </w:rPr>
        <w:t xml:space="preserve"> поколінь" (до проблеми історизму).</w:t>
      </w:r>
    </w:p>
    <w:p w14:paraId="0D32B06B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Лицарські мотиви в українському фольклорі.</w:t>
      </w:r>
    </w:p>
    <w:p w14:paraId="6CA6B509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Жнивні пісні (тематика і поетика).</w:t>
      </w:r>
    </w:p>
    <w:p w14:paraId="527C1500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 xml:space="preserve">Музично-фольклористична діяльність </w:t>
      </w:r>
      <w:proofErr w:type="spellStart"/>
      <w:r w:rsidRPr="00D217CD">
        <w:rPr>
          <w:sz w:val="28"/>
          <w:szCs w:val="28"/>
        </w:rPr>
        <w:t>П.Бажанського</w:t>
      </w:r>
      <w:proofErr w:type="spellEnd"/>
    </w:p>
    <w:p w14:paraId="7D3E8F37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217CD">
        <w:rPr>
          <w:sz w:val="28"/>
          <w:szCs w:val="28"/>
        </w:rPr>
        <w:t>О.Кольберг</w:t>
      </w:r>
      <w:proofErr w:type="spellEnd"/>
      <w:r w:rsidRPr="00D217CD">
        <w:rPr>
          <w:sz w:val="28"/>
          <w:szCs w:val="28"/>
        </w:rPr>
        <w:t xml:space="preserve"> – дослідник Покуття</w:t>
      </w:r>
    </w:p>
    <w:p w14:paraId="64093899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Дитячий фольклор Яворівщини</w:t>
      </w:r>
    </w:p>
    <w:p w14:paraId="50CD3D18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С.Людкевич в історії музичної фольклористики</w:t>
      </w:r>
    </w:p>
    <w:p w14:paraId="6CAD90B1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М.Лисенко – фольклорист</w:t>
      </w:r>
    </w:p>
    <w:p w14:paraId="5994C15F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Театральні елементи в календарній обрядовості.</w:t>
      </w:r>
    </w:p>
    <w:p w14:paraId="3ACB4915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Символіка чисел у народній казці.</w:t>
      </w:r>
    </w:p>
    <w:p w14:paraId="23BF6FDD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Символіка весільних пісень.</w:t>
      </w:r>
    </w:p>
    <w:p w14:paraId="023344D6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Трансформація народних звичаїв та обрядів в українських народних казках.</w:t>
      </w:r>
    </w:p>
    <w:p w14:paraId="03E4672A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Фольклористика Івана Березовського.</w:t>
      </w:r>
    </w:p>
    <w:p w14:paraId="6C566A2F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Мотив "тройзілля" в українській народній баладі.</w:t>
      </w:r>
    </w:p>
    <w:p w14:paraId="4A347930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Характер та специфіка творення образу епічного героя (на основі порівняння ірландської та української епічно-називної традиції).</w:t>
      </w:r>
    </w:p>
    <w:p w14:paraId="5A19F530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Українські легенди про створення світу у контексті світової космогонії.</w:t>
      </w:r>
    </w:p>
    <w:p w14:paraId="30E0089B" w14:textId="77777777" w:rsidR="006719F4" w:rsidRPr="00D217CD" w:rsidRDefault="006719F4" w:rsidP="00130DAC">
      <w:pPr>
        <w:numPr>
          <w:ilvl w:val="0"/>
          <w:numId w:val="1"/>
        </w:numPr>
        <w:jc w:val="both"/>
        <w:rPr>
          <w:sz w:val="28"/>
          <w:szCs w:val="28"/>
        </w:rPr>
      </w:pPr>
      <w:r w:rsidRPr="00D217CD">
        <w:rPr>
          <w:sz w:val="28"/>
          <w:szCs w:val="28"/>
        </w:rPr>
        <w:t>Витоки української міфологічної системи крізь призму концепції М.Костомарова про три джерела міфічного світогляду первісних народів.</w:t>
      </w:r>
    </w:p>
    <w:sectPr w:rsidR="006719F4" w:rsidRPr="00D217CD" w:rsidSect="00D217CD">
      <w:pgSz w:w="11907" w:h="16840"/>
      <w:pgMar w:top="1418" w:right="567" w:bottom="1418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2318"/>
    <w:multiLevelType w:val="singleLevel"/>
    <w:tmpl w:val="81C01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183804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7B"/>
    <w:rsid w:val="00076EDA"/>
    <w:rsid w:val="00130DAC"/>
    <w:rsid w:val="00147E5A"/>
    <w:rsid w:val="003A7F75"/>
    <w:rsid w:val="00670134"/>
    <w:rsid w:val="006719F4"/>
    <w:rsid w:val="00C14A6C"/>
    <w:rsid w:val="00CB7C7B"/>
    <w:rsid w:val="00D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D56FB"/>
  <w15:chartTrackingRefBased/>
  <w15:docId w15:val="{704C8D9D-5AB7-4DCE-8A62-7DA1AEED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D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6ED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fedra\&#1090;&#1077;&#1084;&#1072;&#1090;&#1080;&#1082;&#1072;%20&#1076;&#1080;&#1087;&#1083;&#1086;&#1084;&#1085;&#1080;&#1093;%202003-2004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тематика дипломних 2003-2004</Template>
  <TotalTime>1</TotalTime>
  <Pages>2</Pages>
  <Words>2807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лдодопрпапшн</vt:lpstr>
      <vt:lpstr>лдодопрпапшн</vt:lpstr>
    </vt:vector>
  </TitlesOfParts>
  <Company>Elcom Ltd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лдодопрпапшн</dc:title>
  <dc:subject/>
  <dc:creator>Okcana</dc:creator>
  <cp:keywords/>
  <dc:description/>
  <cp:lastModifiedBy>Оксана Шумейко</cp:lastModifiedBy>
  <cp:revision>2</cp:revision>
  <cp:lastPrinted>2023-09-19T15:12:00Z</cp:lastPrinted>
  <dcterms:created xsi:type="dcterms:W3CDTF">2023-09-19T15:38:00Z</dcterms:created>
  <dcterms:modified xsi:type="dcterms:W3CDTF">2023-09-19T15:38:00Z</dcterms:modified>
</cp:coreProperties>
</file>