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4B8E6" w14:textId="77777777" w:rsidR="00C97EA4" w:rsidRDefault="00C97EA4" w:rsidP="00C97EA4">
      <w:pPr>
        <w:pStyle w:val="a9"/>
        <w:spacing w:after="0" w:line="240" w:lineRule="auto"/>
        <w:jc w:val="center"/>
      </w:pPr>
      <w:bookmarkStart w:id="0" w:name="docs-internal-guid-ff3d252a-7fff-3d60-08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Графік ліквідації академзаборгованості</w:t>
      </w:r>
    </w:p>
    <w:p w14:paraId="73D62C2A" w14:textId="77777777" w:rsidR="00C97EA4" w:rsidRDefault="00C97EA4" w:rsidP="00C97EA4">
      <w:pPr>
        <w:pStyle w:val="a9"/>
        <w:spacing w:after="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талон за формою №2 та К</w:t>
      </w:r>
    </w:p>
    <w:p w14:paraId="7A693493" w14:textId="77777777" w:rsidR="00C97EA4" w:rsidRDefault="00C97EA4" w:rsidP="00C97EA4">
      <w:pPr>
        <w:pStyle w:val="a9"/>
        <w:spacing w:after="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Філологічний факультет</w:t>
      </w:r>
    </w:p>
    <w:p w14:paraId="3112EC35" w14:textId="6785E570" w:rsidR="00C97EA4" w:rsidRDefault="00C97EA4" w:rsidP="00C97EA4">
      <w:pPr>
        <w:pStyle w:val="a9"/>
        <w:spacing w:after="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1 курс магістри 2023-2024 навчального року, денна форма, 2 семестр.</w:t>
      </w:r>
    </w:p>
    <w:p w14:paraId="777351E2" w14:textId="77777777" w:rsidR="00C3028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161EA" w14:textId="77777777" w:rsidR="007568D2" w:rsidRPr="00E26B75" w:rsidRDefault="007568D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9411E" w14:textId="2D7B69F5" w:rsidR="00C30287" w:rsidRPr="00E26B75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75">
        <w:rPr>
          <w:rFonts w:ascii="Times New Roman" w:hAnsi="Times New Roman" w:cs="Times New Roman"/>
          <w:b/>
          <w:sz w:val="24"/>
          <w:szCs w:val="24"/>
        </w:rPr>
        <w:t>014.01 Середн</w:t>
      </w:r>
      <w:r w:rsidR="00287B8A" w:rsidRPr="00E26B75">
        <w:rPr>
          <w:rFonts w:ascii="Times New Roman" w:hAnsi="Times New Roman" w:cs="Times New Roman"/>
          <w:b/>
          <w:sz w:val="24"/>
          <w:szCs w:val="24"/>
        </w:rPr>
        <w:t>я</w:t>
      </w:r>
      <w:r w:rsidRPr="00E26B75">
        <w:rPr>
          <w:rFonts w:ascii="Times New Roman" w:hAnsi="Times New Roman" w:cs="Times New Roman"/>
          <w:b/>
          <w:sz w:val="24"/>
          <w:szCs w:val="24"/>
        </w:rPr>
        <w:t xml:space="preserve"> освіта (українська мова і література)</w:t>
      </w:r>
    </w:p>
    <w:p w14:paraId="2383E75A" w14:textId="3BC602F2" w:rsidR="00A03279" w:rsidRPr="00E26B75" w:rsidRDefault="007471D5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75">
        <w:rPr>
          <w:rFonts w:ascii="Times New Roman" w:hAnsi="Times New Roman" w:cs="Times New Roman"/>
          <w:b/>
          <w:sz w:val="24"/>
          <w:szCs w:val="24"/>
        </w:rPr>
        <w:t>група – ФЛОм-11с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064"/>
        <w:gridCol w:w="2014"/>
        <w:gridCol w:w="1665"/>
      </w:tblGrid>
      <w:tr w:rsidR="00C97EA4" w:rsidRPr="00E26B75" w14:paraId="3EE11166" w14:textId="15E516F0" w:rsidTr="00C97EA4">
        <w:trPr>
          <w:trHeight w:val="375"/>
        </w:trPr>
        <w:tc>
          <w:tcPr>
            <w:tcW w:w="553" w:type="dxa"/>
          </w:tcPr>
          <w:p w14:paraId="49E3D2AC" w14:textId="77777777" w:rsidR="00C97EA4" w:rsidRPr="00E26B75" w:rsidRDefault="00C97EA4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64" w:type="dxa"/>
            <w:vAlign w:val="center"/>
          </w:tcPr>
          <w:p w14:paraId="4415E1DB" w14:textId="77777777" w:rsidR="00C97EA4" w:rsidRPr="00E26B75" w:rsidRDefault="00C97EA4" w:rsidP="0027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5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14" w:type="dxa"/>
            <w:vAlign w:val="center"/>
          </w:tcPr>
          <w:p w14:paraId="29019895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16867271" w14:textId="4C374BD7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665" w:type="dxa"/>
          </w:tcPr>
          <w:p w14:paraId="3871C168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10ADA213" w14:textId="4A56C817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C97EA4" w:rsidRPr="00D521D2" w14:paraId="2D5088E6" w14:textId="702F5ECF" w:rsidTr="00C97EA4">
        <w:trPr>
          <w:trHeight w:val="300"/>
        </w:trPr>
        <w:tc>
          <w:tcPr>
            <w:tcW w:w="553" w:type="dxa"/>
          </w:tcPr>
          <w:p w14:paraId="5B65404F" w14:textId="77777777" w:rsidR="00C97EA4" w:rsidRPr="00D521D2" w:rsidRDefault="00C97EA4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64" w:type="dxa"/>
          </w:tcPr>
          <w:p w14:paraId="5660F0C3" w14:textId="39EC0059" w:rsidR="00C97EA4" w:rsidRPr="00816212" w:rsidRDefault="00C97EA4" w:rsidP="00F700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Практикум з літературознавчого аналізу</w:t>
            </w:r>
            <w:r w:rsidR="00227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2A0C">
              <w:rPr>
                <w:rFonts w:ascii="Times New Roman" w:hAnsi="Times New Roman" w:cs="Times New Roman"/>
                <w:i/>
                <w:sz w:val="24"/>
                <w:szCs w:val="24"/>
              </w:rPr>
              <w:t>доц. Будний В.В.</w:t>
            </w:r>
          </w:p>
        </w:tc>
        <w:tc>
          <w:tcPr>
            <w:tcW w:w="2014" w:type="dxa"/>
          </w:tcPr>
          <w:p w14:paraId="7DDFFFC7" w14:textId="77777777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24.06.2024р.,</w:t>
            </w:r>
          </w:p>
          <w:p w14:paraId="60014F6A" w14:textId="1697C4BB" w:rsidR="00816212" w:rsidRPr="00D521D2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665" w:type="dxa"/>
          </w:tcPr>
          <w:p w14:paraId="645515F8" w14:textId="7E3D0CFE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FAAE630" w14:textId="2F38C527" w:rsidTr="00C97EA4">
        <w:trPr>
          <w:trHeight w:val="345"/>
        </w:trPr>
        <w:tc>
          <w:tcPr>
            <w:tcW w:w="553" w:type="dxa"/>
          </w:tcPr>
          <w:p w14:paraId="05A0AEE8" w14:textId="77777777" w:rsidR="00C97EA4" w:rsidRPr="00D521D2" w:rsidRDefault="00C97EA4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64" w:type="dxa"/>
          </w:tcPr>
          <w:p w14:paraId="0062BB79" w14:textId="1078A061" w:rsidR="00C97EA4" w:rsidRPr="00022A0C" w:rsidRDefault="00C97EA4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Українська мова модерної доби: стан, статус та перспективи розвитку</w:t>
            </w:r>
            <w:r w:rsidR="00022A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A0C">
              <w:rPr>
                <w:rFonts w:ascii="Times New Roman" w:hAnsi="Times New Roman" w:cs="Times New Roman"/>
                <w:i/>
                <w:sz w:val="24"/>
                <w:szCs w:val="24"/>
              </w:rPr>
              <w:t>доц. Тимошик Г.В.</w:t>
            </w:r>
          </w:p>
        </w:tc>
        <w:tc>
          <w:tcPr>
            <w:tcW w:w="2014" w:type="dxa"/>
          </w:tcPr>
          <w:p w14:paraId="66BEC57B" w14:textId="02A0A6C4" w:rsidR="00C97EA4" w:rsidRPr="00D521D2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65" w:type="dxa"/>
          </w:tcPr>
          <w:p w14:paraId="2FF03EE3" w14:textId="241E0316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57F2363" w14:textId="2EA95C83" w:rsidTr="00C97EA4">
        <w:trPr>
          <w:trHeight w:val="285"/>
        </w:trPr>
        <w:tc>
          <w:tcPr>
            <w:tcW w:w="553" w:type="dxa"/>
          </w:tcPr>
          <w:p w14:paraId="1A4D93E2" w14:textId="77777777" w:rsidR="00C97EA4" w:rsidRPr="00D521D2" w:rsidRDefault="00C97EA4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64" w:type="dxa"/>
          </w:tcPr>
          <w:p w14:paraId="34A28E96" w14:textId="77777777" w:rsidR="00022A0C" w:rsidRDefault="00C97EA4" w:rsidP="1C409DF1">
            <w:pPr>
              <w:shd w:val="clear" w:color="auto" w:fill="FFFFFF" w:themeFill="background1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</w:rPr>
              <w:t>У</w:t>
            </w: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країнська мова в середній школі</w:t>
            </w:r>
            <w:r w:rsidR="0002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D2F13C7" w14:textId="6A0A9FD5" w:rsidR="00C97EA4" w:rsidRPr="00022A0C" w:rsidRDefault="00022A0C" w:rsidP="1C409DF1">
            <w:pPr>
              <w:shd w:val="clear" w:color="auto" w:fill="FFFFFF" w:themeFill="background1"/>
              <w:spacing w:after="0" w:line="27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Сокіл-Клепар Н.В.</w:t>
            </w:r>
          </w:p>
        </w:tc>
        <w:tc>
          <w:tcPr>
            <w:tcW w:w="2014" w:type="dxa"/>
          </w:tcPr>
          <w:p w14:paraId="0216887F" w14:textId="26C86803" w:rsidR="00C97EA4" w:rsidRPr="00D521D2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65" w:type="dxa"/>
          </w:tcPr>
          <w:p w14:paraId="324EE375" w14:textId="0DF0B290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5FBCFE5A" w14:textId="1778DF7D" w:rsidTr="00C97EA4">
        <w:trPr>
          <w:trHeight w:val="315"/>
        </w:trPr>
        <w:tc>
          <w:tcPr>
            <w:tcW w:w="553" w:type="dxa"/>
          </w:tcPr>
          <w:p w14:paraId="7DF11C41" w14:textId="0F6F6206" w:rsidR="00C97EA4" w:rsidRPr="00D521D2" w:rsidRDefault="00C97EA4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64" w:type="dxa"/>
          </w:tcPr>
          <w:p w14:paraId="35F664AE" w14:textId="77777777" w:rsidR="00022A0C" w:rsidRDefault="00C97EA4" w:rsidP="00022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Ефективний публічний виступ</w:t>
            </w:r>
            <w:r w:rsidR="00022A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0DC2A6" w14:textId="0DDB6D22" w:rsidR="00C97EA4" w:rsidRPr="00022A0C" w:rsidRDefault="00022A0C" w:rsidP="00022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Ясіновська О.В.</w:t>
            </w:r>
          </w:p>
        </w:tc>
        <w:tc>
          <w:tcPr>
            <w:tcW w:w="2014" w:type="dxa"/>
          </w:tcPr>
          <w:p w14:paraId="692F14B4" w14:textId="5C83340A" w:rsidR="00C97EA4" w:rsidRPr="00D521D2" w:rsidRDefault="007D5B7A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65" w:type="dxa"/>
          </w:tcPr>
          <w:p w14:paraId="13228C0A" w14:textId="2478EDF3" w:rsidR="00C97EA4" w:rsidRDefault="007D5B7A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19230334" w14:textId="2F631601" w:rsidTr="00C97EA4">
        <w:trPr>
          <w:trHeight w:val="315"/>
        </w:trPr>
        <w:tc>
          <w:tcPr>
            <w:tcW w:w="553" w:type="dxa"/>
          </w:tcPr>
          <w:p w14:paraId="697D7018" w14:textId="1E1CE86C" w:rsidR="00C97EA4" w:rsidRPr="00D521D2" w:rsidRDefault="00C97EA4" w:rsidP="0049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64" w:type="dxa"/>
          </w:tcPr>
          <w:p w14:paraId="0C42457A" w14:textId="5BFCAA17" w:rsidR="00C97EA4" w:rsidRPr="00022A0C" w:rsidRDefault="00C97EA4" w:rsidP="00490D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Cs/>
                <w:sz w:val="24"/>
                <w:szCs w:val="24"/>
              </w:rPr>
              <w:t>Магістерський семінар</w:t>
            </w:r>
            <w:r w:rsidR="0002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22A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проф. Купчинська З.О.</w:t>
            </w:r>
          </w:p>
        </w:tc>
        <w:tc>
          <w:tcPr>
            <w:tcW w:w="2014" w:type="dxa"/>
          </w:tcPr>
          <w:p w14:paraId="65701D5A" w14:textId="2B248557" w:rsidR="00C97EA4" w:rsidRPr="00D521D2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65" w:type="dxa"/>
          </w:tcPr>
          <w:p w14:paraId="074FEAF3" w14:textId="47B50C51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747C60E7" w14:textId="77777777" w:rsidTr="00C97EA4">
        <w:trPr>
          <w:trHeight w:val="315"/>
        </w:trPr>
        <w:tc>
          <w:tcPr>
            <w:tcW w:w="553" w:type="dxa"/>
          </w:tcPr>
          <w:p w14:paraId="4DEC229D" w14:textId="2755F5BE" w:rsidR="00C97EA4" w:rsidRPr="00D521D2" w:rsidRDefault="00C97EA4" w:rsidP="0049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64" w:type="dxa"/>
          </w:tcPr>
          <w:p w14:paraId="289E59C9" w14:textId="77777777" w:rsidR="007D5B7A" w:rsidRDefault="00C97EA4" w:rsidP="00490D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Актуальні проблеми українського мовознавства і лінгводидактики, </w:t>
            </w:r>
          </w:p>
          <w:p w14:paraId="76F8BA92" w14:textId="38A18CAB" w:rsidR="00C97EA4" w:rsidRPr="00C97EA4" w:rsidRDefault="00C97EA4" w:rsidP="00490D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доц. Глібчук Н.М.</w:t>
            </w:r>
          </w:p>
        </w:tc>
        <w:tc>
          <w:tcPr>
            <w:tcW w:w="2014" w:type="dxa"/>
          </w:tcPr>
          <w:p w14:paraId="3F1A7591" w14:textId="1EBF4F07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65" w:type="dxa"/>
          </w:tcPr>
          <w:p w14:paraId="751CFF55" w14:textId="63036621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75D4DB87" w14:textId="77777777" w:rsidTr="00C97EA4">
        <w:trPr>
          <w:trHeight w:val="315"/>
        </w:trPr>
        <w:tc>
          <w:tcPr>
            <w:tcW w:w="553" w:type="dxa"/>
          </w:tcPr>
          <w:p w14:paraId="01BAD5DC" w14:textId="191B0B83" w:rsidR="00C97EA4" w:rsidRPr="00D521D2" w:rsidRDefault="00C97EA4" w:rsidP="0049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64" w:type="dxa"/>
          </w:tcPr>
          <w:p w14:paraId="77AB1BC1" w14:textId="53C4E9EC" w:rsidR="00C97EA4" w:rsidRPr="00C97EA4" w:rsidRDefault="00C97EA4" w:rsidP="00490D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Сучасні технології викладання української мови в середній школі,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доц. Сокіл-Клепар Н.В.</w:t>
            </w:r>
          </w:p>
        </w:tc>
        <w:tc>
          <w:tcPr>
            <w:tcW w:w="2014" w:type="dxa"/>
          </w:tcPr>
          <w:p w14:paraId="7A54BC37" w14:textId="2C81EF88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65" w:type="dxa"/>
          </w:tcPr>
          <w:p w14:paraId="1FC5798D" w14:textId="096644FB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F0DC50A" w14:textId="77777777" w:rsidTr="00C97EA4">
        <w:trPr>
          <w:trHeight w:val="315"/>
        </w:trPr>
        <w:tc>
          <w:tcPr>
            <w:tcW w:w="553" w:type="dxa"/>
          </w:tcPr>
          <w:p w14:paraId="63B3C0E2" w14:textId="0DD7170E" w:rsidR="00C97EA4" w:rsidRPr="00D521D2" w:rsidRDefault="000B6D8C" w:rsidP="0049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64" w:type="dxa"/>
          </w:tcPr>
          <w:p w14:paraId="5184D529" w14:textId="77777777" w:rsidR="000B6D8C" w:rsidRDefault="000B6D8C" w:rsidP="000B6D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Сучасні технології викладання української літератури в середній школі, </w:t>
            </w:r>
          </w:p>
          <w:p w14:paraId="01FB9684" w14:textId="65CF01CC" w:rsidR="00C97EA4" w:rsidRPr="000B6D8C" w:rsidRDefault="000B6D8C" w:rsidP="000B6D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проф. Микитюк В.І.</w:t>
            </w:r>
          </w:p>
        </w:tc>
        <w:tc>
          <w:tcPr>
            <w:tcW w:w="2014" w:type="dxa"/>
          </w:tcPr>
          <w:p w14:paraId="2BC9F576" w14:textId="0351DC4C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65" w:type="dxa"/>
          </w:tcPr>
          <w:p w14:paraId="7DDA697C" w14:textId="7B5B2C9F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03565432" w14:textId="77777777" w:rsidR="00DB28D8" w:rsidRPr="00D521D2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8C65A" w14:textId="77777777" w:rsidR="00A4432F" w:rsidRPr="00D521D2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E2968" w14:textId="77777777" w:rsidR="00C30287" w:rsidRPr="00D521D2" w:rsidRDefault="000D382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14:paraId="4B7DC56C" w14:textId="4EE36B8B" w:rsidR="00A03279" w:rsidRPr="00D521D2" w:rsidRDefault="00A03279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</w:t>
      </w:r>
      <w:r w:rsidR="009E0DEE" w:rsidRPr="00D521D2">
        <w:rPr>
          <w:rFonts w:ascii="Times New Roman" w:hAnsi="Times New Roman" w:cs="Times New Roman"/>
          <w:b/>
          <w:sz w:val="24"/>
          <w:szCs w:val="24"/>
        </w:rPr>
        <w:t xml:space="preserve"> – ФЛУм-</w:t>
      </w:r>
      <w:r w:rsidR="00AA0EF3" w:rsidRPr="00D521D2">
        <w:rPr>
          <w:rFonts w:ascii="Times New Roman" w:hAnsi="Times New Roman" w:cs="Times New Roman"/>
          <w:b/>
          <w:sz w:val="24"/>
          <w:szCs w:val="24"/>
        </w:rPr>
        <w:t>1</w:t>
      </w:r>
      <w:r w:rsidR="009E0DEE" w:rsidRPr="00D521D2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038"/>
        <w:gridCol w:w="2022"/>
        <w:gridCol w:w="1683"/>
      </w:tblGrid>
      <w:tr w:rsidR="00C97EA4" w:rsidRPr="00D521D2" w14:paraId="51BCD5F8" w14:textId="38F5331E" w:rsidTr="00C97EA4">
        <w:trPr>
          <w:trHeight w:val="375"/>
        </w:trPr>
        <w:tc>
          <w:tcPr>
            <w:tcW w:w="553" w:type="dxa"/>
          </w:tcPr>
          <w:p w14:paraId="0C577C43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38" w:type="dxa"/>
            <w:vAlign w:val="center"/>
          </w:tcPr>
          <w:p w14:paraId="1346C506" w14:textId="77777777" w:rsidR="00C97EA4" w:rsidRPr="00D521D2" w:rsidRDefault="00C97EA4" w:rsidP="0027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22" w:type="dxa"/>
            <w:vAlign w:val="center"/>
          </w:tcPr>
          <w:p w14:paraId="1E167DFE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1D0130E0" w14:textId="49BDCD2D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683" w:type="dxa"/>
          </w:tcPr>
          <w:p w14:paraId="1CF31612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31B6DD91" w14:textId="63FEBDCC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C97EA4" w:rsidRPr="00D521D2" w14:paraId="321B83C6" w14:textId="4F5ECB15" w:rsidTr="00C97EA4">
        <w:trPr>
          <w:trHeight w:val="336"/>
        </w:trPr>
        <w:tc>
          <w:tcPr>
            <w:tcW w:w="553" w:type="dxa"/>
          </w:tcPr>
          <w:p w14:paraId="546967B4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38" w:type="dxa"/>
          </w:tcPr>
          <w:p w14:paraId="405B7E8B" w14:textId="77777777" w:rsidR="00022A0C" w:rsidRDefault="00C97EA4" w:rsidP="000D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  <w:r w:rsidR="00022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BC51B5" w14:textId="1182FD8C" w:rsidR="00022A0C" w:rsidRPr="002904CB" w:rsidRDefault="002904CB" w:rsidP="000D38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Алієва О.Н., доц. Лозинська Г.Р.</w:t>
            </w:r>
          </w:p>
        </w:tc>
        <w:tc>
          <w:tcPr>
            <w:tcW w:w="2022" w:type="dxa"/>
          </w:tcPr>
          <w:p w14:paraId="55978D7B" w14:textId="5AB6C43C" w:rsidR="00C97EA4" w:rsidRPr="00D521D2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3" w:type="dxa"/>
          </w:tcPr>
          <w:p w14:paraId="02A1C271" w14:textId="6D6A0709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647F342A" w14:textId="12AD2C6A" w:rsidTr="00C97EA4">
        <w:trPr>
          <w:trHeight w:val="556"/>
        </w:trPr>
        <w:tc>
          <w:tcPr>
            <w:tcW w:w="553" w:type="dxa"/>
          </w:tcPr>
          <w:p w14:paraId="649AFF78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38" w:type="dxa"/>
          </w:tcPr>
          <w:p w14:paraId="294795CE" w14:textId="332ECE21" w:rsidR="00C97EA4" w:rsidRPr="002904CB" w:rsidRDefault="00C97EA4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Вибіркові дисципліни </w:t>
            </w:r>
            <w:r w:rsidRPr="00D5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(Літературні групи та угрупування міжвоєнног</w:t>
            </w:r>
            <w:r w:rsidR="0029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періоду, Неологія і неографія), доц. Легка О.С., Мазурик Д.В.</w:t>
            </w:r>
          </w:p>
        </w:tc>
        <w:tc>
          <w:tcPr>
            <w:tcW w:w="2022" w:type="dxa"/>
          </w:tcPr>
          <w:p w14:paraId="3A4AD94D" w14:textId="72A59C27" w:rsidR="00C97EA4" w:rsidRPr="00D521D2" w:rsidRDefault="00341D07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3" w:type="dxa"/>
          </w:tcPr>
          <w:p w14:paraId="188D9D4E" w14:textId="186034B2" w:rsidR="00C97EA4" w:rsidRDefault="00341D07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91F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9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691F56"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431C1781" w14:textId="0BD865B2" w:rsidTr="00C97EA4">
        <w:trPr>
          <w:trHeight w:val="845"/>
        </w:trPr>
        <w:tc>
          <w:tcPr>
            <w:tcW w:w="553" w:type="dxa"/>
          </w:tcPr>
          <w:p w14:paraId="7F011D40" w14:textId="77777777" w:rsidR="00C97EA4" w:rsidRPr="00D521D2" w:rsidRDefault="00C97EA4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38" w:type="dxa"/>
          </w:tcPr>
          <w:p w14:paraId="68CC12F7" w14:textId="0C359A86" w:rsidR="00C97EA4" w:rsidRPr="002904CB" w:rsidRDefault="00C97EA4" w:rsidP="00D7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Вибіркові дисципліни </w:t>
            </w:r>
            <w:r w:rsidRPr="00D5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(Методика викладання української мови у вищій школі, Методика викладання української літератури у вищій школі)</w:t>
            </w:r>
            <w:r w:rsidR="0029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доц. Костів О.М., проф. Микитюк В.І. </w:t>
            </w:r>
          </w:p>
        </w:tc>
        <w:tc>
          <w:tcPr>
            <w:tcW w:w="2022" w:type="dxa"/>
          </w:tcPr>
          <w:p w14:paraId="78006B2A" w14:textId="6CA66401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3" w:type="dxa"/>
          </w:tcPr>
          <w:p w14:paraId="07C22586" w14:textId="5073D78D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52CC3B15" w14:textId="3E264093" w:rsidTr="00C97EA4">
        <w:trPr>
          <w:trHeight w:val="315"/>
        </w:trPr>
        <w:tc>
          <w:tcPr>
            <w:tcW w:w="553" w:type="dxa"/>
          </w:tcPr>
          <w:p w14:paraId="27BE8369" w14:textId="77777777" w:rsidR="00C97EA4" w:rsidRPr="00D521D2" w:rsidRDefault="00C97EA4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570598"/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38" w:type="dxa"/>
          </w:tcPr>
          <w:p w14:paraId="2E29E855" w14:textId="77777777" w:rsidR="00E278CF" w:rsidRDefault="00C97EA4" w:rsidP="00D7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 xml:space="preserve">Вибіркові дисципліни </w:t>
            </w:r>
            <w:r w:rsidRPr="00D5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(Поетика українського літературного бароко, Лінгвістичне франкознавство)</w:t>
            </w:r>
            <w:r w:rsidR="00E27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52C41AED" w14:textId="45B43A35" w:rsidR="00C97EA4" w:rsidRPr="00D521D2" w:rsidRDefault="00E278CF" w:rsidP="00D7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проф. Криса Б.С., доц. Труш О.М.</w:t>
            </w:r>
          </w:p>
        </w:tc>
        <w:tc>
          <w:tcPr>
            <w:tcW w:w="2022" w:type="dxa"/>
          </w:tcPr>
          <w:p w14:paraId="4849D063" w14:textId="163C660F" w:rsidR="00C97EA4" w:rsidRPr="00D521D2" w:rsidRDefault="00341D07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3" w:type="dxa"/>
          </w:tcPr>
          <w:p w14:paraId="2740D76D" w14:textId="6A7C345E" w:rsidR="00691F56" w:rsidRDefault="00341D07" w:rsidP="00D52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91F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9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691F56">
              <w:rPr>
                <w:rFonts w:ascii="Times New Roman" w:hAnsi="Times New Roman" w:cs="Times New Roman"/>
                <w:b/>
                <w:sz w:val="24"/>
                <w:szCs w:val="24"/>
              </w:rPr>
              <w:t>2024 /</w:t>
            </w:r>
          </w:p>
          <w:p w14:paraId="327B5411" w14:textId="77777777" w:rsidR="00691F56" w:rsidRDefault="00691F56" w:rsidP="00D52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2024р.</w:t>
            </w:r>
          </w:p>
          <w:p w14:paraId="5C881866" w14:textId="0A1DC0D5" w:rsidR="00C97EA4" w:rsidRDefault="00691F56" w:rsidP="00D52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</w:tr>
      <w:tr w:rsidR="00C97EA4" w:rsidRPr="00D521D2" w14:paraId="51337EC0" w14:textId="6C1CE874" w:rsidTr="00C97EA4">
        <w:trPr>
          <w:trHeight w:val="315"/>
        </w:trPr>
        <w:tc>
          <w:tcPr>
            <w:tcW w:w="553" w:type="dxa"/>
          </w:tcPr>
          <w:p w14:paraId="1A9D12A3" w14:textId="3504BE09" w:rsidR="00C97EA4" w:rsidRPr="00D521D2" w:rsidRDefault="00C97EA4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38" w:type="dxa"/>
          </w:tcPr>
          <w:p w14:paraId="16E0C78A" w14:textId="23C53E40" w:rsidR="00C97EA4" w:rsidRPr="00E278CF" w:rsidRDefault="00C97EA4" w:rsidP="00A809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Магістерський семінар</w:t>
            </w:r>
            <w:r w:rsidR="00E27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8CF">
              <w:rPr>
                <w:rFonts w:ascii="Times New Roman" w:hAnsi="Times New Roman" w:cs="Times New Roman"/>
                <w:i/>
                <w:sz w:val="24"/>
                <w:szCs w:val="24"/>
              </w:rPr>
              <w:t>проф. Микитюк В.І., проф. Купчинська З.О.</w:t>
            </w:r>
          </w:p>
        </w:tc>
        <w:tc>
          <w:tcPr>
            <w:tcW w:w="2022" w:type="dxa"/>
          </w:tcPr>
          <w:p w14:paraId="4853C82F" w14:textId="30C14C4E" w:rsidR="00C97EA4" w:rsidRPr="00D521D2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3" w:type="dxa"/>
          </w:tcPr>
          <w:p w14:paraId="2C0E9D75" w14:textId="05423B5E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1621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1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816212"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71E63579" w14:textId="77777777" w:rsidTr="00C97EA4">
        <w:trPr>
          <w:trHeight w:val="315"/>
        </w:trPr>
        <w:tc>
          <w:tcPr>
            <w:tcW w:w="553" w:type="dxa"/>
          </w:tcPr>
          <w:p w14:paraId="1585CD23" w14:textId="132448D6" w:rsidR="00C97EA4" w:rsidRPr="00D521D2" w:rsidRDefault="000B6D8C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038" w:type="dxa"/>
          </w:tcPr>
          <w:p w14:paraId="491B68F1" w14:textId="3595BA5C" w:rsidR="00C97EA4" w:rsidRPr="000B6D8C" w:rsidRDefault="000B6D8C" w:rsidP="00A809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проблеми українського Резистансу,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Роздольська І.В.</w:t>
            </w:r>
          </w:p>
        </w:tc>
        <w:tc>
          <w:tcPr>
            <w:tcW w:w="2022" w:type="dxa"/>
          </w:tcPr>
          <w:p w14:paraId="3B95CC5A" w14:textId="05DA265E" w:rsidR="00C97EA4" w:rsidRDefault="00341D07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3" w:type="dxa"/>
          </w:tcPr>
          <w:p w14:paraId="7CCD7AA0" w14:textId="0CED75AF" w:rsidR="00C97EA4" w:rsidRDefault="00334F2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D5B7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D5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7D5B7A"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7ACC57B" w14:textId="77777777" w:rsidTr="00C97EA4">
        <w:trPr>
          <w:trHeight w:val="315"/>
        </w:trPr>
        <w:tc>
          <w:tcPr>
            <w:tcW w:w="553" w:type="dxa"/>
          </w:tcPr>
          <w:p w14:paraId="1B30F74E" w14:textId="581BEC20" w:rsidR="00C97EA4" w:rsidRPr="00D521D2" w:rsidRDefault="000B6D8C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38" w:type="dxa"/>
          </w:tcPr>
          <w:p w14:paraId="408C24A8" w14:textId="51389908" w:rsidR="00C97EA4" w:rsidRPr="000B6D8C" w:rsidRDefault="000B6D8C" w:rsidP="00A809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48238B">
              <w:rPr>
                <w:rFonts w:ascii="Times New Roman" w:hAnsi="Times New Roman" w:cs="Times New Roman"/>
                <w:sz w:val="24"/>
                <w:szCs w:val="24"/>
              </w:rPr>
              <w:t xml:space="preserve">викладання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фахових дисциплін у вищій школі,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Костів О.М.</w:t>
            </w:r>
          </w:p>
        </w:tc>
        <w:tc>
          <w:tcPr>
            <w:tcW w:w="2022" w:type="dxa"/>
          </w:tcPr>
          <w:p w14:paraId="5B671925" w14:textId="0B24C43C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3" w:type="dxa"/>
          </w:tcPr>
          <w:p w14:paraId="1D3C91A9" w14:textId="79488FE4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0995E20A" w14:textId="77777777" w:rsidTr="00C97EA4">
        <w:trPr>
          <w:trHeight w:val="315"/>
        </w:trPr>
        <w:tc>
          <w:tcPr>
            <w:tcW w:w="553" w:type="dxa"/>
          </w:tcPr>
          <w:p w14:paraId="48050865" w14:textId="67B30DF2" w:rsidR="00C97EA4" w:rsidRPr="00D521D2" w:rsidRDefault="000B6D8C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8" w:type="dxa"/>
          </w:tcPr>
          <w:p w14:paraId="041FDE8A" w14:textId="5CC442AB" w:rsidR="00C97EA4" w:rsidRPr="000B6D8C" w:rsidRDefault="000B6D8C" w:rsidP="00A809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проблеми української лінгвістики,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Добосевич У.Б.</w:t>
            </w:r>
          </w:p>
        </w:tc>
        <w:tc>
          <w:tcPr>
            <w:tcW w:w="2022" w:type="dxa"/>
          </w:tcPr>
          <w:p w14:paraId="55A9116C" w14:textId="340CC292" w:rsidR="00C97EA4" w:rsidRDefault="00334F2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3" w:type="dxa"/>
          </w:tcPr>
          <w:p w14:paraId="520E4C67" w14:textId="3A79B021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bookmarkEnd w:id="1"/>
    </w:tbl>
    <w:p w14:paraId="603A2FDC" w14:textId="77777777" w:rsidR="00DB28D8" w:rsidRPr="00D521D2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03D62" w14:textId="77777777" w:rsidR="00C64064" w:rsidRPr="00D521D2" w:rsidRDefault="00C64064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F9C30" w14:textId="77777777" w:rsidR="00C64064" w:rsidRPr="00D521D2" w:rsidRDefault="00C64064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</w:p>
    <w:p w14:paraId="180AD526" w14:textId="542A7C2C" w:rsidR="00A03279" w:rsidRPr="00D521D2" w:rsidRDefault="00A03279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 – ФЛЛ</w:t>
      </w:r>
      <w:r w:rsidR="00AA0EF3" w:rsidRPr="00D521D2">
        <w:rPr>
          <w:rFonts w:ascii="Times New Roman" w:hAnsi="Times New Roman" w:cs="Times New Roman"/>
          <w:b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sz w:val="24"/>
          <w:szCs w:val="24"/>
        </w:rPr>
        <w:t>-</w:t>
      </w:r>
      <w:r w:rsidR="00AA0EF3" w:rsidRPr="00D521D2">
        <w:rPr>
          <w:rFonts w:ascii="Times New Roman" w:hAnsi="Times New Roman" w:cs="Times New Roman"/>
          <w:b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006"/>
        <w:gridCol w:w="2032"/>
        <w:gridCol w:w="1705"/>
      </w:tblGrid>
      <w:tr w:rsidR="00C97EA4" w:rsidRPr="00D521D2" w14:paraId="0066975D" w14:textId="3B651764" w:rsidTr="00C97EA4">
        <w:trPr>
          <w:trHeight w:val="375"/>
        </w:trPr>
        <w:tc>
          <w:tcPr>
            <w:tcW w:w="553" w:type="dxa"/>
          </w:tcPr>
          <w:p w14:paraId="0F97B123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06" w:type="dxa"/>
            <w:vAlign w:val="center"/>
          </w:tcPr>
          <w:p w14:paraId="49733B12" w14:textId="77777777" w:rsidR="00C97EA4" w:rsidRPr="00D521D2" w:rsidRDefault="00C97EA4" w:rsidP="0075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32" w:type="dxa"/>
            <w:vAlign w:val="center"/>
          </w:tcPr>
          <w:p w14:paraId="003BE49B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14BDC11D" w14:textId="77777777" w:rsid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  <w:p w14:paraId="64ADF395" w14:textId="04916975" w:rsidR="00C97EA4" w:rsidRPr="00D521D2" w:rsidRDefault="00C97EA4" w:rsidP="00227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E699F11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303F24BB" w14:textId="2B310B5A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C97EA4" w:rsidRPr="00D521D2" w14:paraId="6C93A2B4" w14:textId="0170E5C4" w:rsidTr="00C97EA4">
        <w:trPr>
          <w:trHeight w:val="300"/>
        </w:trPr>
        <w:tc>
          <w:tcPr>
            <w:tcW w:w="553" w:type="dxa"/>
          </w:tcPr>
          <w:p w14:paraId="7AC98467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14:paraId="1FE95769" w14:textId="497A2C0E" w:rsidR="00C97EA4" w:rsidRPr="00D521D2" w:rsidRDefault="00C97EA4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  <w:r w:rsidR="00E27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8CF" w:rsidRPr="00E278CF">
              <w:rPr>
                <w:rFonts w:ascii="Times New Roman" w:hAnsi="Times New Roman" w:cs="Times New Roman"/>
                <w:i/>
                <w:sz w:val="24"/>
                <w:szCs w:val="24"/>
              </w:rPr>
              <w:t>Іващишин О.М.</w:t>
            </w:r>
            <w:r w:rsidR="00E278CF">
              <w:rPr>
                <w:rFonts w:ascii="Times New Roman" w:hAnsi="Times New Roman" w:cs="Times New Roman"/>
                <w:i/>
                <w:sz w:val="24"/>
                <w:szCs w:val="24"/>
              </w:rPr>
              <w:t>, Алієва О.Н.</w:t>
            </w:r>
          </w:p>
        </w:tc>
        <w:tc>
          <w:tcPr>
            <w:tcW w:w="2032" w:type="dxa"/>
          </w:tcPr>
          <w:p w14:paraId="55CB1FE6" w14:textId="2ACE4369" w:rsidR="00C97EA4" w:rsidRPr="00D521D2" w:rsidRDefault="00F36AED" w:rsidP="003A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632B3CC9" w14:textId="497B7B1E" w:rsidR="00C97EA4" w:rsidRDefault="00F36AED" w:rsidP="003A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CEF1165" w14:textId="0CC7C7C9" w:rsidTr="00C97EA4">
        <w:trPr>
          <w:trHeight w:val="345"/>
        </w:trPr>
        <w:tc>
          <w:tcPr>
            <w:tcW w:w="553" w:type="dxa"/>
          </w:tcPr>
          <w:p w14:paraId="76D5BFA9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06" w:type="dxa"/>
          </w:tcPr>
          <w:p w14:paraId="50684040" w14:textId="77777777" w:rsidR="00E278CF" w:rsidRDefault="00C97EA4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Мова та ідентичності в Україні: динаміка змін в роки російсько-української війни</w:t>
            </w:r>
            <w:r w:rsidR="00E27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26A25F" w14:textId="1B380D70" w:rsidR="00C97EA4" w:rsidRPr="00E278CF" w:rsidRDefault="00E278CF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Мацюк Г.П.</w:t>
            </w:r>
          </w:p>
        </w:tc>
        <w:tc>
          <w:tcPr>
            <w:tcW w:w="2032" w:type="dxa"/>
          </w:tcPr>
          <w:p w14:paraId="422FC03F" w14:textId="21453BE3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67482403" w14:textId="79AE894C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7793B569" w14:textId="559A778E" w:rsidTr="00C97EA4">
        <w:trPr>
          <w:trHeight w:val="285"/>
        </w:trPr>
        <w:tc>
          <w:tcPr>
            <w:tcW w:w="553" w:type="dxa"/>
          </w:tcPr>
          <w:p w14:paraId="3A7B3332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06" w:type="dxa"/>
          </w:tcPr>
          <w:p w14:paraId="2367E766" w14:textId="58390980" w:rsidR="00C97EA4" w:rsidRPr="00E278CF" w:rsidRDefault="00C97EA4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Ефективний публічний виступ</w:t>
            </w:r>
            <w:r w:rsidR="00E27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8CF">
              <w:rPr>
                <w:rFonts w:ascii="Times New Roman" w:hAnsi="Times New Roman" w:cs="Times New Roman"/>
                <w:i/>
                <w:sz w:val="24"/>
                <w:szCs w:val="24"/>
              </w:rPr>
              <w:t>доц. Ясіновська О.В.</w:t>
            </w:r>
          </w:p>
        </w:tc>
        <w:tc>
          <w:tcPr>
            <w:tcW w:w="2032" w:type="dxa"/>
          </w:tcPr>
          <w:p w14:paraId="6424EC8C" w14:textId="224A9AE6" w:rsidR="00C97EA4" w:rsidRPr="00D521D2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21E97514" w14:textId="39525B4B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F9561F1" w14:textId="143D48B9" w:rsidTr="00C97EA4">
        <w:trPr>
          <w:trHeight w:val="285"/>
        </w:trPr>
        <w:tc>
          <w:tcPr>
            <w:tcW w:w="553" w:type="dxa"/>
          </w:tcPr>
          <w:p w14:paraId="0FF98940" w14:textId="6AF32358" w:rsidR="00C97EA4" w:rsidRPr="00D521D2" w:rsidRDefault="00C97EA4" w:rsidP="00B4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06" w:type="dxa"/>
          </w:tcPr>
          <w:p w14:paraId="731313EB" w14:textId="1B11CC04" w:rsidR="00C97EA4" w:rsidRPr="004F7270" w:rsidRDefault="00C97EA4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Корпусна лінгвістика та аналіз тексту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к.ф.н Ажнюк Л.В.</w:t>
            </w:r>
          </w:p>
        </w:tc>
        <w:tc>
          <w:tcPr>
            <w:tcW w:w="2032" w:type="dxa"/>
          </w:tcPr>
          <w:p w14:paraId="3DF01D00" w14:textId="704DA329" w:rsidR="00C97EA4" w:rsidRPr="00D521D2" w:rsidRDefault="00334F2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0E1BAD7D" w14:textId="21FA28E5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6888BED5" w14:textId="56DB4470" w:rsidTr="00C97EA4">
        <w:trPr>
          <w:trHeight w:val="285"/>
        </w:trPr>
        <w:tc>
          <w:tcPr>
            <w:tcW w:w="553" w:type="dxa"/>
          </w:tcPr>
          <w:p w14:paraId="30FF74F6" w14:textId="610DD9E7" w:rsidR="00C97EA4" w:rsidRPr="00D521D2" w:rsidRDefault="00C97EA4" w:rsidP="00B4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06" w:type="dxa"/>
          </w:tcPr>
          <w:p w14:paraId="5336E073" w14:textId="0910DC8D" w:rsidR="00C97EA4" w:rsidRPr="00D521D2" w:rsidRDefault="004F7270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Бацевич Ф.С.</w:t>
            </w:r>
            <w:r w:rsidR="00C97EA4" w:rsidRPr="00D5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14:paraId="7B4D88DF" w14:textId="70BC289D" w:rsidR="00C97EA4" w:rsidRPr="00D521D2" w:rsidRDefault="00334F2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34DD6716" w14:textId="0BB8F9EF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B9C600B" w14:textId="77777777" w:rsidTr="00C97EA4">
        <w:trPr>
          <w:trHeight w:val="285"/>
        </w:trPr>
        <w:tc>
          <w:tcPr>
            <w:tcW w:w="553" w:type="dxa"/>
          </w:tcPr>
          <w:p w14:paraId="71AB85D7" w14:textId="31183FAB" w:rsidR="00C97EA4" w:rsidRPr="00D521D2" w:rsidRDefault="000B6D8C" w:rsidP="00B4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06" w:type="dxa"/>
          </w:tcPr>
          <w:p w14:paraId="5C3A8722" w14:textId="37E7FA33" w:rsidR="00C97EA4" w:rsidRPr="000B6D8C" w:rsidRDefault="000B6D8C" w:rsidP="000B6D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sz w:val="24"/>
                <w:szCs w:val="24"/>
              </w:rPr>
              <w:t>Семантико-текстуальна експертиза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6D8C">
              <w:rPr>
                <w:rFonts w:ascii="Times New Roman" w:hAnsi="Times New Roman" w:cs="Times New Roman"/>
                <w:i/>
                <w:sz w:val="24"/>
                <w:szCs w:val="24"/>
              </w:rPr>
              <w:t>к.ф.н. Ажнюк Л.В.</w:t>
            </w:r>
          </w:p>
        </w:tc>
        <w:tc>
          <w:tcPr>
            <w:tcW w:w="2032" w:type="dxa"/>
          </w:tcPr>
          <w:p w14:paraId="4C5F1145" w14:textId="0F168ED5" w:rsidR="00C97EA4" w:rsidRDefault="00334F2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76266FCF" w14:textId="79B85449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1BF4ED0E" w14:textId="77777777" w:rsidTr="00C97EA4">
        <w:trPr>
          <w:trHeight w:val="285"/>
        </w:trPr>
        <w:tc>
          <w:tcPr>
            <w:tcW w:w="553" w:type="dxa"/>
          </w:tcPr>
          <w:p w14:paraId="59D1119E" w14:textId="6C088DFC" w:rsidR="00C97EA4" w:rsidRPr="00D521D2" w:rsidRDefault="000B6D8C" w:rsidP="00B4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06" w:type="dxa"/>
          </w:tcPr>
          <w:p w14:paraId="449DC77E" w14:textId="52695589" w:rsidR="00C97EA4" w:rsidRPr="000B6D8C" w:rsidRDefault="000B6D8C" w:rsidP="000B6D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sz w:val="24"/>
                <w:szCs w:val="24"/>
              </w:rPr>
              <w:t>Міжкультурна комунікація та проблеми перекладу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6D8C">
              <w:rPr>
                <w:rFonts w:ascii="Times New Roman" w:hAnsi="Times New Roman" w:cs="Times New Roman"/>
                <w:i/>
                <w:sz w:val="24"/>
                <w:szCs w:val="24"/>
              </w:rPr>
              <w:t>проф. Шмігер Т.В.</w:t>
            </w:r>
          </w:p>
        </w:tc>
        <w:tc>
          <w:tcPr>
            <w:tcW w:w="2032" w:type="dxa"/>
          </w:tcPr>
          <w:p w14:paraId="73FB1898" w14:textId="293CB602" w:rsidR="00C97EA4" w:rsidRDefault="00334F24" w:rsidP="00334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02EB67AC" w14:textId="14E109A0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7DEC8D96" w14:textId="77777777" w:rsidTr="00C97EA4">
        <w:trPr>
          <w:trHeight w:val="285"/>
        </w:trPr>
        <w:tc>
          <w:tcPr>
            <w:tcW w:w="553" w:type="dxa"/>
          </w:tcPr>
          <w:p w14:paraId="5D4E1F36" w14:textId="3342DF78" w:rsidR="00C97EA4" w:rsidRPr="00D521D2" w:rsidRDefault="000B6D8C" w:rsidP="00B4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06" w:type="dxa"/>
          </w:tcPr>
          <w:p w14:paraId="19104791" w14:textId="24318C1F" w:rsidR="00C97EA4" w:rsidRPr="000B6D8C" w:rsidRDefault="000B6D8C" w:rsidP="000B6D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sz w:val="24"/>
                <w:szCs w:val="24"/>
              </w:rPr>
              <w:t>Створення текстового контенту з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взаємодії мови і суспільства, </w:t>
            </w:r>
            <w:r w:rsidRPr="000B6D8C">
              <w:rPr>
                <w:rFonts w:ascii="Times New Roman" w:hAnsi="Times New Roman" w:cs="Times New Roman"/>
                <w:i/>
                <w:sz w:val="24"/>
                <w:szCs w:val="24"/>
              </w:rPr>
              <w:t>проф. Мацюк Г.П.</w:t>
            </w:r>
          </w:p>
        </w:tc>
        <w:tc>
          <w:tcPr>
            <w:tcW w:w="2032" w:type="dxa"/>
          </w:tcPr>
          <w:p w14:paraId="20963D33" w14:textId="1CD14F46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3EB697DB" w14:textId="171D056F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334AFA57" w14:textId="687AEDF2" w:rsidR="00A4432F" w:rsidRPr="00D521D2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5338E" w14:textId="77777777" w:rsidR="00C97EA4" w:rsidRDefault="00C97EA4" w:rsidP="00C97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00571921"/>
    </w:p>
    <w:p w14:paraId="2420686D" w14:textId="77777777" w:rsidR="00341D07" w:rsidRDefault="001E7E4A" w:rsidP="00341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035.01 Українська мова та літ</w:t>
      </w:r>
      <w:r w:rsidR="00341D07">
        <w:rPr>
          <w:rFonts w:ascii="Times New Roman" w:hAnsi="Times New Roman" w:cs="Times New Roman"/>
          <w:b/>
          <w:sz w:val="24"/>
          <w:szCs w:val="24"/>
        </w:rPr>
        <w:t>ература (літературна творчість)</w:t>
      </w:r>
    </w:p>
    <w:p w14:paraId="6F5278B0" w14:textId="3A13C95B" w:rsidR="001E7E4A" w:rsidRPr="00D521D2" w:rsidRDefault="001E7E4A" w:rsidP="00341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 - ФЛТм-11с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039"/>
        <w:gridCol w:w="2022"/>
        <w:gridCol w:w="1682"/>
      </w:tblGrid>
      <w:tr w:rsidR="00C97EA4" w:rsidRPr="00D521D2" w14:paraId="0D98337A" w14:textId="116EDEBA" w:rsidTr="00C97EA4">
        <w:trPr>
          <w:trHeight w:val="375"/>
        </w:trPr>
        <w:tc>
          <w:tcPr>
            <w:tcW w:w="553" w:type="dxa"/>
          </w:tcPr>
          <w:p w14:paraId="49ECF1EC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39" w:type="dxa"/>
            <w:vAlign w:val="center"/>
          </w:tcPr>
          <w:p w14:paraId="2209B97C" w14:textId="77777777" w:rsidR="00C97EA4" w:rsidRPr="00D521D2" w:rsidRDefault="00C97EA4" w:rsidP="0075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22" w:type="dxa"/>
            <w:vAlign w:val="center"/>
          </w:tcPr>
          <w:p w14:paraId="626FCA8A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6A1DA036" w14:textId="4E2F6A25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682" w:type="dxa"/>
          </w:tcPr>
          <w:p w14:paraId="53820750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65634A47" w14:textId="62A100CA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C97EA4" w:rsidRPr="00D521D2" w14:paraId="0ADE93BF" w14:textId="2D25754A" w:rsidTr="00C97EA4">
        <w:trPr>
          <w:trHeight w:val="300"/>
        </w:trPr>
        <w:tc>
          <w:tcPr>
            <w:tcW w:w="553" w:type="dxa"/>
          </w:tcPr>
          <w:p w14:paraId="22FB8C77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14:paraId="27486D1A" w14:textId="415E580A" w:rsidR="00C97EA4" w:rsidRPr="004F7270" w:rsidRDefault="00C97EA4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доц. Алієва О.Н., доц. Лозинська Г.Р.</w:t>
            </w:r>
          </w:p>
        </w:tc>
        <w:tc>
          <w:tcPr>
            <w:tcW w:w="2022" w:type="dxa"/>
          </w:tcPr>
          <w:p w14:paraId="208E36F2" w14:textId="1BA3E061" w:rsidR="00C97EA4" w:rsidRPr="00D521D2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2" w:type="dxa"/>
          </w:tcPr>
          <w:p w14:paraId="11115627" w14:textId="22914DD8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AD4FF39" w14:textId="6122C778" w:rsidTr="00C97EA4">
        <w:trPr>
          <w:trHeight w:val="302"/>
        </w:trPr>
        <w:tc>
          <w:tcPr>
            <w:tcW w:w="553" w:type="dxa"/>
          </w:tcPr>
          <w:p w14:paraId="17D6B1D9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14:paraId="227192CC" w14:textId="65547EE2" w:rsidR="00C97EA4" w:rsidRPr="004F7270" w:rsidRDefault="00C97EA4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 ХХ-ХХІ ст.: ключі до постколоніалізму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доц. Федорів У.М.</w:t>
            </w:r>
          </w:p>
        </w:tc>
        <w:tc>
          <w:tcPr>
            <w:tcW w:w="2022" w:type="dxa"/>
          </w:tcPr>
          <w:p w14:paraId="7A196217" w14:textId="374EE95E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2" w:type="dxa"/>
          </w:tcPr>
          <w:p w14:paraId="0E4B345E" w14:textId="746A4404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0927A8F8" w14:textId="7624B198" w:rsidTr="00C97EA4">
        <w:trPr>
          <w:trHeight w:val="285"/>
        </w:trPr>
        <w:tc>
          <w:tcPr>
            <w:tcW w:w="553" w:type="dxa"/>
          </w:tcPr>
          <w:p w14:paraId="184FF2B8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14:paraId="4E1F3B7C" w14:textId="1D13E4AB" w:rsidR="00C97EA4" w:rsidRPr="00D521D2" w:rsidRDefault="00C97EA4" w:rsidP="1C409DF1">
            <w:pPr>
              <w:shd w:val="clear" w:color="auto" w:fill="FFFFFF" w:themeFill="background1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Рецептивна поетика</w:t>
            </w:r>
            <w:r w:rsidR="004F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F7270" w:rsidRPr="004F7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Будний В.В.</w:t>
            </w:r>
          </w:p>
        </w:tc>
        <w:tc>
          <w:tcPr>
            <w:tcW w:w="2022" w:type="dxa"/>
          </w:tcPr>
          <w:p w14:paraId="334F703A" w14:textId="77777777" w:rsidR="00816212" w:rsidRDefault="00816212" w:rsidP="0081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24.06.2024р.,</w:t>
            </w:r>
          </w:p>
          <w:p w14:paraId="1F39D832" w14:textId="09913897" w:rsidR="00C97EA4" w:rsidRPr="00D521D2" w:rsidRDefault="00816212" w:rsidP="0081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682" w:type="dxa"/>
          </w:tcPr>
          <w:p w14:paraId="78BDFDF0" w14:textId="0B7EE1E3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9CF3745" w14:textId="2BC3EBC8" w:rsidTr="00C97EA4">
        <w:trPr>
          <w:trHeight w:val="315"/>
        </w:trPr>
        <w:tc>
          <w:tcPr>
            <w:tcW w:w="553" w:type="dxa"/>
          </w:tcPr>
          <w:p w14:paraId="5189EB6A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14:paraId="331919A0" w14:textId="417E3E90" w:rsidR="00C97EA4" w:rsidRPr="004F7270" w:rsidRDefault="00C97EA4" w:rsidP="007568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викладання української літератури у вищій школі</w:t>
            </w:r>
            <w:r w:rsidR="004F7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4F7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проф. Микитюк В.І.</w:t>
            </w:r>
          </w:p>
        </w:tc>
        <w:tc>
          <w:tcPr>
            <w:tcW w:w="2022" w:type="dxa"/>
          </w:tcPr>
          <w:p w14:paraId="64F8D9FA" w14:textId="38FD24F5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2" w:type="dxa"/>
          </w:tcPr>
          <w:p w14:paraId="16391A6C" w14:textId="7B96E146" w:rsidR="00C97EA4" w:rsidRDefault="007D5B7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21DEC063" w14:textId="27B74EA5" w:rsidTr="00C97EA4">
        <w:trPr>
          <w:trHeight w:val="315"/>
        </w:trPr>
        <w:tc>
          <w:tcPr>
            <w:tcW w:w="553" w:type="dxa"/>
          </w:tcPr>
          <w:p w14:paraId="5D8817AC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14:paraId="490117DF" w14:textId="51053FF3" w:rsidR="00C97EA4" w:rsidRPr="004F7270" w:rsidRDefault="00C97EA4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Магістерський семінар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Гнатюк М.І.</w:t>
            </w:r>
          </w:p>
        </w:tc>
        <w:tc>
          <w:tcPr>
            <w:tcW w:w="2022" w:type="dxa"/>
          </w:tcPr>
          <w:p w14:paraId="49FD9F8D" w14:textId="76BD74DB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2" w:type="dxa"/>
          </w:tcPr>
          <w:p w14:paraId="3E50C644" w14:textId="22E11EFA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4B05171F" w14:textId="77777777" w:rsidTr="00C97EA4">
        <w:trPr>
          <w:trHeight w:val="315"/>
        </w:trPr>
        <w:tc>
          <w:tcPr>
            <w:tcW w:w="553" w:type="dxa"/>
          </w:tcPr>
          <w:p w14:paraId="67E4C3CC" w14:textId="7844DBD5" w:rsidR="00C97EA4" w:rsidRPr="00D521D2" w:rsidRDefault="000B6D8C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039" w:type="dxa"/>
          </w:tcPr>
          <w:p w14:paraId="75C9CD29" w14:textId="77777777" w:rsidR="000B6D8C" w:rsidRDefault="000B6D8C" w:rsidP="000B6D8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sz w:val="24"/>
                <w:szCs w:val="24"/>
              </w:rPr>
              <w:t>Українська інтелектуальна проза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386830" w14:textId="5BA576C2" w:rsidR="00C97EA4" w:rsidRPr="000B6D8C" w:rsidRDefault="000B6D8C" w:rsidP="000B6D8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i/>
                <w:sz w:val="24"/>
                <w:szCs w:val="24"/>
              </w:rPr>
              <w:t>доц. Гірняк М. О.</w:t>
            </w:r>
          </w:p>
        </w:tc>
        <w:tc>
          <w:tcPr>
            <w:tcW w:w="2022" w:type="dxa"/>
          </w:tcPr>
          <w:p w14:paraId="22986EE0" w14:textId="77777777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.06.2024 р.,</w:t>
            </w:r>
          </w:p>
          <w:p w14:paraId="6501D5AC" w14:textId="784C7DA8" w:rsidR="00816212" w:rsidRPr="00816212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682" w:type="dxa"/>
          </w:tcPr>
          <w:p w14:paraId="126F1854" w14:textId="37C58A30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076484F0" w14:textId="77777777" w:rsidTr="00C97EA4">
        <w:trPr>
          <w:trHeight w:val="315"/>
        </w:trPr>
        <w:tc>
          <w:tcPr>
            <w:tcW w:w="553" w:type="dxa"/>
          </w:tcPr>
          <w:p w14:paraId="1517EB41" w14:textId="7CBEB406" w:rsidR="00C97EA4" w:rsidRPr="00D521D2" w:rsidRDefault="000B6D8C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14:paraId="51A8E811" w14:textId="509487D5" w:rsidR="00C97EA4" w:rsidRPr="000B6D8C" w:rsidRDefault="000B6D8C" w:rsidP="000B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фахових дисциплін у вищій 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6D8C">
              <w:rPr>
                <w:rFonts w:ascii="Times New Roman" w:hAnsi="Times New Roman" w:cs="Times New Roman"/>
                <w:i/>
                <w:sz w:val="24"/>
                <w:szCs w:val="24"/>
              </w:rPr>
              <w:t>доц. Костів О.М.</w:t>
            </w:r>
          </w:p>
        </w:tc>
        <w:tc>
          <w:tcPr>
            <w:tcW w:w="2022" w:type="dxa"/>
          </w:tcPr>
          <w:p w14:paraId="57DBAAA4" w14:textId="15B6992D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2" w:type="dxa"/>
          </w:tcPr>
          <w:p w14:paraId="212E46F2" w14:textId="0AE3043E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C7BDE8F" w14:textId="77777777" w:rsidTr="00C97EA4">
        <w:trPr>
          <w:trHeight w:val="315"/>
        </w:trPr>
        <w:tc>
          <w:tcPr>
            <w:tcW w:w="553" w:type="dxa"/>
          </w:tcPr>
          <w:p w14:paraId="5B1E7BA5" w14:textId="41738CEB" w:rsidR="00C97EA4" w:rsidRPr="00D521D2" w:rsidRDefault="000B6D8C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14:paraId="3B7A3EBC" w14:textId="52B40E0F" w:rsidR="00C97EA4" w:rsidRPr="000B6D8C" w:rsidRDefault="000B6D8C" w:rsidP="000B6D8C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sz w:val="24"/>
                <w:szCs w:val="24"/>
              </w:rPr>
              <w:t>Теорія і практика художнього перекладу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6D8C">
              <w:rPr>
                <w:rFonts w:ascii="Times New Roman" w:hAnsi="Times New Roman" w:cs="Times New Roman"/>
                <w:i/>
                <w:sz w:val="24"/>
                <w:szCs w:val="24"/>
              </w:rPr>
              <w:t>доц. Лучук Т.В.</w:t>
            </w:r>
          </w:p>
        </w:tc>
        <w:tc>
          <w:tcPr>
            <w:tcW w:w="2022" w:type="dxa"/>
          </w:tcPr>
          <w:p w14:paraId="5BC58B4F" w14:textId="75E70039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2" w:type="dxa"/>
          </w:tcPr>
          <w:p w14:paraId="447E4DCF" w14:textId="631FB432" w:rsidR="00C97EA4" w:rsidRDefault="0081621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79875979" w14:textId="77777777" w:rsidR="001E7E4A" w:rsidRPr="00D521D2" w:rsidRDefault="001E7E4A" w:rsidP="0038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06A0C" w14:textId="77777777" w:rsidR="001E7E4A" w:rsidRPr="00D521D2" w:rsidRDefault="001E7E4A" w:rsidP="003809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4D10EA3" w14:textId="77777777" w:rsidR="0038092C" w:rsidRPr="00D521D2" w:rsidRDefault="0038092C" w:rsidP="0038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14:paraId="656EC27F" w14:textId="416F00C7" w:rsidR="00A03279" w:rsidRPr="00D521D2" w:rsidRDefault="00A03279" w:rsidP="0038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 – ФЛФ</w:t>
      </w:r>
      <w:r w:rsidR="0028399B" w:rsidRPr="00D521D2">
        <w:rPr>
          <w:rFonts w:ascii="Times New Roman" w:hAnsi="Times New Roman" w:cs="Times New Roman"/>
          <w:b/>
          <w:sz w:val="24"/>
          <w:szCs w:val="24"/>
        </w:rPr>
        <w:t>м-1</w:t>
      </w:r>
      <w:r w:rsidRPr="00D521D2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5018"/>
        <w:gridCol w:w="2028"/>
        <w:gridCol w:w="1696"/>
      </w:tblGrid>
      <w:tr w:rsidR="00C97EA4" w:rsidRPr="00D521D2" w14:paraId="59253ACA" w14:textId="439DC3A7" w:rsidTr="00C97EA4">
        <w:trPr>
          <w:trHeight w:val="375"/>
        </w:trPr>
        <w:tc>
          <w:tcPr>
            <w:tcW w:w="554" w:type="dxa"/>
          </w:tcPr>
          <w:p w14:paraId="532B50CC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18" w:type="dxa"/>
            <w:vAlign w:val="center"/>
          </w:tcPr>
          <w:p w14:paraId="3FC78AE6" w14:textId="77777777" w:rsidR="00C97EA4" w:rsidRPr="00D521D2" w:rsidRDefault="00C97EA4" w:rsidP="00166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28" w:type="dxa"/>
            <w:vAlign w:val="center"/>
          </w:tcPr>
          <w:p w14:paraId="297E02C0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6528612F" w14:textId="0EB9F540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696" w:type="dxa"/>
          </w:tcPr>
          <w:p w14:paraId="4F600E1C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1667B869" w14:textId="692F6BA5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C97EA4" w:rsidRPr="00D521D2" w14:paraId="1321733F" w14:textId="241A4659" w:rsidTr="00C97EA4">
        <w:trPr>
          <w:trHeight w:val="300"/>
        </w:trPr>
        <w:tc>
          <w:tcPr>
            <w:tcW w:w="554" w:type="dxa"/>
          </w:tcPr>
          <w:p w14:paraId="044D34BF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14:paraId="20ED434E" w14:textId="5FBAEB67" w:rsidR="00C97EA4" w:rsidRPr="004F7270" w:rsidRDefault="00C97EA4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ва за професійним спрямуванням,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доц. Алієва О.Н., Лозинська Г.Р.</w:t>
            </w:r>
          </w:p>
        </w:tc>
        <w:tc>
          <w:tcPr>
            <w:tcW w:w="2028" w:type="dxa"/>
          </w:tcPr>
          <w:p w14:paraId="493BB87D" w14:textId="3A6976D1" w:rsidR="00C97EA4" w:rsidRPr="00D521D2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96" w:type="dxa"/>
          </w:tcPr>
          <w:p w14:paraId="1F0992A2" w14:textId="5116CD46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0BD68D79" w14:textId="4D4B2392" w:rsidTr="00C97EA4">
        <w:trPr>
          <w:trHeight w:val="242"/>
        </w:trPr>
        <w:tc>
          <w:tcPr>
            <w:tcW w:w="554" w:type="dxa"/>
          </w:tcPr>
          <w:p w14:paraId="054EF794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14:paraId="417CAB61" w14:textId="03D843EE" w:rsidR="00C97EA4" w:rsidRPr="004F7270" w:rsidRDefault="00C97EA4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Український романтизм в європейському контексті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проф. Івашків В.М.</w:t>
            </w:r>
          </w:p>
        </w:tc>
        <w:tc>
          <w:tcPr>
            <w:tcW w:w="2028" w:type="dxa"/>
          </w:tcPr>
          <w:p w14:paraId="66C76E12" w14:textId="421CFE6C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96" w:type="dxa"/>
          </w:tcPr>
          <w:p w14:paraId="56A08642" w14:textId="2021E3E1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02864981" w14:textId="674B733B" w:rsidTr="00C97EA4">
        <w:trPr>
          <w:trHeight w:val="285"/>
        </w:trPr>
        <w:tc>
          <w:tcPr>
            <w:tcW w:w="554" w:type="dxa"/>
          </w:tcPr>
          <w:p w14:paraId="40FE01C5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18" w:type="dxa"/>
          </w:tcPr>
          <w:p w14:paraId="6B96BFDA" w14:textId="51A7BCDB" w:rsidR="00C97EA4" w:rsidRPr="004F7270" w:rsidRDefault="00C97EA4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Етнопсихологія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доц. Сироїд О.І.</w:t>
            </w:r>
          </w:p>
        </w:tc>
        <w:tc>
          <w:tcPr>
            <w:tcW w:w="2028" w:type="dxa"/>
          </w:tcPr>
          <w:p w14:paraId="114AED82" w14:textId="62741E6F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96" w:type="dxa"/>
          </w:tcPr>
          <w:p w14:paraId="549095CB" w14:textId="45A08144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09D4EDCF" w14:textId="49CF7426" w:rsidTr="00C97EA4">
        <w:trPr>
          <w:trHeight w:val="315"/>
        </w:trPr>
        <w:tc>
          <w:tcPr>
            <w:tcW w:w="554" w:type="dxa"/>
          </w:tcPr>
          <w:p w14:paraId="74BE92F5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18" w:type="dxa"/>
          </w:tcPr>
          <w:p w14:paraId="4E18AA94" w14:textId="49AD1A42" w:rsidR="00C97EA4" w:rsidRPr="004F7270" w:rsidRDefault="00C97EA4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українського фольклору у вищій школі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проф. Сокіл Г.П.</w:t>
            </w:r>
          </w:p>
        </w:tc>
        <w:tc>
          <w:tcPr>
            <w:tcW w:w="2028" w:type="dxa"/>
          </w:tcPr>
          <w:p w14:paraId="2354DDFD" w14:textId="48FD67D9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96" w:type="dxa"/>
          </w:tcPr>
          <w:p w14:paraId="36A7A2C2" w14:textId="1BBA59E6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7A85168" w14:textId="581BB4DB" w:rsidTr="00C97EA4">
        <w:trPr>
          <w:trHeight w:val="315"/>
        </w:trPr>
        <w:tc>
          <w:tcPr>
            <w:tcW w:w="554" w:type="dxa"/>
          </w:tcPr>
          <w:p w14:paraId="62948563" w14:textId="1EBACF11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18" w:type="dxa"/>
          </w:tcPr>
          <w:p w14:paraId="76CE1A5A" w14:textId="1AFC4265" w:rsidR="00C97EA4" w:rsidRPr="004F7270" w:rsidRDefault="00C97EA4" w:rsidP="003705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Магістерський семінар</w:t>
            </w:r>
            <w:r w:rsidR="004F7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70">
              <w:rPr>
                <w:rFonts w:ascii="Times New Roman" w:hAnsi="Times New Roman" w:cs="Times New Roman"/>
                <w:i/>
                <w:sz w:val="24"/>
                <w:szCs w:val="24"/>
              </w:rPr>
              <w:t>проф. Сокіл Г.П.</w:t>
            </w:r>
          </w:p>
        </w:tc>
        <w:tc>
          <w:tcPr>
            <w:tcW w:w="2028" w:type="dxa"/>
          </w:tcPr>
          <w:p w14:paraId="5BD5E468" w14:textId="0A7BF223" w:rsidR="00C97EA4" w:rsidRPr="00D521D2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96" w:type="dxa"/>
          </w:tcPr>
          <w:p w14:paraId="39F6213B" w14:textId="50C945D9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7B17B34E" w14:textId="77777777" w:rsidTr="00C97EA4">
        <w:trPr>
          <w:trHeight w:val="315"/>
        </w:trPr>
        <w:tc>
          <w:tcPr>
            <w:tcW w:w="554" w:type="dxa"/>
          </w:tcPr>
          <w:p w14:paraId="617E076D" w14:textId="4542B478" w:rsidR="00C97EA4" w:rsidRPr="00D521D2" w:rsidRDefault="000B6D8C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18" w:type="dxa"/>
          </w:tcPr>
          <w:p w14:paraId="3AEFD363" w14:textId="175BC752" w:rsidR="00C97EA4" w:rsidRPr="000B6D8C" w:rsidRDefault="000B6D8C" w:rsidP="000B6D8C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sz w:val="24"/>
                <w:szCs w:val="24"/>
              </w:rPr>
              <w:t>Національна специфіка українського фольклору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F71">
              <w:rPr>
                <w:rFonts w:ascii="Times New Roman" w:hAnsi="Times New Roman" w:cs="Times New Roman"/>
                <w:i/>
                <w:sz w:val="24"/>
                <w:szCs w:val="24"/>
              </w:rPr>
              <w:t>проф. Гарасим Я.І.</w:t>
            </w:r>
          </w:p>
        </w:tc>
        <w:tc>
          <w:tcPr>
            <w:tcW w:w="2028" w:type="dxa"/>
          </w:tcPr>
          <w:p w14:paraId="1D8D614C" w14:textId="1FDA1FCE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96" w:type="dxa"/>
          </w:tcPr>
          <w:p w14:paraId="53DA5C67" w14:textId="56B9062D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5C2149F5" w14:textId="77777777" w:rsidTr="00C97EA4">
        <w:trPr>
          <w:trHeight w:val="315"/>
        </w:trPr>
        <w:tc>
          <w:tcPr>
            <w:tcW w:w="554" w:type="dxa"/>
          </w:tcPr>
          <w:p w14:paraId="7BE773BB" w14:textId="7AD88667" w:rsidR="00C97EA4" w:rsidRPr="00D521D2" w:rsidRDefault="000B6D8C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18" w:type="dxa"/>
          </w:tcPr>
          <w:p w14:paraId="794FC557" w14:textId="00BE1A21" w:rsidR="00C97EA4" w:rsidRPr="000B6D8C" w:rsidRDefault="000B6D8C" w:rsidP="000B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фахових дисциплін у вищій школі</w:t>
            </w:r>
            <w:r w:rsidR="00B70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F71">
              <w:rPr>
                <w:rFonts w:ascii="Times New Roman" w:hAnsi="Times New Roman" w:cs="Times New Roman"/>
                <w:i/>
                <w:sz w:val="24"/>
                <w:szCs w:val="24"/>
              </w:rPr>
              <w:t>доц. Костів О.М.</w:t>
            </w:r>
          </w:p>
        </w:tc>
        <w:tc>
          <w:tcPr>
            <w:tcW w:w="2028" w:type="dxa"/>
          </w:tcPr>
          <w:p w14:paraId="045296EA" w14:textId="756B31C7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96" w:type="dxa"/>
          </w:tcPr>
          <w:p w14:paraId="6F744FAB" w14:textId="5234CA41" w:rsidR="00C97EA4" w:rsidRPr="00816212" w:rsidRDefault="00816212" w:rsidP="0081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77078E6A" w14:textId="77777777" w:rsidTr="00C97EA4">
        <w:trPr>
          <w:trHeight w:val="315"/>
        </w:trPr>
        <w:tc>
          <w:tcPr>
            <w:tcW w:w="554" w:type="dxa"/>
          </w:tcPr>
          <w:p w14:paraId="4EE9590D" w14:textId="3CF60CC6" w:rsidR="00C97EA4" w:rsidRPr="00D521D2" w:rsidRDefault="000B6D8C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18" w:type="dxa"/>
          </w:tcPr>
          <w:p w14:paraId="690A375D" w14:textId="122B7E4C" w:rsidR="00C97EA4" w:rsidRPr="000B6D8C" w:rsidRDefault="000B6D8C" w:rsidP="000B6D8C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8C">
              <w:rPr>
                <w:rFonts w:ascii="Times New Roman" w:hAnsi="Times New Roman" w:cs="Times New Roman"/>
                <w:sz w:val="24"/>
                <w:szCs w:val="24"/>
              </w:rPr>
              <w:t>Текстологія фольклору</w:t>
            </w:r>
            <w:r w:rsidR="00B70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F71">
              <w:rPr>
                <w:rFonts w:ascii="Times New Roman" w:hAnsi="Times New Roman" w:cs="Times New Roman"/>
                <w:i/>
                <w:sz w:val="24"/>
                <w:szCs w:val="24"/>
              </w:rPr>
              <w:t>доц. Парубій У.Ю.</w:t>
            </w:r>
          </w:p>
        </w:tc>
        <w:tc>
          <w:tcPr>
            <w:tcW w:w="2028" w:type="dxa"/>
          </w:tcPr>
          <w:p w14:paraId="47FADD5A" w14:textId="15D64206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96" w:type="dxa"/>
          </w:tcPr>
          <w:p w14:paraId="7E0A951E" w14:textId="1CA80E7E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0DCABB48" w14:textId="77777777" w:rsidR="00B406C4" w:rsidRPr="00D521D2" w:rsidRDefault="00B406C4" w:rsidP="00A03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62CAC2AA" w14:textId="77777777" w:rsidR="001A2C4D" w:rsidRPr="00D521D2" w:rsidRDefault="001A2C4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31D4865" w14:textId="7DD303E5" w:rsidR="00F61303" w:rsidRPr="00D521D2" w:rsidRDefault="00F61303" w:rsidP="00E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 xml:space="preserve">035.033 </w:t>
      </w:r>
      <w:r w:rsidR="005551DF" w:rsidRPr="00D521D2">
        <w:rPr>
          <w:rFonts w:ascii="Times New Roman" w:hAnsi="Times New Roman" w:cs="Times New Roman"/>
          <w:b/>
          <w:sz w:val="24"/>
          <w:szCs w:val="24"/>
        </w:rPr>
        <w:t xml:space="preserve">Слов’янські мови та літератури (переклад включно), перша </w:t>
      </w:r>
      <w:r w:rsidR="002C38C9" w:rsidRPr="00D521D2">
        <w:rPr>
          <w:rFonts w:ascii="Times New Roman" w:hAnsi="Times New Roman" w:cs="Times New Roman"/>
          <w:b/>
          <w:sz w:val="24"/>
          <w:szCs w:val="24"/>
        </w:rPr>
        <w:t>–</w:t>
      </w:r>
      <w:r w:rsidR="005551DF" w:rsidRPr="00D521D2">
        <w:rPr>
          <w:rFonts w:ascii="Times New Roman" w:hAnsi="Times New Roman" w:cs="Times New Roman"/>
          <w:b/>
          <w:sz w:val="24"/>
          <w:szCs w:val="24"/>
        </w:rPr>
        <w:t xml:space="preserve"> польська</w:t>
      </w:r>
    </w:p>
    <w:p w14:paraId="3065570B" w14:textId="6167F4B3" w:rsidR="002C38C9" w:rsidRPr="00D521D2" w:rsidRDefault="002C38C9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 – ФЛК</w:t>
      </w:r>
      <w:r w:rsidR="008E33EB" w:rsidRPr="00D521D2">
        <w:rPr>
          <w:rFonts w:ascii="Times New Roman" w:hAnsi="Times New Roman" w:cs="Times New Roman"/>
          <w:b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sz w:val="24"/>
          <w:szCs w:val="24"/>
        </w:rPr>
        <w:t>-</w:t>
      </w:r>
      <w:r w:rsidR="008E33EB" w:rsidRPr="00D521D2">
        <w:rPr>
          <w:rFonts w:ascii="Times New Roman" w:hAnsi="Times New Roman" w:cs="Times New Roman"/>
          <w:b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006"/>
        <w:gridCol w:w="2032"/>
        <w:gridCol w:w="1705"/>
      </w:tblGrid>
      <w:tr w:rsidR="00C97EA4" w:rsidRPr="00D521D2" w14:paraId="30EE8CF3" w14:textId="2451CE4C" w:rsidTr="00C97EA4">
        <w:trPr>
          <w:trHeight w:val="375"/>
        </w:trPr>
        <w:tc>
          <w:tcPr>
            <w:tcW w:w="553" w:type="dxa"/>
          </w:tcPr>
          <w:p w14:paraId="656EFF10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06" w:type="dxa"/>
            <w:vAlign w:val="center"/>
          </w:tcPr>
          <w:p w14:paraId="6E3C07BD" w14:textId="77777777" w:rsidR="00C97EA4" w:rsidRPr="00D521D2" w:rsidRDefault="00C97EA4" w:rsidP="00166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32" w:type="dxa"/>
            <w:vAlign w:val="center"/>
          </w:tcPr>
          <w:p w14:paraId="4F5BBCCD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1001D254" w14:textId="524A2D55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05" w:type="dxa"/>
          </w:tcPr>
          <w:p w14:paraId="55510652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7163F506" w14:textId="489BF6B9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C97EA4" w:rsidRPr="00D521D2" w14:paraId="70573E60" w14:textId="22BBE8F5" w:rsidTr="00C97EA4">
        <w:trPr>
          <w:trHeight w:val="300"/>
        </w:trPr>
        <w:tc>
          <w:tcPr>
            <w:tcW w:w="553" w:type="dxa"/>
          </w:tcPr>
          <w:p w14:paraId="4AA2151A" w14:textId="090E9B0E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14:paraId="47106395" w14:textId="07F2790B" w:rsidR="00C97EA4" w:rsidRPr="004F7270" w:rsidRDefault="00C97EA4" w:rsidP="1C409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  <w:r w:rsidR="004F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F7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Іващишин О.М., доц. Алієва О.Н.</w:t>
            </w:r>
          </w:p>
        </w:tc>
        <w:tc>
          <w:tcPr>
            <w:tcW w:w="2032" w:type="dxa"/>
          </w:tcPr>
          <w:p w14:paraId="5AC91C80" w14:textId="0140C4F0" w:rsidR="00C97EA4" w:rsidRPr="00D521D2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1DE4C98F" w14:textId="0FF4403A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4425C62C" w14:textId="6D154285" w:rsidTr="00C97EA4">
        <w:trPr>
          <w:trHeight w:val="222"/>
        </w:trPr>
        <w:tc>
          <w:tcPr>
            <w:tcW w:w="553" w:type="dxa"/>
          </w:tcPr>
          <w:p w14:paraId="5E00EDF2" w14:textId="5AFBA9BF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06" w:type="dxa"/>
          </w:tcPr>
          <w:p w14:paraId="64B54D88" w14:textId="0678AE79" w:rsidR="00C97EA4" w:rsidRPr="00D521D2" w:rsidRDefault="00C97EA4" w:rsidP="1C409DF1">
            <w:pPr>
              <w:shd w:val="clear" w:color="auto" w:fill="FFFFFF" w:themeFill="background1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викладання польської літератури у вищій школі</w:t>
            </w:r>
            <w:r w:rsidR="0049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3322" w:rsidRPr="004933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Левко У.Е.</w:t>
            </w:r>
          </w:p>
        </w:tc>
        <w:tc>
          <w:tcPr>
            <w:tcW w:w="2032" w:type="dxa"/>
          </w:tcPr>
          <w:p w14:paraId="1A6C3479" w14:textId="3F0CFE53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63A5E4C5" w14:textId="6597A07B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24EE3FFF" w14:textId="6E464E87" w:rsidTr="00C97EA4">
        <w:trPr>
          <w:trHeight w:val="285"/>
        </w:trPr>
        <w:tc>
          <w:tcPr>
            <w:tcW w:w="553" w:type="dxa"/>
          </w:tcPr>
          <w:p w14:paraId="78305302" w14:textId="07455F25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06" w:type="dxa"/>
          </w:tcPr>
          <w:p w14:paraId="70ED6970" w14:textId="7338705D" w:rsidR="00C97EA4" w:rsidRPr="00493322" w:rsidRDefault="00C97EA4" w:rsidP="1C409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Актуальні проблеми польської мови</w:t>
            </w:r>
            <w:r w:rsidR="0049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33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Зелінська М.З.</w:t>
            </w:r>
          </w:p>
        </w:tc>
        <w:tc>
          <w:tcPr>
            <w:tcW w:w="2032" w:type="dxa"/>
          </w:tcPr>
          <w:p w14:paraId="5EF2D550" w14:textId="2EFAE515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1A3F7FA4" w14:textId="75B465F4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59C05776" w14:textId="11106DF4" w:rsidTr="00C97EA4">
        <w:trPr>
          <w:trHeight w:val="285"/>
        </w:trPr>
        <w:tc>
          <w:tcPr>
            <w:tcW w:w="553" w:type="dxa"/>
          </w:tcPr>
          <w:p w14:paraId="67770934" w14:textId="019F9BCD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06" w:type="dxa"/>
          </w:tcPr>
          <w:p w14:paraId="5CA9054D" w14:textId="48371773" w:rsidR="00C97EA4" w:rsidRPr="00493322" w:rsidRDefault="00C97EA4" w:rsidP="1C409DF1">
            <w:pPr>
              <w:shd w:val="clear" w:color="auto" w:fill="FFFFFF" w:themeFill="background1"/>
              <w:spacing w:after="0" w:line="27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Стратегії та інструменти сучасного перекладача-полоніста</w:t>
            </w:r>
            <w:r w:rsidR="0049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33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Левко У.Е.</w:t>
            </w:r>
          </w:p>
        </w:tc>
        <w:tc>
          <w:tcPr>
            <w:tcW w:w="2032" w:type="dxa"/>
          </w:tcPr>
          <w:p w14:paraId="5B3D4D03" w14:textId="2FD959CB" w:rsidR="00C97EA4" w:rsidRPr="00D521D2" w:rsidRDefault="00691F56" w:rsidP="0022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3E56E609" w14:textId="67C34691" w:rsidR="00C97EA4" w:rsidRDefault="00691F56" w:rsidP="00D52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3D9E6BF0" w14:textId="26C3AA2F" w:rsidTr="00C97EA4">
        <w:trPr>
          <w:trHeight w:val="300"/>
        </w:trPr>
        <w:tc>
          <w:tcPr>
            <w:tcW w:w="553" w:type="dxa"/>
          </w:tcPr>
          <w:p w14:paraId="56350459" w14:textId="6328B122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06" w:type="dxa"/>
          </w:tcPr>
          <w:p w14:paraId="4AF4A273" w14:textId="7B38070F" w:rsidR="00C97EA4" w:rsidRPr="00493322" w:rsidRDefault="00C97EA4" w:rsidP="1C409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Магістерський семінар зі спеціалізації</w:t>
            </w:r>
            <w:r w:rsidR="0049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33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Сливинський О.Т., доц. Лозинська О.Г.</w:t>
            </w:r>
          </w:p>
        </w:tc>
        <w:tc>
          <w:tcPr>
            <w:tcW w:w="2032" w:type="dxa"/>
          </w:tcPr>
          <w:p w14:paraId="2608E0A2" w14:textId="3635AB37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3B64886B" w14:textId="6CBA989D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2432BA2C" w14:textId="77777777" w:rsidTr="00C97EA4">
        <w:trPr>
          <w:trHeight w:val="300"/>
        </w:trPr>
        <w:tc>
          <w:tcPr>
            <w:tcW w:w="553" w:type="dxa"/>
          </w:tcPr>
          <w:p w14:paraId="24763EF7" w14:textId="14B91D67" w:rsidR="00C97EA4" w:rsidRPr="00D521D2" w:rsidRDefault="00B70F71" w:rsidP="00B70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06" w:type="dxa"/>
          </w:tcPr>
          <w:p w14:paraId="710BBF29" w14:textId="77777777" w:rsidR="00B70F71" w:rsidRDefault="00B70F71" w:rsidP="00B70F7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71">
              <w:rPr>
                <w:rFonts w:ascii="Times New Roman" w:hAnsi="Times New Roman" w:cs="Times New Roman"/>
                <w:sz w:val="24"/>
                <w:szCs w:val="24"/>
              </w:rPr>
              <w:t>Новітня польська література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5A5688" w14:textId="272FD504" w:rsidR="00C97EA4" w:rsidRPr="00B70F71" w:rsidRDefault="00B70F71" w:rsidP="00B70F7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71">
              <w:rPr>
                <w:rFonts w:ascii="Times New Roman" w:hAnsi="Times New Roman" w:cs="Times New Roman"/>
                <w:i/>
                <w:sz w:val="24"/>
                <w:szCs w:val="24"/>
              </w:rPr>
              <w:t>доц. Сливинський О.Т</w:t>
            </w:r>
          </w:p>
        </w:tc>
        <w:tc>
          <w:tcPr>
            <w:tcW w:w="2032" w:type="dxa"/>
          </w:tcPr>
          <w:p w14:paraId="0FB68038" w14:textId="38EC0A46" w:rsidR="00C97EA4" w:rsidRDefault="00691F56" w:rsidP="00B70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67618B87" w14:textId="418CBA2A" w:rsidR="00C97EA4" w:rsidRDefault="00691F56" w:rsidP="00B70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1450BC3C" w14:textId="77777777" w:rsidTr="00C97EA4">
        <w:trPr>
          <w:trHeight w:val="300"/>
        </w:trPr>
        <w:tc>
          <w:tcPr>
            <w:tcW w:w="553" w:type="dxa"/>
          </w:tcPr>
          <w:p w14:paraId="4AF9FB6C" w14:textId="47DA5563" w:rsidR="00C97EA4" w:rsidRPr="00D521D2" w:rsidRDefault="00B70F71" w:rsidP="00B70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006" w:type="dxa"/>
          </w:tcPr>
          <w:p w14:paraId="732F323A" w14:textId="6EC5FC9A" w:rsidR="00C97EA4" w:rsidRPr="00B70F71" w:rsidRDefault="00B70F71" w:rsidP="00B70F7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71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фахових дисциплін у вищій 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F71">
              <w:rPr>
                <w:rFonts w:ascii="Times New Roman" w:hAnsi="Times New Roman" w:cs="Times New Roman"/>
                <w:i/>
                <w:sz w:val="24"/>
                <w:szCs w:val="24"/>
              </w:rPr>
              <w:t>доц. Лобур Н.В.</w:t>
            </w:r>
          </w:p>
        </w:tc>
        <w:tc>
          <w:tcPr>
            <w:tcW w:w="2032" w:type="dxa"/>
          </w:tcPr>
          <w:p w14:paraId="74A6CCA9" w14:textId="6C81FE41" w:rsidR="00C97EA4" w:rsidRDefault="00691F56" w:rsidP="00B70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3E065752" w14:textId="3EFFEEC3" w:rsidR="00C97EA4" w:rsidRDefault="00691F56" w:rsidP="00B70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7B00DB04" w14:textId="77777777" w:rsidTr="00C97EA4">
        <w:trPr>
          <w:trHeight w:val="300"/>
        </w:trPr>
        <w:tc>
          <w:tcPr>
            <w:tcW w:w="553" w:type="dxa"/>
          </w:tcPr>
          <w:p w14:paraId="7DF7E9A9" w14:textId="6E377702" w:rsidR="00C97EA4" w:rsidRPr="00D521D2" w:rsidRDefault="00B70F71" w:rsidP="00B70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06" w:type="dxa"/>
          </w:tcPr>
          <w:p w14:paraId="72A333DC" w14:textId="77777777" w:rsidR="00493322" w:rsidRDefault="00B70F71" w:rsidP="00B70F7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71">
              <w:rPr>
                <w:rFonts w:ascii="Times New Roman" w:hAnsi="Times New Roman" w:cs="Times New Roman"/>
                <w:sz w:val="24"/>
                <w:szCs w:val="24"/>
              </w:rPr>
              <w:t>Полоністична лінгводидактика</w:t>
            </w:r>
            <w:r w:rsidR="00493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CBF5D3" w14:textId="709A8312" w:rsidR="00C97EA4" w:rsidRPr="00B70F71" w:rsidRDefault="00B70F71" w:rsidP="00B70F7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71">
              <w:rPr>
                <w:rFonts w:ascii="Times New Roman" w:hAnsi="Times New Roman" w:cs="Times New Roman"/>
                <w:i/>
                <w:sz w:val="24"/>
                <w:szCs w:val="24"/>
              </w:rPr>
              <w:t>доц. Зелінська М.З.</w:t>
            </w:r>
          </w:p>
        </w:tc>
        <w:tc>
          <w:tcPr>
            <w:tcW w:w="2032" w:type="dxa"/>
          </w:tcPr>
          <w:p w14:paraId="6DA27C30" w14:textId="268C2110" w:rsidR="00C97EA4" w:rsidRDefault="00691F56" w:rsidP="00B70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05" w:type="dxa"/>
          </w:tcPr>
          <w:p w14:paraId="0D8323CB" w14:textId="4C78C330" w:rsidR="00C97EA4" w:rsidRDefault="00691F56" w:rsidP="00B70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104F2C6B" w14:textId="77777777" w:rsidR="00FA2FA7" w:rsidRPr="00D521D2" w:rsidRDefault="00FA2FA7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7CC47" w14:textId="77777777" w:rsidR="00FA2FA7" w:rsidRPr="00D521D2" w:rsidRDefault="00FA2FA7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6AED6682" w14:textId="13CF0184" w:rsidR="00DF2AA7" w:rsidRPr="00D521D2" w:rsidRDefault="00DF2AA7" w:rsidP="00E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035.038 Слов</w:t>
      </w:r>
      <w:r w:rsidRPr="00D521D2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янські мови та літератури (переклад включно), перша – чеська</w:t>
      </w:r>
    </w:p>
    <w:p w14:paraId="00116CAC" w14:textId="07D3EADF" w:rsidR="0202566E" w:rsidRPr="00D521D2" w:rsidRDefault="0202566E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035.035 слов’янські мови та літератури (переклад включно), перша - сербська</w:t>
      </w:r>
    </w:p>
    <w:p w14:paraId="15DBBB58" w14:textId="40EFB6F5" w:rsidR="0202566E" w:rsidRPr="00D521D2" w:rsidRDefault="0202566E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035.036 слов’янські мови та літератури (переклад включно), перша - словацька</w:t>
      </w:r>
    </w:p>
    <w:p w14:paraId="0E054D2E" w14:textId="0684848D" w:rsidR="002B388C" w:rsidRPr="00D521D2" w:rsidRDefault="002B388C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</w:t>
      </w:r>
      <w:r w:rsidR="002127D4" w:rsidRPr="00D521D2">
        <w:rPr>
          <w:rFonts w:ascii="Times New Roman" w:hAnsi="Times New Roman" w:cs="Times New Roman"/>
          <w:b/>
          <w:sz w:val="24"/>
          <w:szCs w:val="24"/>
        </w:rPr>
        <w:t>и</w:t>
      </w:r>
      <w:r w:rsidRPr="00D521D2">
        <w:rPr>
          <w:rFonts w:ascii="Times New Roman" w:hAnsi="Times New Roman" w:cs="Times New Roman"/>
          <w:b/>
          <w:sz w:val="24"/>
          <w:szCs w:val="24"/>
        </w:rPr>
        <w:t xml:space="preserve"> – ФЛС</w:t>
      </w:r>
      <w:r w:rsidR="00D2151E" w:rsidRPr="00D521D2">
        <w:rPr>
          <w:rFonts w:ascii="Times New Roman" w:hAnsi="Times New Roman" w:cs="Times New Roman"/>
          <w:b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sz w:val="24"/>
          <w:szCs w:val="24"/>
        </w:rPr>
        <w:t>-</w:t>
      </w:r>
      <w:r w:rsidR="00D2151E" w:rsidRPr="00D521D2">
        <w:rPr>
          <w:rFonts w:ascii="Times New Roman" w:hAnsi="Times New Roman" w:cs="Times New Roman"/>
          <w:b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sz w:val="24"/>
          <w:szCs w:val="24"/>
        </w:rPr>
        <w:t>1с</w:t>
      </w:r>
      <w:r w:rsidR="002127D4" w:rsidRPr="00D521D2">
        <w:rPr>
          <w:rFonts w:ascii="Times New Roman" w:hAnsi="Times New Roman" w:cs="Times New Roman"/>
          <w:b/>
          <w:sz w:val="24"/>
          <w:szCs w:val="24"/>
        </w:rPr>
        <w:t>, ФЛСм-12с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035"/>
        <w:gridCol w:w="2023"/>
        <w:gridCol w:w="1684"/>
      </w:tblGrid>
      <w:tr w:rsidR="00C97EA4" w:rsidRPr="00D521D2" w14:paraId="2948929F" w14:textId="5E2BD51C" w:rsidTr="00C97EA4">
        <w:trPr>
          <w:trHeight w:val="3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8083" w14:textId="77777777" w:rsidR="00C97EA4" w:rsidRPr="00D521D2" w:rsidRDefault="00C9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206" w14:textId="77777777" w:rsidR="00C97EA4" w:rsidRPr="00D521D2" w:rsidRDefault="00C97EA4" w:rsidP="00D9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CDB3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381F7141" w14:textId="4F2C7C89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524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529B8ECE" w14:textId="673CAB19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C97EA4" w:rsidRPr="00D521D2" w14:paraId="0DC50395" w14:textId="34C24370" w:rsidTr="00C97EA4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A697" w14:textId="77777777" w:rsidR="00C97EA4" w:rsidRPr="00D521D2" w:rsidRDefault="00C9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DF9" w14:textId="62176DCD" w:rsidR="00C97EA4" w:rsidRPr="002D49F8" w:rsidRDefault="00C97E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  <w:r w:rsidR="00493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9F8">
              <w:rPr>
                <w:rFonts w:ascii="Times New Roman" w:hAnsi="Times New Roman" w:cs="Times New Roman"/>
                <w:i/>
                <w:sz w:val="24"/>
                <w:szCs w:val="24"/>
              </w:rPr>
              <w:t>доц. Маркелова С.П., доц. Іващишин О.М.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19B" w14:textId="21BC157B" w:rsidR="00C97EA4" w:rsidRPr="00D521D2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7EC" w14:textId="279BB9D5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41726D7F" w14:textId="2D4B001C" w:rsidTr="00C97EA4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30A9" w14:textId="77777777" w:rsidR="00C97EA4" w:rsidRPr="00D521D2" w:rsidRDefault="00C9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2D0" w14:textId="4D7CF10C" w:rsidR="00C97EA4" w:rsidRPr="002D49F8" w:rsidRDefault="00C97EA4" w:rsidP="002D49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Перекладознавча славістика</w:t>
            </w:r>
            <w:r w:rsidR="002D4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9F8">
              <w:rPr>
                <w:rFonts w:ascii="Times New Roman" w:hAnsi="Times New Roman" w:cs="Times New Roman"/>
                <w:i/>
                <w:sz w:val="24"/>
                <w:szCs w:val="24"/>
              </w:rPr>
              <w:t>доц. Сорока О.Б., проф. Татаренко А.Л.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339" w14:textId="2AA3E051" w:rsidR="00C97EA4" w:rsidRPr="00D521D2" w:rsidRDefault="00691F56" w:rsidP="00193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E91" w14:textId="7CD203B7" w:rsidR="00C97EA4" w:rsidRDefault="00691F56" w:rsidP="00193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1BD94F97" w14:textId="627FF396" w:rsidTr="00C97EA4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82B" w14:textId="77777777" w:rsidR="00C97EA4" w:rsidRPr="00D521D2" w:rsidRDefault="00C97EA4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AF4" w14:textId="6214E35A" w:rsidR="002D49F8" w:rsidRPr="002D49F8" w:rsidRDefault="00C97EA4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Друга слов’янська мова</w:t>
            </w:r>
            <w:r w:rsidR="002D4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9F8">
              <w:rPr>
                <w:rFonts w:ascii="Times New Roman" w:hAnsi="Times New Roman" w:cs="Times New Roman"/>
                <w:i/>
                <w:sz w:val="24"/>
                <w:szCs w:val="24"/>
              </w:rPr>
              <w:t>доц. Кравець О. Я., проф. Татаренко А.Л.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A9C" w14:textId="5A8B7F88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332" w14:textId="02B84E0D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447EDABD" w14:textId="5071AFF9" w:rsidTr="00C97EA4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2C7" w14:textId="3534626B" w:rsidR="00C97EA4" w:rsidRPr="00D521D2" w:rsidRDefault="00C97EA4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646" w14:textId="6CAA50B5" w:rsidR="00C97EA4" w:rsidRPr="002D49F8" w:rsidRDefault="00C97EA4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Постмодернізм у слов’янських літературах</w:t>
            </w:r>
            <w:r w:rsidR="002D4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9F8">
              <w:rPr>
                <w:rFonts w:ascii="Times New Roman" w:hAnsi="Times New Roman" w:cs="Times New Roman"/>
                <w:i/>
                <w:sz w:val="24"/>
                <w:szCs w:val="24"/>
              </w:rPr>
              <w:t>проф. Татаренко А.Л.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08B" w14:textId="620D0527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B222" w14:textId="57F2EDAC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6B4AF20A" w14:textId="1556918E" w:rsidTr="00C97EA4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B32" w14:textId="35B07538" w:rsidR="00C97EA4" w:rsidRPr="00D521D2" w:rsidRDefault="00C97EA4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730" w14:textId="2602E0FA" w:rsidR="00C97EA4" w:rsidRPr="0029377C" w:rsidRDefault="00C97EA4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Магістерський науковий семінар із словакістики/ із сербістики / з богемістики</w:t>
            </w:r>
            <w:r w:rsidR="002D4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9F8">
              <w:rPr>
                <w:rFonts w:ascii="Times New Roman" w:hAnsi="Times New Roman" w:cs="Times New Roman"/>
                <w:i/>
                <w:sz w:val="24"/>
                <w:szCs w:val="24"/>
              </w:rPr>
              <w:t>доц. Лобур Н.В.,</w:t>
            </w:r>
            <w:r w:rsidR="00293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доц. Хода Л.Д., доц. Татаренко А.Л., доц. Васильєва Л.П.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719" w14:textId="076E8C81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7D6" w14:textId="668A2973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273B497E" w14:textId="77777777" w:rsidTr="00C97EA4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736" w14:textId="6C2F0A56" w:rsidR="00C97EA4" w:rsidRPr="00D521D2" w:rsidRDefault="00B70F7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AEA" w14:textId="4E6CA4A7" w:rsidR="00C97EA4" w:rsidRPr="00B70F71" w:rsidRDefault="00B70F71" w:rsidP="00B70F7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71">
              <w:rPr>
                <w:rFonts w:ascii="Times New Roman" w:hAnsi="Times New Roman" w:cs="Times New Roman"/>
                <w:sz w:val="24"/>
                <w:szCs w:val="24"/>
              </w:rPr>
              <w:t>Новітні тенденції у розвитку чеської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сербської / словацької</w:t>
            </w:r>
            <w:r w:rsidRPr="00B70F71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Моторний О.А., проф. Татаренко А.Л., доц. Хода Л.Д.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612" w14:textId="76FDB113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9D1" w14:textId="51E794D0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03B1B419" w14:textId="77777777" w:rsidTr="00C97EA4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69A" w14:textId="02972673" w:rsidR="00C97EA4" w:rsidRPr="00D521D2" w:rsidRDefault="00B70F7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C1F" w14:textId="42C70645" w:rsidR="00C97EA4" w:rsidRPr="00B70F71" w:rsidRDefault="00B70F71" w:rsidP="00B70F7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71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фахових дисциплін у вищій 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F71">
              <w:rPr>
                <w:rFonts w:ascii="Times New Roman" w:hAnsi="Times New Roman" w:cs="Times New Roman"/>
                <w:i/>
                <w:sz w:val="24"/>
                <w:szCs w:val="24"/>
              </w:rPr>
              <w:t>доц. Лобур Н.В.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AB8" w14:textId="6BB59EB9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F9E" w14:textId="5FAF75F5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547929E3" w14:textId="77777777" w:rsidTr="00C97EA4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147" w14:textId="52610C65" w:rsidR="00C97EA4" w:rsidRPr="00D521D2" w:rsidRDefault="00B70F7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E00" w14:textId="2D1D434E" w:rsidR="00C97EA4" w:rsidRPr="00B70F71" w:rsidRDefault="00B70F71" w:rsidP="00B70F7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71">
              <w:rPr>
                <w:rFonts w:ascii="Times New Roman" w:hAnsi="Times New Roman" w:cs="Times New Roman"/>
                <w:sz w:val="24"/>
                <w:szCs w:val="24"/>
              </w:rPr>
              <w:t>Актуальні проблеми письмового перекладу (чеська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сербська / словацька</w:t>
            </w:r>
            <w:r w:rsidRPr="00B70F71">
              <w:rPr>
                <w:rFonts w:ascii="Times New Roman" w:hAnsi="Times New Roman" w:cs="Times New Roman"/>
                <w:sz w:val="24"/>
                <w:szCs w:val="24"/>
              </w:rPr>
              <w:t xml:space="preserve"> мова)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Моторний О.А., доц. Василишин М.Б.,доц. Хода Л.Д.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4B5" w14:textId="28399089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D25" w14:textId="4B951F2E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52E979F5" w14:textId="77777777" w:rsidR="002805BF" w:rsidRPr="00D521D2" w:rsidRDefault="002805BF" w:rsidP="00F93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1F0A1" w14:textId="77777777" w:rsidR="002270C5" w:rsidRDefault="002270C5" w:rsidP="00F93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F0418" w14:textId="708DACFA" w:rsidR="00F93CD1" w:rsidRPr="00D521D2" w:rsidRDefault="003D6142" w:rsidP="00F93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035.06</w:t>
      </w:r>
      <w:r w:rsidR="00D94B0C" w:rsidRPr="00D521D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 xml:space="preserve"> Східні мови та літератури (переклад включно), перша – </w:t>
      </w:r>
      <w:r w:rsidR="00D94B0C" w:rsidRPr="00D521D2">
        <w:rPr>
          <w:rFonts w:ascii="Times New Roman" w:hAnsi="Times New Roman" w:cs="Times New Roman"/>
          <w:b/>
          <w:bCs/>
          <w:sz w:val="24"/>
          <w:szCs w:val="24"/>
        </w:rPr>
        <w:t>перська</w:t>
      </w:r>
    </w:p>
    <w:p w14:paraId="1076A317" w14:textId="1CE560E1" w:rsidR="003D6142" w:rsidRPr="00D521D2" w:rsidRDefault="003D6142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14:paraId="26C26B6F" w14:textId="184E8183" w:rsidR="003D6142" w:rsidRPr="00D521D2" w:rsidRDefault="003D6142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група – ФЛ</w:t>
      </w:r>
      <w:r w:rsidR="00D94B0C" w:rsidRPr="00D521D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93CD1" w:rsidRPr="00D521D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3CD1" w:rsidRPr="00D521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1с,  ФЛЯ</w:t>
      </w:r>
      <w:r w:rsidR="00F93CD1" w:rsidRPr="00D521D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3CD1" w:rsidRPr="00D521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1 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055"/>
        <w:gridCol w:w="2017"/>
        <w:gridCol w:w="1671"/>
      </w:tblGrid>
      <w:tr w:rsidR="00C97EA4" w:rsidRPr="00D521D2" w14:paraId="6C06CDE3" w14:textId="7949044E" w:rsidTr="00C97EA4">
        <w:trPr>
          <w:trHeight w:val="3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EEBA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1255" w14:textId="77777777" w:rsidR="00C97EA4" w:rsidRPr="00D521D2" w:rsidRDefault="00C97EA4" w:rsidP="00D9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EB3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3A1252FF" w14:textId="3A89E8EB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1B" w14:textId="77777777" w:rsidR="002270C5" w:rsidRDefault="002270C5" w:rsidP="002270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01371867" w14:textId="6096C71A" w:rsidR="00C97EA4" w:rsidRPr="002270C5" w:rsidRDefault="002270C5" w:rsidP="002270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C97EA4" w:rsidRPr="00D521D2" w14:paraId="13134018" w14:textId="39AFE8D5" w:rsidTr="00C97EA4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61B8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B2F" w14:textId="7A8BECFC" w:rsidR="00C97EA4" w:rsidRPr="0029377C" w:rsidRDefault="00C97EA4" w:rsidP="003668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  <w:r w:rsidR="00293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77C">
              <w:rPr>
                <w:rFonts w:ascii="Times New Roman" w:hAnsi="Times New Roman" w:cs="Times New Roman"/>
                <w:i/>
                <w:sz w:val="24"/>
                <w:szCs w:val="24"/>
              </w:rPr>
              <w:t>доц. Маркелова С.П.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DA8" w14:textId="745C09A8" w:rsidR="00C97EA4" w:rsidRPr="00D521D2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CD0" w14:textId="0D6369D4" w:rsidR="00C97EA4" w:rsidRDefault="00F36AED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5D9A1DA0" w14:textId="5E8676CD" w:rsidTr="00C97EA4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825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2D2" w14:textId="63C118B9" w:rsidR="00C97EA4" w:rsidRPr="0029377C" w:rsidRDefault="00C97EA4" w:rsidP="1C409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Міфологія і фольклор народів Сходу</w:t>
            </w:r>
            <w:r w:rsidR="0029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37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проф. Івашків В.М.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409" w14:textId="7B5BF494" w:rsidR="00C97EA4" w:rsidRPr="00D521D2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C00" w14:textId="60AE7C39" w:rsidR="00C97EA4" w:rsidRDefault="00691F56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5C96A1A9" w14:textId="7A09EA8E" w:rsidTr="00C97EA4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397" w14:textId="77777777" w:rsidR="00C97EA4" w:rsidRPr="00D521D2" w:rsidRDefault="00C97EA4" w:rsidP="004F7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A58" w14:textId="1D295AA1" w:rsidR="00C97EA4" w:rsidRPr="0029377C" w:rsidRDefault="00C97EA4" w:rsidP="004F7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Актуальні проблеми перекладознавства</w:t>
            </w:r>
            <w:r w:rsidR="002937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937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доц. Ігнатів Н.Є.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0CB" w14:textId="5A9B1A18" w:rsidR="00C97EA4" w:rsidRPr="00D521D2" w:rsidRDefault="00334F2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2A1" w14:textId="072968DC" w:rsidR="00C97EA4" w:rsidRDefault="00334F2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60112D33" w14:textId="4806CCDE" w:rsidTr="00C97EA4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348" w14:textId="16DF45CE" w:rsidR="00C97EA4" w:rsidRPr="00D521D2" w:rsidRDefault="00C97EA4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0E3" w14:textId="34558BD3" w:rsidR="00C97EA4" w:rsidRPr="0029377C" w:rsidRDefault="00C97EA4" w:rsidP="1C409DF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Корейська мова</w:t>
            </w:r>
            <w:r w:rsidR="00293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77C">
              <w:rPr>
                <w:rFonts w:ascii="Times New Roman" w:hAnsi="Times New Roman" w:cs="Times New Roman"/>
                <w:i/>
                <w:sz w:val="24"/>
                <w:szCs w:val="24"/>
              </w:rPr>
              <w:t>доц. Маланюк М.П.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5A5" w14:textId="4FFCBF5F" w:rsidR="00C97EA4" w:rsidRPr="00D521D2" w:rsidRDefault="00334F24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D72" w14:textId="4423C3EE" w:rsidR="00C97EA4" w:rsidRDefault="00334F24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5E7BFBB4" w14:textId="1C1DDE5D" w:rsidTr="00C97EA4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A66" w14:textId="6C0ECF7A" w:rsidR="00C97EA4" w:rsidRPr="00D521D2" w:rsidRDefault="00C97EA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D8B" w14:textId="5EBFC912" w:rsidR="00C97EA4" w:rsidRPr="0029377C" w:rsidRDefault="00C97EA4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Міжкультурна ко</w:t>
            </w:r>
            <w:r w:rsidR="0029377C">
              <w:rPr>
                <w:rFonts w:ascii="Times New Roman" w:hAnsi="Times New Roman" w:cs="Times New Roman"/>
                <w:sz w:val="24"/>
                <w:szCs w:val="24"/>
              </w:rPr>
              <w:t xml:space="preserve">мунікація та проблеми перекладу, </w:t>
            </w:r>
            <w:r w:rsidR="0029377C">
              <w:rPr>
                <w:rFonts w:ascii="Times New Roman" w:hAnsi="Times New Roman" w:cs="Times New Roman"/>
                <w:i/>
                <w:sz w:val="24"/>
                <w:szCs w:val="24"/>
              </w:rPr>
              <w:t>доц. Шмігер Т.В.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C52" w14:textId="4A4C40EF" w:rsidR="00C97EA4" w:rsidRPr="00D521D2" w:rsidRDefault="00341D07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34F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34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334F24"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85B" w14:textId="23AD975E" w:rsidR="00C97EA4" w:rsidRDefault="00334F2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54E3A8E7" w14:textId="2EF84B58" w:rsidTr="00C97EA4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56D" w14:textId="574A907B" w:rsidR="00C97EA4" w:rsidRPr="00D521D2" w:rsidRDefault="00C97EA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AE4" w14:textId="6C947A9F" w:rsidR="00C97EA4" w:rsidRPr="0029377C" w:rsidRDefault="0029377C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Забуранна О.В., ст.викл. Стельмах М.Ю.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3EE" w14:textId="59A6A91E" w:rsidR="00C97EA4" w:rsidRPr="00D521D2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21C" w14:textId="0D4BAAA9" w:rsidR="00C97EA4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144857F8" w14:textId="77777777" w:rsidTr="00C97EA4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CDA" w14:textId="5B19324D" w:rsidR="00C97EA4" w:rsidRPr="00D521D2" w:rsidRDefault="00B70F71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0BD" w14:textId="55B4B3A2" w:rsidR="00C97EA4" w:rsidRPr="002270C5" w:rsidRDefault="00B70F71" w:rsidP="002270C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5">
              <w:rPr>
                <w:rFonts w:ascii="Times New Roman" w:hAnsi="Times New Roman" w:cs="Times New Roman"/>
                <w:sz w:val="24"/>
                <w:szCs w:val="24"/>
              </w:rPr>
              <w:t>Стилістика перської мови і переклад: академіч</w:t>
            </w:r>
            <w:r w:rsidR="002270C5">
              <w:rPr>
                <w:rFonts w:ascii="Times New Roman" w:hAnsi="Times New Roman" w:cs="Times New Roman"/>
                <w:sz w:val="24"/>
                <w:szCs w:val="24"/>
              </w:rPr>
              <w:t xml:space="preserve">ний, художній і діловий дискурс, </w:t>
            </w:r>
            <w:r w:rsidRPr="002270C5">
              <w:rPr>
                <w:rFonts w:ascii="Times New Roman" w:hAnsi="Times New Roman" w:cs="Times New Roman"/>
                <w:i/>
                <w:sz w:val="24"/>
                <w:szCs w:val="24"/>
              </w:rPr>
              <w:t>доц. Стельмах М.Ю.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876" w14:textId="405B563C" w:rsidR="00C97EA4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A61" w14:textId="1D8A4181" w:rsidR="00C97EA4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1BB1EFAE" w14:textId="77777777" w:rsidTr="00C97EA4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AAE" w14:textId="2D8F3B3A" w:rsidR="00C97EA4" w:rsidRPr="00D521D2" w:rsidRDefault="00B70F71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F1F" w14:textId="5DDE640F" w:rsidR="00C97EA4" w:rsidRPr="002270C5" w:rsidRDefault="00B70F71" w:rsidP="0022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5">
              <w:rPr>
                <w:rFonts w:ascii="Times New Roman" w:hAnsi="Times New Roman" w:cs="Times New Roman"/>
                <w:sz w:val="24"/>
                <w:szCs w:val="24"/>
              </w:rPr>
              <w:t>Стилістика і переклад турецької мови: діловий дискурс</w:t>
            </w:r>
            <w:r w:rsidR="0022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0C5">
              <w:rPr>
                <w:rFonts w:ascii="Times New Roman" w:hAnsi="Times New Roman" w:cs="Times New Roman"/>
                <w:i/>
                <w:sz w:val="24"/>
                <w:szCs w:val="24"/>
              </w:rPr>
              <w:t>доц. Сейтяг'яєв Н.С.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01D" w14:textId="5F0D88A0" w:rsidR="00C97EA4" w:rsidRDefault="00341D07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029" w14:textId="63DD8DAE" w:rsidR="00C97EA4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C97EA4" w:rsidRPr="00D521D2" w14:paraId="05727490" w14:textId="77777777" w:rsidTr="00C97EA4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222" w14:textId="13597DB5" w:rsidR="00C97EA4" w:rsidRPr="00D521D2" w:rsidRDefault="00B70F71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BEF" w14:textId="52512B41" w:rsidR="00C97EA4" w:rsidRPr="002270C5" w:rsidRDefault="002270C5" w:rsidP="002270C5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5">
              <w:rPr>
                <w:rFonts w:ascii="Times New Roman" w:hAnsi="Times New Roman" w:cs="Times New Roman"/>
                <w:sz w:val="24"/>
                <w:szCs w:val="24"/>
              </w:rPr>
              <w:t>Практична стилістика японської 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0C5">
              <w:rPr>
                <w:rFonts w:ascii="Times New Roman" w:hAnsi="Times New Roman" w:cs="Times New Roman"/>
                <w:i/>
                <w:sz w:val="24"/>
                <w:szCs w:val="24"/>
              </w:rPr>
              <w:t>ст. викл. Батюк І.Ю.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18A" w14:textId="789EF43B" w:rsidR="00C97EA4" w:rsidRDefault="00341D07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A13" w14:textId="1E45038C" w:rsidR="00C97EA4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2270C5" w:rsidRPr="00D521D2" w14:paraId="599879E5" w14:textId="77777777" w:rsidTr="00C97EA4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A66" w14:textId="1E61C01F" w:rsidR="002270C5" w:rsidRDefault="002270C5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4CA" w14:textId="2B28591D" w:rsidR="002270C5" w:rsidRPr="002270C5" w:rsidRDefault="002270C5" w:rsidP="002270C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5">
              <w:rPr>
                <w:rFonts w:ascii="Times New Roman" w:hAnsi="Times New Roman" w:cs="Times New Roman"/>
                <w:sz w:val="24"/>
                <w:szCs w:val="24"/>
              </w:rPr>
              <w:t>Теоретична граматика японської мови та актуальні проблеми лінг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вістичних студій японської мови, </w:t>
            </w:r>
            <w:r w:rsidRPr="002270C5">
              <w:rPr>
                <w:rFonts w:ascii="Times New Roman" w:hAnsi="Times New Roman" w:cs="Times New Roman"/>
                <w:i/>
                <w:sz w:val="24"/>
                <w:szCs w:val="24"/>
              </w:rPr>
              <w:t>доц. Забуранна О.В.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9E4" w14:textId="38998268" w:rsidR="002270C5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DE" w14:textId="1167133A" w:rsidR="002270C5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2270C5" w:rsidRPr="00D521D2" w14:paraId="44D05B3D" w14:textId="77777777" w:rsidTr="00C97EA4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CFF" w14:textId="508FE9B5" w:rsidR="002270C5" w:rsidRDefault="002270C5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8C3" w14:textId="2084B183" w:rsidR="002270C5" w:rsidRPr="002270C5" w:rsidRDefault="002270C5" w:rsidP="0022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5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фахових дисциплін у вищій 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0C5">
              <w:rPr>
                <w:rFonts w:ascii="Times New Roman" w:hAnsi="Times New Roman" w:cs="Times New Roman"/>
                <w:i/>
                <w:sz w:val="24"/>
                <w:szCs w:val="24"/>
              </w:rPr>
              <w:t>доц. Забуранна О.В.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0C9" w14:textId="1B39C561" w:rsidR="002270C5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0BB" w14:textId="5CCBE857" w:rsidR="002270C5" w:rsidRDefault="00334F2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0B076641" w14:textId="35EA90EC" w:rsidR="00D5119D" w:rsidRPr="00D521D2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E9734" w14:textId="5BE1FD0D" w:rsidR="00A4432F" w:rsidRDefault="00A4432F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5BDA8" w14:textId="77777777" w:rsidR="00341D07" w:rsidRPr="00E26B75" w:rsidRDefault="00341D07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B49EF" w14:textId="77777777" w:rsidR="00A4432F" w:rsidRPr="00E26B75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01777" w14:textId="20FDD066" w:rsidR="00E84148" w:rsidRPr="00E26B75" w:rsidRDefault="4C3DA7E8" w:rsidP="1C409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C409DF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84148" w:rsidRPr="1C409DF1">
        <w:rPr>
          <w:rFonts w:ascii="Times New Roman" w:hAnsi="Times New Roman" w:cs="Times New Roman"/>
          <w:b/>
          <w:bCs/>
          <w:sz w:val="24"/>
          <w:szCs w:val="24"/>
        </w:rPr>
        <w:t>екан філологічного факультету</w:t>
      </w:r>
      <w:r w:rsidR="00E84148">
        <w:tab/>
      </w:r>
      <w:r w:rsidR="00E84148">
        <w:tab/>
      </w:r>
      <w:r w:rsidR="00E84148">
        <w:tab/>
      </w:r>
      <w:r w:rsidR="00E84148">
        <w:tab/>
      </w:r>
      <w:r w:rsidR="00E84148" w:rsidRPr="1C409DF1">
        <w:rPr>
          <w:rFonts w:ascii="Times New Roman" w:hAnsi="Times New Roman" w:cs="Times New Roman"/>
          <w:b/>
          <w:bCs/>
          <w:sz w:val="24"/>
          <w:szCs w:val="24"/>
        </w:rPr>
        <w:t>Роман КРОХМАЛЬНИЙ</w:t>
      </w:r>
    </w:p>
    <w:sectPr w:rsidR="00E84148" w:rsidRPr="00E26B7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6F9D" w14:textId="77777777" w:rsidR="002C629B" w:rsidRDefault="002C629B" w:rsidP="004A18E6">
      <w:pPr>
        <w:spacing w:after="0" w:line="240" w:lineRule="auto"/>
      </w:pPr>
      <w:r>
        <w:separator/>
      </w:r>
    </w:p>
  </w:endnote>
  <w:endnote w:type="continuationSeparator" w:id="0">
    <w:p w14:paraId="70F112F8" w14:textId="77777777" w:rsidR="002C629B" w:rsidRDefault="002C629B" w:rsidP="004A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51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172F" w14:textId="77777777" w:rsidR="002C629B" w:rsidRDefault="002C629B" w:rsidP="004A18E6">
      <w:pPr>
        <w:spacing w:after="0" w:line="240" w:lineRule="auto"/>
      </w:pPr>
      <w:r>
        <w:separator/>
      </w:r>
    </w:p>
  </w:footnote>
  <w:footnote w:type="continuationSeparator" w:id="0">
    <w:p w14:paraId="65AFED0D" w14:textId="77777777" w:rsidR="002C629B" w:rsidRDefault="002C629B" w:rsidP="004A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35587"/>
      <w:docPartObj>
        <w:docPartGallery w:val="Page Numbers (Top of Page)"/>
        <w:docPartUnique/>
      </w:docPartObj>
    </w:sdtPr>
    <w:sdtEndPr/>
    <w:sdtContent>
      <w:p w14:paraId="030E903C" w14:textId="0106B207" w:rsidR="004F7270" w:rsidRDefault="004F72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8B">
          <w:rPr>
            <w:noProof/>
          </w:rPr>
          <w:t>2</w:t>
        </w:r>
        <w:r>
          <w:fldChar w:fldCharType="end"/>
        </w:r>
      </w:p>
    </w:sdtContent>
  </w:sdt>
  <w:p w14:paraId="12B19DB1" w14:textId="77777777" w:rsidR="004F7270" w:rsidRDefault="004F72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3"/>
    <w:rsid w:val="00003647"/>
    <w:rsid w:val="00022A0C"/>
    <w:rsid w:val="00036493"/>
    <w:rsid w:val="00095A42"/>
    <w:rsid w:val="00097774"/>
    <w:rsid w:val="000A0639"/>
    <w:rsid w:val="000B4F96"/>
    <w:rsid w:val="000B6D8C"/>
    <w:rsid w:val="000D2A67"/>
    <w:rsid w:val="000D382D"/>
    <w:rsid w:val="000E3E31"/>
    <w:rsid w:val="00155F00"/>
    <w:rsid w:val="0016616D"/>
    <w:rsid w:val="00167C0C"/>
    <w:rsid w:val="001823CD"/>
    <w:rsid w:val="00183FBB"/>
    <w:rsid w:val="001847E9"/>
    <w:rsid w:val="00193669"/>
    <w:rsid w:val="00193E5A"/>
    <w:rsid w:val="0019738E"/>
    <w:rsid w:val="001A2C4D"/>
    <w:rsid w:val="001A4B9C"/>
    <w:rsid w:val="001D5354"/>
    <w:rsid w:val="001E7E4A"/>
    <w:rsid w:val="00202F0F"/>
    <w:rsid w:val="002127D4"/>
    <w:rsid w:val="00214F9F"/>
    <w:rsid w:val="002270C5"/>
    <w:rsid w:val="00272BE4"/>
    <w:rsid w:val="002743CB"/>
    <w:rsid w:val="002758F7"/>
    <w:rsid w:val="002805BF"/>
    <w:rsid w:val="0028399B"/>
    <w:rsid w:val="002853C7"/>
    <w:rsid w:val="00287B8A"/>
    <w:rsid w:val="002904CB"/>
    <w:rsid w:val="0029377C"/>
    <w:rsid w:val="002B388C"/>
    <w:rsid w:val="002B424A"/>
    <w:rsid w:val="002B6A2C"/>
    <w:rsid w:val="002C2EBD"/>
    <w:rsid w:val="002C38C9"/>
    <w:rsid w:val="002C4474"/>
    <w:rsid w:val="002C629B"/>
    <w:rsid w:val="002C78F6"/>
    <w:rsid w:val="002D49F8"/>
    <w:rsid w:val="002D71DC"/>
    <w:rsid w:val="00312861"/>
    <w:rsid w:val="00334F24"/>
    <w:rsid w:val="0034142D"/>
    <w:rsid w:val="00341D07"/>
    <w:rsid w:val="00344609"/>
    <w:rsid w:val="0036681A"/>
    <w:rsid w:val="00370506"/>
    <w:rsid w:val="00375441"/>
    <w:rsid w:val="0038092C"/>
    <w:rsid w:val="003938E4"/>
    <w:rsid w:val="003A7642"/>
    <w:rsid w:val="003D6142"/>
    <w:rsid w:val="003E7ACE"/>
    <w:rsid w:val="003F5D75"/>
    <w:rsid w:val="00405370"/>
    <w:rsid w:val="004209CD"/>
    <w:rsid w:val="0048238B"/>
    <w:rsid w:val="00482410"/>
    <w:rsid w:val="00490D54"/>
    <w:rsid w:val="00493322"/>
    <w:rsid w:val="00495986"/>
    <w:rsid w:val="004A18E6"/>
    <w:rsid w:val="004F7270"/>
    <w:rsid w:val="00536D60"/>
    <w:rsid w:val="00554E9F"/>
    <w:rsid w:val="005551DF"/>
    <w:rsid w:val="00575EB7"/>
    <w:rsid w:val="005A19F0"/>
    <w:rsid w:val="005B2660"/>
    <w:rsid w:val="005D43FE"/>
    <w:rsid w:val="005D46EF"/>
    <w:rsid w:val="005F422A"/>
    <w:rsid w:val="00601034"/>
    <w:rsid w:val="00617010"/>
    <w:rsid w:val="006260D0"/>
    <w:rsid w:val="00691F56"/>
    <w:rsid w:val="0074570E"/>
    <w:rsid w:val="007471D5"/>
    <w:rsid w:val="007568D2"/>
    <w:rsid w:val="007A2776"/>
    <w:rsid w:val="007A28AC"/>
    <w:rsid w:val="007B25C8"/>
    <w:rsid w:val="007D5B7A"/>
    <w:rsid w:val="007E6D62"/>
    <w:rsid w:val="00816212"/>
    <w:rsid w:val="00825972"/>
    <w:rsid w:val="0088352F"/>
    <w:rsid w:val="008867F6"/>
    <w:rsid w:val="008E2A9F"/>
    <w:rsid w:val="008E33EB"/>
    <w:rsid w:val="009071A5"/>
    <w:rsid w:val="0095715E"/>
    <w:rsid w:val="00973FC5"/>
    <w:rsid w:val="00974007"/>
    <w:rsid w:val="009A1513"/>
    <w:rsid w:val="009A22FA"/>
    <w:rsid w:val="009A4C3B"/>
    <w:rsid w:val="009B0D8A"/>
    <w:rsid w:val="009E0DEE"/>
    <w:rsid w:val="00A03279"/>
    <w:rsid w:val="00A057D7"/>
    <w:rsid w:val="00A120F9"/>
    <w:rsid w:val="00A27AC0"/>
    <w:rsid w:val="00A42750"/>
    <w:rsid w:val="00A4432F"/>
    <w:rsid w:val="00A50B8B"/>
    <w:rsid w:val="00A60AAD"/>
    <w:rsid w:val="00A621A7"/>
    <w:rsid w:val="00A80991"/>
    <w:rsid w:val="00A86D25"/>
    <w:rsid w:val="00AA0EF3"/>
    <w:rsid w:val="00AC1225"/>
    <w:rsid w:val="00AE5BA6"/>
    <w:rsid w:val="00B05129"/>
    <w:rsid w:val="00B406C4"/>
    <w:rsid w:val="00B5510E"/>
    <w:rsid w:val="00B70F71"/>
    <w:rsid w:val="00B87074"/>
    <w:rsid w:val="00B941BD"/>
    <w:rsid w:val="00BD4E7A"/>
    <w:rsid w:val="00BF755C"/>
    <w:rsid w:val="00C30287"/>
    <w:rsid w:val="00C41D71"/>
    <w:rsid w:val="00C530B9"/>
    <w:rsid w:val="00C64064"/>
    <w:rsid w:val="00C72DDB"/>
    <w:rsid w:val="00C91BB0"/>
    <w:rsid w:val="00C97EA4"/>
    <w:rsid w:val="00CB3F82"/>
    <w:rsid w:val="00CC3901"/>
    <w:rsid w:val="00CD1159"/>
    <w:rsid w:val="00CD3260"/>
    <w:rsid w:val="00D17ECC"/>
    <w:rsid w:val="00D2151E"/>
    <w:rsid w:val="00D5119D"/>
    <w:rsid w:val="00D521D2"/>
    <w:rsid w:val="00D55CF2"/>
    <w:rsid w:val="00D70C38"/>
    <w:rsid w:val="00D94B0C"/>
    <w:rsid w:val="00DB28D8"/>
    <w:rsid w:val="00DC5EE8"/>
    <w:rsid w:val="00DE562C"/>
    <w:rsid w:val="00DF1C25"/>
    <w:rsid w:val="00DF2AA7"/>
    <w:rsid w:val="00DF3729"/>
    <w:rsid w:val="00E00167"/>
    <w:rsid w:val="00E00EF4"/>
    <w:rsid w:val="00E2002B"/>
    <w:rsid w:val="00E217A1"/>
    <w:rsid w:val="00E26B75"/>
    <w:rsid w:val="00E278CF"/>
    <w:rsid w:val="00E40B6E"/>
    <w:rsid w:val="00E50254"/>
    <w:rsid w:val="00E7460E"/>
    <w:rsid w:val="00E84148"/>
    <w:rsid w:val="00EA4C27"/>
    <w:rsid w:val="00EB43CD"/>
    <w:rsid w:val="00EB76F9"/>
    <w:rsid w:val="00EC0D08"/>
    <w:rsid w:val="00ED3579"/>
    <w:rsid w:val="00F36AED"/>
    <w:rsid w:val="00F3718C"/>
    <w:rsid w:val="00F50A8D"/>
    <w:rsid w:val="00F51A49"/>
    <w:rsid w:val="00F61303"/>
    <w:rsid w:val="00F660C6"/>
    <w:rsid w:val="00F70092"/>
    <w:rsid w:val="00F8044B"/>
    <w:rsid w:val="00F93CD1"/>
    <w:rsid w:val="00FA2FA7"/>
    <w:rsid w:val="00FA7E90"/>
    <w:rsid w:val="00FB73DD"/>
    <w:rsid w:val="00FC35E8"/>
    <w:rsid w:val="00FD4DD4"/>
    <w:rsid w:val="00FD7B03"/>
    <w:rsid w:val="0202566E"/>
    <w:rsid w:val="02B0D466"/>
    <w:rsid w:val="03FEC2EA"/>
    <w:rsid w:val="04E45501"/>
    <w:rsid w:val="07C3F04E"/>
    <w:rsid w:val="089401DE"/>
    <w:rsid w:val="0E14C69D"/>
    <w:rsid w:val="107B20A9"/>
    <w:rsid w:val="10B5CD2D"/>
    <w:rsid w:val="13B2C16B"/>
    <w:rsid w:val="13EB38C7"/>
    <w:rsid w:val="14932EC8"/>
    <w:rsid w:val="1800CA8F"/>
    <w:rsid w:val="1B4392E8"/>
    <w:rsid w:val="1C409DF1"/>
    <w:rsid w:val="1CC5A121"/>
    <w:rsid w:val="209EC213"/>
    <w:rsid w:val="23778DF8"/>
    <w:rsid w:val="24836702"/>
    <w:rsid w:val="24DB69C8"/>
    <w:rsid w:val="28717DB5"/>
    <w:rsid w:val="29D51AD2"/>
    <w:rsid w:val="2ACB7BF0"/>
    <w:rsid w:val="2FD857E0"/>
    <w:rsid w:val="2FFC2413"/>
    <w:rsid w:val="3141DF67"/>
    <w:rsid w:val="31A386FA"/>
    <w:rsid w:val="345E40F9"/>
    <w:rsid w:val="3772F46E"/>
    <w:rsid w:val="37DC20B9"/>
    <w:rsid w:val="3C3B69AC"/>
    <w:rsid w:val="3D7B0CFA"/>
    <w:rsid w:val="3F1D5C39"/>
    <w:rsid w:val="3FCB029C"/>
    <w:rsid w:val="4166D2FD"/>
    <w:rsid w:val="4225AAE8"/>
    <w:rsid w:val="4302A35E"/>
    <w:rsid w:val="44F9390C"/>
    <w:rsid w:val="47749C31"/>
    <w:rsid w:val="4854C0EC"/>
    <w:rsid w:val="4A1F1D4F"/>
    <w:rsid w:val="4AEB9109"/>
    <w:rsid w:val="4BBAEDB0"/>
    <w:rsid w:val="4C3DA7E8"/>
    <w:rsid w:val="4D2BC365"/>
    <w:rsid w:val="4EC793C6"/>
    <w:rsid w:val="51EF6CCE"/>
    <w:rsid w:val="556805C2"/>
    <w:rsid w:val="561CB3CC"/>
    <w:rsid w:val="56E6144C"/>
    <w:rsid w:val="572B0280"/>
    <w:rsid w:val="59B2A949"/>
    <w:rsid w:val="5C54DFFA"/>
    <w:rsid w:val="5CF2AC20"/>
    <w:rsid w:val="5D2AD359"/>
    <w:rsid w:val="60817577"/>
    <w:rsid w:val="6321A30A"/>
    <w:rsid w:val="64644AD5"/>
    <w:rsid w:val="671662E6"/>
    <w:rsid w:val="67EE5EB7"/>
    <w:rsid w:val="6D605D26"/>
    <w:rsid w:val="71AECE01"/>
    <w:rsid w:val="742796D8"/>
    <w:rsid w:val="744A49EF"/>
    <w:rsid w:val="7479C932"/>
    <w:rsid w:val="76709FA6"/>
    <w:rsid w:val="769BD6FD"/>
    <w:rsid w:val="7743419F"/>
    <w:rsid w:val="7A287A58"/>
    <w:rsid w:val="7B4410C9"/>
    <w:rsid w:val="7D026D61"/>
    <w:rsid w:val="7D256E96"/>
    <w:rsid w:val="7D2FA81A"/>
    <w:rsid w:val="7E50B6DF"/>
    <w:rsid w:val="7FA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E0AC"/>
  <w15:docId w15:val="{480DD376-DF43-4145-99EA-3A4043D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8E6"/>
  </w:style>
  <w:style w:type="paragraph" w:styleId="a7">
    <w:name w:val="footer"/>
    <w:basedOn w:val="a"/>
    <w:link w:val="a8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8E6"/>
  </w:style>
  <w:style w:type="paragraph" w:styleId="a9">
    <w:name w:val="Body Text"/>
    <w:basedOn w:val="a"/>
    <w:link w:val="aa"/>
    <w:rsid w:val="00C97EA4"/>
    <w:pPr>
      <w:suppressAutoHyphens/>
      <w:spacing w:after="140" w:line="276" w:lineRule="auto"/>
    </w:pPr>
    <w:rPr>
      <w:rFonts w:ascii="Calibri" w:eastAsia="Calibri" w:hAnsi="Calibri" w:cs="font351"/>
    </w:rPr>
  </w:style>
  <w:style w:type="character" w:customStyle="1" w:styleId="aa">
    <w:name w:val="Основний текст Знак"/>
    <w:basedOn w:val="a0"/>
    <w:link w:val="a9"/>
    <w:rsid w:val="00C97EA4"/>
    <w:rPr>
      <w:rFonts w:ascii="Calibri" w:eastAsia="Calibri" w:hAnsi="Calibri" w:cs="font3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6141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Катерина Затула</cp:lastModifiedBy>
  <cp:revision>5</cp:revision>
  <cp:lastPrinted>2023-05-01T07:23:00Z</cp:lastPrinted>
  <dcterms:created xsi:type="dcterms:W3CDTF">2024-06-10T10:09:00Z</dcterms:created>
  <dcterms:modified xsi:type="dcterms:W3CDTF">2024-06-13T14:14:00Z</dcterms:modified>
</cp:coreProperties>
</file>